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76F3BD37" w14:textId="77777777" w:rsidR="005A02B5" w:rsidRPr="006E49C6" w:rsidRDefault="005A02B5" w:rsidP="005A02B5">
      <w:pPr>
        <w:pStyle w:val="aff9"/>
      </w:pPr>
      <w:r w:rsidRPr="006E49C6">
        <w:rPr>
          <w:rFonts w:hint="eastAsia"/>
        </w:rPr>
        <w:t>七、交通部主管</w:t>
      </w:r>
    </w:p>
    <w:p w14:paraId="7FAEE562" w14:textId="77777777" w:rsidR="005A02B5" w:rsidRPr="006E49C6" w:rsidRDefault="005A02B5" w:rsidP="005A02B5">
      <w:pPr>
        <w:pStyle w:val="4"/>
        <w:ind w:firstLine="480"/>
        <w:rPr>
          <w:color w:val="000000" w:themeColor="text1"/>
          <w:sz w:val="32"/>
          <w:szCs w:val="28"/>
        </w:rPr>
      </w:pPr>
      <w:r w:rsidRPr="006E49C6">
        <w:rPr>
          <w:rFonts w:hint="eastAsia"/>
          <w:color w:val="000000" w:themeColor="text1"/>
          <w:sz w:val="32"/>
          <w:szCs w:val="28"/>
        </w:rPr>
        <w:t>交通作業基金</w:t>
      </w:r>
    </w:p>
    <w:p w14:paraId="73A2CAEC" w14:textId="77777777" w:rsidR="005A02B5" w:rsidRPr="006E49C6" w:rsidRDefault="005A02B5" w:rsidP="005A02B5">
      <w:pPr>
        <w:pStyle w:val="012"/>
        <w:spacing w:line="538" w:lineRule="exact"/>
        <w:ind w:firstLine="480"/>
        <w:rPr>
          <w:bCs/>
          <w:color w:val="000000" w:themeColor="text1"/>
          <w:szCs w:val="24"/>
        </w:rPr>
      </w:pPr>
      <w:r w:rsidRPr="006E49C6">
        <w:rPr>
          <w:rFonts w:hint="eastAsia"/>
          <w:bCs/>
          <w:color w:val="000000" w:themeColor="text1"/>
          <w:szCs w:val="24"/>
        </w:rPr>
        <w:t>政府為有效推展與管理具自償性及特定財源之交通建設計畫，並統籌辦理其興建、營運、維護及自償部分之資金籌措、償還等事宜，以提升交通服務水準，依據公路法規定及行政院函示，設立交通作業基金（原含民航事業作業基金、國道公路建設管理基金、鐵道發展基金、觀光發展基金等4個分基金，</w:t>
      </w:r>
      <w:proofErr w:type="gramStart"/>
      <w:r w:rsidRPr="006E49C6">
        <w:rPr>
          <w:rFonts w:hint="eastAsia"/>
          <w:bCs/>
          <w:color w:val="000000" w:themeColor="text1"/>
          <w:szCs w:val="24"/>
        </w:rPr>
        <w:t>嗣</w:t>
      </w:r>
      <w:proofErr w:type="gramEnd"/>
      <w:r w:rsidRPr="006E49C6">
        <w:rPr>
          <w:rFonts w:hint="eastAsia"/>
          <w:bCs/>
          <w:color w:val="000000" w:themeColor="text1"/>
          <w:szCs w:val="24"/>
        </w:rPr>
        <w:t>為清償原交通部臺灣鐵路管理局及所屬機構既存之短期債務，依國營臺灣鐵路股份有限公司設置條例第10條第1項之規定於</w:t>
      </w:r>
      <w:proofErr w:type="gramStart"/>
      <w:r w:rsidRPr="006E49C6">
        <w:rPr>
          <w:rFonts w:hint="eastAsia"/>
          <w:bCs/>
          <w:color w:val="000000" w:themeColor="text1"/>
          <w:szCs w:val="24"/>
        </w:rPr>
        <w:t>113</w:t>
      </w:r>
      <w:proofErr w:type="gramEnd"/>
      <w:r w:rsidRPr="006E49C6">
        <w:rPr>
          <w:rFonts w:hint="eastAsia"/>
          <w:bCs/>
          <w:color w:val="000000" w:themeColor="text1"/>
          <w:szCs w:val="24"/>
        </w:rPr>
        <w:t>年度設置</w:t>
      </w:r>
      <w:proofErr w:type="gramStart"/>
      <w:r w:rsidRPr="006E49C6">
        <w:rPr>
          <w:rFonts w:hint="eastAsia"/>
          <w:bCs/>
          <w:color w:val="000000" w:themeColor="text1"/>
          <w:szCs w:val="24"/>
        </w:rPr>
        <w:t>臺鐵局</w:t>
      </w:r>
      <w:proofErr w:type="gramEnd"/>
      <w:r w:rsidRPr="006E49C6">
        <w:rPr>
          <w:rFonts w:hint="eastAsia"/>
          <w:bCs/>
          <w:color w:val="000000" w:themeColor="text1"/>
          <w:szCs w:val="24"/>
        </w:rPr>
        <w:t>撥入資產及債務管理分基金，</w:t>
      </w:r>
      <w:proofErr w:type="gramStart"/>
      <w:r w:rsidRPr="006E49C6">
        <w:rPr>
          <w:rFonts w:hint="eastAsia"/>
          <w:bCs/>
          <w:color w:val="000000" w:themeColor="text1"/>
          <w:szCs w:val="24"/>
        </w:rPr>
        <w:t>爰</w:t>
      </w:r>
      <w:proofErr w:type="gramEnd"/>
      <w:r w:rsidRPr="006E49C6">
        <w:rPr>
          <w:rFonts w:hint="eastAsia"/>
          <w:bCs/>
          <w:color w:val="000000" w:themeColor="text1"/>
          <w:szCs w:val="24"/>
        </w:rPr>
        <w:t>該基金包含5個分基金）。該基金</w:t>
      </w:r>
      <w:proofErr w:type="gramStart"/>
      <w:r w:rsidRPr="006E49C6">
        <w:rPr>
          <w:rFonts w:hint="eastAsia"/>
          <w:bCs/>
          <w:color w:val="000000" w:themeColor="text1"/>
          <w:szCs w:val="24"/>
        </w:rPr>
        <w:t>113</w:t>
      </w:r>
      <w:proofErr w:type="gramEnd"/>
      <w:r w:rsidRPr="006E49C6">
        <w:rPr>
          <w:rFonts w:hint="eastAsia"/>
          <w:bCs/>
          <w:color w:val="000000" w:themeColor="text1"/>
          <w:szCs w:val="24"/>
        </w:rPr>
        <w:t>年度各項營運計畫及預算之執行等，經予書面審核，並派員就地抽查，茲將查核結果說明如次：</w:t>
      </w:r>
    </w:p>
    <w:p w14:paraId="474FB659" w14:textId="77777777" w:rsidR="005A02B5" w:rsidRPr="006E49C6" w:rsidRDefault="005A02B5" w:rsidP="005A02B5">
      <w:pPr>
        <w:pStyle w:val="123"/>
        <w:spacing w:line="538" w:lineRule="exact"/>
        <w:ind w:firstLine="1261"/>
      </w:pPr>
      <w:r w:rsidRPr="006E49C6">
        <w:rPr>
          <w:rFonts w:hint="eastAsia"/>
        </w:rPr>
        <w:t>1.　營運計畫實施情形之查核</w:t>
      </w:r>
    </w:p>
    <w:p w14:paraId="58133C7D" w14:textId="77777777" w:rsidR="005A02B5" w:rsidRPr="006E49C6" w:rsidRDefault="005A02B5" w:rsidP="005A02B5">
      <w:pPr>
        <w:pStyle w:val="012"/>
        <w:spacing w:afterLines="50" w:after="180" w:line="538" w:lineRule="exact"/>
        <w:ind w:firstLine="480"/>
        <w:rPr>
          <w:bCs/>
          <w:color w:val="000000" w:themeColor="text1"/>
          <w:spacing w:val="-8"/>
          <w:szCs w:val="24"/>
        </w:rPr>
      </w:pPr>
      <w:r w:rsidRPr="006E49C6">
        <w:rPr>
          <w:rFonts w:hint="eastAsia"/>
          <w:bCs/>
          <w:color w:val="000000" w:themeColor="text1"/>
          <w:szCs w:val="24"/>
        </w:rPr>
        <w:t>該基金主要營運計畫係統籌辦理具自償性及特定財源之交通建設計畫興建、營運及維護等。</w:t>
      </w:r>
      <w:proofErr w:type="gramStart"/>
      <w:r w:rsidRPr="006E49C6">
        <w:rPr>
          <w:rFonts w:hint="eastAsia"/>
          <w:bCs/>
          <w:color w:val="000000" w:themeColor="text1"/>
          <w:spacing w:val="-8"/>
          <w:szCs w:val="24"/>
        </w:rPr>
        <w:t>113</w:t>
      </w:r>
      <w:proofErr w:type="gramEnd"/>
      <w:r w:rsidRPr="006E49C6">
        <w:rPr>
          <w:bCs/>
          <w:color w:val="000000" w:themeColor="text1"/>
          <w:spacing w:val="-8"/>
          <w:szCs w:val="24"/>
        </w:rPr>
        <w:t>年度</w:t>
      </w:r>
      <w:r w:rsidRPr="006E49C6">
        <w:rPr>
          <w:rFonts w:hint="eastAsia"/>
          <w:bCs/>
          <w:color w:val="000000" w:themeColor="text1"/>
          <w:spacing w:val="-8"/>
          <w:szCs w:val="24"/>
        </w:rPr>
        <w:t>營運項目6項，實施結果，實際數較原預計增加者3項，減少者3項，</w:t>
      </w:r>
      <w:r w:rsidRPr="006E49C6">
        <w:rPr>
          <w:bCs/>
          <w:color w:val="000000" w:themeColor="text1"/>
          <w:spacing w:val="-8"/>
          <w:szCs w:val="24"/>
        </w:rPr>
        <w:t>其</w:t>
      </w:r>
      <w:r w:rsidRPr="006E49C6">
        <w:rPr>
          <w:rFonts w:hint="eastAsia"/>
          <w:bCs/>
          <w:color w:val="000000" w:themeColor="text1"/>
          <w:spacing w:val="-8"/>
          <w:szCs w:val="24"/>
        </w:rPr>
        <w:t>執行情形列表</w:t>
      </w:r>
      <w:r w:rsidRPr="006E49C6">
        <w:rPr>
          <w:bCs/>
          <w:color w:val="000000" w:themeColor="text1"/>
          <w:spacing w:val="-8"/>
          <w:szCs w:val="24"/>
        </w:rPr>
        <w:t>如</w:t>
      </w:r>
      <w:r w:rsidRPr="006E49C6">
        <w:rPr>
          <w:rFonts w:hint="eastAsia"/>
          <w:bCs/>
          <w:color w:val="000000" w:themeColor="text1"/>
          <w:spacing w:val="-8"/>
          <w:szCs w:val="24"/>
        </w:rPr>
        <w:t>次：</w:t>
      </w:r>
    </w:p>
    <w:tbl>
      <w:tblPr>
        <w:tblW w:w="10194" w:type="dxa"/>
        <w:jc w:val="center"/>
        <w:tblLayout w:type="fixed"/>
        <w:tblCellMar>
          <w:left w:w="28" w:type="dxa"/>
          <w:right w:w="28" w:type="dxa"/>
        </w:tblCellMar>
        <w:tblLook w:val="0000" w:firstRow="0" w:lastRow="0" w:firstColumn="0" w:lastColumn="0" w:noHBand="0" w:noVBand="0"/>
      </w:tblPr>
      <w:tblGrid>
        <w:gridCol w:w="2249"/>
        <w:gridCol w:w="1020"/>
        <w:gridCol w:w="1134"/>
        <w:gridCol w:w="1134"/>
        <w:gridCol w:w="1301"/>
        <w:gridCol w:w="848"/>
        <w:gridCol w:w="2508"/>
      </w:tblGrid>
      <w:tr w:rsidR="005A02B5" w:rsidRPr="006E49C6" w14:paraId="2E40964B" w14:textId="77777777" w:rsidTr="00AA0C4C">
        <w:trPr>
          <w:cantSplit/>
          <w:trHeight w:val="454"/>
          <w:jc w:val="center"/>
        </w:trPr>
        <w:tc>
          <w:tcPr>
            <w:tcW w:w="2249" w:type="dxa"/>
            <w:vMerge w:val="restart"/>
            <w:tcBorders>
              <w:top w:val="single" w:sz="8" w:space="0" w:color="auto"/>
              <w:right w:val="single" w:sz="4" w:space="0" w:color="auto"/>
            </w:tcBorders>
            <w:vAlign w:val="center"/>
          </w:tcPr>
          <w:p w14:paraId="75045E2D" w14:textId="77777777" w:rsidR="005A02B5" w:rsidRPr="006E49C6" w:rsidRDefault="005A02B5" w:rsidP="00AA0C4C">
            <w:pPr>
              <w:overflowPunct w:val="0"/>
              <w:snapToGrid w:val="0"/>
              <w:ind w:rightChars="10" w:right="24"/>
              <w:jc w:val="distribute"/>
              <w:rPr>
                <w:rFonts w:ascii="標楷體" w:eastAsia="標楷體" w:hAnsi="標楷體"/>
                <w:bCs/>
                <w:color w:val="000000" w:themeColor="text1"/>
                <w:sz w:val="22"/>
                <w:szCs w:val="22"/>
              </w:rPr>
            </w:pPr>
            <w:r w:rsidRPr="006E49C6">
              <w:rPr>
                <w:rFonts w:ascii="標楷體" w:eastAsia="標楷體" w:hAnsi="標楷體" w:hint="eastAsia"/>
                <w:bCs/>
                <w:color w:val="000000" w:themeColor="text1"/>
                <w:sz w:val="22"/>
                <w:szCs w:val="22"/>
              </w:rPr>
              <w:t>項目</w:t>
            </w:r>
          </w:p>
        </w:tc>
        <w:tc>
          <w:tcPr>
            <w:tcW w:w="1020" w:type="dxa"/>
            <w:vMerge w:val="restart"/>
            <w:tcBorders>
              <w:top w:val="single" w:sz="8" w:space="0" w:color="auto"/>
              <w:left w:val="single" w:sz="4" w:space="0" w:color="auto"/>
              <w:right w:val="single" w:sz="4" w:space="0" w:color="auto"/>
            </w:tcBorders>
            <w:vAlign w:val="center"/>
          </w:tcPr>
          <w:p w14:paraId="439DCB39" w14:textId="77777777" w:rsidR="005A02B5" w:rsidRPr="006E49C6" w:rsidRDefault="005A02B5" w:rsidP="00AA0C4C">
            <w:pPr>
              <w:overflowPunct w:val="0"/>
              <w:snapToGrid w:val="0"/>
              <w:jc w:val="distribute"/>
              <w:rPr>
                <w:rFonts w:ascii="標楷體" w:eastAsia="標楷體" w:hAnsi="標楷體"/>
                <w:bCs/>
                <w:color w:val="000000" w:themeColor="text1"/>
                <w:sz w:val="22"/>
                <w:szCs w:val="22"/>
              </w:rPr>
            </w:pPr>
            <w:r w:rsidRPr="006E49C6">
              <w:rPr>
                <w:rFonts w:ascii="標楷體" w:eastAsia="標楷體" w:hAnsi="標楷體" w:hint="eastAsia"/>
                <w:bCs/>
                <w:color w:val="000000" w:themeColor="text1"/>
                <w:sz w:val="22"/>
                <w:szCs w:val="22"/>
              </w:rPr>
              <w:t>單位</w:t>
            </w:r>
          </w:p>
        </w:tc>
        <w:tc>
          <w:tcPr>
            <w:tcW w:w="1134" w:type="dxa"/>
            <w:vMerge w:val="restart"/>
            <w:tcBorders>
              <w:top w:val="single" w:sz="8" w:space="0" w:color="auto"/>
              <w:left w:val="single" w:sz="4" w:space="0" w:color="auto"/>
              <w:right w:val="single" w:sz="4" w:space="0" w:color="auto"/>
            </w:tcBorders>
            <w:vAlign w:val="center"/>
          </w:tcPr>
          <w:p w14:paraId="178A32AF" w14:textId="77777777" w:rsidR="005A02B5" w:rsidRPr="006E49C6" w:rsidRDefault="005A02B5" w:rsidP="00AA0C4C">
            <w:pPr>
              <w:overflowPunct w:val="0"/>
              <w:snapToGrid w:val="0"/>
              <w:jc w:val="distribute"/>
              <w:rPr>
                <w:rFonts w:ascii="標楷體" w:eastAsia="標楷體" w:hAnsi="標楷體"/>
                <w:bCs/>
                <w:color w:val="000000" w:themeColor="text1"/>
                <w:sz w:val="22"/>
                <w:szCs w:val="22"/>
              </w:rPr>
            </w:pPr>
            <w:r w:rsidRPr="006E49C6">
              <w:rPr>
                <w:rFonts w:ascii="標楷體" w:eastAsia="標楷體" w:hAnsi="標楷體" w:hint="eastAsia"/>
                <w:bCs/>
                <w:color w:val="000000" w:themeColor="text1"/>
                <w:sz w:val="22"/>
                <w:szCs w:val="22"/>
              </w:rPr>
              <w:t>預計數</w:t>
            </w:r>
          </w:p>
        </w:tc>
        <w:tc>
          <w:tcPr>
            <w:tcW w:w="1134" w:type="dxa"/>
            <w:vMerge w:val="restart"/>
            <w:tcBorders>
              <w:top w:val="single" w:sz="8" w:space="0" w:color="auto"/>
              <w:left w:val="single" w:sz="4" w:space="0" w:color="auto"/>
              <w:right w:val="single" w:sz="4" w:space="0" w:color="auto"/>
            </w:tcBorders>
            <w:vAlign w:val="center"/>
          </w:tcPr>
          <w:p w14:paraId="2BC72969" w14:textId="77777777" w:rsidR="005A02B5" w:rsidRPr="006E49C6" w:rsidRDefault="005A02B5" w:rsidP="00AA0C4C">
            <w:pPr>
              <w:overflowPunct w:val="0"/>
              <w:snapToGrid w:val="0"/>
              <w:jc w:val="distribute"/>
              <w:rPr>
                <w:rFonts w:ascii="標楷體" w:eastAsia="標楷體" w:hAnsi="標楷體"/>
                <w:bCs/>
                <w:color w:val="000000" w:themeColor="text1"/>
                <w:sz w:val="22"/>
                <w:szCs w:val="22"/>
              </w:rPr>
            </w:pPr>
            <w:r w:rsidRPr="006E49C6">
              <w:rPr>
                <w:rFonts w:ascii="標楷體" w:eastAsia="標楷體" w:hAnsi="標楷體" w:hint="eastAsia"/>
                <w:bCs/>
                <w:color w:val="000000" w:themeColor="text1"/>
                <w:sz w:val="22"/>
                <w:szCs w:val="22"/>
              </w:rPr>
              <w:t>實際數</w:t>
            </w:r>
          </w:p>
        </w:tc>
        <w:tc>
          <w:tcPr>
            <w:tcW w:w="4657" w:type="dxa"/>
            <w:gridSpan w:val="3"/>
            <w:tcBorders>
              <w:top w:val="single" w:sz="8" w:space="0" w:color="auto"/>
              <w:left w:val="single" w:sz="4" w:space="0" w:color="auto"/>
              <w:bottom w:val="single" w:sz="4" w:space="0" w:color="auto"/>
            </w:tcBorders>
            <w:vAlign w:val="center"/>
          </w:tcPr>
          <w:p w14:paraId="128C5FB6" w14:textId="77777777" w:rsidR="005A02B5" w:rsidRPr="006E49C6" w:rsidRDefault="005A02B5" w:rsidP="00AA0C4C">
            <w:pPr>
              <w:overflowPunct w:val="0"/>
              <w:snapToGrid w:val="0"/>
              <w:jc w:val="distribute"/>
              <w:rPr>
                <w:rFonts w:ascii="標楷體" w:eastAsia="標楷體" w:hAnsi="標楷體"/>
                <w:bCs/>
                <w:color w:val="000000" w:themeColor="text1"/>
                <w:sz w:val="22"/>
                <w:szCs w:val="22"/>
              </w:rPr>
            </w:pPr>
            <w:r w:rsidRPr="006E49C6">
              <w:rPr>
                <w:rFonts w:ascii="標楷體" w:eastAsia="標楷體" w:hAnsi="標楷體" w:hint="eastAsia"/>
                <w:bCs/>
                <w:color w:val="000000" w:themeColor="text1"/>
                <w:sz w:val="22"/>
                <w:szCs w:val="22"/>
              </w:rPr>
              <w:t>比較增減</w:t>
            </w:r>
          </w:p>
        </w:tc>
      </w:tr>
      <w:tr w:rsidR="005A02B5" w:rsidRPr="006E49C6" w14:paraId="51AA1C0B" w14:textId="77777777" w:rsidTr="00AA0C4C">
        <w:trPr>
          <w:cantSplit/>
          <w:trHeight w:val="454"/>
          <w:jc w:val="center"/>
        </w:trPr>
        <w:tc>
          <w:tcPr>
            <w:tcW w:w="2249" w:type="dxa"/>
            <w:vMerge/>
            <w:tcBorders>
              <w:bottom w:val="single" w:sz="8" w:space="0" w:color="auto"/>
              <w:right w:val="single" w:sz="4" w:space="0" w:color="auto"/>
            </w:tcBorders>
          </w:tcPr>
          <w:p w14:paraId="7ED29887" w14:textId="77777777" w:rsidR="005A02B5" w:rsidRPr="006E49C6" w:rsidRDefault="005A02B5" w:rsidP="00AA0C4C">
            <w:pPr>
              <w:overflowPunct w:val="0"/>
              <w:snapToGrid w:val="0"/>
              <w:jc w:val="center"/>
              <w:rPr>
                <w:rFonts w:ascii="標楷體" w:eastAsia="標楷體" w:hAnsi="標楷體"/>
                <w:bCs/>
                <w:color w:val="000000" w:themeColor="text1"/>
                <w:sz w:val="22"/>
                <w:szCs w:val="22"/>
              </w:rPr>
            </w:pPr>
          </w:p>
        </w:tc>
        <w:tc>
          <w:tcPr>
            <w:tcW w:w="1020" w:type="dxa"/>
            <w:vMerge/>
            <w:tcBorders>
              <w:left w:val="single" w:sz="4" w:space="0" w:color="auto"/>
              <w:bottom w:val="single" w:sz="8" w:space="0" w:color="auto"/>
              <w:right w:val="single" w:sz="4" w:space="0" w:color="auto"/>
            </w:tcBorders>
          </w:tcPr>
          <w:p w14:paraId="703278B6" w14:textId="77777777" w:rsidR="005A02B5" w:rsidRPr="006E49C6" w:rsidRDefault="005A02B5" w:rsidP="00AA0C4C">
            <w:pPr>
              <w:overflowPunct w:val="0"/>
              <w:snapToGrid w:val="0"/>
              <w:jc w:val="center"/>
              <w:rPr>
                <w:rFonts w:ascii="標楷體" w:eastAsia="標楷體" w:hAnsi="標楷體"/>
                <w:bCs/>
                <w:color w:val="000000" w:themeColor="text1"/>
                <w:sz w:val="22"/>
                <w:szCs w:val="22"/>
              </w:rPr>
            </w:pPr>
          </w:p>
        </w:tc>
        <w:tc>
          <w:tcPr>
            <w:tcW w:w="1134" w:type="dxa"/>
            <w:vMerge/>
            <w:tcBorders>
              <w:left w:val="single" w:sz="4" w:space="0" w:color="auto"/>
              <w:bottom w:val="single" w:sz="8" w:space="0" w:color="auto"/>
              <w:right w:val="single" w:sz="4" w:space="0" w:color="auto"/>
            </w:tcBorders>
          </w:tcPr>
          <w:p w14:paraId="5B4DE01E" w14:textId="77777777" w:rsidR="005A02B5" w:rsidRPr="006E49C6" w:rsidRDefault="005A02B5" w:rsidP="00AA0C4C">
            <w:pPr>
              <w:overflowPunct w:val="0"/>
              <w:snapToGrid w:val="0"/>
              <w:jc w:val="center"/>
              <w:rPr>
                <w:rFonts w:ascii="標楷體" w:eastAsia="標楷體" w:hAnsi="標楷體"/>
                <w:bCs/>
                <w:color w:val="000000" w:themeColor="text1"/>
                <w:sz w:val="22"/>
                <w:szCs w:val="22"/>
              </w:rPr>
            </w:pPr>
          </w:p>
        </w:tc>
        <w:tc>
          <w:tcPr>
            <w:tcW w:w="1134" w:type="dxa"/>
            <w:vMerge/>
            <w:tcBorders>
              <w:left w:val="single" w:sz="4" w:space="0" w:color="auto"/>
              <w:bottom w:val="single" w:sz="8" w:space="0" w:color="auto"/>
              <w:right w:val="single" w:sz="4" w:space="0" w:color="auto"/>
            </w:tcBorders>
          </w:tcPr>
          <w:p w14:paraId="559BBE6E" w14:textId="77777777" w:rsidR="005A02B5" w:rsidRPr="006E49C6" w:rsidRDefault="005A02B5" w:rsidP="00AA0C4C">
            <w:pPr>
              <w:overflowPunct w:val="0"/>
              <w:snapToGrid w:val="0"/>
              <w:jc w:val="center"/>
              <w:rPr>
                <w:rFonts w:ascii="標楷體" w:eastAsia="標楷體" w:hAnsi="標楷體"/>
                <w:bCs/>
                <w:color w:val="000000" w:themeColor="text1"/>
                <w:sz w:val="22"/>
                <w:szCs w:val="22"/>
              </w:rPr>
            </w:pPr>
          </w:p>
        </w:tc>
        <w:tc>
          <w:tcPr>
            <w:tcW w:w="1301" w:type="dxa"/>
            <w:tcBorders>
              <w:top w:val="single" w:sz="4" w:space="0" w:color="auto"/>
              <w:left w:val="single" w:sz="4" w:space="0" w:color="auto"/>
              <w:bottom w:val="single" w:sz="8" w:space="0" w:color="auto"/>
              <w:right w:val="single" w:sz="4" w:space="0" w:color="auto"/>
            </w:tcBorders>
            <w:vAlign w:val="center"/>
          </w:tcPr>
          <w:p w14:paraId="52E57281" w14:textId="77777777" w:rsidR="005A02B5" w:rsidRPr="006E49C6" w:rsidRDefault="005A02B5" w:rsidP="00AA0C4C">
            <w:pPr>
              <w:overflowPunct w:val="0"/>
              <w:snapToGrid w:val="0"/>
              <w:jc w:val="distribute"/>
              <w:rPr>
                <w:rFonts w:ascii="標楷體" w:eastAsia="標楷體" w:hAnsi="標楷體"/>
                <w:bCs/>
                <w:color w:val="000000" w:themeColor="text1"/>
                <w:sz w:val="22"/>
                <w:szCs w:val="22"/>
              </w:rPr>
            </w:pPr>
            <w:r w:rsidRPr="006E49C6">
              <w:rPr>
                <w:rFonts w:ascii="標楷體" w:eastAsia="標楷體" w:hAnsi="標楷體" w:hint="eastAsia"/>
                <w:bCs/>
                <w:color w:val="000000" w:themeColor="text1"/>
                <w:sz w:val="22"/>
                <w:szCs w:val="22"/>
              </w:rPr>
              <w:t>增減數</w:t>
            </w:r>
          </w:p>
        </w:tc>
        <w:tc>
          <w:tcPr>
            <w:tcW w:w="848" w:type="dxa"/>
            <w:tcBorders>
              <w:top w:val="single" w:sz="4" w:space="0" w:color="auto"/>
              <w:left w:val="single" w:sz="4" w:space="0" w:color="auto"/>
              <w:bottom w:val="single" w:sz="8" w:space="0" w:color="auto"/>
              <w:right w:val="single" w:sz="4" w:space="0" w:color="auto"/>
            </w:tcBorders>
            <w:vAlign w:val="center"/>
          </w:tcPr>
          <w:p w14:paraId="476691F5" w14:textId="77777777" w:rsidR="005A02B5" w:rsidRPr="006E49C6" w:rsidRDefault="005A02B5" w:rsidP="00AA0C4C">
            <w:pPr>
              <w:overflowPunct w:val="0"/>
              <w:snapToGrid w:val="0"/>
              <w:jc w:val="center"/>
              <w:rPr>
                <w:rFonts w:ascii="標楷體" w:eastAsia="標楷體" w:hAnsi="標楷體"/>
                <w:bCs/>
                <w:color w:val="000000" w:themeColor="text1"/>
                <w:sz w:val="22"/>
                <w:szCs w:val="22"/>
              </w:rPr>
            </w:pPr>
            <w:r w:rsidRPr="006E49C6">
              <w:rPr>
                <w:rFonts w:ascii="標楷體" w:eastAsia="標楷體" w:hAnsi="標楷體" w:hint="eastAsia"/>
                <w:bCs/>
                <w:color w:val="000000" w:themeColor="text1"/>
                <w:sz w:val="22"/>
                <w:szCs w:val="22"/>
              </w:rPr>
              <w:t>％</w:t>
            </w:r>
          </w:p>
        </w:tc>
        <w:tc>
          <w:tcPr>
            <w:tcW w:w="2508" w:type="dxa"/>
            <w:tcBorders>
              <w:top w:val="single" w:sz="4" w:space="0" w:color="auto"/>
              <w:left w:val="single" w:sz="4" w:space="0" w:color="auto"/>
              <w:bottom w:val="single" w:sz="8" w:space="0" w:color="auto"/>
            </w:tcBorders>
            <w:vAlign w:val="center"/>
          </w:tcPr>
          <w:p w14:paraId="44FA4EB4" w14:textId="77777777" w:rsidR="005A02B5" w:rsidRPr="006E49C6" w:rsidRDefault="005A02B5" w:rsidP="00AA0C4C">
            <w:pPr>
              <w:overflowPunct w:val="0"/>
              <w:snapToGrid w:val="0"/>
              <w:jc w:val="distribute"/>
              <w:rPr>
                <w:rFonts w:ascii="標楷體" w:eastAsia="標楷體" w:hAnsi="標楷體"/>
                <w:bCs/>
                <w:color w:val="000000" w:themeColor="text1"/>
                <w:sz w:val="22"/>
                <w:szCs w:val="22"/>
              </w:rPr>
            </w:pPr>
            <w:r w:rsidRPr="006E49C6">
              <w:rPr>
                <w:rFonts w:ascii="標楷體" w:eastAsia="標楷體" w:hAnsi="標楷體" w:hint="eastAsia"/>
                <w:bCs/>
                <w:color w:val="000000" w:themeColor="text1"/>
                <w:sz w:val="22"/>
                <w:szCs w:val="22"/>
              </w:rPr>
              <w:t>原因</w:t>
            </w:r>
          </w:p>
        </w:tc>
      </w:tr>
      <w:tr w:rsidR="005A02B5" w:rsidRPr="006E49C6" w14:paraId="1936BA3A" w14:textId="77777777" w:rsidTr="00AA0C4C">
        <w:trPr>
          <w:cantSplit/>
          <w:trHeight w:val="397"/>
          <w:jc w:val="center"/>
        </w:trPr>
        <w:tc>
          <w:tcPr>
            <w:tcW w:w="2249" w:type="dxa"/>
            <w:tcBorders>
              <w:right w:val="single" w:sz="4" w:space="0" w:color="auto"/>
            </w:tcBorders>
            <w:shd w:val="clear" w:color="auto" w:fill="auto"/>
          </w:tcPr>
          <w:p w14:paraId="0602A4DF" w14:textId="77777777" w:rsidR="005A02B5" w:rsidRPr="006E49C6" w:rsidRDefault="005A02B5" w:rsidP="00AA0C4C">
            <w:pPr>
              <w:suppressAutoHyphens/>
              <w:kinsoku w:val="0"/>
              <w:overflowPunct w:val="0"/>
              <w:topLinePunct/>
              <w:snapToGrid w:val="0"/>
              <w:ind w:rightChars="10" w:right="24"/>
              <w:jc w:val="distribute"/>
              <w:rPr>
                <w:rFonts w:ascii="標楷體" w:eastAsia="標楷體" w:hAnsi="標楷體"/>
                <w:noProof/>
                <w:color w:val="000000" w:themeColor="text1"/>
                <w:sz w:val="22"/>
                <w:szCs w:val="22"/>
              </w:rPr>
            </w:pPr>
            <w:r w:rsidRPr="006E49C6">
              <w:rPr>
                <w:rFonts w:ascii="標楷體" w:eastAsia="標楷體" w:hAnsi="標楷體" w:hint="eastAsia"/>
                <w:noProof/>
                <w:color w:val="000000" w:themeColor="text1"/>
                <w:sz w:val="22"/>
                <w:szCs w:val="22"/>
              </w:rPr>
              <w:t>機場旅客服務</w:t>
            </w:r>
          </w:p>
        </w:tc>
        <w:tc>
          <w:tcPr>
            <w:tcW w:w="1020" w:type="dxa"/>
            <w:tcBorders>
              <w:left w:val="single" w:sz="4" w:space="0" w:color="auto"/>
              <w:right w:val="single" w:sz="4" w:space="0" w:color="auto"/>
            </w:tcBorders>
            <w:shd w:val="clear" w:color="auto" w:fill="auto"/>
          </w:tcPr>
          <w:p w14:paraId="2E7BAE71" w14:textId="77777777" w:rsidR="005A02B5" w:rsidRPr="006E49C6" w:rsidRDefault="005A02B5" w:rsidP="00AA0C4C">
            <w:pPr>
              <w:suppressAutoHyphens/>
              <w:kinsoku w:val="0"/>
              <w:overflowPunct w:val="0"/>
              <w:topLinePunct/>
              <w:snapToGrid w:val="0"/>
              <w:jc w:val="distribute"/>
              <w:rPr>
                <w:rFonts w:ascii="標楷體" w:eastAsia="標楷體" w:hAnsi="標楷體"/>
                <w:noProof/>
                <w:color w:val="000000" w:themeColor="text1"/>
                <w:sz w:val="22"/>
                <w:szCs w:val="22"/>
              </w:rPr>
            </w:pPr>
            <w:r w:rsidRPr="006E49C6">
              <w:rPr>
                <w:rFonts w:ascii="標楷體" w:eastAsia="標楷體" w:hAnsi="標楷體" w:hint="eastAsia"/>
                <w:noProof/>
                <w:color w:val="000000" w:themeColor="text1"/>
                <w:sz w:val="22"/>
                <w:szCs w:val="22"/>
              </w:rPr>
              <w:t>千人次</w:t>
            </w:r>
          </w:p>
        </w:tc>
        <w:tc>
          <w:tcPr>
            <w:tcW w:w="1134" w:type="dxa"/>
            <w:tcBorders>
              <w:left w:val="single" w:sz="4" w:space="0" w:color="auto"/>
              <w:right w:val="single" w:sz="4" w:space="0" w:color="auto"/>
            </w:tcBorders>
            <w:shd w:val="clear" w:color="auto" w:fill="auto"/>
          </w:tcPr>
          <w:p w14:paraId="59DFFE10"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20,019</w:t>
            </w:r>
          </w:p>
        </w:tc>
        <w:tc>
          <w:tcPr>
            <w:tcW w:w="1134" w:type="dxa"/>
            <w:tcBorders>
              <w:left w:val="single" w:sz="4" w:space="0" w:color="auto"/>
              <w:right w:val="single" w:sz="4" w:space="0" w:color="auto"/>
            </w:tcBorders>
            <w:shd w:val="clear" w:color="auto" w:fill="auto"/>
          </w:tcPr>
          <w:p w14:paraId="0122A3ED"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19,042</w:t>
            </w:r>
          </w:p>
        </w:tc>
        <w:tc>
          <w:tcPr>
            <w:tcW w:w="1301" w:type="dxa"/>
            <w:tcBorders>
              <w:left w:val="single" w:sz="4" w:space="0" w:color="auto"/>
              <w:right w:val="single" w:sz="4" w:space="0" w:color="auto"/>
            </w:tcBorders>
            <w:shd w:val="clear" w:color="auto" w:fill="auto"/>
          </w:tcPr>
          <w:p w14:paraId="28F77518"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- 977</w:t>
            </w:r>
          </w:p>
        </w:tc>
        <w:tc>
          <w:tcPr>
            <w:tcW w:w="848" w:type="dxa"/>
            <w:tcBorders>
              <w:left w:val="single" w:sz="4" w:space="0" w:color="auto"/>
              <w:right w:val="single" w:sz="4" w:space="0" w:color="auto"/>
            </w:tcBorders>
            <w:shd w:val="clear" w:color="auto" w:fill="auto"/>
          </w:tcPr>
          <w:p w14:paraId="3853E3D3"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- 4.88</w:t>
            </w:r>
          </w:p>
        </w:tc>
        <w:tc>
          <w:tcPr>
            <w:tcW w:w="2508" w:type="dxa"/>
            <w:tcBorders>
              <w:left w:val="single" w:sz="4" w:space="0" w:color="auto"/>
            </w:tcBorders>
            <w:shd w:val="clear" w:color="auto" w:fill="auto"/>
          </w:tcPr>
          <w:p w14:paraId="0557ED49" w14:textId="77777777" w:rsidR="005A02B5" w:rsidRPr="006E49C6" w:rsidRDefault="005A02B5" w:rsidP="00AA0C4C">
            <w:pPr>
              <w:pStyle w:val="a5"/>
              <w:suppressAutoHyphens/>
              <w:overflowPunct w:val="0"/>
              <w:topLinePunct/>
              <w:snapToGrid w:val="0"/>
              <w:spacing w:line="240" w:lineRule="auto"/>
              <w:rPr>
                <w:rFonts w:hAnsi="標楷體"/>
                <w:color w:val="000000" w:themeColor="text1"/>
                <w:sz w:val="22"/>
                <w:szCs w:val="22"/>
              </w:rPr>
            </w:pPr>
          </w:p>
        </w:tc>
      </w:tr>
      <w:tr w:rsidR="005A02B5" w:rsidRPr="006E49C6" w14:paraId="09289248" w14:textId="77777777" w:rsidTr="00AA0C4C">
        <w:trPr>
          <w:cantSplit/>
          <w:trHeight w:val="397"/>
          <w:jc w:val="center"/>
        </w:trPr>
        <w:tc>
          <w:tcPr>
            <w:tcW w:w="2249" w:type="dxa"/>
            <w:tcBorders>
              <w:right w:val="single" w:sz="4" w:space="0" w:color="auto"/>
            </w:tcBorders>
            <w:shd w:val="clear" w:color="auto" w:fill="auto"/>
          </w:tcPr>
          <w:p w14:paraId="6392F917" w14:textId="77777777" w:rsidR="005A02B5" w:rsidRPr="006E49C6" w:rsidRDefault="005A02B5" w:rsidP="00AA0C4C">
            <w:pPr>
              <w:pStyle w:val="a5"/>
              <w:suppressAutoHyphens/>
              <w:kinsoku w:val="0"/>
              <w:overflowPunct w:val="0"/>
              <w:topLinePunct/>
              <w:snapToGrid w:val="0"/>
              <w:spacing w:line="240" w:lineRule="auto"/>
              <w:ind w:rightChars="10" w:right="24"/>
              <w:jc w:val="distribute"/>
              <w:rPr>
                <w:rFonts w:hAnsi="標楷體"/>
                <w:noProof/>
                <w:color w:val="000000" w:themeColor="text1"/>
                <w:sz w:val="22"/>
                <w:szCs w:val="22"/>
              </w:rPr>
            </w:pPr>
            <w:r w:rsidRPr="006E49C6">
              <w:rPr>
                <w:rFonts w:hAnsi="標楷體" w:hint="eastAsia"/>
                <w:noProof/>
                <w:color w:val="000000" w:themeColor="text1"/>
                <w:sz w:val="22"/>
                <w:szCs w:val="22"/>
              </w:rPr>
              <w:t>導航設備服務</w:t>
            </w:r>
          </w:p>
        </w:tc>
        <w:tc>
          <w:tcPr>
            <w:tcW w:w="1020" w:type="dxa"/>
            <w:tcBorders>
              <w:left w:val="single" w:sz="4" w:space="0" w:color="auto"/>
              <w:right w:val="single" w:sz="4" w:space="0" w:color="auto"/>
            </w:tcBorders>
            <w:shd w:val="clear" w:color="auto" w:fill="auto"/>
          </w:tcPr>
          <w:p w14:paraId="186AE623" w14:textId="77777777" w:rsidR="005A02B5" w:rsidRPr="006E49C6" w:rsidRDefault="005A02B5" w:rsidP="00AA0C4C">
            <w:pPr>
              <w:suppressAutoHyphens/>
              <w:kinsoku w:val="0"/>
              <w:overflowPunct w:val="0"/>
              <w:topLinePunct/>
              <w:snapToGrid w:val="0"/>
              <w:jc w:val="distribute"/>
              <w:rPr>
                <w:rFonts w:ascii="標楷體" w:eastAsia="標楷體" w:hAnsi="標楷體"/>
                <w:noProof/>
                <w:color w:val="000000" w:themeColor="text1"/>
                <w:sz w:val="22"/>
                <w:szCs w:val="22"/>
              </w:rPr>
            </w:pPr>
            <w:r w:rsidRPr="006E49C6">
              <w:rPr>
                <w:rFonts w:ascii="標楷體" w:eastAsia="標楷體" w:hAnsi="標楷體" w:hint="eastAsia"/>
                <w:noProof/>
                <w:color w:val="000000" w:themeColor="text1"/>
                <w:sz w:val="22"/>
                <w:szCs w:val="22"/>
              </w:rPr>
              <w:t>千小時</w:t>
            </w:r>
          </w:p>
        </w:tc>
        <w:tc>
          <w:tcPr>
            <w:tcW w:w="1134" w:type="dxa"/>
            <w:tcBorders>
              <w:left w:val="single" w:sz="4" w:space="0" w:color="auto"/>
              <w:right w:val="single" w:sz="4" w:space="0" w:color="auto"/>
            </w:tcBorders>
            <w:shd w:val="clear" w:color="auto" w:fill="auto"/>
          </w:tcPr>
          <w:p w14:paraId="580B8D14"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15,473</w:t>
            </w:r>
          </w:p>
        </w:tc>
        <w:tc>
          <w:tcPr>
            <w:tcW w:w="1134" w:type="dxa"/>
            <w:tcBorders>
              <w:left w:val="single" w:sz="4" w:space="0" w:color="auto"/>
              <w:right w:val="single" w:sz="4" w:space="0" w:color="auto"/>
            </w:tcBorders>
            <w:shd w:val="clear" w:color="auto" w:fill="auto"/>
          </w:tcPr>
          <w:p w14:paraId="4E30133A"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15,509</w:t>
            </w:r>
          </w:p>
        </w:tc>
        <w:tc>
          <w:tcPr>
            <w:tcW w:w="1301" w:type="dxa"/>
            <w:tcBorders>
              <w:left w:val="single" w:sz="4" w:space="0" w:color="auto"/>
              <w:right w:val="single" w:sz="4" w:space="0" w:color="auto"/>
            </w:tcBorders>
            <w:shd w:val="clear" w:color="auto" w:fill="auto"/>
          </w:tcPr>
          <w:p w14:paraId="255E858B"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36</w:t>
            </w:r>
          </w:p>
        </w:tc>
        <w:tc>
          <w:tcPr>
            <w:tcW w:w="848" w:type="dxa"/>
            <w:tcBorders>
              <w:left w:val="single" w:sz="4" w:space="0" w:color="auto"/>
              <w:right w:val="single" w:sz="4" w:space="0" w:color="auto"/>
            </w:tcBorders>
            <w:shd w:val="clear" w:color="auto" w:fill="auto"/>
          </w:tcPr>
          <w:p w14:paraId="3635E76F"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0.24</w:t>
            </w:r>
          </w:p>
        </w:tc>
        <w:tc>
          <w:tcPr>
            <w:tcW w:w="2508" w:type="dxa"/>
            <w:tcBorders>
              <w:left w:val="single" w:sz="4" w:space="0" w:color="auto"/>
            </w:tcBorders>
            <w:shd w:val="clear" w:color="auto" w:fill="auto"/>
          </w:tcPr>
          <w:p w14:paraId="4CFC612B" w14:textId="77777777" w:rsidR="005A02B5" w:rsidRPr="006E49C6" w:rsidRDefault="005A02B5" w:rsidP="00AA0C4C">
            <w:pPr>
              <w:pStyle w:val="a5"/>
              <w:suppressAutoHyphens/>
              <w:overflowPunct w:val="0"/>
              <w:topLinePunct/>
              <w:snapToGrid w:val="0"/>
              <w:spacing w:line="240" w:lineRule="auto"/>
              <w:rPr>
                <w:rFonts w:hAnsi="標楷體"/>
                <w:noProof/>
                <w:color w:val="000000" w:themeColor="text1"/>
                <w:sz w:val="22"/>
                <w:szCs w:val="22"/>
              </w:rPr>
            </w:pPr>
          </w:p>
        </w:tc>
      </w:tr>
      <w:tr w:rsidR="005A02B5" w:rsidRPr="006E49C6" w14:paraId="5560EB7A" w14:textId="77777777" w:rsidTr="00AA0C4C">
        <w:trPr>
          <w:cantSplit/>
          <w:trHeight w:val="794"/>
          <w:jc w:val="center"/>
        </w:trPr>
        <w:tc>
          <w:tcPr>
            <w:tcW w:w="2249" w:type="dxa"/>
            <w:tcBorders>
              <w:right w:val="single" w:sz="4" w:space="0" w:color="auto"/>
            </w:tcBorders>
            <w:shd w:val="clear" w:color="auto" w:fill="auto"/>
          </w:tcPr>
          <w:p w14:paraId="74807798" w14:textId="77777777" w:rsidR="005A02B5" w:rsidRPr="006E49C6" w:rsidRDefault="005A02B5" w:rsidP="00AA0C4C">
            <w:pPr>
              <w:pStyle w:val="a5"/>
              <w:suppressAutoHyphens/>
              <w:kinsoku w:val="0"/>
              <w:overflowPunct w:val="0"/>
              <w:topLinePunct/>
              <w:snapToGrid w:val="0"/>
              <w:spacing w:line="240" w:lineRule="auto"/>
              <w:ind w:rightChars="10" w:right="24"/>
              <w:jc w:val="distribute"/>
              <w:rPr>
                <w:rFonts w:hAnsi="標楷體"/>
                <w:noProof/>
                <w:color w:val="000000" w:themeColor="text1"/>
                <w:sz w:val="22"/>
                <w:szCs w:val="22"/>
              </w:rPr>
            </w:pPr>
            <w:r w:rsidRPr="006E49C6">
              <w:rPr>
                <w:rFonts w:hAnsi="標楷體" w:hint="eastAsia"/>
                <w:noProof/>
                <w:color w:val="000000" w:themeColor="text1"/>
                <w:sz w:val="22"/>
                <w:szCs w:val="22"/>
              </w:rPr>
              <w:t>高速公路車輛</w:t>
            </w:r>
          </w:p>
          <w:p w14:paraId="7F78FF32" w14:textId="77777777" w:rsidR="005A02B5" w:rsidRPr="006E49C6" w:rsidRDefault="005A02B5" w:rsidP="00AA0C4C">
            <w:pPr>
              <w:pStyle w:val="a5"/>
              <w:suppressAutoHyphens/>
              <w:overflowPunct w:val="0"/>
              <w:topLinePunct/>
              <w:snapToGrid w:val="0"/>
              <w:spacing w:line="240" w:lineRule="auto"/>
              <w:ind w:rightChars="10" w:right="24"/>
              <w:jc w:val="distribute"/>
              <w:rPr>
                <w:rFonts w:hAnsi="標楷體"/>
                <w:noProof/>
                <w:color w:val="000000" w:themeColor="text1"/>
                <w:sz w:val="22"/>
                <w:szCs w:val="22"/>
              </w:rPr>
            </w:pPr>
            <w:r w:rsidRPr="006E49C6">
              <w:rPr>
                <w:rFonts w:hAnsi="標楷體" w:hint="eastAsia"/>
                <w:noProof/>
                <w:color w:val="000000" w:themeColor="text1"/>
                <w:sz w:val="22"/>
                <w:szCs w:val="22"/>
              </w:rPr>
              <w:t>通行管理</w:t>
            </w:r>
          </w:p>
        </w:tc>
        <w:tc>
          <w:tcPr>
            <w:tcW w:w="1020" w:type="dxa"/>
            <w:tcBorders>
              <w:left w:val="single" w:sz="4" w:space="0" w:color="auto"/>
              <w:right w:val="single" w:sz="4" w:space="0" w:color="auto"/>
            </w:tcBorders>
            <w:shd w:val="clear" w:color="auto" w:fill="auto"/>
          </w:tcPr>
          <w:p w14:paraId="5FE32077" w14:textId="77777777" w:rsidR="005A02B5" w:rsidRPr="006E49C6" w:rsidRDefault="005A02B5" w:rsidP="00AA0C4C">
            <w:pPr>
              <w:pStyle w:val="a5"/>
              <w:suppressAutoHyphens/>
              <w:overflowPunct w:val="0"/>
              <w:topLinePunct/>
              <w:snapToGrid w:val="0"/>
              <w:spacing w:line="240" w:lineRule="auto"/>
              <w:jc w:val="distribute"/>
              <w:rPr>
                <w:rFonts w:hAnsi="標楷體"/>
                <w:noProof/>
                <w:color w:val="000000" w:themeColor="text1"/>
                <w:sz w:val="22"/>
                <w:szCs w:val="22"/>
              </w:rPr>
            </w:pPr>
            <w:r w:rsidRPr="006E49C6">
              <w:rPr>
                <w:rFonts w:hAnsi="標楷體" w:hint="eastAsia"/>
                <w:noProof/>
                <w:color w:val="000000" w:themeColor="text1"/>
                <w:sz w:val="22"/>
                <w:szCs w:val="22"/>
              </w:rPr>
              <w:t>百萬延車公里</w:t>
            </w:r>
          </w:p>
        </w:tc>
        <w:tc>
          <w:tcPr>
            <w:tcW w:w="1134" w:type="dxa"/>
            <w:tcBorders>
              <w:left w:val="single" w:sz="4" w:space="0" w:color="auto"/>
              <w:right w:val="single" w:sz="4" w:space="0" w:color="auto"/>
            </w:tcBorders>
            <w:shd w:val="clear" w:color="auto" w:fill="auto"/>
          </w:tcPr>
          <w:p w14:paraId="27616673" w14:textId="77777777" w:rsidR="005A02B5" w:rsidRPr="006E49C6" w:rsidRDefault="005A02B5" w:rsidP="00AA0C4C">
            <w:pPr>
              <w:pStyle w:val="a5"/>
              <w:suppressAutoHyphens/>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30,996</w:t>
            </w:r>
          </w:p>
        </w:tc>
        <w:tc>
          <w:tcPr>
            <w:tcW w:w="1134" w:type="dxa"/>
            <w:tcBorders>
              <w:left w:val="single" w:sz="4" w:space="0" w:color="auto"/>
              <w:right w:val="single" w:sz="4" w:space="0" w:color="auto"/>
            </w:tcBorders>
            <w:shd w:val="clear" w:color="auto" w:fill="auto"/>
          </w:tcPr>
          <w:p w14:paraId="5EA40EDC" w14:textId="77777777" w:rsidR="005A02B5" w:rsidRPr="006E49C6" w:rsidRDefault="005A02B5" w:rsidP="00AA0C4C">
            <w:pPr>
              <w:pStyle w:val="a5"/>
              <w:suppressAutoHyphens/>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32,911</w:t>
            </w:r>
          </w:p>
        </w:tc>
        <w:tc>
          <w:tcPr>
            <w:tcW w:w="1301" w:type="dxa"/>
            <w:tcBorders>
              <w:left w:val="single" w:sz="4" w:space="0" w:color="auto"/>
              <w:right w:val="single" w:sz="4" w:space="0" w:color="auto"/>
            </w:tcBorders>
            <w:shd w:val="clear" w:color="auto" w:fill="auto"/>
          </w:tcPr>
          <w:p w14:paraId="56DAF9E4" w14:textId="77777777" w:rsidR="005A02B5" w:rsidRPr="006E49C6" w:rsidRDefault="005A02B5" w:rsidP="00AA0C4C">
            <w:pPr>
              <w:pStyle w:val="a5"/>
              <w:suppressAutoHyphens/>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1,915</w:t>
            </w:r>
          </w:p>
        </w:tc>
        <w:tc>
          <w:tcPr>
            <w:tcW w:w="848" w:type="dxa"/>
            <w:tcBorders>
              <w:left w:val="single" w:sz="4" w:space="0" w:color="auto"/>
              <w:right w:val="single" w:sz="4" w:space="0" w:color="auto"/>
            </w:tcBorders>
            <w:shd w:val="clear" w:color="auto" w:fill="auto"/>
          </w:tcPr>
          <w:p w14:paraId="29B19637" w14:textId="77777777" w:rsidR="005A02B5" w:rsidRPr="006E49C6" w:rsidRDefault="005A02B5" w:rsidP="00AA0C4C">
            <w:pPr>
              <w:pStyle w:val="a5"/>
              <w:suppressAutoHyphens/>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6.18</w:t>
            </w:r>
          </w:p>
        </w:tc>
        <w:tc>
          <w:tcPr>
            <w:tcW w:w="2508" w:type="dxa"/>
            <w:tcBorders>
              <w:left w:val="single" w:sz="4" w:space="0" w:color="auto"/>
            </w:tcBorders>
            <w:shd w:val="clear" w:color="auto" w:fill="auto"/>
          </w:tcPr>
          <w:p w14:paraId="1CDC9586" w14:textId="77777777" w:rsidR="005A02B5" w:rsidRPr="006E49C6" w:rsidRDefault="005A02B5" w:rsidP="00AA0C4C">
            <w:pPr>
              <w:pStyle w:val="a5"/>
              <w:suppressAutoHyphens/>
              <w:overflowPunct w:val="0"/>
              <w:topLinePunct/>
              <w:snapToGrid w:val="0"/>
              <w:spacing w:line="240" w:lineRule="auto"/>
              <w:rPr>
                <w:rFonts w:hAnsi="標楷體"/>
                <w:noProof/>
                <w:color w:val="000000" w:themeColor="text1"/>
                <w:sz w:val="22"/>
                <w:szCs w:val="22"/>
              </w:rPr>
            </w:pPr>
            <w:r w:rsidRPr="006E49C6">
              <w:rPr>
                <w:rFonts w:hAnsi="標楷體" w:hint="eastAsia"/>
                <w:noProof/>
                <w:color w:val="000000" w:themeColor="text1"/>
                <w:sz w:val="22"/>
                <w:szCs w:val="22"/>
              </w:rPr>
              <w:t>國內旅遊及經濟活動熱絡，交通量較預計增加。</w:t>
            </w:r>
          </w:p>
        </w:tc>
      </w:tr>
      <w:tr w:rsidR="005A02B5" w:rsidRPr="006E49C6" w14:paraId="6659C98C" w14:textId="77777777" w:rsidTr="00AA0C4C">
        <w:trPr>
          <w:cantSplit/>
          <w:trHeight w:val="1984"/>
          <w:jc w:val="center"/>
        </w:trPr>
        <w:tc>
          <w:tcPr>
            <w:tcW w:w="2249" w:type="dxa"/>
            <w:tcBorders>
              <w:right w:val="single" w:sz="4" w:space="0" w:color="auto"/>
            </w:tcBorders>
            <w:shd w:val="clear" w:color="auto" w:fill="auto"/>
          </w:tcPr>
          <w:p w14:paraId="02369133" w14:textId="77777777" w:rsidR="005A02B5" w:rsidRPr="006E49C6" w:rsidRDefault="005A02B5" w:rsidP="00AA0C4C">
            <w:pPr>
              <w:pStyle w:val="a5"/>
              <w:suppressAutoHyphens/>
              <w:kinsoku w:val="0"/>
              <w:overflowPunct w:val="0"/>
              <w:topLinePunct/>
              <w:snapToGrid w:val="0"/>
              <w:spacing w:line="240" w:lineRule="auto"/>
              <w:ind w:rightChars="10" w:right="24"/>
              <w:jc w:val="distribute"/>
              <w:rPr>
                <w:rFonts w:hAnsi="標楷體"/>
                <w:noProof/>
                <w:color w:val="000000" w:themeColor="text1"/>
                <w:sz w:val="22"/>
                <w:szCs w:val="22"/>
              </w:rPr>
            </w:pPr>
            <w:r w:rsidRPr="006E49C6">
              <w:rPr>
                <w:rFonts w:hAnsi="標楷體" w:hint="eastAsia"/>
                <w:noProof/>
                <w:color w:val="000000" w:themeColor="text1"/>
                <w:sz w:val="22"/>
                <w:szCs w:val="22"/>
              </w:rPr>
              <w:t>鐵道發展及</w:t>
            </w:r>
          </w:p>
          <w:p w14:paraId="026CF7E5" w14:textId="77777777" w:rsidR="005A02B5" w:rsidRPr="006E49C6" w:rsidRDefault="005A02B5" w:rsidP="00AA0C4C">
            <w:pPr>
              <w:pStyle w:val="a5"/>
              <w:suppressAutoHyphens/>
              <w:kinsoku w:val="0"/>
              <w:overflowPunct w:val="0"/>
              <w:topLinePunct/>
              <w:snapToGrid w:val="0"/>
              <w:spacing w:line="240" w:lineRule="auto"/>
              <w:ind w:rightChars="10" w:right="24"/>
              <w:jc w:val="distribute"/>
              <w:rPr>
                <w:rFonts w:hAnsi="標楷體"/>
                <w:noProof/>
                <w:color w:val="000000" w:themeColor="text1"/>
                <w:sz w:val="22"/>
                <w:szCs w:val="22"/>
              </w:rPr>
            </w:pPr>
            <w:r w:rsidRPr="006E49C6">
              <w:rPr>
                <w:rFonts w:hAnsi="標楷體" w:hint="eastAsia"/>
                <w:noProof/>
                <w:color w:val="000000" w:themeColor="text1"/>
                <w:sz w:val="22"/>
                <w:szCs w:val="22"/>
              </w:rPr>
              <w:t>監理相關作業</w:t>
            </w:r>
          </w:p>
        </w:tc>
        <w:tc>
          <w:tcPr>
            <w:tcW w:w="1020" w:type="dxa"/>
            <w:tcBorders>
              <w:left w:val="single" w:sz="4" w:space="0" w:color="auto"/>
              <w:right w:val="single" w:sz="4" w:space="0" w:color="auto"/>
            </w:tcBorders>
            <w:shd w:val="clear" w:color="auto" w:fill="auto"/>
          </w:tcPr>
          <w:p w14:paraId="296EBFAC" w14:textId="77777777" w:rsidR="005A02B5" w:rsidRPr="006E49C6" w:rsidRDefault="005A02B5" w:rsidP="00AA0C4C">
            <w:pPr>
              <w:suppressAutoHyphens/>
              <w:kinsoku w:val="0"/>
              <w:overflowPunct w:val="0"/>
              <w:topLinePunct/>
              <w:snapToGrid w:val="0"/>
              <w:jc w:val="distribute"/>
              <w:rPr>
                <w:rFonts w:ascii="標楷體" w:eastAsia="標楷體" w:hAnsi="標楷體"/>
                <w:noProof/>
                <w:color w:val="000000" w:themeColor="text1"/>
                <w:sz w:val="22"/>
                <w:szCs w:val="22"/>
              </w:rPr>
            </w:pPr>
            <w:r w:rsidRPr="006E49C6">
              <w:rPr>
                <w:rFonts w:ascii="標楷體" w:eastAsia="標楷體" w:hAnsi="標楷體" w:hint="eastAsia"/>
                <w:noProof/>
                <w:color w:val="000000" w:themeColor="text1"/>
                <w:sz w:val="22"/>
                <w:szCs w:val="22"/>
              </w:rPr>
              <w:t>千元</w:t>
            </w:r>
          </w:p>
        </w:tc>
        <w:tc>
          <w:tcPr>
            <w:tcW w:w="1134" w:type="dxa"/>
            <w:tcBorders>
              <w:left w:val="single" w:sz="4" w:space="0" w:color="auto"/>
              <w:right w:val="single" w:sz="4" w:space="0" w:color="auto"/>
            </w:tcBorders>
            <w:shd w:val="clear" w:color="auto" w:fill="auto"/>
          </w:tcPr>
          <w:p w14:paraId="18BBEBCB"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683,088</w:t>
            </w:r>
          </w:p>
        </w:tc>
        <w:tc>
          <w:tcPr>
            <w:tcW w:w="1134" w:type="dxa"/>
            <w:tcBorders>
              <w:left w:val="single" w:sz="4" w:space="0" w:color="auto"/>
              <w:right w:val="single" w:sz="4" w:space="0" w:color="auto"/>
            </w:tcBorders>
            <w:shd w:val="clear" w:color="auto" w:fill="auto"/>
          </w:tcPr>
          <w:p w14:paraId="7C51936C"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562,517</w:t>
            </w:r>
          </w:p>
        </w:tc>
        <w:tc>
          <w:tcPr>
            <w:tcW w:w="1301" w:type="dxa"/>
            <w:tcBorders>
              <w:left w:val="single" w:sz="4" w:space="0" w:color="auto"/>
              <w:right w:val="single" w:sz="4" w:space="0" w:color="auto"/>
            </w:tcBorders>
            <w:shd w:val="clear" w:color="auto" w:fill="auto"/>
          </w:tcPr>
          <w:p w14:paraId="60919DC7"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- 120,570</w:t>
            </w:r>
          </w:p>
        </w:tc>
        <w:tc>
          <w:tcPr>
            <w:tcW w:w="848" w:type="dxa"/>
            <w:tcBorders>
              <w:left w:val="single" w:sz="4" w:space="0" w:color="auto"/>
              <w:right w:val="single" w:sz="4" w:space="0" w:color="auto"/>
            </w:tcBorders>
            <w:shd w:val="clear" w:color="auto" w:fill="auto"/>
          </w:tcPr>
          <w:p w14:paraId="4D5ECBC3"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- 17.65</w:t>
            </w:r>
          </w:p>
        </w:tc>
        <w:tc>
          <w:tcPr>
            <w:tcW w:w="2508" w:type="dxa"/>
            <w:tcBorders>
              <w:left w:val="single" w:sz="4" w:space="0" w:color="auto"/>
            </w:tcBorders>
            <w:shd w:val="clear" w:color="auto" w:fill="auto"/>
          </w:tcPr>
          <w:p w14:paraId="48BBC3F7" w14:textId="77777777" w:rsidR="005A02B5" w:rsidRPr="006E49C6" w:rsidRDefault="005A02B5" w:rsidP="00AA0C4C">
            <w:pPr>
              <w:pStyle w:val="a5"/>
              <w:suppressAutoHyphens/>
              <w:overflowPunct w:val="0"/>
              <w:topLinePunct/>
              <w:snapToGrid w:val="0"/>
              <w:spacing w:line="240" w:lineRule="auto"/>
              <w:rPr>
                <w:rFonts w:hAnsi="標楷體"/>
                <w:noProof/>
                <w:color w:val="000000" w:themeColor="text1"/>
                <w:sz w:val="22"/>
                <w:szCs w:val="22"/>
              </w:rPr>
            </w:pPr>
            <w:r w:rsidRPr="006E49C6">
              <w:rPr>
                <w:rFonts w:hAnsi="標楷體" w:hint="eastAsia"/>
                <w:noProof/>
                <w:color w:val="000000" w:themeColor="text1"/>
                <w:sz w:val="22"/>
                <w:szCs w:val="22"/>
              </w:rPr>
              <w:t>「輕軌列車控制及監視系統自主技術提升計畫」等補助案，因規劃作業耗時，推延公告、申請人之選定，執行進度落後。</w:t>
            </w:r>
          </w:p>
        </w:tc>
      </w:tr>
      <w:tr w:rsidR="005A02B5" w:rsidRPr="006E49C6" w14:paraId="43963EF8" w14:textId="77777777" w:rsidTr="00AA0C4C">
        <w:trPr>
          <w:cantSplit/>
          <w:trHeight w:val="794"/>
          <w:jc w:val="center"/>
        </w:trPr>
        <w:tc>
          <w:tcPr>
            <w:tcW w:w="2249" w:type="dxa"/>
            <w:tcBorders>
              <w:right w:val="single" w:sz="4" w:space="0" w:color="auto"/>
            </w:tcBorders>
          </w:tcPr>
          <w:p w14:paraId="1D95F281" w14:textId="77777777" w:rsidR="005A02B5" w:rsidRPr="006E49C6" w:rsidRDefault="005A02B5" w:rsidP="00AA0C4C">
            <w:pPr>
              <w:pStyle w:val="a5"/>
              <w:suppressAutoHyphens/>
              <w:overflowPunct w:val="0"/>
              <w:topLinePunct/>
              <w:snapToGrid w:val="0"/>
              <w:spacing w:line="240" w:lineRule="auto"/>
              <w:ind w:rightChars="10" w:right="24"/>
              <w:jc w:val="distribute"/>
              <w:rPr>
                <w:rFonts w:hAnsi="標楷體"/>
                <w:noProof/>
                <w:color w:val="000000" w:themeColor="text1"/>
                <w:spacing w:val="-8"/>
                <w:sz w:val="22"/>
                <w:szCs w:val="22"/>
              </w:rPr>
            </w:pPr>
            <w:r w:rsidRPr="006E49C6">
              <w:rPr>
                <w:rFonts w:hAnsi="標楷體" w:hint="eastAsia"/>
                <w:noProof/>
                <w:color w:val="000000" w:themeColor="text1"/>
                <w:sz w:val="22"/>
                <w:szCs w:val="22"/>
              </w:rPr>
              <w:t>Tourism2025</w:t>
            </w:r>
            <w:r w:rsidRPr="006E49C6">
              <w:rPr>
                <w:rFonts w:hAnsi="標楷體" w:hint="eastAsia"/>
                <w:noProof/>
                <w:color w:val="000000" w:themeColor="text1"/>
                <w:spacing w:val="-8"/>
                <w:sz w:val="22"/>
                <w:szCs w:val="22"/>
              </w:rPr>
              <w:t>－臺灣</w:t>
            </w:r>
          </w:p>
          <w:p w14:paraId="1C84EEE5" w14:textId="77777777" w:rsidR="005A02B5" w:rsidRPr="006E49C6" w:rsidRDefault="005A02B5" w:rsidP="00AA0C4C">
            <w:pPr>
              <w:pStyle w:val="a5"/>
              <w:suppressAutoHyphens/>
              <w:overflowPunct w:val="0"/>
              <w:topLinePunct/>
              <w:snapToGrid w:val="0"/>
              <w:spacing w:line="240" w:lineRule="auto"/>
              <w:ind w:rightChars="10" w:right="24"/>
              <w:jc w:val="distribute"/>
              <w:rPr>
                <w:rFonts w:hAnsi="標楷體"/>
                <w:noProof/>
                <w:color w:val="000000" w:themeColor="text1"/>
                <w:spacing w:val="6"/>
                <w:sz w:val="22"/>
                <w:szCs w:val="22"/>
              </w:rPr>
            </w:pPr>
            <w:r w:rsidRPr="006E49C6">
              <w:rPr>
                <w:rFonts w:hAnsi="標楷體" w:hint="eastAsia"/>
                <w:noProof/>
                <w:color w:val="000000" w:themeColor="text1"/>
                <w:spacing w:val="-8"/>
                <w:sz w:val="22"/>
                <w:szCs w:val="22"/>
              </w:rPr>
              <w:t>觀光</w:t>
            </w:r>
            <w:r w:rsidRPr="006E49C6">
              <w:rPr>
                <w:rFonts w:hAnsi="標楷體" w:hint="eastAsia"/>
                <w:noProof/>
                <w:color w:val="000000" w:themeColor="text1"/>
                <w:kern w:val="0"/>
                <w:sz w:val="22"/>
                <w:szCs w:val="22"/>
              </w:rPr>
              <w:t>邁向2025方案</w:t>
            </w:r>
          </w:p>
        </w:tc>
        <w:tc>
          <w:tcPr>
            <w:tcW w:w="1020" w:type="dxa"/>
            <w:tcBorders>
              <w:left w:val="single" w:sz="4" w:space="0" w:color="auto"/>
              <w:right w:val="single" w:sz="4" w:space="0" w:color="auto"/>
            </w:tcBorders>
          </w:tcPr>
          <w:p w14:paraId="32CD8B3A" w14:textId="77777777" w:rsidR="005A02B5" w:rsidRPr="006E49C6" w:rsidRDefault="005A02B5" w:rsidP="00AA0C4C">
            <w:pPr>
              <w:suppressAutoHyphens/>
              <w:kinsoku w:val="0"/>
              <w:overflowPunct w:val="0"/>
              <w:topLinePunct/>
              <w:snapToGrid w:val="0"/>
              <w:jc w:val="distribute"/>
              <w:rPr>
                <w:rFonts w:ascii="標楷體" w:eastAsia="標楷體" w:hAnsi="標楷體"/>
                <w:noProof/>
                <w:color w:val="000000" w:themeColor="text1"/>
                <w:sz w:val="22"/>
                <w:szCs w:val="22"/>
              </w:rPr>
            </w:pPr>
            <w:r w:rsidRPr="006E49C6">
              <w:rPr>
                <w:rFonts w:ascii="標楷體" w:eastAsia="標楷體" w:hAnsi="標楷體" w:hint="eastAsia"/>
                <w:noProof/>
                <w:color w:val="000000" w:themeColor="text1"/>
                <w:sz w:val="22"/>
                <w:szCs w:val="22"/>
              </w:rPr>
              <w:t>千元</w:t>
            </w:r>
          </w:p>
        </w:tc>
        <w:tc>
          <w:tcPr>
            <w:tcW w:w="1134" w:type="dxa"/>
            <w:tcBorders>
              <w:left w:val="single" w:sz="4" w:space="0" w:color="auto"/>
              <w:right w:val="single" w:sz="4" w:space="0" w:color="auto"/>
            </w:tcBorders>
          </w:tcPr>
          <w:p w14:paraId="12630737"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noProof/>
                <w:color w:val="000000" w:themeColor="text1"/>
                <w:sz w:val="22"/>
                <w:szCs w:val="22"/>
              </w:rPr>
              <w:t>3,791,444</w:t>
            </w:r>
          </w:p>
        </w:tc>
        <w:tc>
          <w:tcPr>
            <w:tcW w:w="1134" w:type="dxa"/>
            <w:tcBorders>
              <w:left w:val="single" w:sz="4" w:space="0" w:color="auto"/>
              <w:right w:val="single" w:sz="4" w:space="0" w:color="auto"/>
            </w:tcBorders>
          </w:tcPr>
          <w:p w14:paraId="7C1885F8"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noProof/>
                <w:color w:val="000000" w:themeColor="text1"/>
                <w:sz w:val="22"/>
                <w:szCs w:val="22"/>
              </w:rPr>
              <w:t>3,299,392</w:t>
            </w:r>
          </w:p>
        </w:tc>
        <w:tc>
          <w:tcPr>
            <w:tcW w:w="1301" w:type="dxa"/>
            <w:tcBorders>
              <w:left w:val="single" w:sz="4" w:space="0" w:color="auto"/>
              <w:right w:val="single" w:sz="4" w:space="0" w:color="auto"/>
            </w:tcBorders>
          </w:tcPr>
          <w:p w14:paraId="53D875C0"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color w:val="000000" w:themeColor="text1"/>
                <w:sz w:val="22"/>
                <w:szCs w:val="22"/>
              </w:rPr>
              <w:t>- 492,051</w:t>
            </w:r>
          </w:p>
        </w:tc>
        <w:tc>
          <w:tcPr>
            <w:tcW w:w="848" w:type="dxa"/>
            <w:tcBorders>
              <w:left w:val="single" w:sz="4" w:space="0" w:color="auto"/>
              <w:right w:val="single" w:sz="4" w:space="0" w:color="auto"/>
            </w:tcBorders>
          </w:tcPr>
          <w:p w14:paraId="322A2DED"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noProof/>
                <w:color w:val="000000" w:themeColor="text1"/>
                <w:sz w:val="22"/>
                <w:szCs w:val="22"/>
              </w:rPr>
              <w:t>- 12.98</w:t>
            </w:r>
          </w:p>
        </w:tc>
        <w:tc>
          <w:tcPr>
            <w:tcW w:w="2508" w:type="dxa"/>
            <w:tcBorders>
              <w:left w:val="single" w:sz="4" w:space="0" w:color="auto"/>
            </w:tcBorders>
          </w:tcPr>
          <w:p w14:paraId="1730BB83" w14:textId="77777777" w:rsidR="005A02B5" w:rsidRPr="006E49C6" w:rsidRDefault="005A02B5" w:rsidP="00AA0C4C">
            <w:pPr>
              <w:pStyle w:val="a5"/>
              <w:suppressAutoHyphens/>
              <w:overflowPunct w:val="0"/>
              <w:topLinePunct/>
              <w:snapToGrid w:val="0"/>
              <w:spacing w:line="240" w:lineRule="auto"/>
              <w:rPr>
                <w:rFonts w:hAnsi="標楷體"/>
                <w:noProof/>
                <w:color w:val="000000" w:themeColor="text1"/>
                <w:sz w:val="22"/>
                <w:szCs w:val="22"/>
              </w:rPr>
            </w:pPr>
            <w:r w:rsidRPr="006E49C6">
              <w:rPr>
                <w:rFonts w:hAnsi="標楷體" w:hint="eastAsia"/>
                <w:noProof/>
                <w:color w:val="000000" w:themeColor="text1"/>
                <w:spacing w:val="-8"/>
                <w:sz w:val="22"/>
                <w:szCs w:val="22"/>
              </w:rPr>
              <w:t>申請獎補助案件未如預期。</w:t>
            </w:r>
          </w:p>
        </w:tc>
      </w:tr>
      <w:tr w:rsidR="005A02B5" w:rsidRPr="006E49C6" w14:paraId="419C23C5" w14:textId="77777777" w:rsidTr="00AA0C4C">
        <w:trPr>
          <w:cantSplit/>
          <w:trHeight w:val="1417"/>
          <w:jc w:val="center"/>
        </w:trPr>
        <w:tc>
          <w:tcPr>
            <w:tcW w:w="2249" w:type="dxa"/>
            <w:tcBorders>
              <w:bottom w:val="single" w:sz="8" w:space="0" w:color="auto"/>
              <w:right w:val="single" w:sz="4" w:space="0" w:color="auto"/>
            </w:tcBorders>
          </w:tcPr>
          <w:p w14:paraId="75FA9AA4" w14:textId="77777777" w:rsidR="005A02B5" w:rsidRPr="006E49C6" w:rsidRDefault="005A02B5" w:rsidP="00AA0C4C">
            <w:pPr>
              <w:pStyle w:val="a5"/>
              <w:suppressAutoHyphens/>
              <w:overflowPunct w:val="0"/>
              <w:topLinePunct/>
              <w:snapToGrid w:val="0"/>
              <w:spacing w:line="240" w:lineRule="auto"/>
              <w:ind w:rightChars="10" w:right="24"/>
              <w:jc w:val="distribute"/>
              <w:rPr>
                <w:rFonts w:hAnsi="標楷體"/>
                <w:noProof/>
                <w:color w:val="000000" w:themeColor="text1"/>
                <w:sz w:val="22"/>
                <w:szCs w:val="22"/>
              </w:rPr>
            </w:pPr>
            <w:r w:rsidRPr="006E49C6">
              <w:rPr>
                <w:rFonts w:hAnsi="標楷體" w:hint="eastAsia"/>
                <w:noProof/>
                <w:color w:val="000000" w:themeColor="text1"/>
                <w:sz w:val="22"/>
                <w:szCs w:val="22"/>
              </w:rPr>
              <w:t>償債計畫</w:t>
            </w:r>
          </w:p>
        </w:tc>
        <w:tc>
          <w:tcPr>
            <w:tcW w:w="1020" w:type="dxa"/>
            <w:tcBorders>
              <w:left w:val="single" w:sz="4" w:space="0" w:color="auto"/>
              <w:bottom w:val="single" w:sz="8" w:space="0" w:color="auto"/>
              <w:right w:val="single" w:sz="4" w:space="0" w:color="auto"/>
            </w:tcBorders>
          </w:tcPr>
          <w:p w14:paraId="2A0B6AA8" w14:textId="77777777" w:rsidR="005A02B5" w:rsidRPr="006E49C6" w:rsidRDefault="005A02B5" w:rsidP="00AA0C4C">
            <w:pPr>
              <w:suppressAutoHyphens/>
              <w:kinsoku w:val="0"/>
              <w:overflowPunct w:val="0"/>
              <w:topLinePunct/>
              <w:snapToGrid w:val="0"/>
              <w:jc w:val="distribute"/>
              <w:rPr>
                <w:rFonts w:ascii="標楷體" w:eastAsia="標楷體" w:hAnsi="標楷體"/>
                <w:noProof/>
                <w:color w:val="000000" w:themeColor="text1"/>
                <w:sz w:val="22"/>
                <w:szCs w:val="22"/>
              </w:rPr>
            </w:pPr>
            <w:r w:rsidRPr="006E49C6">
              <w:rPr>
                <w:rFonts w:ascii="標楷體" w:eastAsia="標楷體" w:hAnsi="標楷體" w:hint="eastAsia"/>
                <w:noProof/>
                <w:color w:val="000000" w:themeColor="text1"/>
                <w:sz w:val="22"/>
                <w:szCs w:val="22"/>
              </w:rPr>
              <w:t>千元</w:t>
            </w:r>
          </w:p>
        </w:tc>
        <w:tc>
          <w:tcPr>
            <w:tcW w:w="1134" w:type="dxa"/>
            <w:tcBorders>
              <w:left w:val="single" w:sz="4" w:space="0" w:color="auto"/>
              <w:bottom w:val="single" w:sz="8" w:space="0" w:color="auto"/>
              <w:right w:val="single" w:sz="4" w:space="0" w:color="auto"/>
            </w:tcBorders>
          </w:tcPr>
          <w:p w14:paraId="13078A39"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414,261</w:t>
            </w:r>
          </w:p>
        </w:tc>
        <w:tc>
          <w:tcPr>
            <w:tcW w:w="1134" w:type="dxa"/>
            <w:tcBorders>
              <w:left w:val="single" w:sz="4" w:space="0" w:color="auto"/>
              <w:bottom w:val="single" w:sz="8" w:space="0" w:color="auto"/>
              <w:right w:val="single" w:sz="4" w:space="0" w:color="auto"/>
            </w:tcBorders>
          </w:tcPr>
          <w:p w14:paraId="234E625C"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576,000</w:t>
            </w:r>
          </w:p>
        </w:tc>
        <w:tc>
          <w:tcPr>
            <w:tcW w:w="1301" w:type="dxa"/>
            <w:tcBorders>
              <w:left w:val="single" w:sz="4" w:space="0" w:color="auto"/>
              <w:bottom w:val="single" w:sz="8" w:space="0" w:color="auto"/>
              <w:right w:val="single" w:sz="4" w:space="0" w:color="auto"/>
            </w:tcBorders>
          </w:tcPr>
          <w:p w14:paraId="11201900"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161,739</w:t>
            </w:r>
          </w:p>
        </w:tc>
        <w:tc>
          <w:tcPr>
            <w:tcW w:w="848" w:type="dxa"/>
            <w:tcBorders>
              <w:left w:val="single" w:sz="4" w:space="0" w:color="auto"/>
              <w:bottom w:val="single" w:sz="8" w:space="0" w:color="auto"/>
              <w:right w:val="single" w:sz="4" w:space="0" w:color="auto"/>
            </w:tcBorders>
          </w:tcPr>
          <w:p w14:paraId="176BC39C" w14:textId="77777777" w:rsidR="005A02B5" w:rsidRPr="006E49C6" w:rsidRDefault="005A02B5" w:rsidP="00AA0C4C">
            <w:pPr>
              <w:pStyle w:val="a5"/>
              <w:suppressAutoHyphens/>
              <w:kinsoku w:val="0"/>
              <w:overflowPunct w:val="0"/>
              <w:topLinePunct/>
              <w:snapToGrid w:val="0"/>
              <w:spacing w:line="240" w:lineRule="auto"/>
              <w:jc w:val="right"/>
              <w:rPr>
                <w:rFonts w:hAnsi="標楷體"/>
                <w:noProof/>
                <w:color w:val="000000" w:themeColor="text1"/>
                <w:sz w:val="22"/>
                <w:szCs w:val="22"/>
              </w:rPr>
            </w:pPr>
            <w:r w:rsidRPr="006E49C6">
              <w:rPr>
                <w:rFonts w:hAnsi="標楷體" w:hint="eastAsia"/>
                <w:noProof/>
                <w:color w:val="000000" w:themeColor="text1"/>
                <w:sz w:val="22"/>
                <w:szCs w:val="22"/>
              </w:rPr>
              <w:t>39.04</w:t>
            </w:r>
          </w:p>
        </w:tc>
        <w:tc>
          <w:tcPr>
            <w:tcW w:w="2508" w:type="dxa"/>
            <w:tcBorders>
              <w:left w:val="single" w:sz="4" w:space="0" w:color="auto"/>
              <w:bottom w:val="single" w:sz="8" w:space="0" w:color="auto"/>
            </w:tcBorders>
          </w:tcPr>
          <w:p w14:paraId="1C3BEA67" w14:textId="77777777" w:rsidR="005A02B5" w:rsidRPr="006E49C6" w:rsidRDefault="005A02B5" w:rsidP="00AA0C4C">
            <w:pPr>
              <w:pStyle w:val="a5"/>
              <w:suppressAutoHyphens/>
              <w:overflowPunct w:val="0"/>
              <w:topLinePunct/>
              <w:snapToGrid w:val="0"/>
              <w:spacing w:line="240" w:lineRule="auto"/>
              <w:rPr>
                <w:rFonts w:hAnsi="標楷體"/>
                <w:noProof/>
                <w:color w:val="000000" w:themeColor="text1"/>
                <w:sz w:val="22"/>
                <w:szCs w:val="22"/>
              </w:rPr>
            </w:pPr>
            <w:r w:rsidRPr="006E49C6">
              <w:rPr>
                <w:rFonts w:hAnsi="標楷體" w:hint="eastAsia"/>
                <w:noProof/>
                <w:color w:val="000000" w:themeColor="text1"/>
                <w:sz w:val="22"/>
                <w:szCs w:val="22"/>
              </w:rPr>
              <w:t>增列財政部國有財產署執行有償撥用作業收取各期價款，償還之債務較預計增加。</w:t>
            </w:r>
          </w:p>
        </w:tc>
      </w:tr>
    </w:tbl>
    <w:p w14:paraId="1E1518CE" w14:textId="77777777" w:rsidR="005A02B5" w:rsidRPr="006E49C6" w:rsidRDefault="005A02B5" w:rsidP="005A02B5">
      <w:pPr>
        <w:overflowPunct w:val="0"/>
        <w:spacing w:line="240" w:lineRule="exact"/>
        <w:ind w:left="544" w:hangingChars="272" w:hanging="544"/>
        <w:jc w:val="both"/>
        <w:rPr>
          <w:rFonts w:ascii="標楷體" w:eastAsia="標楷體" w:hAnsi="標楷體"/>
          <w:color w:val="000000" w:themeColor="text1"/>
          <w:sz w:val="20"/>
        </w:rPr>
      </w:pPr>
      <w:r w:rsidRPr="006E49C6">
        <w:rPr>
          <w:rFonts w:ascii="標楷體" w:eastAsia="標楷體" w:hAnsi="標楷體" w:hint="eastAsia"/>
          <w:color w:val="000000" w:themeColor="text1"/>
          <w:sz w:val="20"/>
        </w:rPr>
        <w:t>註：本表係就營運項目實際數與預計數差異達10％或達3千萬以上者，說明差異原因。</w:t>
      </w:r>
    </w:p>
    <w:p w14:paraId="2A656151" w14:textId="77777777" w:rsidR="005A02B5" w:rsidRPr="006E49C6" w:rsidRDefault="005A02B5" w:rsidP="005A02B5">
      <w:pPr>
        <w:pStyle w:val="123"/>
        <w:spacing w:line="518" w:lineRule="exact"/>
        <w:ind w:firstLine="1261"/>
      </w:pPr>
      <w:r w:rsidRPr="006E49C6">
        <w:rPr>
          <w:rFonts w:hint="eastAsia"/>
        </w:rPr>
        <w:lastRenderedPageBreak/>
        <w:t>2.　預算執行情形之審核</w:t>
      </w:r>
    </w:p>
    <w:p w14:paraId="0E532909" w14:textId="77777777" w:rsidR="005A02B5" w:rsidRPr="006E49C6" w:rsidRDefault="005A02B5" w:rsidP="005A02B5">
      <w:pPr>
        <w:pStyle w:val="012"/>
        <w:spacing w:line="518" w:lineRule="exact"/>
        <w:ind w:firstLine="480"/>
        <w:rPr>
          <w:bCs/>
          <w:color w:val="000000" w:themeColor="text1"/>
          <w:szCs w:val="24"/>
        </w:rPr>
      </w:pPr>
      <w:proofErr w:type="gramStart"/>
      <w:r w:rsidRPr="006E49C6">
        <w:rPr>
          <w:rFonts w:hint="eastAsia"/>
          <w:bCs/>
          <w:color w:val="000000" w:themeColor="text1"/>
          <w:szCs w:val="24"/>
        </w:rPr>
        <w:t>113</w:t>
      </w:r>
      <w:proofErr w:type="gramEnd"/>
      <w:r w:rsidRPr="006E49C6">
        <w:rPr>
          <w:rFonts w:hint="eastAsia"/>
          <w:bCs/>
          <w:color w:val="000000" w:themeColor="text1"/>
          <w:szCs w:val="24"/>
        </w:rPr>
        <w:t>年度決算審核結果，業務賸餘315億8,570萬餘元，業務外賸餘17億4,677萬餘元，審定本期賸餘333億3,247萬餘元，較預算賸餘201億9,537萬餘元，增加131億3,710萬餘元，約65.05％，主要係台灣高速鐵路公司</w:t>
      </w:r>
      <w:proofErr w:type="gramStart"/>
      <w:r w:rsidRPr="006E49C6">
        <w:rPr>
          <w:rFonts w:hint="eastAsia"/>
          <w:bCs/>
          <w:color w:val="000000" w:themeColor="text1"/>
          <w:szCs w:val="24"/>
        </w:rPr>
        <w:t>112</w:t>
      </w:r>
      <w:proofErr w:type="gramEnd"/>
      <w:r w:rsidRPr="006E49C6">
        <w:rPr>
          <w:rFonts w:hint="eastAsia"/>
          <w:bCs/>
          <w:color w:val="000000" w:themeColor="text1"/>
          <w:szCs w:val="24"/>
        </w:rPr>
        <w:t>年度營運優於預期，於</w:t>
      </w:r>
      <w:proofErr w:type="gramStart"/>
      <w:r w:rsidRPr="006E49C6">
        <w:rPr>
          <w:rFonts w:hint="eastAsia"/>
          <w:bCs/>
          <w:color w:val="000000" w:themeColor="text1"/>
          <w:szCs w:val="24"/>
        </w:rPr>
        <w:t>113</w:t>
      </w:r>
      <w:proofErr w:type="gramEnd"/>
      <w:r w:rsidRPr="006E49C6">
        <w:rPr>
          <w:rFonts w:hint="eastAsia"/>
          <w:bCs/>
          <w:color w:val="000000" w:themeColor="text1"/>
          <w:szCs w:val="24"/>
        </w:rPr>
        <w:t>年度依合約增加平穩額度之</w:t>
      </w:r>
      <w:proofErr w:type="gramStart"/>
      <w:r w:rsidRPr="006E49C6">
        <w:rPr>
          <w:rFonts w:hint="eastAsia"/>
          <w:bCs/>
          <w:color w:val="000000" w:themeColor="text1"/>
          <w:szCs w:val="24"/>
        </w:rPr>
        <w:t>提撥</w:t>
      </w:r>
      <w:proofErr w:type="gramEnd"/>
      <w:r w:rsidRPr="006E49C6">
        <w:rPr>
          <w:rFonts w:hint="eastAsia"/>
          <w:bCs/>
          <w:color w:val="000000" w:themeColor="text1"/>
          <w:szCs w:val="24"/>
        </w:rPr>
        <w:t>數及收取回饋金較預計增加所致。</w:t>
      </w:r>
    </w:p>
    <w:p w14:paraId="2759F21F" w14:textId="77777777" w:rsidR="005A02B5" w:rsidRPr="006E49C6" w:rsidRDefault="005A02B5" w:rsidP="005A02B5">
      <w:pPr>
        <w:pStyle w:val="123"/>
        <w:spacing w:line="518" w:lineRule="exact"/>
        <w:ind w:firstLine="1261"/>
      </w:pPr>
      <w:r w:rsidRPr="006E49C6">
        <w:rPr>
          <w:rFonts w:hint="eastAsia"/>
        </w:rPr>
        <w:t xml:space="preserve">3.　</w:t>
      </w:r>
      <w:r w:rsidRPr="006E49C6">
        <w:t>餘</w:t>
      </w:r>
      <w:proofErr w:type="gramStart"/>
      <w:r w:rsidRPr="006E49C6">
        <w:t>絀</w:t>
      </w:r>
      <w:proofErr w:type="gramEnd"/>
      <w:r w:rsidRPr="006E49C6">
        <w:t>及撥補之審定</w:t>
      </w:r>
    </w:p>
    <w:p w14:paraId="40AA5D6A" w14:textId="77777777" w:rsidR="005A02B5" w:rsidRPr="006E49C6" w:rsidRDefault="005A02B5" w:rsidP="005A02B5">
      <w:pPr>
        <w:pStyle w:val="1230"/>
        <w:spacing w:line="518" w:lineRule="exact"/>
        <w:rPr>
          <w:b/>
        </w:rPr>
      </w:pPr>
      <w:r w:rsidRPr="006E49C6">
        <w:rPr>
          <w:rFonts w:hint="eastAsia"/>
        </w:rPr>
        <w:t>（1）　餘</w:t>
      </w:r>
      <w:proofErr w:type="gramStart"/>
      <w:r w:rsidRPr="006E49C6">
        <w:rPr>
          <w:rFonts w:hint="eastAsia"/>
        </w:rPr>
        <w:t>絀</w:t>
      </w:r>
      <w:proofErr w:type="gramEnd"/>
      <w:r w:rsidRPr="006E49C6">
        <w:rPr>
          <w:rFonts w:hint="eastAsia"/>
        </w:rPr>
        <w:t xml:space="preserve">審定　</w:t>
      </w:r>
      <w:proofErr w:type="gramStart"/>
      <w:r w:rsidRPr="006E49C6">
        <w:rPr>
          <w:rFonts w:hint="eastAsia"/>
        </w:rPr>
        <w:t>113</w:t>
      </w:r>
      <w:proofErr w:type="gramEnd"/>
      <w:r w:rsidRPr="006E49C6">
        <w:rPr>
          <w:rFonts w:hint="eastAsia"/>
        </w:rPr>
        <w:t>年度決算經行政院核定賸餘</w:t>
      </w:r>
      <w:r w:rsidRPr="006E49C6">
        <w:t>33,332,474,394</w:t>
      </w:r>
      <w:r w:rsidRPr="006E49C6">
        <w:rPr>
          <w:rFonts w:hint="eastAsia"/>
        </w:rPr>
        <w:t>元，</w:t>
      </w:r>
      <w:proofErr w:type="gramStart"/>
      <w:r w:rsidRPr="006E49C6">
        <w:rPr>
          <w:rFonts w:hint="eastAsia"/>
        </w:rPr>
        <w:t>經核尚無</w:t>
      </w:r>
      <w:proofErr w:type="gramEnd"/>
      <w:r w:rsidRPr="006E49C6">
        <w:rPr>
          <w:rFonts w:hint="eastAsia"/>
        </w:rPr>
        <w:t>不合，予以照數審定。</w:t>
      </w:r>
    </w:p>
    <w:p w14:paraId="62CE704A" w14:textId="77777777" w:rsidR="005A02B5" w:rsidRPr="006E49C6" w:rsidRDefault="005A02B5" w:rsidP="005A02B5">
      <w:pPr>
        <w:pStyle w:val="1230"/>
        <w:spacing w:line="518" w:lineRule="exact"/>
        <w:rPr>
          <w:b/>
        </w:rPr>
      </w:pPr>
      <w:r w:rsidRPr="006E49C6">
        <w:rPr>
          <w:rFonts w:hint="eastAsia"/>
        </w:rPr>
        <w:t>（2）</w:t>
      </w:r>
      <w:r w:rsidRPr="006E49C6">
        <w:rPr>
          <w:rFonts w:hint="eastAsia"/>
          <w:spacing w:val="-20"/>
        </w:rPr>
        <w:t xml:space="preserve">　</w:t>
      </w:r>
      <w:r w:rsidRPr="006E49C6">
        <w:rPr>
          <w:rFonts w:hint="eastAsia"/>
          <w:spacing w:val="2"/>
        </w:rPr>
        <w:t>餘</w:t>
      </w:r>
      <w:proofErr w:type="gramStart"/>
      <w:r w:rsidRPr="006E49C6">
        <w:rPr>
          <w:rFonts w:hint="eastAsia"/>
          <w:spacing w:val="2"/>
        </w:rPr>
        <w:t>絀</w:t>
      </w:r>
      <w:proofErr w:type="gramEnd"/>
      <w:r w:rsidRPr="006E49C6">
        <w:rPr>
          <w:rFonts w:hint="eastAsia"/>
          <w:spacing w:val="2"/>
        </w:rPr>
        <w:t>撥補</w:t>
      </w:r>
      <w:r w:rsidRPr="006E49C6">
        <w:rPr>
          <w:rFonts w:hint="eastAsia"/>
        </w:rPr>
        <w:t xml:space="preserve">　</w:t>
      </w:r>
      <w:proofErr w:type="gramStart"/>
      <w:r w:rsidRPr="006E49C6">
        <w:rPr>
          <w:rFonts w:hint="eastAsia"/>
        </w:rPr>
        <w:t>113</w:t>
      </w:r>
      <w:proofErr w:type="gramEnd"/>
      <w:r w:rsidRPr="006E49C6">
        <w:rPr>
          <w:rFonts w:hint="eastAsia"/>
        </w:rPr>
        <w:t>年度決算審定賸餘</w:t>
      </w:r>
      <w:r w:rsidRPr="006E49C6">
        <w:t>33,332,474,394</w:t>
      </w:r>
      <w:r w:rsidRPr="006E49C6">
        <w:rPr>
          <w:rFonts w:hint="eastAsia"/>
        </w:rPr>
        <w:t>元，</w:t>
      </w:r>
      <w:r w:rsidRPr="006E49C6">
        <w:t>其中</w:t>
      </w:r>
      <w:r w:rsidRPr="006E49C6">
        <w:rPr>
          <w:rFonts w:hint="eastAsia"/>
        </w:rPr>
        <w:t>：</w:t>
      </w:r>
    </w:p>
    <w:p w14:paraId="24B6BD59" w14:textId="77777777" w:rsidR="005A02B5" w:rsidRPr="006E49C6" w:rsidRDefault="005A02B5" w:rsidP="005A02B5">
      <w:pPr>
        <w:pStyle w:val="ABC"/>
        <w:spacing w:line="518" w:lineRule="exact"/>
        <w:ind w:firstLineChars="700" w:firstLine="1680"/>
        <w:rPr>
          <w:highlight w:val="yellow"/>
        </w:rPr>
      </w:pPr>
      <w:r w:rsidRPr="006E49C6">
        <w:rPr>
          <w:rFonts w:hint="eastAsia"/>
        </w:rPr>
        <w:t>A.國道公路建設管理分基金賸餘20</w:t>
      </w:r>
      <w:r w:rsidRPr="006E49C6">
        <w:t>,</w:t>
      </w:r>
      <w:r w:rsidRPr="006E49C6">
        <w:rPr>
          <w:rFonts w:hint="eastAsia"/>
        </w:rPr>
        <w:t>376</w:t>
      </w:r>
      <w:r w:rsidRPr="006E49C6">
        <w:t>,</w:t>
      </w:r>
      <w:r w:rsidRPr="006E49C6">
        <w:rPr>
          <w:rFonts w:hint="eastAsia"/>
        </w:rPr>
        <w:t>241</w:t>
      </w:r>
      <w:r w:rsidRPr="006E49C6">
        <w:t>,</w:t>
      </w:r>
      <w:r w:rsidRPr="006E49C6">
        <w:rPr>
          <w:rFonts w:hint="eastAsia"/>
        </w:rPr>
        <w:t>125元，連同前期未分配賸餘24</w:t>
      </w:r>
      <w:r w:rsidRPr="006E49C6">
        <w:t>,</w:t>
      </w:r>
      <w:r w:rsidRPr="006E49C6">
        <w:rPr>
          <w:rFonts w:hint="eastAsia"/>
        </w:rPr>
        <w:t>407</w:t>
      </w:r>
      <w:r w:rsidRPr="006E49C6">
        <w:t>,</w:t>
      </w:r>
      <w:r w:rsidRPr="006E49C6">
        <w:rPr>
          <w:rFonts w:hint="eastAsia"/>
        </w:rPr>
        <w:t>227</w:t>
      </w:r>
      <w:r w:rsidRPr="006E49C6">
        <w:t>,</w:t>
      </w:r>
      <w:r w:rsidRPr="006E49C6">
        <w:rPr>
          <w:rFonts w:hint="eastAsia"/>
        </w:rPr>
        <w:t>079元，合計賸餘44</w:t>
      </w:r>
      <w:r w:rsidRPr="006E49C6">
        <w:t>,</w:t>
      </w:r>
      <w:r w:rsidRPr="006E49C6">
        <w:rPr>
          <w:rFonts w:hint="eastAsia"/>
        </w:rPr>
        <w:t>783</w:t>
      </w:r>
      <w:r w:rsidRPr="006E49C6">
        <w:t>,</w:t>
      </w:r>
      <w:r w:rsidRPr="006E49C6">
        <w:rPr>
          <w:rFonts w:hint="eastAsia"/>
        </w:rPr>
        <w:t>468</w:t>
      </w:r>
      <w:r w:rsidRPr="006E49C6">
        <w:t>,</w:t>
      </w:r>
      <w:r w:rsidRPr="006E49C6">
        <w:rPr>
          <w:rFonts w:hint="eastAsia"/>
        </w:rPr>
        <w:t>204元，經依預算撥充基金</w:t>
      </w:r>
      <w:r w:rsidRPr="006E49C6">
        <w:t>21,216,630,000</w:t>
      </w:r>
      <w:r w:rsidRPr="006E49C6">
        <w:rPr>
          <w:rFonts w:hint="eastAsia"/>
        </w:rPr>
        <w:t>元後，尚有未分配賸餘23</w:t>
      </w:r>
      <w:r w:rsidRPr="006E49C6">
        <w:t>,</w:t>
      </w:r>
      <w:r w:rsidRPr="006E49C6">
        <w:rPr>
          <w:rFonts w:hint="eastAsia"/>
        </w:rPr>
        <w:t>566</w:t>
      </w:r>
      <w:r w:rsidRPr="006E49C6">
        <w:t>,</w:t>
      </w:r>
      <w:r w:rsidRPr="006E49C6">
        <w:rPr>
          <w:rFonts w:hint="eastAsia"/>
        </w:rPr>
        <w:t>838</w:t>
      </w:r>
      <w:r w:rsidRPr="006E49C6">
        <w:t>,</w:t>
      </w:r>
      <w:r w:rsidRPr="006E49C6">
        <w:rPr>
          <w:rFonts w:hint="eastAsia"/>
        </w:rPr>
        <w:t>204元。</w:t>
      </w:r>
    </w:p>
    <w:p w14:paraId="118AB97B" w14:textId="77777777" w:rsidR="005A02B5" w:rsidRPr="006E49C6" w:rsidRDefault="005A02B5" w:rsidP="005A02B5">
      <w:pPr>
        <w:pStyle w:val="ABC"/>
        <w:spacing w:line="518" w:lineRule="exact"/>
        <w:ind w:firstLineChars="700" w:firstLine="1680"/>
      </w:pPr>
      <w:r w:rsidRPr="006E49C6">
        <w:t>B.</w:t>
      </w:r>
      <w:r w:rsidRPr="006E49C6">
        <w:rPr>
          <w:rFonts w:hint="eastAsia"/>
          <w:spacing w:val="-6"/>
        </w:rPr>
        <w:t>鐵道發展分基金</w:t>
      </w:r>
      <w:r w:rsidRPr="006E49C6">
        <w:rPr>
          <w:rFonts w:hint="eastAsia"/>
        </w:rPr>
        <w:t>等2個分基金賸餘</w:t>
      </w:r>
      <w:r w:rsidRPr="006E49C6">
        <w:t>8,</w:t>
      </w:r>
      <w:r w:rsidRPr="006E49C6">
        <w:rPr>
          <w:rFonts w:hint="eastAsia"/>
        </w:rPr>
        <w:t>989</w:t>
      </w:r>
      <w:r w:rsidRPr="006E49C6">
        <w:rPr>
          <w:spacing w:val="-6"/>
        </w:rPr>
        <w:t>,</w:t>
      </w:r>
      <w:r w:rsidRPr="006E49C6">
        <w:rPr>
          <w:rFonts w:hint="eastAsia"/>
          <w:spacing w:val="-6"/>
        </w:rPr>
        <w:t>031</w:t>
      </w:r>
      <w:r w:rsidRPr="006E49C6">
        <w:rPr>
          <w:spacing w:val="-6"/>
        </w:rPr>
        <w:t>,</w:t>
      </w:r>
      <w:r w:rsidRPr="006E49C6">
        <w:rPr>
          <w:rFonts w:hint="eastAsia"/>
          <w:spacing w:val="-6"/>
        </w:rPr>
        <w:t>167元</w:t>
      </w:r>
      <w:r w:rsidRPr="006E49C6">
        <w:rPr>
          <w:rFonts w:hint="eastAsia"/>
        </w:rPr>
        <w:t>，連同前期未分配賸餘29</w:t>
      </w:r>
      <w:r w:rsidRPr="006E49C6">
        <w:t>,</w:t>
      </w:r>
      <w:r w:rsidRPr="006E49C6">
        <w:rPr>
          <w:rFonts w:hint="eastAsia"/>
        </w:rPr>
        <w:t>173</w:t>
      </w:r>
      <w:r w:rsidRPr="006E49C6">
        <w:t>,</w:t>
      </w:r>
      <w:r w:rsidRPr="006E49C6">
        <w:rPr>
          <w:rFonts w:hint="eastAsia"/>
        </w:rPr>
        <w:t>592</w:t>
      </w:r>
      <w:r w:rsidRPr="006E49C6">
        <w:t>,</w:t>
      </w:r>
      <w:r w:rsidRPr="006E49C6">
        <w:rPr>
          <w:rFonts w:hint="eastAsia"/>
        </w:rPr>
        <w:t>166元，合計賸餘38</w:t>
      </w:r>
      <w:r w:rsidRPr="006E49C6">
        <w:t>,</w:t>
      </w:r>
      <w:r w:rsidRPr="006E49C6">
        <w:rPr>
          <w:rFonts w:hint="eastAsia"/>
        </w:rPr>
        <w:t>162</w:t>
      </w:r>
      <w:r w:rsidRPr="006E49C6">
        <w:t>,</w:t>
      </w:r>
      <w:r w:rsidRPr="006E49C6">
        <w:rPr>
          <w:rFonts w:hint="eastAsia"/>
        </w:rPr>
        <w:t>623</w:t>
      </w:r>
      <w:r w:rsidRPr="006E49C6">
        <w:t>,</w:t>
      </w:r>
      <w:r w:rsidRPr="006E49C6">
        <w:rPr>
          <w:rFonts w:hint="eastAsia"/>
        </w:rPr>
        <w:t>333元，全數列為未分配賸餘。</w:t>
      </w:r>
    </w:p>
    <w:p w14:paraId="11FA555D" w14:textId="77777777" w:rsidR="005A02B5" w:rsidRPr="006E49C6" w:rsidRDefault="005A02B5" w:rsidP="005A02B5">
      <w:pPr>
        <w:pStyle w:val="ABC"/>
        <w:spacing w:line="518" w:lineRule="exact"/>
        <w:ind w:firstLineChars="700" w:firstLine="1680"/>
      </w:pPr>
      <w:r w:rsidRPr="006E49C6">
        <w:rPr>
          <w:rFonts w:hint="eastAsia"/>
        </w:rPr>
        <w:t>C</w:t>
      </w:r>
      <w:r w:rsidRPr="006E49C6">
        <w:t>.</w:t>
      </w:r>
      <w:r w:rsidRPr="006E49C6">
        <w:rPr>
          <w:rFonts w:hint="eastAsia"/>
        </w:rPr>
        <w:t>民航</w:t>
      </w:r>
      <w:r w:rsidRPr="006E49C6">
        <w:rPr>
          <w:rFonts w:cs="標楷體" w:hint="eastAsia"/>
          <w:szCs w:val="24"/>
        </w:rPr>
        <w:t>事業</w:t>
      </w:r>
      <w:r w:rsidRPr="006E49C6">
        <w:rPr>
          <w:rFonts w:hint="eastAsia"/>
        </w:rPr>
        <w:t>作業分基金等2個分基金賸餘3,967,202,102元，全數用以填補前期累積短</w:t>
      </w:r>
      <w:proofErr w:type="gramStart"/>
      <w:r w:rsidRPr="006E49C6">
        <w:rPr>
          <w:rFonts w:hint="eastAsia"/>
        </w:rPr>
        <w:t>絀</w:t>
      </w:r>
      <w:proofErr w:type="gramEnd"/>
      <w:r w:rsidRPr="006E49C6">
        <w:rPr>
          <w:rFonts w:hint="eastAsia"/>
        </w:rPr>
        <w:t>後，尚有待填補之短</w:t>
      </w:r>
      <w:proofErr w:type="gramStart"/>
      <w:r w:rsidRPr="006E49C6">
        <w:rPr>
          <w:rFonts w:hint="eastAsia"/>
        </w:rPr>
        <w:t>絀</w:t>
      </w:r>
      <w:proofErr w:type="gramEnd"/>
      <w:r w:rsidRPr="006E49C6">
        <w:t>4,855,632,135</w:t>
      </w:r>
      <w:r w:rsidRPr="006E49C6">
        <w:rPr>
          <w:rFonts w:hint="eastAsia"/>
        </w:rPr>
        <w:t>元。</w:t>
      </w:r>
    </w:p>
    <w:p w14:paraId="4BA994AB" w14:textId="77777777" w:rsidR="005A02B5" w:rsidRPr="006E49C6" w:rsidRDefault="005A02B5" w:rsidP="005A02B5">
      <w:pPr>
        <w:pStyle w:val="123"/>
        <w:spacing w:line="518" w:lineRule="exact"/>
        <w:ind w:firstLine="1261"/>
      </w:pPr>
      <w:r w:rsidRPr="006E49C6">
        <w:rPr>
          <w:rFonts w:hint="eastAsia"/>
        </w:rPr>
        <w:t>4.　現金流量</w:t>
      </w:r>
      <w:r w:rsidRPr="006E49C6">
        <w:t>之查核</w:t>
      </w:r>
    </w:p>
    <w:p w14:paraId="43B953B0" w14:textId="77777777" w:rsidR="005A02B5" w:rsidRPr="006E49C6" w:rsidRDefault="005A02B5" w:rsidP="005A02B5">
      <w:pPr>
        <w:pStyle w:val="012"/>
        <w:spacing w:line="518" w:lineRule="exact"/>
        <w:ind w:firstLine="480"/>
        <w:rPr>
          <w:bCs/>
          <w:color w:val="000000" w:themeColor="text1"/>
          <w:szCs w:val="24"/>
        </w:rPr>
      </w:pPr>
      <w:proofErr w:type="gramStart"/>
      <w:r w:rsidRPr="006E49C6">
        <w:rPr>
          <w:rFonts w:hint="eastAsia"/>
          <w:bCs/>
          <w:color w:val="000000" w:themeColor="text1"/>
          <w:szCs w:val="24"/>
        </w:rPr>
        <w:t>113</w:t>
      </w:r>
      <w:proofErr w:type="gramEnd"/>
      <w:r w:rsidRPr="006E49C6">
        <w:rPr>
          <w:rFonts w:hint="eastAsia"/>
          <w:bCs/>
          <w:color w:val="000000" w:themeColor="text1"/>
          <w:szCs w:val="24"/>
        </w:rPr>
        <w:t>年度期初現金及約當現金165億5,425萬餘元，經業務、投資及籌資活動暨匯率變動影響結果，現金及約當現金淨增7億4,005萬餘元，期末現金及約當現金為172億9,431萬餘元；其現金及約當現金</w:t>
      </w:r>
      <w:proofErr w:type="gramStart"/>
      <w:r w:rsidRPr="006E49C6">
        <w:rPr>
          <w:rFonts w:hint="eastAsia"/>
          <w:bCs/>
          <w:color w:val="000000" w:themeColor="text1"/>
          <w:szCs w:val="24"/>
        </w:rPr>
        <w:t>淨增數較</w:t>
      </w:r>
      <w:proofErr w:type="gramEnd"/>
      <w:r w:rsidRPr="006E49C6">
        <w:rPr>
          <w:rFonts w:hint="eastAsia"/>
          <w:bCs/>
          <w:color w:val="000000" w:themeColor="text1"/>
          <w:szCs w:val="24"/>
        </w:rPr>
        <w:t>預算</w:t>
      </w:r>
      <w:proofErr w:type="gramStart"/>
      <w:r w:rsidRPr="006E49C6">
        <w:rPr>
          <w:rFonts w:hint="eastAsia"/>
          <w:bCs/>
          <w:color w:val="000000" w:themeColor="text1"/>
          <w:szCs w:val="24"/>
        </w:rPr>
        <w:t>淨增數22億</w:t>
      </w:r>
      <w:proofErr w:type="gramEnd"/>
      <w:r w:rsidRPr="006E49C6">
        <w:rPr>
          <w:rFonts w:hint="eastAsia"/>
          <w:bCs/>
          <w:color w:val="000000" w:themeColor="text1"/>
          <w:szCs w:val="24"/>
        </w:rPr>
        <w:t>6,737萬餘元，減少15億2,731萬餘元，主要係</w:t>
      </w:r>
      <w:r w:rsidRPr="006E49C6">
        <w:rPr>
          <w:rFonts w:hint="eastAsia"/>
          <w:bCs/>
          <w:color w:val="000000" w:themeColor="text1"/>
        </w:rPr>
        <w:t>民航事業作業</w:t>
      </w:r>
      <w:r w:rsidRPr="006E49C6">
        <w:rPr>
          <w:rFonts w:hint="eastAsia"/>
          <w:bCs/>
          <w:color w:val="000000" w:themeColor="text1"/>
          <w:szCs w:val="24"/>
        </w:rPr>
        <w:t>分基金增加流動金融資產，原預算</w:t>
      </w:r>
      <w:r w:rsidRPr="006E49C6">
        <w:rPr>
          <w:rFonts w:hint="eastAsia"/>
          <w:bCs/>
          <w:color w:val="000000" w:themeColor="text1"/>
        </w:rPr>
        <w:t>未編列</w:t>
      </w:r>
      <w:r w:rsidRPr="006E49C6">
        <w:rPr>
          <w:rFonts w:hint="eastAsia"/>
          <w:bCs/>
          <w:color w:val="000000" w:themeColor="text1"/>
          <w:szCs w:val="24"/>
        </w:rPr>
        <w:t>，投資活動</w:t>
      </w:r>
      <w:r w:rsidRPr="006E49C6">
        <w:rPr>
          <w:rFonts w:hint="eastAsia"/>
          <w:bCs/>
          <w:color w:val="000000" w:themeColor="text1"/>
        </w:rPr>
        <w:t>之</w:t>
      </w:r>
      <w:r w:rsidRPr="006E49C6">
        <w:rPr>
          <w:rFonts w:hint="eastAsia"/>
          <w:bCs/>
          <w:color w:val="000000" w:themeColor="text1"/>
          <w:szCs w:val="24"/>
        </w:rPr>
        <w:t>淨現金流出</w:t>
      </w:r>
      <w:r w:rsidRPr="006E49C6">
        <w:rPr>
          <w:rFonts w:hint="eastAsia"/>
          <w:bCs/>
          <w:color w:val="000000" w:themeColor="text1"/>
        </w:rPr>
        <w:t>增加</w:t>
      </w:r>
      <w:r w:rsidRPr="006E49C6">
        <w:rPr>
          <w:rFonts w:hint="eastAsia"/>
          <w:bCs/>
          <w:color w:val="000000" w:themeColor="text1"/>
          <w:szCs w:val="24"/>
        </w:rPr>
        <w:t>所致。</w:t>
      </w:r>
    </w:p>
    <w:p w14:paraId="37CC7289" w14:textId="77777777" w:rsidR="005A02B5" w:rsidRPr="006E49C6" w:rsidRDefault="005A02B5" w:rsidP="005A02B5">
      <w:pPr>
        <w:pStyle w:val="123"/>
        <w:ind w:firstLine="1261"/>
      </w:pPr>
      <w:r w:rsidRPr="006E49C6">
        <w:rPr>
          <w:rFonts w:hint="eastAsia"/>
        </w:rPr>
        <w:t>5.　重要審核意見</w:t>
      </w:r>
    </w:p>
    <w:p w14:paraId="3952C551" w14:textId="77777777" w:rsidR="005A02B5" w:rsidRPr="006E49C6" w:rsidRDefault="005A02B5" w:rsidP="005A02B5">
      <w:pPr>
        <w:pStyle w:val="1231"/>
        <w:spacing w:line="520" w:lineRule="exact"/>
        <w:ind w:firstLine="1261"/>
      </w:pPr>
      <w:r w:rsidRPr="006E49C6">
        <w:rPr>
          <w:rFonts w:hint="eastAsia"/>
        </w:rPr>
        <w:t>（1</w:t>
      </w:r>
      <w:r w:rsidRPr="006E49C6">
        <w:t>）</w:t>
      </w:r>
      <w:r w:rsidRPr="006E49C6">
        <w:rPr>
          <w:rFonts w:hint="eastAsia"/>
        </w:rPr>
        <w:t xml:space="preserve">　為推動國家整體觀光發展，成立觀光發展基金，惟受COVID－19</w:t>
      </w:r>
      <w:proofErr w:type="gramStart"/>
      <w:r w:rsidRPr="006E49C6">
        <w:rPr>
          <w:rFonts w:hint="eastAsia"/>
        </w:rPr>
        <w:t>疫</w:t>
      </w:r>
      <w:proofErr w:type="gramEnd"/>
      <w:r w:rsidRPr="006E49C6">
        <w:rPr>
          <w:rFonts w:hint="eastAsia"/>
        </w:rPr>
        <w:t>情影響，基金累計短</w:t>
      </w:r>
      <w:proofErr w:type="gramStart"/>
      <w:r w:rsidRPr="006E49C6">
        <w:rPr>
          <w:rFonts w:hint="eastAsia"/>
        </w:rPr>
        <w:t>絀</w:t>
      </w:r>
      <w:proofErr w:type="gramEnd"/>
      <w:r w:rsidRPr="006E49C6">
        <w:rPr>
          <w:rFonts w:hint="eastAsia"/>
        </w:rPr>
        <w:t>龐鉅，</w:t>
      </w:r>
      <w:proofErr w:type="gramStart"/>
      <w:r w:rsidRPr="006E49C6">
        <w:rPr>
          <w:rFonts w:hint="eastAsia"/>
        </w:rPr>
        <w:t>且間有國家</w:t>
      </w:r>
      <w:proofErr w:type="gramEnd"/>
      <w:r w:rsidRPr="006E49C6">
        <w:rPr>
          <w:rFonts w:hint="eastAsia"/>
        </w:rPr>
        <w:t>風景區觀光建設自償收益未如預期等情，允宜</w:t>
      </w:r>
      <w:proofErr w:type="gramStart"/>
      <w:r w:rsidRPr="006E49C6">
        <w:rPr>
          <w:rFonts w:hint="eastAsia"/>
        </w:rPr>
        <w:t>研</w:t>
      </w:r>
      <w:proofErr w:type="gramEnd"/>
      <w:r w:rsidRPr="006E49C6">
        <w:rPr>
          <w:rFonts w:hint="eastAsia"/>
        </w:rPr>
        <w:t>謀改善，以提升基金經營效能。</w:t>
      </w:r>
    </w:p>
    <w:p w14:paraId="37687C35" w14:textId="77777777" w:rsidR="005A02B5" w:rsidRPr="006E49C6" w:rsidRDefault="005A02B5" w:rsidP="005A02B5">
      <w:pPr>
        <w:pStyle w:val="012"/>
        <w:spacing w:line="520" w:lineRule="exact"/>
        <w:ind w:firstLine="480"/>
        <w:rPr>
          <w:noProof/>
          <w:color w:val="000000" w:themeColor="text1"/>
          <w:kern w:val="0"/>
        </w:rPr>
      </w:pPr>
      <w:r w:rsidRPr="006E49C6">
        <w:rPr>
          <w:rFonts w:hint="eastAsia"/>
          <w:noProof/>
          <w:color w:val="000000" w:themeColor="text1"/>
          <w:kern w:val="0"/>
        </w:rPr>
        <w:t>政府考量發展觀光需</w:t>
      </w:r>
      <w:r w:rsidRPr="006E49C6">
        <w:rPr>
          <w:rFonts w:hint="eastAsia"/>
          <w:color w:val="000000" w:themeColor="text1"/>
          <w:szCs w:val="24"/>
        </w:rPr>
        <w:t>相當</w:t>
      </w:r>
      <w:r w:rsidRPr="006E49C6">
        <w:rPr>
          <w:rFonts w:hint="eastAsia"/>
          <w:noProof/>
          <w:color w:val="000000" w:themeColor="text1"/>
          <w:kern w:val="0"/>
        </w:rPr>
        <w:t>資源配合，爰於88年度設置觀光發展基金，以因應推動觀光發展實際需要，依交通作業</w:t>
      </w:r>
      <w:r w:rsidRPr="006E49C6">
        <w:rPr>
          <w:rFonts w:hint="eastAsia"/>
          <w:bCs/>
          <w:color w:val="000000" w:themeColor="text1"/>
          <w:szCs w:val="24"/>
        </w:rPr>
        <w:t>基金</w:t>
      </w:r>
      <w:r w:rsidRPr="006E49C6">
        <w:rPr>
          <w:rFonts w:hint="eastAsia"/>
          <w:noProof/>
          <w:color w:val="000000" w:themeColor="text1"/>
          <w:kern w:val="0"/>
        </w:rPr>
        <w:t>收支保管及運用辦法第11條規定，觀光發展基金之用途包括：國家風景</w:t>
      </w:r>
      <w:r w:rsidRPr="006E49C6">
        <w:rPr>
          <w:rFonts w:hint="eastAsia"/>
          <w:noProof/>
          <w:color w:val="000000" w:themeColor="text1"/>
          <w:kern w:val="0"/>
        </w:rPr>
        <w:lastRenderedPageBreak/>
        <w:t>特定區、地方觀光景點建設，及國際與國內觀光推廣行銷等業務有關支出。經查觀光發展基金資金運用及財務管理情形，核有下列事項：</w:t>
      </w:r>
    </w:p>
    <w:p w14:paraId="3E71D78B" w14:textId="78263E2D" w:rsidR="005A02B5" w:rsidRPr="006E49C6" w:rsidRDefault="005A02B5" w:rsidP="006E49C6">
      <w:pPr>
        <w:overflowPunct w:val="0"/>
        <w:spacing w:line="588" w:lineRule="exact"/>
        <w:ind w:firstLineChars="700" w:firstLine="1680"/>
        <w:jc w:val="both"/>
        <w:rPr>
          <w:rFonts w:ascii="標楷體" w:eastAsia="標楷體" w:hAnsi="標楷體"/>
          <w:color w:val="000000" w:themeColor="text1"/>
        </w:rPr>
      </w:pPr>
      <w:r w:rsidRPr="006E49C6">
        <w:rPr>
          <w:rFonts w:ascii="標楷體" w:eastAsia="標楷體" w:hAnsi="標楷體"/>
          <w:noProof/>
          <w:color w:val="000000" w:themeColor="text1"/>
          <w:kern w:val="0"/>
        </w:rPr>
        <mc:AlternateContent>
          <mc:Choice Requires="wps">
            <w:drawing>
              <wp:anchor distT="45720" distB="0" distL="114300" distR="114300" simplePos="0" relativeHeight="251659264" behindDoc="1" locked="0" layoutInCell="1" allowOverlap="1" wp14:anchorId="7590A65E" wp14:editId="2F46B553">
                <wp:simplePos x="0" y="0"/>
                <wp:positionH relativeFrom="margin">
                  <wp:posOffset>1308735</wp:posOffset>
                </wp:positionH>
                <wp:positionV relativeFrom="margin">
                  <wp:posOffset>2640965</wp:posOffset>
                </wp:positionV>
                <wp:extent cx="5248275" cy="2858770"/>
                <wp:effectExtent l="0" t="0" r="0" b="0"/>
                <wp:wrapSquare wrapText="bothSides"/>
                <wp:docPr id="47" name="文字方塊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8275" cy="2858770"/>
                        </a:xfrm>
                        <a:prstGeom prst="rect">
                          <a:avLst/>
                        </a:prstGeom>
                        <a:noFill/>
                        <a:ln w="9525">
                          <a:noFill/>
                          <a:miter lim="800000"/>
                          <a:headEnd/>
                          <a:tailEnd/>
                        </a:ln>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339"/>
                              <w:gridCol w:w="1340"/>
                              <w:gridCol w:w="1339"/>
                              <w:gridCol w:w="1340"/>
                              <w:gridCol w:w="1337"/>
                            </w:tblGrid>
                            <w:tr w:rsidR="005A02B5" w:rsidRPr="00C06E66" w14:paraId="535C702B" w14:textId="77777777" w:rsidTr="00500D4D">
                              <w:trPr>
                                <w:trHeight w:val="284"/>
                              </w:trPr>
                              <w:tc>
                                <w:tcPr>
                                  <w:tcW w:w="5000" w:type="pct"/>
                                  <w:gridSpan w:val="6"/>
                                  <w:tcBorders>
                                    <w:top w:val="nil"/>
                                    <w:left w:val="nil"/>
                                    <w:bottom w:val="nil"/>
                                    <w:right w:val="nil"/>
                                    <w:tl2br w:val="nil"/>
                                  </w:tcBorders>
                                  <w:shd w:val="clear" w:color="auto" w:fill="auto"/>
                                  <w:vAlign w:val="center"/>
                                </w:tcPr>
                                <w:p w14:paraId="14DBE7E8" w14:textId="77777777" w:rsidR="005A02B5" w:rsidRPr="00C06E66" w:rsidRDefault="005A02B5" w:rsidP="006E49C6">
                                  <w:pPr>
                                    <w:overflowPunct w:val="0"/>
                                    <w:snapToGrid w:val="0"/>
                                    <w:spacing w:line="26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
                                      <w:bCs/>
                                      <w:color w:val="000000" w:themeColor="text1"/>
                                      <w:szCs w:val="22"/>
                                    </w:rPr>
                                    <w:t>表</w:t>
                                  </w:r>
                                  <w:r>
                                    <w:rPr>
                                      <w:rFonts w:ascii="標楷體" w:eastAsia="標楷體" w:hAnsi="標楷體" w:cs="標楷體" w:hint="eastAsia"/>
                                      <w:b/>
                                      <w:bCs/>
                                      <w:color w:val="000000" w:themeColor="text1"/>
                                      <w:szCs w:val="22"/>
                                    </w:rPr>
                                    <w:t>1</w:t>
                                  </w:r>
                                  <w:r w:rsidRPr="00C06E66">
                                    <w:rPr>
                                      <w:rFonts w:ascii="標楷體" w:eastAsia="標楷體" w:hAnsi="標楷體" w:cs="標楷體" w:hint="eastAsia"/>
                                      <w:b/>
                                      <w:bCs/>
                                      <w:color w:val="000000" w:themeColor="text1"/>
                                    </w:rPr>
                                    <w:t xml:space="preserve">　</w:t>
                                  </w:r>
                                  <w:r>
                                    <w:rPr>
                                      <w:rFonts w:ascii="標楷體" w:eastAsia="標楷體" w:hAnsi="標楷體" w:cs="標楷體" w:hint="eastAsia"/>
                                      <w:b/>
                                      <w:bCs/>
                                      <w:snapToGrid w:val="0"/>
                                      <w:color w:val="000000" w:themeColor="text1"/>
                                    </w:rPr>
                                    <w:t>觀光發展</w:t>
                                  </w:r>
                                  <w:r w:rsidRPr="00C06E66">
                                    <w:rPr>
                                      <w:rFonts w:ascii="標楷體" w:eastAsia="標楷體" w:hAnsi="標楷體" w:cs="標楷體" w:hint="eastAsia"/>
                                      <w:b/>
                                      <w:bCs/>
                                      <w:snapToGrid w:val="0"/>
                                      <w:color w:val="000000" w:themeColor="text1"/>
                                    </w:rPr>
                                    <w:t>基金收支餘</w:t>
                                  </w:r>
                                  <w:proofErr w:type="gramStart"/>
                                  <w:r w:rsidRPr="00C06E66">
                                    <w:rPr>
                                      <w:rFonts w:ascii="標楷體" w:eastAsia="標楷體" w:hAnsi="標楷體" w:cs="標楷體" w:hint="eastAsia"/>
                                      <w:b/>
                                      <w:bCs/>
                                      <w:snapToGrid w:val="0"/>
                                      <w:color w:val="000000" w:themeColor="text1"/>
                                    </w:rPr>
                                    <w:t>絀</w:t>
                                  </w:r>
                                  <w:proofErr w:type="gramEnd"/>
                                  <w:r w:rsidRPr="00C06E66">
                                    <w:rPr>
                                      <w:rFonts w:ascii="標楷體" w:eastAsia="標楷體" w:hAnsi="標楷體" w:cs="標楷體" w:hint="eastAsia"/>
                                      <w:b/>
                                      <w:bCs/>
                                      <w:snapToGrid w:val="0"/>
                                      <w:color w:val="000000" w:themeColor="text1"/>
                                    </w:rPr>
                                    <w:t>情形</w:t>
                                  </w:r>
                                </w:p>
                              </w:tc>
                            </w:tr>
                            <w:tr w:rsidR="005A02B5" w:rsidRPr="00C06E66" w14:paraId="12415BA0" w14:textId="77777777" w:rsidTr="00500D4D">
                              <w:trPr>
                                <w:trHeight w:val="284"/>
                              </w:trPr>
                              <w:tc>
                                <w:tcPr>
                                  <w:tcW w:w="5000" w:type="pct"/>
                                  <w:gridSpan w:val="6"/>
                                  <w:tcBorders>
                                    <w:top w:val="nil"/>
                                    <w:left w:val="nil"/>
                                    <w:bottom w:val="single" w:sz="4" w:space="0" w:color="auto"/>
                                    <w:right w:val="nil"/>
                                    <w:tl2br w:val="nil"/>
                                  </w:tcBorders>
                                  <w:shd w:val="clear" w:color="auto" w:fill="auto"/>
                                  <w:vAlign w:val="center"/>
                                </w:tcPr>
                                <w:p w14:paraId="1C480700" w14:textId="77777777" w:rsidR="005A02B5" w:rsidRPr="00C06E66" w:rsidRDefault="005A02B5" w:rsidP="006E49C6">
                                  <w:pPr>
                                    <w:overflowPunct w:val="0"/>
                                    <w:snapToGrid w:val="0"/>
                                    <w:ind w:rightChars="-43" w:right="-103"/>
                                    <w:jc w:val="right"/>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單位：新臺幣百萬元</w:t>
                                  </w:r>
                                </w:p>
                              </w:tc>
                            </w:tr>
                            <w:tr w:rsidR="006E49C6" w:rsidRPr="00C06E66" w14:paraId="0A29B453" w14:textId="77777777" w:rsidTr="006E49C6">
                              <w:trPr>
                                <w:trHeight w:val="283"/>
                              </w:trPr>
                              <w:tc>
                                <w:tcPr>
                                  <w:tcW w:w="804" w:type="pct"/>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7064CDAF" w14:textId="77777777" w:rsidR="005A02B5" w:rsidRPr="00C06E66" w:rsidRDefault="005A02B5" w:rsidP="006E49C6">
                                  <w:pPr>
                                    <w:overflowPunct w:val="0"/>
                                    <w:snapToGrid w:val="0"/>
                                    <w:spacing w:line="240" w:lineRule="exact"/>
                                    <w:jc w:val="right"/>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年度</w:t>
                                  </w:r>
                                </w:p>
                                <w:p w14:paraId="66339421" w14:textId="77777777" w:rsidR="005A02B5" w:rsidRPr="00C06E66" w:rsidRDefault="005A02B5" w:rsidP="006E49C6">
                                  <w:pPr>
                                    <w:overflowPunct w:val="0"/>
                                    <w:snapToGrid w:val="0"/>
                                    <w:spacing w:line="240" w:lineRule="exact"/>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科目</w:t>
                                  </w:r>
                                </w:p>
                              </w:tc>
                              <w:tc>
                                <w:tcPr>
                                  <w:tcW w:w="839" w:type="pct"/>
                                  <w:tcBorders>
                                    <w:top w:val="single" w:sz="4" w:space="0" w:color="auto"/>
                                    <w:left w:val="single" w:sz="4" w:space="0" w:color="auto"/>
                                    <w:bottom w:val="single" w:sz="4" w:space="0" w:color="auto"/>
                                    <w:right w:val="single" w:sz="4" w:space="0" w:color="auto"/>
                                    <w:tl2br w:val="nil"/>
                                  </w:tcBorders>
                                  <w:shd w:val="clear" w:color="auto" w:fill="auto"/>
                                  <w:vAlign w:val="center"/>
                                </w:tcPr>
                                <w:p w14:paraId="63C6A302" w14:textId="77777777" w:rsidR="005A02B5" w:rsidRPr="00C06E66" w:rsidRDefault="005A02B5" w:rsidP="006E49C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109</w:t>
                                  </w:r>
                                </w:p>
                              </w:tc>
                              <w:tc>
                                <w:tcPr>
                                  <w:tcW w:w="840" w:type="pct"/>
                                  <w:tcBorders>
                                    <w:top w:val="single" w:sz="4" w:space="0" w:color="auto"/>
                                    <w:left w:val="single" w:sz="4" w:space="0" w:color="auto"/>
                                    <w:bottom w:val="single" w:sz="4" w:space="0" w:color="auto"/>
                                    <w:right w:val="single" w:sz="4" w:space="0" w:color="auto"/>
                                    <w:tl2br w:val="nil"/>
                                  </w:tcBorders>
                                  <w:shd w:val="clear" w:color="auto" w:fill="auto"/>
                                  <w:vAlign w:val="center"/>
                                </w:tcPr>
                                <w:p w14:paraId="56686894" w14:textId="77777777" w:rsidR="005A02B5" w:rsidRPr="00C06E66" w:rsidRDefault="005A02B5" w:rsidP="006E49C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110</w:t>
                                  </w:r>
                                </w:p>
                              </w:tc>
                              <w:tc>
                                <w:tcPr>
                                  <w:tcW w:w="839" w:type="pct"/>
                                  <w:tcBorders>
                                    <w:top w:val="single" w:sz="4" w:space="0" w:color="auto"/>
                                    <w:left w:val="single" w:sz="4" w:space="0" w:color="auto"/>
                                    <w:bottom w:val="single" w:sz="4" w:space="0" w:color="auto"/>
                                    <w:right w:val="single" w:sz="4" w:space="0" w:color="auto"/>
                                    <w:tl2br w:val="nil"/>
                                  </w:tcBorders>
                                  <w:shd w:val="clear" w:color="auto" w:fill="auto"/>
                                  <w:vAlign w:val="center"/>
                                </w:tcPr>
                                <w:p w14:paraId="7E80E255" w14:textId="77777777" w:rsidR="005A02B5" w:rsidRPr="00C06E66" w:rsidRDefault="005A02B5" w:rsidP="006E49C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111</w:t>
                                  </w:r>
                                </w:p>
                              </w:tc>
                              <w:tc>
                                <w:tcPr>
                                  <w:tcW w:w="840" w:type="pct"/>
                                  <w:tcBorders>
                                    <w:top w:val="single" w:sz="4" w:space="0" w:color="auto"/>
                                    <w:left w:val="single" w:sz="4" w:space="0" w:color="auto"/>
                                    <w:bottom w:val="single" w:sz="4" w:space="0" w:color="auto"/>
                                    <w:right w:val="single" w:sz="4" w:space="0" w:color="auto"/>
                                    <w:tl2br w:val="nil"/>
                                  </w:tcBorders>
                                  <w:shd w:val="clear" w:color="auto" w:fill="auto"/>
                                  <w:vAlign w:val="center"/>
                                </w:tcPr>
                                <w:p w14:paraId="3177DEA6" w14:textId="77777777" w:rsidR="005A02B5" w:rsidRPr="00C06E66" w:rsidRDefault="005A02B5" w:rsidP="006E49C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112</w:t>
                                  </w:r>
                                </w:p>
                              </w:tc>
                              <w:tc>
                                <w:tcPr>
                                  <w:tcW w:w="840" w:type="pct"/>
                                  <w:tcBorders>
                                    <w:top w:val="single" w:sz="4" w:space="0" w:color="auto"/>
                                    <w:left w:val="single" w:sz="4" w:space="0" w:color="auto"/>
                                    <w:bottom w:val="single" w:sz="4" w:space="0" w:color="auto"/>
                                    <w:right w:val="single" w:sz="4" w:space="0" w:color="auto"/>
                                    <w:tl2br w:val="nil"/>
                                  </w:tcBorders>
                                  <w:shd w:val="clear" w:color="auto" w:fill="auto"/>
                                  <w:vAlign w:val="center"/>
                                </w:tcPr>
                                <w:p w14:paraId="5EA5653D" w14:textId="77777777" w:rsidR="005A02B5" w:rsidRPr="00C06E66" w:rsidRDefault="005A02B5" w:rsidP="006E49C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113</w:t>
                                  </w:r>
                                </w:p>
                              </w:tc>
                            </w:tr>
                            <w:tr w:rsidR="00D12E44" w:rsidRPr="00C06E66" w14:paraId="5DB57DF2" w14:textId="77777777" w:rsidTr="006E49C6">
                              <w:trPr>
                                <w:trHeight w:val="300"/>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14:paraId="7CF77B7C" w14:textId="77777777" w:rsidR="005A02B5" w:rsidRPr="00C06E66" w:rsidRDefault="005A02B5" w:rsidP="006E49C6">
                                  <w:pPr>
                                    <w:overflowPunct w:val="0"/>
                                    <w:snapToGrid w:val="0"/>
                                    <w:spacing w:line="240" w:lineRule="exact"/>
                                    <w:jc w:val="distribute"/>
                                    <w:rPr>
                                      <w:rFonts w:ascii="標楷體" w:eastAsia="標楷體" w:hAnsi="標楷體" w:cs="標楷體"/>
                                      <w:b/>
                                      <w:bCs/>
                                      <w:snapToGrid w:val="0"/>
                                      <w:color w:val="000000"/>
                                      <w:sz w:val="20"/>
                                    </w:rPr>
                                  </w:pPr>
                                  <w:r w:rsidRPr="00C06E66">
                                    <w:rPr>
                                      <w:rFonts w:ascii="標楷體" w:eastAsia="標楷體" w:hAnsi="標楷體" w:cs="標楷體" w:hint="eastAsia"/>
                                      <w:snapToGrid w:val="0"/>
                                      <w:color w:val="000000"/>
                                      <w:sz w:val="20"/>
                                    </w:rPr>
                                    <w:t>業務收入</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3D49521D" w14:textId="77777777" w:rsidR="005A02B5" w:rsidRPr="00C06E66" w:rsidRDefault="005A02B5" w:rsidP="006E49C6">
                                  <w:pPr>
                                    <w:overflowPunct w:val="0"/>
                                    <w:snapToGrid w:val="0"/>
                                    <w:spacing w:line="240" w:lineRule="exact"/>
                                    <w:jc w:val="right"/>
                                    <w:rPr>
                                      <w:rFonts w:ascii="標楷體" w:eastAsia="標楷體" w:hAnsi="標楷體" w:cs="標楷體"/>
                                      <w:b/>
                                      <w:color w:val="000000"/>
                                      <w:sz w:val="20"/>
                                    </w:rPr>
                                  </w:pPr>
                                  <w:r>
                                    <w:rPr>
                                      <w:rFonts w:ascii="標楷體" w:eastAsia="標楷體" w:hAnsi="標楷體" w:cs="標楷體" w:hint="eastAsia"/>
                                      <w:color w:val="000000"/>
                                      <w:sz w:val="20"/>
                                    </w:rPr>
                                    <w:t>17,073.61</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40DFE4FF"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標楷體" w:hint="eastAsia"/>
                                      <w:color w:val="000000"/>
                                      <w:sz w:val="20"/>
                                    </w:rPr>
                                    <w:t>15</w:t>
                                  </w:r>
                                  <w:r w:rsidRPr="00C06E66">
                                    <w:rPr>
                                      <w:rFonts w:ascii="標楷體" w:eastAsia="標楷體" w:hAnsi="標楷體" w:cs="標楷體" w:hint="eastAsia"/>
                                      <w:color w:val="000000"/>
                                      <w:sz w:val="20"/>
                                    </w:rPr>
                                    <w:t>,</w:t>
                                  </w:r>
                                  <w:r>
                                    <w:rPr>
                                      <w:rFonts w:ascii="標楷體" w:eastAsia="標楷體" w:hAnsi="標楷體" w:cs="標楷體" w:hint="eastAsia"/>
                                      <w:color w:val="000000"/>
                                      <w:sz w:val="20"/>
                                    </w:rPr>
                                    <w:t>725.57</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6860E8E5"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新細明體" w:hint="eastAsia"/>
                                      <w:color w:val="000000"/>
                                      <w:sz w:val="20"/>
                                    </w:rPr>
                                    <w:t>13</w:t>
                                  </w:r>
                                  <w:r w:rsidRPr="00C06E66">
                                    <w:rPr>
                                      <w:rFonts w:ascii="標楷體" w:eastAsia="標楷體" w:hAnsi="標楷體" w:cs="新細明體" w:hint="eastAsia"/>
                                      <w:color w:val="000000"/>
                                      <w:sz w:val="20"/>
                                    </w:rPr>
                                    <w:t>,</w:t>
                                  </w:r>
                                  <w:r>
                                    <w:rPr>
                                      <w:rFonts w:ascii="標楷體" w:eastAsia="標楷體" w:hAnsi="標楷體" w:cs="新細明體" w:hint="eastAsia"/>
                                      <w:color w:val="000000"/>
                                      <w:sz w:val="20"/>
                                    </w:rPr>
                                    <w:t>146.59</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68D3865C"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新細明體" w:hint="eastAsia"/>
                                      <w:color w:val="000000"/>
                                      <w:sz w:val="20"/>
                                    </w:rPr>
                                    <w:t>8,161.10</w:t>
                                  </w:r>
                                </w:p>
                              </w:tc>
                              <w:tc>
                                <w:tcPr>
                                  <w:tcW w:w="840" w:type="pct"/>
                                  <w:tcBorders>
                                    <w:top w:val="single" w:sz="4" w:space="0" w:color="auto"/>
                                    <w:left w:val="single" w:sz="4" w:space="0" w:color="auto"/>
                                    <w:bottom w:val="single" w:sz="4" w:space="0" w:color="auto"/>
                                    <w:right w:val="single" w:sz="4" w:space="0" w:color="auto"/>
                                  </w:tcBorders>
                                  <w:vAlign w:val="center"/>
                                </w:tcPr>
                                <w:p w14:paraId="15D66A37"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新細明體" w:hint="eastAsia"/>
                                      <w:color w:val="000000"/>
                                      <w:sz w:val="20"/>
                                    </w:rPr>
                                    <w:t>9,586.02</w:t>
                                  </w:r>
                                </w:p>
                              </w:tc>
                            </w:tr>
                            <w:tr w:rsidR="00D12E44" w:rsidRPr="00C06E66" w14:paraId="180DC4B5" w14:textId="77777777" w:rsidTr="006E49C6">
                              <w:trPr>
                                <w:trHeight w:val="300"/>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14:paraId="16AD8F13" w14:textId="77777777" w:rsidR="005A02B5" w:rsidRDefault="005A02B5" w:rsidP="006E49C6">
                                  <w:pPr>
                                    <w:overflowPunct w:val="0"/>
                                    <w:snapToGrid w:val="0"/>
                                    <w:spacing w:line="240" w:lineRule="exact"/>
                                    <w:jc w:val="distribute"/>
                                    <w:rPr>
                                      <w:rFonts w:ascii="標楷體" w:eastAsia="標楷體" w:hAnsi="標楷體" w:cs="標楷體"/>
                                      <w:snapToGrid w:val="0"/>
                                      <w:color w:val="000000"/>
                                      <w:sz w:val="20"/>
                                    </w:rPr>
                                  </w:pPr>
                                  <w:r w:rsidRPr="00C06E66">
                                    <w:rPr>
                                      <w:rFonts w:ascii="標楷體" w:eastAsia="標楷體" w:hAnsi="標楷體" w:cs="標楷體" w:hint="eastAsia"/>
                                      <w:snapToGrid w:val="0"/>
                                      <w:color w:val="000000"/>
                                      <w:sz w:val="20"/>
                                    </w:rPr>
                                    <w:t>業務成本</w:t>
                                  </w:r>
                                </w:p>
                                <w:p w14:paraId="1B567D6F" w14:textId="77777777" w:rsidR="005A02B5" w:rsidRPr="00C06E66" w:rsidRDefault="005A02B5" w:rsidP="006E49C6">
                                  <w:pPr>
                                    <w:overflowPunct w:val="0"/>
                                    <w:snapToGrid w:val="0"/>
                                    <w:spacing w:line="240" w:lineRule="exact"/>
                                    <w:jc w:val="distribute"/>
                                    <w:rPr>
                                      <w:rFonts w:ascii="標楷體" w:eastAsia="標楷體" w:hAnsi="標楷體" w:cs="標楷體"/>
                                      <w:snapToGrid w:val="0"/>
                                      <w:color w:val="000000"/>
                                      <w:sz w:val="20"/>
                                    </w:rPr>
                                  </w:pPr>
                                  <w:r w:rsidRPr="00C06E66">
                                    <w:rPr>
                                      <w:rFonts w:ascii="標楷體" w:eastAsia="標楷體" w:hAnsi="標楷體" w:cs="標楷體" w:hint="eastAsia"/>
                                      <w:snapToGrid w:val="0"/>
                                      <w:color w:val="000000"/>
                                      <w:sz w:val="20"/>
                                    </w:rPr>
                                    <w:t>與費用</w:t>
                                  </w:r>
                                </w:p>
                              </w:tc>
                              <w:tc>
                                <w:tcPr>
                                  <w:tcW w:w="839" w:type="pct"/>
                                  <w:tcBorders>
                                    <w:top w:val="single" w:sz="4" w:space="0" w:color="auto"/>
                                    <w:left w:val="single" w:sz="4" w:space="0" w:color="auto"/>
                                    <w:bottom w:val="single" w:sz="4" w:space="0" w:color="auto"/>
                                    <w:right w:val="single" w:sz="4" w:space="0" w:color="auto"/>
                                  </w:tcBorders>
                                  <w:vAlign w:val="center"/>
                                </w:tcPr>
                                <w:p w14:paraId="6016C145" w14:textId="77777777" w:rsidR="005A02B5" w:rsidRPr="00C06E66" w:rsidRDefault="005A02B5" w:rsidP="006E49C6">
                                  <w:pPr>
                                    <w:overflowPunct w:val="0"/>
                                    <w:snapToGrid w:val="0"/>
                                    <w:spacing w:line="240" w:lineRule="exact"/>
                                    <w:jc w:val="right"/>
                                    <w:rPr>
                                      <w:rFonts w:ascii="標楷體" w:eastAsia="標楷體" w:hAnsi="標楷體" w:cs="標楷體"/>
                                      <w:color w:val="000000"/>
                                      <w:sz w:val="20"/>
                                    </w:rPr>
                                  </w:pPr>
                                  <w:r>
                                    <w:rPr>
                                      <w:rFonts w:ascii="標楷體" w:eastAsia="標楷體" w:hAnsi="標楷體" w:cs="標楷體" w:hint="eastAsia"/>
                                      <w:color w:val="000000"/>
                                      <w:sz w:val="20"/>
                                    </w:rPr>
                                    <w:t>28,591.68</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64016BE0"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sidRPr="00C06E66">
                                    <w:rPr>
                                      <w:rFonts w:ascii="標楷體" w:eastAsia="標楷體" w:hAnsi="標楷體" w:cs="標楷體" w:hint="eastAsia"/>
                                      <w:color w:val="000000"/>
                                      <w:sz w:val="20"/>
                                    </w:rPr>
                                    <w:t>1</w:t>
                                  </w:r>
                                  <w:r>
                                    <w:rPr>
                                      <w:rFonts w:ascii="標楷體" w:eastAsia="標楷體" w:hAnsi="標楷體" w:cs="標楷體" w:hint="eastAsia"/>
                                      <w:color w:val="000000"/>
                                      <w:sz w:val="20"/>
                                    </w:rPr>
                                    <w:t>3,431.91</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25945B3A"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sidRPr="00C06E66">
                                    <w:rPr>
                                      <w:rFonts w:ascii="標楷體" w:eastAsia="標楷體" w:hAnsi="標楷體" w:cs="新細明體" w:hint="eastAsia"/>
                                      <w:color w:val="000000"/>
                                      <w:sz w:val="20"/>
                                    </w:rPr>
                                    <w:t>1</w:t>
                                  </w:r>
                                  <w:r>
                                    <w:rPr>
                                      <w:rFonts w:ascii="標楷體" w:eastAsia="標楷體" w:hAnsi="標楷體" w:cs="新細明體" w:hint="eastAsia"/>
                                      <w:color w:val="000000"/>
                                      <w:sz w:val="20"/>
                                    </w:rPr>
                                    <w:t>5,368.70</w:t>
                                  </w:r>
                                </w:p>
                              </w:tc>
                              <w:tc>
                                <w:tcPr>
                                  <w:tcW w:w="840" w:type="pct"/>
                                  <w:tcBorders>
                                    <w:top w:val="single" w:sz="4" w:space="0" w:color="auto"/>
                                    <w:left w:val="single" w:sz="4" w:space="0" w:color="auto"/>
                                    <w:bottom w:val="single" w:sz="4" w:space="0" w:color="auto"/>
                                    <w:right w:val="single" w:sz="4" w:space="0" w:color="auto"/>
                                  </w:tcBorders>
                                  <w:vAlign w:val="center"/>
                                </w:tcPr>
                                <w:p w14:paraId="477C744C"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7,297.93</w:t>
                                  </w:r>
                                </w:p>
                              </w:tc>
                              <w:tc>
                                <w:tcPr>
                                  <w:tcW w:w="840" w:type="pct"/>
                                  <w:tcBorders>
                                    <w:top w:val="single" w:sz="4" w:space="0" w:color="auto"/>
                                    <w:left w:val="single" w:sz="4" w:space="0" w:color="auto"/>
                                    <w:bottom w:val="single" w:sz="4" w:space="0" w:color="auto"/>
                                    <w:right w:val="single" w:sz="4" w:space="0" w:color="auto"/>
                                  </w:tcBorders>
                                  <w:vAlign w:val="center"/>
                                </w:tcPr>
                                <w:p w14:paraId="0C86523E"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9,239.62</w:t>
                                  </w:r>
                                </w:p>
                              </w:tc>
                            </w:tr>
                            <w:tr w:rsidR="00D12E44" w:rsidRPr="00C06E66" w14:paraId="077E0D53" w14:textId="77777777" w:rsidTr="006E49C6">
                              <w:trPr>
                                <w:trHeight w:val="300"/>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14:paraId="633FFF5C" w14:textId="77777777" w:rsidR="005A02B5" w:rsidRDefault="005A02B5" w:rsidP="006E49C6">
                                  <w:pPr>
                                    <w:overflowPunct w:val="0"/>
                                    <w:snapToGrid w:val="0"/>
                                    <w:spacing w:line="240" w:lineRule="exact"/>
                                    <w:jc w:val="distribute"/>
                                    <w:rPr>
                                      <w:rFonts w:ascii="標楷體" w:eastAsia="標楷體" w:hAnsi="標楷體" w:cs="標楷體"/>
                                      <w:snapToGrid w:val="0"/>
                                      <w:color w:val="000000"/>
                                      <w:sz w:val="20"/>
                                    </w:rPr>
                                  </w:pPr>
                                  <w:r>
                                    <w:rPr>
                                      <w:rFonts w:ascii="標楷體" w:eastAsia="標楷體" w:hAnsi="標楷體" w:cs="標楷體" w:hint="eastAsia"/>
                                      <w:snapToGrid w:val="0"/>
                                      <w:color w:val="000000"/>
                                      <w:sz w:val="20"/>
                                    </w:rPr>
                                    <w:t>業務賸餘</w:t>
                                  </w:r>
                                </w:p>
                                <w:p w14:paraId="293461B0" w14:textId="77777777" w:rsidR="005A02B5" w:rsidRPr="008A0033" w:rsidRDefault="005A02B5" w:rsidP="006E49C6">
                                  <w:pPr>
                                    <w:overflowPunct w:val="0"/>
                                    <w:snapToGrid w:val="0"/>
                                    <w:spacing w:line="240" w:lineRule="exact"/>
                                    <w:jc w:val="distribute"/>
                                    <w:rPr>
                                      <w:rFonts w:ascii="標楷體" w:eastAsia="標楷體" w:hAnsi="標楷體" w:cs="標楷體"/>
                                      <w:snapToGrid w:val="0"/>
                                      <w:color w:val="000000"/>
                                      <w:sz w:val="20"/>
                                    </w:rPr>
                                  </w:pPr>
                                  <w:r w:rsidRPr="008A0033">
                                    <w:rPr>
                                      <w:rFonts w:ascii="標楷體" w:eastAsia="標楷體" w:hAnsi="標楷體" w:cs="標楷體" w:hint="eastAsia"/>
                                      <w:bCs/>
                                      <w:snapToGrid w:val="0"/>
                                      <w:color w:val="000000"/>
                                      <w:sz w:val="20"/>
                                    </w:rPr>
                                    <w:t>（短</w:t>
                                  </w:r>
                                  <w:proofErr w:type="gramStart"/>
                                  <w:r w:rsidRPr="008A0033">
                                    <w:rPr>
                                      <w:rFonts w:ascii="標楷體" w:eastAsia="標楷體" w:hAnsi="標楷體" w:cs="標楷體" w:hint="eastAsia"/>
                                      <w:bCs/>
                                      <w:snapToGrid w:val="0"/>
                                      <w:color w:val="000000"/>
                                      <w:sz w:val="20"/>
                                    </w:rPr>
                                    <w:t>絀</w:t>
                                  </w:r>
                                  <w:proofErr w:type="gramEnd"/>
                                  <w:r w:rsidRPr="008A0033">
                                    <w:rPr>
                                      <w:rFonts w:ascii="標楷體" w:eastAsia="標楷體" w:hAnsi="標楷體" w:cs="標楷體" w:hint="eastAsia"/>
                                      <w:bCs/>
                                      <w:snapToGrid w:val="0"/>
                                      <w:color w:val="000000"/>
                                      <w:sz w:val="20"/>
                                    </w:rPr>
                                    <w:t>）</w:t>
                                  </w:r>
                                </w:p>
                              </w:tc>
                              <w:tc>
                                <w:tcPr>
                                  <w:tcW w:w="839" w:type="pct"/>
                                  <w:tcBorders>
                                    <w:top w:val="single" w:sz="4" w:space="0" w:color="auto"/>
                                    <w:left w:val="single" w:sz="4" w:space="0" w:color="auto"/>
                                    <w:bottom w:val="single" w:sz="4" w:space="0" w:color="auto"/>
                                    <w:right w:val="single" w:sz="4" w:space="0" w:color="auto"/>
                                  </w:tcBorders>
                                  <w:vAlign w:val="center"/>
                                </w:tcPr>
                                <w:p w14:paraId="59945AAD" w14:textId="77777777" w:rsidR="005A02B5" w:rsidRPr="00B54F99" w:rsidRDefault="005A02B5" w:rsidP="006E49C6">
                                  <w:pPr>
                                    <w:overflowPunct w:val="0"/>
                                    <w:snapToGrid w:val="0"/>
                                    <w:spacing w:line="240" w:lineRule="exact"/>
                                    <w:jc w:val="right"/>
                                    <w:rPr>
                                      <w:rFonts w:ascii="標楷體" w:eastAsia="標楷體" w:hAnsi="標楷體" w:cs="標楷體"/>
                                      <w:color w:val="000000"/>
                                      <w:sz w:val="20"/>
                                    </w:rPr>
                                  </w:pPr>
                                  <w:r w:rsidRPr="00B54F99">
                                    <w:rPr>
                                      <w:rFonts w:ascii="標楷體" w:eastAsia="標楷體" w:hAnsi="標楷體" w:cs="標楷體" w:hint="eastAsia"/>
                                      <w:bCs/>
                                      <w:color w:val="000000"/>
                                      <w:sz w:val="20"/>
                                    </w:rPr>
                                    <w:t xml:space="preserve">- </w:t>
                                  </w:r>
                                  <w:r>
                                    <w:rPr>
                                      <w:rFonts w:ascii="標楷體" w:eastAsia="標楷體" w:hAnsi="標楷體" w:cs="標楷體" w:hint="eastAsia"/>
                                      <w:bCs/>
                                      <w:color w:val="000000"/>
                                      <w:sz w:val="20"/>
                                    </w:rPr>
                                    <w:t>11</w:t>
                                  </w:r>
                                  <w:r w:rsidRPr="00B54F99">
                                    <w:rPr>
                                      <w:rFonts w:ascii="標楷體" w:eastAsia="標楷體" w:hAnsi="標楷體" w:cs="標楷體" w:hint="eastAsia"/>
                                      <w:bCs/>
                                      <w:color w:val="000000"/>
                                      <w:sz w:val="20"/>
                                    </w:rPr>
                                    <w:t>,</w:t>
                                  </w:r>
                                  <w:r>
                                    <w:rPr>
                                      <w:rFonts w:ascii="標楷體" w:eastAsia="標楷體" w:hAnsi="標楷體" w:cs="標楷體" w:hint="eastAsia"/>
                                      <w:bCs/>
                                      <w:color w:val="000000"/>
                                      <w:sz w:val="20"/>
                                    </w:rPr>
                                    <w:t>518.06</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2B679277"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sidRPr="00B54F99">
                                    <w:rPr>
                                      <w:rFonts w:ascii="標楷體" w:eastAsia="標楷體" w:hAnsi="標楷體" w:cs="標楷體" w:hint="eastAsia"/>
                                      <w:bCs/>
                                      <w:color w:val="000000"/>
                                      <w:sz w:val="20"/>
                                    </w:rPr>
                                    <w:t>2,</w:t>
                                  </w:r>
                                  <w:r>
                                    <w:rPr>
                                      <w:rFonts w:ascii="標楷體" w:eastAsia="標楷體" w:hAnsi="標楷體" w:cs="標楷體" w:hint="eastAsia"/>
                                      <w:bCs/>
                                      <w:color w:val="000000"/>
                                      <w:sz w:val="20"/>
                                    </w:rPr>
                                    <w:t>293.65</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3F6A9D1F"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sidRPr="00B54F99">
                                    <w:rPr>
                                      <w:rFonts w:ascii="標楷體" w:eastAsia="標楷體" w:hAnsi="標楷體" w:cs="標楷體" w:hint="eastAsia"/>
                                      <w:bCs/>
                                      <w:color w:val="000000"/>
                                      <w:sz w:val="20"/>
                                    </w:rPr>
                                    <w:t xml:space="preserve">- </w:t>
                                  </w:r>
                                  <w:r>
                                    <w:rPr>
                                      <w:rFonts w:ascii="標楷體" w:eastAsia="標楷體" w:hAnsi="標楷體" w:cs="標楷體" w:hint="eastAsia"/>
                                      <w:bCs/>
                                      <w:color w:val="000000"/>
                                      <w:sz w:val="20"/>
                                    </w:rPr>
                                    <w:t>2</w:t>
                                  </w:r>
                                  <w:r w:rsidRPr="00B54F99">
                                    <w:rPr>
                                      <w:rFonts w:ascii="標楷體" w:eastAsia="標楷體" w:hAnsi="標楷體" w:cs="標楷體" w:hint="eastAsia"/>
                                      <w:bCs/>
                                      <w:color w:val="000000"/>
                                      <w:sz w:val="20"/>
                                    </w:rPr>
                                    <w:t>,</w:t>
                                  </w:r>
                                  <w:r>
                                    <w:rPr>
                                      <w:rFonts w:ascii="標楷體" w:eastAsia="標楷體" w:hAnsi="標楷體" w:cs="標楷體" w:hint="eastAsia"/>
                                      <w:bCs/>
                                      <w:color w:val="000000"/>
                                      <w:sz w:val="20"/>
                                    </w:rPr>
                                    <w:t>222.11</w:t>
                                  </w:r>
                                </w:p>
                              </w:tc>
                              <w:tc>
                                <w:tcPr>
                                  <w:tcW w:w="840" w:type="pct"/>
                                  <w:tcBorders>
                                    <w:top w:val="single" w:sz="4" w:space="0" w:color="auto"/>
                                    <w:left w:val="single" w:sz="4" w:space="0" w:color="auto"/>
                                    <w:bottom w:val="single" w:sz="4" w:space="0" w:color="auto"/>
                                    <w:right w:val="single" w:sz="4" w:space="0" w:color="auto"/>
                                  </w:tcBorders>
                                  <w:vAlign w:val="center"/>
                                </w:tcPr>
                                <w:p w14:paraId="781A8972"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標楷體" w:hint="eastAsia"/>
                                      <w:bCs/>
                                      <w:color w:val="000000"/>
                                      <w:sz w:val="20"/>
                                    </w:rPr>
                                    <w:t>863.17</w:t>
                                  </w:r>
                                </w:p>
                              </w:tc>
                              <w:tc>
                                <w:tcPr>
                                  <w:tcW w:w="840" w:type="pct"/>
                                  <w:tcBorders>
                                    <w:top w:val="single" w:sz="4" w:space="0" w:color="auto"/>
                                    <w:left w:val="single" w:sz="4" w:space="0" w:color="auto"/>
                                    <w:bottom w:val="single" w:sz="4" w:space="0" w:color="auto"/>
                                    <w:right w:val="single" w:sz="4" w:space="0" w:color="auto"/>
                                  </w:tcBorders>
                                  <w:vAlign w:val="center"/>
                                </w:tcPr>
                                <w:p w14:paraId="2D17DCCA"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346.39</w:t>
                                  </w:r>
                                </w:p>
                              </w:tc>
                            </w:tr>
                            <w:tr w:rsidR="00D12E44" w:rsidRPr="00C06E66" w14:paraId="4FF499EE" w14:textId="77777777" w:rsidTr="006E49C6">
                              <w:trPr>
                                <w:trHeight w:val="300"/>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14:paraId="09D1D7C3" w14:textId="77777777" w:rsidR="005A02B5" w:rsidRPr="00C06E66" w:rsidRDefault="005A02B5" w:rsidP="006E49C6">
                                  <w:pPr>
                                    <w:overflowPunct w:val="0"/>
                                    <w:snapToGrid w:val="0"/>
                                    <w:spacing w:line="240" w:lineRule="exact"/>
                                    <w:jc w:val="distribute"/>
                                    <w:rPr>
                                      <w:rFonts w:ascii="標楷體" w:eastAsia="標楷體" w:hAnsi="標楷體" w:cs="標楷體"/>
                                      <w:b/>
                                      <w:bCs/>
                                      <w:snapToGrid w:val="0"/>
                                      <w:color w:val="000000"/>
                                      <w:sz w:val="20"/>
                                    </w:rPr>
                                  </w:pPr>
                                  <w:r w:rsidRPr="00C06E66">
                                    <w:rPr>
                                      <w:rFonts w:ascii="標楷體" w:eastAsia="標楷體" w:hAnsi="標楷體" w:cs="標楷體" w:hint="eastAsia"/>
                                      <w:snapToGrid w:val="0"/>
                                      <w:color w:val="000000"/>
                                      <w:sz w:val="20"/>
                                    </w:rPr>
                                    <w:t>業務外收入</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524F0691" w14:textId="77777777" w:rsidR="005A02B5" w:rsidRPr="00C06E66" w:rsidRDefault="005A02B5" w:rsidP="006E49C6">
                                  <w:pPr>
                                    <w:overflowPunct w:val="0"/>
                                    <w:snapToGrid w:val="0"/>
                                    <w:spacing w:line="240" w:lineRule="exact"/>
                                    <w:jc w:val="right"/>
                                    <w:rPr>
                                      <w:rFonts w:ascii="標楷體" w:eastAsia="標楷體" w:hAnsi="標楷體" w:cs="標楷體"/>
                                      <w:b/>
                                      <w:color w:val="000000"/>
                                      <w:sz w:val="20"/>
                                    </w:rPr>
                                  </w:pPr>
                                  <w:r>
                                    <w:rPr>
                                      <w:rFonts w:ascii="標楷體" w:eastAsia="標楷體" w:hAnsi="標楷體" w:cs="標楷體" w:hint="eastAsia"/>
                                      <w:color w:val="000000"/>
                                      <w:sz w:val="20"/>
                                    </w:rPr>
                                    <w:t>467.85</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3CBBC164"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標楷體" w:hint="eastAsia"/>
                                      <w:color w:val="000000"/>
                                      <w:sz w:val="20"/>
                                    </w:rPr>
                                    <w:t>458.09</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09F6F592"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新細明體" w:hint="eastAsia"/>
                                      <w:color w:val="000000"/>
                                      <w:sz w:val="20"/>
                                    </w:rPr>
                                    <w:t>223</w:t>
                                  </w:r>
                                  <w:r w:rsidRPr="00C06E66">
                                    <w:rPr>
                                      <w:rFonts w:ascii="標楷體" w:eastAsia="標楷體" w:hAnsi="標楷體" w:cs="新細明體" w:hint="eastAsia"/>
                                      <w:color w:val="000000"/>
                                      <w:sz w:val="20"/>
                                    </w:rPr>
                                    <w:t>.</w:t>
                                  </w:r>
                                  <w:r>
                                    <w:rPr>
                                      <w:rFonts w:ascii="標楷體" w:eastAsia="標楷體" w:hAnsi="標楷體" w:cs="新細明體" w:hint="eastAsia"/>
                                      <w:color w:val="000000"/>
                                      <w:sz w:val="20"/>
                                    </w:rPr>
                                    <w:t>39</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62378627"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新細明體" w:hint="eastAsia"/>
                                      <w:color w:val="000000"/>
                                      <w:sz w:val="20"/>
                                    </w:rPr>
                                    <w:t>310.99</w:t>
                                  </w:r>
                                </w:p>
                              </w:tc>
                              <w:tc>
                                <w:tcPr>
                                  <w:tcW w:w="840" w:type="pct"/>
                                  <w:tcBorders>
                                    <w:top w:val="single" w:sz="4" w:space="0" w:color="auto"/>
                                    <w:left w:val="single" w:sz="4" w:space="0" w:color="auto"/>
                                    <w:bottom w:val="single" w:sz="4" w:space="0" w:color="auto"/>
                                    <w:right w:val="single" w:sz="4" w:space="0" w:color="auto"/>
                                  </w:tcBorders>
                                  <w:vAlign w:val="center"/>
                                </w:tcPr>
                                <w:p w14:paraId="07227524"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新細明體" w:hint="eastAsia"/>
                                      <w:color w:val="000000"/>
                                      <w:sz w:val="20"/>
                                    </w:rPr>
                                    <w:t>254.29</w:t>
                                  </w:r>
                                </w:p>
                              </w:tc>
                            </w:tr>
                            <w:tr w:rsidR="00D12E44" w:rsidRPr="00C06E66" w14:paraId="6DF3A768" w14:textId="77777777" w:rsidTr="006E49C6">
                              <w:trPr>
                                <w:trHeight w:val="300"/>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14:paraId="75C20D9C" w14:textId="77777777" w:rsidR="005A02B5" w:rsidRPr="00C06E66" w:rsidRDefault="005A02B5" w:rsidP="006E49C6">
                                  <w:pPr>
                                    <w:overflowPunct w:val="0"/>
                                    <w:snapToGrid w:val="0"/>
                                    <w:spacing w:line="240" w:lineRule="exact"/>
                                    <w:jc w:val="distribute"/>
                                    <w:rPr>
                                      <w:rFonts w:ascii="標楷體" w:eastAsia="標楷體" w:hAnsi="標楷體" w:cs="標楷體"/>
                                      <w:snapToGrid w:val="0"/>
                                      <w:color w:val="000000"/>
                                      <w:sz w:val="20"/>
                                    </w:rPr>
                                  </w:pPr>
                                  <w:r w:rsidRPr="00C06E66">
                                    <w:rPr>
                                      <w:rFonts w:ascii="標楷體" w:eastAsia="標楷體" w:hAnsi="標楷體" w:cs="標楷體" w:hint="eastAsia"/>
                                      <w:snapToGrid w:val="0"/>
                                      <w:color w:val="000000"/>
                                      <w:sz w:val="20"/>
                                    </w:rPr>
                                    <w:t>業務外費用</w:t>
                                  </w:r>
                                </w:p>
                              </w:tc>
                              <w:tc>
                                <w:tcPr>
                                  <w:tcW w:w="839" w:type="pct"/>
                                  <w:tcBorders>
                                    <w:top w:val="single" w:sz="4" w:space="0" w:color="auto"/>
                                    <w:left w:val="single" w:sz="4" w:space="0" w:color="auto"/>
                                    <w:bottom w:val="single" w:sz="4" w:space="0" w:color="auto"/>
                                    <w:right w:val="single" w:sz="4" w:space="0" w:color="auto"/>
                                  </w:tcBorders>
                                  <w:vAlign w:val="center"/>
                                </w:tcPr>
                                <w:p w14:paraId="309104D2" w14:textId="77777777" w:rsidR="005A02B5" w:rsidRPr="00C06E66" w:rsidRDefault="005A02B5" w:rsidP="006E49C6">
                                  <w:pPr>
                                    <w:overflowPunct w:val="0"/>
                                    <w:snapToGrid w:val="0"/>
                                    <w:spacing w:line="240" w:lineRule="exact"/>
                                    <w:jc w:val="right"/>
                                    <w:rPr>
                                      <w:rFonts w:ascii="標楷體" w:eastAsia="標楷體" w:hAnsi="標楷體" w:cs="標楷體"/>
                                      <w:color w:val="000000"/>
                                      <w:sz w:val="20"/>
                                    </w:rPr>
                                  </w:pPr>
                                  <w:r>
                                    <w:rPr>
                                      <w:rFonts w:ascii="標楷體" w:eastAsia="標楷體" w:hAnsi="標楷體" w:cs="標楷體" w:hint="eastAsia"/>
                                      <w:color w:val="000000"/>
                                      <w:sz w:val="20"/>
                                    </w:rPr>
                                    <w:t>120.02</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4672BC8A"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標楷體" w:hint="eastAsia"/>
                                      <w:color w:val="000000"/>
                                      <w:sz w:val="20"/>
                                    </w:rPr>
                                    <w:t>14.86</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3AB7C237"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6.74</w:t>
                                  </w:r>
                                </w:p>
                              </w:tc>
                              <w:tc>
                                <w:tcPr>
                                  <w:tcW w:w="840" w:type="pct"/>
                                  <w:tcBorders>
                                    <w:top w:val="single" w:sz="4" w:space="0" w:color="auto"/>
                                    <w:left w:val="single" w:sz="4" w:space="0" w:color="auto"/>
                                    <w:bottom w:val="single" w:sz="4" w:space="0" w:color="auto"/>
                                    <w:right w:val="single" w:sz="4" w:space="0" w:color="auto"/>
                                  </w:tcBorders>
                                  <w:vAlign w:val="center"/>
                                </w:tcPr>
                                <w:p w14:paraId="36A287C8"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890.27</w:t>
                                  </w:r>
                                </w:p>
                              </w:tc>
                              <w:tc>
                                <w:tcPr>
                                  <w:tcW w:w="840" w:type="pct"/>
                                  <w:tcBorders>
                                    <w:top w:val="single" w:sz="4" w:space="0" w:color="auto"/>
                                    <w:left w:val="single" w:sz="4" w:space="0" w:color="auto"/>
                                    <w:bottom w:val="single" w:sz="4" w:space="0" w:color="auto"/>
                                    <w:right w:val="single" w:sz="4" w:space="0" w:color="auto"/>
                                  </w:tcBorders>
                                  <w:vAlign w:val="center"/>
                                </w:tcPr>
                                <w:p w14:paraId="143FC84B"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16.82</w:t>
                                  </w:r>
                                </w:p>
                              </w:tc>
                            </w:tr>
                            <w:tr w:rsidR="00D12E44" w:rsidRPr="00C06E66" w14:paraId="46F60831" w14:textId="77777777" w:rsidTr="006E49C6">
                              <w:trPr>
                                <w:trHeight w:val="300"/>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14:paraId="376A2988" w14:textId="77777777" w:rsidR="005A02B5" w:rsidRDefault="005A02B5" w:rsidP="006E49C6">
                                  <w:pPr>
                                    <w:overflowPunct w:val="0"/>
                                    <w:snapToGrid w:val="0"/>
                                    <w:spacing w:line="240" w:lineRule="exact"/>
                                    <w:jc w:val="distribute"/>
                                    <w:rPr>
                                      <w:rFonts w:ascii="標楷體" w:eastAsia="標楷體" w:hAnsi="標楷體" w:cs="標楷體"/>
                                      <w:snapToGrid w:val="0"/>
                                      <w:color w:val="000000"/>
                                      <w:sz w:val="20"/>
                                    </w:rPr>
                                  </w:pPr>
                                  <w:r>
                                    <w:rPr>
                                      <w:rFonts w:ascii="標楷體" w:eastAsia="標楷體" w:hAnsi="標楷體" w:cs="標楷體" w:hint="eastAsia"/>
                                      <w:snapToGrid w:val="0"/>
                                      <w:color w:val="000000"/>
                                      <w:sz w:val="20"/>
                                    </w:rPr>
                                    <w:t>業務外賸餘</w:t>
                                  </w:r>
                                </w:p>
                                <w:p w14:paraId="7EC81DD8" w14:textId="77777777" w:rsidR="005A02B5" w:rsidRPr="00C06E66" w:rsidRDefault="005A02B5" w:rsidP="006E49C6">
                                  <w:pPr>
                                    <w:overflowPunct w:val="0"/>
                                    <w:snapToGrid w:val="0"/>
                                    <w:spacing w:line="240" w:lineRule="exact"/>
                                    <w:jc w:val="distribute"/>
                                    <w:rPr>
                                      <w:rFonts w:ascii="標楷體" w:eastAsia="標楷體" w:hAnsi="標楷體" w:cs="標楷體"/>
                                      <w:snapToGrid w:val="0"/>
                                      <w:color w:val="000000"/>
                                      <w:sz w:val="20"/>
                                    </w:rPr>
                                  </w:pPr>
                                  <w:r w:rsidRPr="008A0033">
                                    <w:rPr>
                                      <w:rFonts w:ascii="標楷體" w:eastAsia="標楷體" w:hAnsi="標楷體" w:cs="標楷體" w:hint="eastAsia"/>
                                      <w:bCs/>
                                      <w:snapToGrid w:val="0"/>
                                      <w:color w:val="000000"/>
                                      <w:sz w:val="20"/>
                                    </w:rPr>
                                    <w:t>（短</w:t>
                                  </w:r>
                                  <w:proofErr w:type="gramStart"/>
                                  <w:r w:rsidRPr="008A0033">
                                    <w:rPr>
                                      <w:rFonts w:ascii="標楷體" w:eastAsia="標楷體" w:hAnsi="標楷體" w:cs="標楷體" w:hint="eastAsia"/>
                                      <w:bCs/>
                                      <w:snapToGrid w:val="0"/>
                                      <w:color w:val="000000"/>
                                      <w:sz w:val="20"/>
                                    </w:rPr>
                                    <w:t>絀</w:t>
                                  </w:r>
                                  <w:proofErr w:type="gramEnd"/>
                                  <w:r w:rsidRPr="008A0033">
                                    <w:rPr>
                                      <w:rFonts w:ascii="標楷體" w:eastAsia="標楷體" w:hAnsi="標楷體" w:cs="標楷體" w:hint="eastAsia"/>
                                      <w:bCs/>
                                      <w:snapToGrid w:val="0"/>
                                      <w:color w:val="000000"/>
                                      <w:sz w:val="20"/>
                                    </w:rPr>
                                    <w:t>）</w:t>
                                  </w:r>
                                </w:p>
                              </w:tc>
                              <w:tc>
                                <w:tcPr>
                                  <w:tcW w:w="839" w:type="pct"/>
                                  <w:tcBorders>
                                    <w:top w:val="single" w:sz="4" w:space="0" w:color="auto"/>
                                    <w:left w:val="single" w:sz="4" w:space="0" w:color="auto"/>
                                    <w:bottom w:val="single" w:sz="4" w:space="0" w:color="auto"/>
                                    <w:right w:val="single" w:sz="4" w:space="0" w:color="auto"/>
                                  </w:tcBorders>
                                  <w:vAlign w:val="center"/>
                                </w:tcPr>
                                <w:p w14:paraId="5E2DE6B2" w14:textId="77777777" w:rsidR="005A02B5" w:rsidRPr="00C06E66" w:rsidRDefault="005A02B5" w:rsidP="006E49C6">
                                  <w:pPr>
                                    <w:overflowPunct w:val="0"/>
                                    <w:snapToGrid w:val="0"/>
                                    <w:spacing w:line="240" w:lineRule="exact"/>
                                    <w:jc w:val="right"/>
                                    <w:rPr>
                                      <w:rFonts w:ascii="標楷體" w:eastAsia="標楷體" w:hAnsi="標楷體" w:cs="標楷體"/>
                                      <w:color w:val="000000"/>
                                      <w:sz w:val="20"/>
                                    </w:rPr>
                                  </w:pPr>
                                  <w:r>
                                    <w:rPr>
                                      <w:rFonts w:ascii="標楷體" w:eastAsia="標楷體" w:hAnsi="標楷體" w:cs="標楷體" w:hint="eastAsia"/>
                                      <w:bCs/>
                                      <w:color w:val="000000"/>
                                      <w:sz w:val="20"/>
                                    </w:rPr>
                                    <w:t>347.82</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21F824FD" w14:textId="77777777" w:rsidR="005A02B5" w:rsidRPr="00C06E66" w:rsidRDefault="005A02B5" w:rsidP="006E49C6">
                                  <w:pPr>
                                    <w:overflowPunct w:val="0"/>
                                    <w:snapToGrid w:val="0"/>
                                    <w:spacing w:line="240" w:lineRule="exact"/>
                                    <w:jc w:val="right"/>
                                    <w:rPr>
                                      <w:rFonts w:ascii="標楷體" w:eastAsia="標楷體" w:hAnsi="標楷體" w:cs="標楷體"/>
                                      <w:color w:val="000000"/>
                                      <w:sz w:val="20"/>
                                    </w:rPr>
                                  </w:pPr>
                                  <w:r>
                                    <w:rPr>
                                      <w:rFonts w:ascii="標楷體" w:eastAsia="標楷體" w:hAnsi="標楷體" w:cs="標楷體" w:hint="eastAsia"/>
                                      <w:bCs/>
                                      <w:color w:val="000000"/>
                                      <w:sz w:val="20"/>
                                    </w:rPr>
                                    <w:t>443.23</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47AFCE15"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216.65</w:t>
                                  </w:r>
                                </w:p>
                              </w:tc>
                              <w:tc>
                                <w:tcPr>
                                  <w:tcW w:w="840" w:type="pct"/>
                                  <w:tcBorders>
                                    <w:top w:val="single" w:sz="4" w:space="0" w:color="auto"/>
                                    <w:left w:val="single" w:sz="4" w:space="0" w:color="auto"/>
                                    <w:bottom w:val="single" w:sz="4" w:space="0" w:color="auto"/>
                                    <w:right w:val="single" w:sz="4" w:space="0" w:color="auto"/>
                                  </w:tcBorders>
                                  <w:vAlign w:val="center"/>
                                </w:tcPr>
                                <w:p w14:paraId="3E81E31B"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sidRPr="003B2CA4">
                                    <w:rPr>
                                      <w:rFonts w:ascii="標楷體" w:eastAsia="標楷體" w:hAnsi="標楷體" w:cs="新細明體"/>
                                      <w:color w:val="000000"/>
                                      <w:sz w:val="20"/>
                                    </w:rPr>
                                    <w:t xml:space="preserve">- </w:t>
                                  </w:r>
                                  <w:r>
                                    <w:rPr>
                                      <w:rFonts w:ascii="標楷體" w:eastAsia="標楷體" w:hAnsi="標楷體" w:cs="新細明體" w:hint="eastAsia"/>
                                      <w:color w:val="000000"/>
                                      <w:sz w:val="20"/>
                                    </w:rPr>
                                    <w:t>579.27</w:t>
                                  </w:r>
                                </w:p>
                              </w:tc>
                              <w:tc>
                                <w:tcPr>
                                  <w:tcW w:w="840" w:type="pct"/>
                                  <w:tcBorders>
                                    <w:top w:val="single" w:sz="4" w:space="0" w:color="auto"/>
                                    <w:left w:val="single" w:sz="4" w:space="0" w:color="auto"/>
                                    <w:bottom w:val="single" w:sz="4" w:space="0" w:color="auto"/>
                                    <w:right w:val="single" w:sz="4" w:space="0" w:color="auto"/>
                                  </w:tcBorders>
                                  <w:vAlign w:val="center"/>
                                </w:tcPr>
                                <w:p w14:paraId="17F256BB"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237.46</w:t>
                                  </w:r>
                                </w:p>
                              </w:tc>
                            </w:tr>
                            <w:tr w:rsidR="00D12E44" w:rsidRPr="00C06E66" w14:paraId="2346082D" w14:textId="77777777" w:rsidTr="006E49C6">
                              <w:trPr>
                                <w:trHeight w:val="300"/>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14:paraId="67A52BD8" w14:textId="77777777" w:rsidR="005A02B5" w:rsidRDefault="005A02B5" w:rsidP="006E49C6">
                                  <w:pPr>
                                    <w:overflowPunct w:val="0"/>
                                    <w:snapToGrid w:val="0"/>
                                    <w:spacing w:line="240" w:lineRule="exact"/>
                                    <w:jc w:val="distribute"/>
                                    <w:rPr>
                                      <w:rFonts w:ascii="標楷體" w:eastAsia="標楷體" w:hAnsi="標楷體" w:cs="標楷體"/>
                                      <w:b/>
                                      <w:bCs/>
                                      <w:snapToGrid w:val="0"/>
                                      <w:color w:val="000000"/>
                                      <w:sz w:val="20"/>
                                    </w:rPr>
                                  </w:pPr>
                                  <w:r>
                                    <w:rPr>
                                      <w:rFonts w:ascii="標楷體" w:eastAsia="標楷體" w:hAnsi="標楷體" w:cs="標楷體" w:hint="eastAsia"/>
                                      <w:b/>
                                      <w:bCs/>
                                      <w:snapToGrid w:val="0"/>
                                      <w:color w:val="000000"/>
                                      <w:sz w:val="20"/>
                                    </w:rPr>
                                    <w:t>本期</w:t>
                                  </w:r>
                                  <w:r w:rsidRPr="00C06E66">
                                    <w:rPr>
                                      <w:rFonts w:ascii="標楷體" w:eastAsia="標楷體" w:hAnsi="標楷體" w:cs="標楷體" w:hint="eastAsia"/>
                                      <w:b/>
                                      <w:bCs/>
                                      <w:snapToGrid w:val="0"/>
                                      <w:color w:val="000000"/>
                                      <w:sz w:val="20"/>
                                    </w:rPr>
                                    <w:t>賸餘</w:t>
                                  </w:r>
                                </w:p>
                                <w:p w14:paraId="468FFAD3" w14:textId="77777777" w:rsidR="005A02B5" w:rsidRPr="00C06E66" w:rsidRDefault="005A02B5" w:rsidP="006E49C6">
                                  <w:pPr>
                                    <w:overflowPunct w:val="0"/>
                                    <w:snapToGrid w:val="0"/>
                                    <w:spacing w:line="240" w:lineRule="exact"/>
                                    <w:jc w:val="distribute"/>
                                    <w:rPr>
                                      <w:rFonts w:ascii="標楷體" w:eastAsia="標楷體" w:hAnsi="標楷體" w:cs="標楷體"/>
                                      <w:b/>
                                      <w:bCs/>
                                      <w:snapToGrid w:val="0"/>
                                      <w:color w:val="000000"/>
                                      <w:sz w:val="20"/>
                                    </w:rPr>
                                  </w:pPr>
                                  <w:r w:rsidRPr="00C06E66">
                                    <w:rPr>
                                      <w:rFonts w:ascii="標楷體" w:eastAsia="標楷體" w:hAnsi="標楷體" w:cs="標楷體" w:hint="eastAsia"/>
                                      <w:b/>
                                      <w:bCs/>
                                      <w:snapToGrid w:val="0"/>
                                      <w:color w:val="000000"/>
                                      <w:sz w:val="20"/>
                                    </w:rPr>
                                    <w:t>（短</w:t>
                                  </w:r>
                                  <w:proofErr w:type="gramStart"/>
                                  <w:r w:rsidRPr="00C06E66">
                                    <w:rPr>
                                      <w:rFonts w:ascii="標楷體" w:eastAsia="標楷體" w:hAnsi="標楷體" w:cs="標楷體" w:hint="eastAsia"/>
                                      <w:b/>
                                      <w:bCs/>
                                      <w:snapToGrid w:val="0"/>
                                      <w:color w:val="000000"/>
                                      <w:sz w:val="20"/>
                                    </w:rPr>
                                    <w:t>絀</w:t>
                                  </w:r>
                                  <w:proofErr w:type="gramEnd"/>
                                  <w:r w:rsidRPr="00C06E66">
                                    <w:rPr>
                                      <w:rFonts w:ascii="標楷體" w:eastAsia="標楷體" w:hAnsi="標楷體" w:cs="標楷體" w:hint="eastAsia"/>
                                      <w:b/>
                                      <w:bCs/>
                                      <w:snapToGrid w:val="0"/>
                                      <w:color w:val="000000"/>
                                      <w:sz w:val="20"/>
                                    </w:rPr>
                                    <w:t>）</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1C964613" w14:textId="77777777" w:rsidR="005A02B5" w:rsidRPr="00C06E66" w:rsidRDefault="005A02B5" w:rsidP="006E49C6">
                                  <w:pPr>
                                    <w:overflowPunct w:val="0"/>
                                    <w:snapToGrid w:val="0"/>
                                    <w:spacing w:line="240" w:lineRule="exact"/>
                                    <w:jc w:val="right"/>
                                    <w:rPr>
                                      <w:rFonts w:ascii="標楷體" w:eastAsia="標楷體" w:hAnsi="標楷體" w:cs="標楷體"/>
                                      <w:b/>
                                      <w:bCs/>
                                      <w:color w:val="000000"/>
                                      <w:sz w:val="20"/>
                                    </w:rPr>
                                  </w:pPr>
                                  <w:r w:rsidRPr="00C06E66">
                                    <w:rPr>
                                      <w:rFonts w:ascii="標楷體" w:eastAsia="標楷體" w:hAnsi="標楷體" w:cs="標楷體" w:hint="eastAsia"/>
                                      <w:b/>
                                      <w:bCs/>
                                      <w:color w:val="000000"/>
                                      <w:sz w:val="20"/>
                                    </w:rPr>
                                    <w:t xml:space="preserve">- </w:t>
                                  </w:r>
                                  <w:r>
                                    <w:rPr>
                                      <w:rFonts w:ascii="標楷體" w:eastAsia="標楷體" w:hAnsi="標楷體" w:cs="標楷體" w:hint="eastAsia"/>
                                      <w:b/>
                                      <w:bCs/>
                                      <w:color w:val="000000"/>
                                      <w:sz w:val="20"/>
                                    </w:rPr>
                                    <w:t>11,170.24</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4C0AFD13"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標楷體" w:hint="eastAsia"/>
                                      <w:b/>
                                      <w:color w:val="000000"/>
                                      <w:sz w:val="20"/>
                                    </w:rPr>
                                    <w:t>2,736.88</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5C9BA841"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sidRPr="00C06E66">
                                    <w:rPr>
                                      <w:rFonts w:ascii="標楷體" w:eastAsia="標楷體" w:hAnsi="標楷體" w:cs="標楷體" w:hint="eastAsia"/>
                                      <w:b/>
                                      <w:color w:val="000000"/>
                                      <w:sz w:val="20"/>
                                    </w:rPr>
                                    <w:t>- 2,</w:t>
                                  </w:r>
                                  <w:r>
                                    <w:rPr>
                                      <w:rFonts w:ascii="標楷體" w:eastAsia="標楷體" w:hAnsi="標楷體" w:cs="標楷體" w:hint="eastAsia"/>
                                      <w:b/>
                                      <w:color w:val="000000"/>
                                      <w:sz w:val="20"/>
                                    </w:rPr>
                                    <w:t>005.46</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5A92A419"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標楷體" w:hint="eastAsia"/>
                                      <w:b/>
                                      <w:color w:val="000000"/>
                                      <w:sz w:val="20"/>
                                    </w:rPr>
                                    <w:t>283.89</w:t>
                                  </w:r>
                                </w:p>
                              </w:tc>
                              <w:tc>
                                <w:tcPr>
                                  <w:tcW w:w="840" w:type="pct"/>
                                  <w:tcBorders>
                                    <w:top w:val="single" w:sz="4" w:space="0" w:color="auto"/>
                                    <w:left w:val="single" w:sz="4" w:space="0" w:color="auto"/>
                                    <w:bottom w:val="single" w:sz="4" w:space="0" w:color="auto"/>
                                    <w:right w:val="single" w:sz="4" w:space="0" w:color="auto"/>
                                  </w:tcBorders>
                                  <w:vAlign w:val="center"/>
                                </w:tcPr>
                                <w:p w14:paraId="46AE2ECB" w14:textId="77777777" w:rsidR="005A02B5" w:rsidRPr="00C06E66" w:rsidRDefault="005A02B5" w:rsidP="006E49C6">
                                  <w:pPr>
                                    <w:overflowPunct w:val="0"/>
                                    <w:snapToGrid w:val="0"/>
                                    <w:spacing w:line="240" w:lineRule="exact"/>
                                    <w:jc w:val="right"/>
                                    <w:rPr>
                                      <w:rFonts w:ascii="標楷體" w:eastAsia="標楷體" w:hAnsi="標楷體" w:cs="標楷體"/>
                                      <w:b/>
                                      <w:color w:val="000000"/>
                                      <w:sz w:val="20"/>
                                    </w:rPr>
                                  </w:pPr>
                                  <w:r>
                                    <w:rPr>
                                      <w:rFonts w:ascii="標楷體" w:eastAsia="標楷體" w:hAnsi="標楷體" w:cs="標楷體" w:hint="eastAsia"/>
                                      <w:b/>
                                      <w:color w:val="000000"/>
                                      <w:sz w:val="20"/>
                                    </w:rPr>
                                    <w:t>583.85</w:t>
                                  </w:r>
                                </w:p>
                              </w:tc>
                            </w:tr>
                            <w:tr w:rsidR="00D12E44" w:rsidRPr="00C06E66" w14:paraId="33A45148" w14:textId="77777777" w:rsidTr="006E49C6">
                              <w:trPr>
                                <w:trHeight w:val="227"/>
                              </w:trPr>
                              <w:tc>
                                <w:tcPr>
                                  <w:tcW w:w="5000" w:type="pct"/>
                                  <w:gridSpan w:val="6"/>
                                  <w:tcBorders>
                                    <w:top w:val="single" w:sz="4" w:space="0" w:color="auto"/>
                                    <w:left w:val="nil"/>
                                    <w:bottom w:val="nil"/>
                                    <w:right w:val="nil"/>
                                  </w:tcBorders>
                                  <w:shd w:val="clear" w:color="auto" w:fill="auto"/>
                                  <w:vAlign w:val="center"/>
                                </w:tcPr>
                                <w:p w14:paraId="50B46570" w14:textId="77777777" w:rsidR="005A02B5" w:rsidRPr="00C06E66" w:rsidRDefault="005A02B5" w:rsidP="006E49C6">
                                  <w:pPr>
                                    <w:overflowPunct w:val="0"/>
                                    <w:snapToGrid w:val="0"/>
                                    <w:spacing w:line="220" w:lineRule="exact"/>
                                    <w:ind w:leftChars="-44" w:left="789" w:rightChars="-51" w:right="-122" w:hangingChars="497" w:hanging="895"/>
                                    <w:jc w:val="both"/>
                                    <w:rPr>
                                      <w:rFonts w:ascii="標楷體" w:eastAsia="標楷體" w:hAnsi="標楷體" w:cs="標楷體"/>
                                      <w:color w:val="000000"/>
                                      <w:sz w:val="20"/>
                                    </w:rPr>
                                  </w:pPr>
                                  <w:r w:rsidRPr="00C06E66">
                                    <w:rPr>
                                      <w:rFonts w:ascii="標楷體" w:eastAsia="標楷體" w:hAnsi="標楷體" w:cs="標楷體" w:hint="eastAsia"/>
                                      <w:color w:val="000000"/>
                                      <w:sz w:val="18"/>
                                    </w:rPr>
                                    <w:t>資料來源：</w:t>
                                  </w:r>
                                  <w:r w:rsidRPr="004F1A06">
                                    <w:rPr>
                                      <w:rFonts w:ascii="標楷體" w:eastAsia="標楷體" w:hAnsi="標楷體" w:cs="標楷體" w:hint="eastAsia"/>
                                      <w:color w:val="000000"/>
                                      <w:sz w:val="18"/>
                                    </w:rPr>
                                    <w:t>整理自109至112年度中央政府總決算附屬單位決算及綜計表審核報告非營業部分之交通作業基金所屬分預算收支餘</w:t>
                                  </w:r>
                                  <w:proofErr w:type="gramStart"/>
                                  <w:r w:rsidRPr="004F1A06">
                                    <w:rPr>
                                      <w:rFonts w:ascii="標楷體" w:eastAsia="標楷體" w:hAnsi="標楷體" w:cs="標楷體" w:hint="eastAsia"/>
                                      <w:color w:val="000000"/>
                                      <w:sz w:val="18"/>
                                    </w:rPr>
                                    <w:t>絀</w:t>
                                  </w:r>
                                  <w:proofErr w:type="gramEnd"/>
                                  <w:r w:rsidRPr="004F1A06">
                                    <w:rPr>
                                      <w:rFonts w:ascii="標楷體" w:eastAsia="標楷體" w:hAnsi="標楷體" w:cs="標楷體" w:hint="eastAsia"/>
                                      <w:color w:val="000000"/>
                                      <w:sz w:val="18"/>
                                    </w:rPr>
                                    <w:t>概況表</w:t>
                                  </w:r>
                                  <w:r>
                                    <w:rPr>
                                      <w:rFonts w:ascii="標楷體" w:eastAsia="標楷體" w:hAnsi="標楷體" w:cs="標楷體" w:hint="eastAsia"/>
                                      <w:color w:val="000000"/>
                                      <w:sz w:val="18"/>
                                    </w:rPr>
                                    <w:t>，及觀光發展基金</w:t>
                                  </w:r>
                                  <w:proofErr w:type="gramStart"/>
                                  <w:r>
                                    <w:rPr>
                                      <w:rFonts w:ascii="標楷體" w:eastAsia="標楷體" w:hAnsi="標楷體" w:cs="標楷體" w:hint="eastAsia"/>
                                      <w:color w:val="000000"/>
                                      <w:sz w:val="18"/>
                                    </w:rPr>
                                    <w:t>113</w:t>
                                  </w:r>
                                  <w:proofErr w:type="gramEnd"/>
                                  <w:r>
                                    <w:rPr>
                                      <w:rFonts w:ascii="標楷體" w:eastAsia="標楷體" w:hAnsi="標楷體" w:cs="標楷體" w:hint="eastAsia"/>
                                      <w:color w:val="000000"/>
                                      <w:sz w:val="18"/>
                                    </w:rPr>
                                    <w:t>年度附屬單位分決算書</w:t>
                                  </w:r>
                                  <w:r w:rsidRPr="004F1A06">
                                    <w:rPr>
                                      <w:rFonts w:ascii="標楷體" w:eastAsia="標楷體" w:hAnsi="標楷體" w:cs="標楷體" w:hint="eastAsia"/>
                                      <w:color w:val="000000"/>
                                      <w:sz w:val="18"/>
                                    </w:rPr>
                                    <w:t>。</w:t>
                                  </w:r>
                                </w:p>
                              </w:tc>
                            </w:tr>
                          </w:tbl>
                          <w:p w14:paraId="41CEF798" w14:textId="77777777" w:rsidR="005A02B5" w:rsidRPr="00B1145E" w:rsidRDefault="005A02B5" w:rsidP="005A02B5">
                            <w:pPr>
                              <w:pStyle w:val="-"/>
                              <w:spacing w:line="200" w:lineRule="exact"/>
                              <w:jc w:val="left"/>
                              <w:rPr>
                                <w:snapToGrid w:val="0"/>
                                <w:color w:val="000000" w:themeColor="text1"/>
                              </w:rPr>
                            </w:pPr>
                          </w:p>
                          <w:p w14:paraId="3BFD6427" w14:textId="77777777" w:rsidR="005A02B5" w:rsidRPr="00B1145E" w:rsidRDefault="005A02B5" w:rsidP="005A02B5">
                            <w:pPr>
                              <w:pStyle w:val="aff7"/>
                              <w:spacing w:afterLines="10" w:after="36" w:line="200" w:lineRule="exact"/>
                              <w:jc w:val="left"/>
                              <w:rPr>
                                <w:snapToGrid w:val="0"/>
                                <w:color w:val="000000" w:themeColor="text1"/>
                                <w:sz w:val="20"/>
                              </w:rPr>
                            </w:pPr>
                          </w:p>
                          <w:p w14:paraId="02F7EF28" w14:textId="77777777" w:rsidR="005A02B5" w:rsidRPr="00B1145E" w:rsidRDefault="005A02B5" w:rsidP="005A02B5">
                            <w:pPr>
                              <w:pStyle w:val="aff5"/>
                              <w:spacing w:line="220" w:lineRule="exact"/>
                              <w:ind w:left="99" w:rightChars="-50" w:right="-120" w:hangingChars="55" w:hanging="99"/>
                              <w:rPr>
                                <w:color w:val="000000" w:themeColor="text1"/>
                              </w:rPr>
                            </w:pPr>
                          </w:p>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590A65E" id="_x0000_t202" coordsize="21600,21600" o:spt="202" path="m,l,21600r21600,l21600,xe">
                <v:stroke joinstyle="miter"/>
                <v:path gradientshapeok="t" o:connecttype="rect"/>
              </v:shapetype>
              <v:shape id="文字方塊 47" o:spid="_x0000_s1026" type="#_x0000_t202" style="position:absolute;left:0;text-align:left;margin-left:103.05pt;margin-top:207.95pt;width:413.25pt;height:225.1pt;z-index:-251657216;visibility:visible;mso-wrap-style:square;mso-width-percent:0;mso-height-percent:0;mso-wrap-distance-left:9pt;mso-wrap-distance-top:3.6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" filled="f" stroked="f">
                <v:textbox inset=",,,0">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339"/>
                        <w:gridCol w:w="1340"/>
                        <w:gridCol w:w="1339"/>
                        <w:gridCol w:w="1340"/>
                        <w:gridCol w:w="1337"/>
                      </w:tblGrid>
                      <w:tr w:rsidR="005A02B5" w:rsidRPr="00C06E66" w14:paraId="535C702B" w14:textId="77777777" w:rsidTr="00500D4D">
                        <w:trPr>
                          <w:trHeight w:val="284"/>
                        </w:trPr>
                        <w:tc>
                          <w:tcPr>
                            <w:tcW w:w="5000" w:type="pct"/>
                            <w:gridSpan w:val="6"/>
                            <w:tcBorders>
                              <w:top w:val="nil"/>
                              <w:left w:val="nil"/>
                              <w:bottom w:val="nil"/>
                              <w:right w:val="nil"/>
                              <w:tl2br w:val="nil"/>
                            </w:tcBorders>
                            <w:shd w:val="clear" w:color="auto" w:fill="auto"/>
                            <w:vAlign w:val="center"/>
                          </w:tcPr>
                          <w:p w14:paraId="14DBE7E8" w14:textId="77777777" w:rsidR="005A02B5" w:rsidRPr="00C06E66" w:rsidRDefault="005A02B5" w:rsidP="006E49C6">
                            <w:pPr>
                              <w:overflowPunct w:val="0"/>
                              <w:snapToGrid w:val="0"/>
                              <w:spacing w:line="26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
                                <w:bCs/>
                                <w:color w:val="000000" w:themeColor="text1"/>
                                <w:szCs w:val="22"/>
                              </w:rPr>
                              <w:t>表</w:t>
                            </w:r>
                            <w:r>
                              <w:rPr>
                                <w:rFonts w:ascii="標楷體" w:eastAsia="標楷體" w:hAnsi="標楷體" w:cs="標楷體" w:hint="eastAsia"/>
                                <w:b/>
                                <w:bCs/>
                                <w:color w:val="000000" w:themeColor="text1"/>
                                <w:szCs w:val="22"/>
                              </w:rPr>
                              <w:t>1</w:t>
                            </w:r>
                            <w:r w:rsidRPr="00C06E66">
                              <w:rPr>
                                <w:rFonts w:ascii="標楷體" w:eastAsia="標楷體" w:hAnsi="標楷體" w:cs="標楷體" w:hint="eastAsia"/>
                                <w:b/>
                                <w:bCs/>
                                <w:color w:val="000000" w:themeColor="text1"/>
                              </w:rPr>
                              <w:t xml:space="preserve">　</w:t>
                            </w:r>
                            <w:r>
                              <w:rPr>
                                <w:rFonts w:ascii="標楷體" w:eastAsia="標楷體" w:hAnsi="標楷體" w:cs="標楷體" w:hint="eastAsia"/>
                                <w:b/>
                                <w:bCs/>
                                <w:snapToGrid w:val="0"/>
                                <w:color w:val="000000" w:themeColor="text1"/>
                              </w:rPr>
                              <w:t>觀光發展</w:t>
                            </w:r>
                            <w:r w:rsidRPr="00C06E66">
                              <w:rPr>
                                <w:rFonts w:ascii="標楷體" w:eastAsia="標楷體" w:hAnsi="標楷體" w:cs="標楷體" w:hint="eastAsia"/>
                                <w:b/>
                                <w:bCs/>
                                <w:snapToGrid w:val="0"/>
                                <w:color w:val="000000" w:themeColor="text1"/>
                              </w:rPr>
                              <w:t>基金收支餘</w:t>
                            </w:r>
                            <w:proofErr w:type="gramStart"/>
                            <w:r w:rsidRPr="00C06E66">
                              <w:rPr>
                                <w:rFonts w:ascii="標楷體" w:eastAsia="標楷體" w:hAnsi="標楷體" w:cs="標楷體" w:hint="eastAsia"/>
                                <w:b/>
                                <w:bCs/>
                                <w:snapToGrid w:val="0"/>
                                <w:color w:val="000000" w:themeColor="text1"/>
                              </w:rPr>
                              <w:t>絀</w:t>
                            </w:r>
                            <w:proofErr w:type="gramEnd"/>
                            <w:r w:rsidRPr="00C06E66">
                              <w:rPr>
                                <w:rFonts w:ascii="標楷體" w:eastAsia="標楷體" w:hAnsi="標楷體" w:cs="標楷體" w:hint="eastAsia"/>
                                <w:b/>
                                <w:bCs/>
                                <w:snapToGrid w:val="0"/>
                                <w:color w:val="000000" w:themeColor="text1"/>
                              </w:rPr>
                              <w:t>情形</w:t>
                            </w:r>
                          </w:p>
                        </w:tc>
                      </w:tr>
                      <w:tr w:rsidR="005A02B5" w:rsidRPr="00C06E66" w14:paraId="12415BA0" w14:textId="77777777" w:rsidTr="00500D4D">
                        <w:trPr>
                          <w:trHeight w:val="284"/>
                        </w:trPr>
                        <w:tc>
                          <w:tcPr>
                            <w:tcW w:w="5000" w:type="pct"/>
                            <w:gridSpan w:val="6"/>
                            <w:tcBorders>
                              <w:top w:val="nil"/>
                              <w:left w:val="nil"/>
                              <w:bottom w:val="single" w:sz="4" w:space="0" w:color="auto"/>
                              <w:right w:val="nil"/>
                              <w:tl2br w:val="nil"/>
                            </w:tcBorders>
                            <w:shd w:val="clear" w:color="auto" w:fill="auto"/>
                            <w:vAlign w:val="center"/>
                          </w:tcPr>
                          <w:p w14:paraId="1C480700" w14:textId="77777777" w:rsidR="005A02B5" w:rsidRPr="00C06E66" w:rsidRDefault="005A02B5" w:rsidP="006E49C6">
                            <w:pPr>
                              <w:overflowPunct w:val="0"/>
                              <w:snapToGrid w:val="0"/>
                              <w:ind w:rightChars="-43" w:right="-103"/>
                              <w:jc w:val="right"/>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單位：新臺幣百萬元</w:t>
                            </w:r>
                          </w:p>
                        </w:tc>
                      </w:tr>
                      <w:tr w:rsidR="006E49C6" w:rsidRPr="00C06E66" w14:paraId="0A29B453" w14:textId="77777777" w:rsidTr="006E49C6">
                        <w:trPr>
                          <w:trHeight w:val="283"/>
                        </w:trPr>
                        <w:tc>
                          <w:tcPr>
                            <w:tcW w:w="804" w:type="pct"/>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7064CDAF" w14:textId="77777777" w:rsidR="005A02B5" w:rsidRPr="00C06E66" w:rsidRDefault="005A02B5" w:rsidP="006E49C6">
                            <w:pPr>
                              <w:overflowPunct w:val="0"/>
                              <w:snapToGrid w:val="0"/>
                              <w:spacing w:line="240" w:lineRule="exact"/>
                              <w:jc w:val="right"/>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年度</w:t>
                            </w:r>
                          </w:p>
                          <w:p w14:paraId="66339421" w14:textId="77777777" w:rsidR="005A02B5" w:rsidRPr="00C06E66" w:rsidRDefault="005A02B5" w:rsidP="006E49C6">
                            <w:pPr>
                              <w:overflowPunct w:val="0"/>
                              <w:snapToGrid w:val="0"/>
                              <w:spacing w:line="240" w:lineRule="exact"/>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科目</w:t>
                            </w:r>
                          </w:p>
                        </w:tc>
                        <w:tc>
                          <w:tcPr>
                            <w:tcW w:w="839" w:type="pct"/>
                            <w:tcBorders>
                              <w:top w:val="single" w:sz="4" w:space="0" w:color="auto"/>
                              <w:left w:val="single" w:sz="4" w:space="0" w:color="auto"/>
                              <w:bottom w:val="single" w:sz="4" w:space="0" w:color="auto"/>
                              <w:right w:val="single" w:sz="4" w:space="0" w:color="auto"/>
                              <w:tl2br w:val="nil"/>
                            </w:tcBorders>
                            <w:shd w:val="clear" w:color="auto" w:fill="auto"/>
                            <w:vAlign w:val="center"/>
                          </w:tcPr>
                          <w:p w14:paraId="63C6A302" w14:textId="77777777" w:rsidR="005A02B5" w:rsidRPr="00C06E66" w:rsidRDefault="005A02B5" w:rsidP="006E49C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109</w:t>
                            </w:r>
                          </w:p>
                        </w:tc>
                        <w:tc>
                          <w:tcPr>
                            <w:tcW w:w="840" w:type="pct"/>
                            <w:tcBorders>
                              <w:top w:val="single" w:sz="4" w:space="0" w:color="auto"/>
                              <w:left w:val="single" w:sz="4" w:space="0" w:color="auto"/>
                              <w:bottom w:val="single" w:sz="4" w:space="0" w:color="auto"/>
                              <w:right w:val="single" w:sz="4" w:space="0" w:color="auto"/>
                              <w:tl2br w:val="nil"/>
                            </w:tcBorders>
                            <w:shd w:val="clear" w:color="auto" w:fill="auto"/>
                            <w:vAlign w:val="center"/>
                          </w:tcPr>
                          <w:p w14:paraId="56686894" w14:textId="77777777" w:rsidR="005A02B5" w:rsidRPr="00C06E66" w:rsidRDefault="005A02B5" w:rsidP="006E49C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110</w:t>
                            </w:r>
                          </w:p>
                        </w:tc>
                        <w:tc>
                          <w:tcPr>
                            <w:tcW w:w="839" w:type="pct"/>
                            <w:tcBorders>
                              <w:top w:val="single" w:sz="4" w:space="0" w:color="auto"/>
                              <w:left w:val="single" w:sz="4" w:space="0" w:color="auto"/>
                              <w:bottom w:val="single" w:sz="4" w:space="0" w:color="auto"/>
                              <w:right w:val="single" w:sz="4" w:space="0" w:color="auto"/>
                              <w:tl2br w:val="nil"/>
                            </w:tcBorders>
                            <w:shd w:val="clear" w:color="auto" w:fill="auto"/>
                            <w:vAlign w:val="center"/>
                          </w:tcPr>
                          <w:p w14:paraId="7E80E255" w14:textId="77777777" w:rsidR="005A02B5" w:rsidRPr="00C06E66" w:rsidRDefault="005A02B5" w:rsidP="006E49C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111</w:t>
                            </w:r>
                          </w:p>
                        </w:tc>
                        <w:tc>
                          <w:tcPr>
                            <w:tcW w:w="840" w:type="pct"/>
                            <w:tcBorders>
                              <w:top w:val="single" w:sz="4" w:space="0" w:color="auto"/>
                              <w:left w:val="single" w:sz="4" w:space="0" w:color="auto"/>
                              <w:bottom w:val="single" w:sz="4" w:space="0" w:color="auto"/>
                              <w:right w:val="single" w:sz="4" w:space="0" w:color="auto"/>
                              <w:tl2br w:val="nil"/>
                            </w:tcBorders>
                            <w:shd w:val="clear" w:color="auto" w:fill="auto"/>
                            <w:vAlign w:val="center"/>
                          </w:tcPr>
                          <w:p w14:paraId="3177DEA6" w14:textId="77777777" w:rsidR="005A02B5" w:rsidRPr="00C06E66" w:rsidRDefault="005A02B5" w:rsidP="006E49C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112</w:t>
                            </w:r>
                          </w:p>
                        </w:tc>
                        <w:tc>
                          <w:tcPr>
                            <w:tcW w:w="840" w:type="pct"/>
                            <w:tcBorders>
                              <w:top w:val="single" w:sz="4" w:space="0" w:color="auto"/>
                              <w:left w:val="single" w:sz="4" w:space="0" w:color="auto"/>
                              <w:bottom w:val="single" w:sz="4" w:space="0" w:color="auto"/>
                              <w:right w:val="single" w:sz="4" w:space="0" w:color="auto"/>
                              <w:tl2br w:val="nil"/>
                            </w:tcBorders>
                            <w:shd w:val="clear" w:color="auto" w:fill="auto"/>
                            <w:vAlign w:val="center"/>
                          </w:tcPr>
                          <w:p w14:paraId="5EA5653D" w14:textId="77777777" w:rsidR="005A02B5" w:rsidRPr="00C06E66" w:rsidRDefault="005A02B5" w:rsidP="006E49C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113</w:t>
                            </w:r>
                          </w:p>
                        </w:tc>
                      </w:tr>
                      <w:tr w:rsidR="00D12E44" w:rsidRPr="00C06E66" w14:paraId="5DB57DF2" w14:textId="77777777" w:rsidTr="006E49C6">
                        <w:trPr>
                          <w:trHeight w:val="300"/>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14:paraId="7CF77B7C" w14:textId="77777777" w:rsidR="005A02B5" w:rsidRPr="00C06E66" w:rsidRDefault="005A02B5" w:rsidP="006E49C6">
                            <w:pPr>
                              <w:overflowPunct w:val="0"/>
                              <w:snapToGrid w:val="0"/>
                              <w:spacing w:line="240" w:lineRule="exact"/>
                              <w:jc w:val="distribute"/>
                              <w:rPr>
                                <w:rFonts w:ascii="標楷體" w:eastAsia="標楷體" w:hAnsi="標楷體" w:cs="標楷體"/>
                                <w:b/>
                                <w:bCs/>
                                <w:snapToGrid w:val="0"/>
                                <w:color w:val="000000"/>
                                <w:sz w:val="20"/>
                              </w:rPr>
                            </w:pPr>
                            <w:r w:rsidRPr="00C06E66">
                              <w:rPr>
                                <w:rFonts w:ascii="標楷體" w:eastAsia="標楷體" w:hAnsi="標楷體" w:cs="標楷體" w:hint="eastAsia"/>
                                <w:snapToGrid w:val="0"/>
                                <w:color w:val="000000"/>
                                <w:sz w:val="20"/>
                              </w:rPr>
                              <w:t>業務收入</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3D49521D" w14:textId="77777777" w:rsidR="005A02B5" w:rsidRPr="00C06E66" w:rsidRDefault="005A02B5" w:rsidP="006E49C6">
                            <w:pPr>
                              <w:overflowPunct w:val="0"/>
                              <w:snapToGrid w:val="0"/>
                              <w:spacing w:line="240" w:lineRule="exact"/>
                              <w:jc w:val="right"/>
                              <w:rPr>
                                <w:rFonts w:ascii="標楷體" w:eastAsia="標楷體" w:hAnsi="標楷體" w:cs="標楷體"/>
                                <w:b/>
                                <w:color w:val="000000"/>
                                <w:sz w:val="20"/>
                              </w:rPr>
                            </w:pPr>
                            <w:r>
                              <w:rPr>
                                <w:rFonts w:ascii="標楷體" w:eastAsia="標楷體" w:hAnsi="標楷體" w:cs="標楷體" w:hint="eastAsia"/>
                                <w:color w:val="000000"/>
                                <w:sz w:val="20"/>
                              </w:rPr>
                              <w:t>17,073.61</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40DFE4FF"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標楷體" w:hint="eastAsia"/>
                                <w:color w:val="000000"/>
                                <w:sz w:val="20"/>
                              </w:rPr>
                              <w:t>15</w:t>
                            </w:r>
                            <w:r w:rsidRPr="00C06E66">
                              <w:rPr>
                                <w:rFonts w:ascii="標楷體" w:eastAsia="標楷體" w:hAnsi="標楷體" w:cs="標楷體" w:hint="eastAsia"/>
                                <w:color w:val="000000"/>
                                <w:sz w:val="20"/>
                              </w:rPr>
                              <w:t>,</w:t>
                            </w:r>
                            <w:r>
                              <w:rPr>
                                <w:rFonts w:ascii="標楷體" w:eastAsia="標楷體" w:hAnsi="標楷體" w:cs="標楷體" w:hint="eastAsia"/>
                                <w:color w:val="000000"/>
                                <w:sz w:val="20"/>
                              </w:rPr>
                              <w:t>725.57</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6860E8E5"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新細明體" w:hint="eastAsia"/>
                                <w:color w:val="000000"/>
                                <w:sz w:val="20"/>
                              </w:rPr>
                              <w:t>13</w:t>
                            </w:r>
                            <w:r w:rsidRPr="00C06E66">
                              <w:rPr>
                                <w:rFonts w:ascii="標楷體" w:eastAsia="標楷體" w:hAnsi="標楷體" w:cs="新細明體" w:hint="eastAsia"/>
                                <w:color w:val="000000"/>
                                <w:sz w:val="20"/>
                              </w:rPr>
                              <w:t>,</w:t>
                            </w:r>
                            <w:r>
                              <w:rPr>
                                <w:rFonts w:ascii="標楷體" w:eastAsia="標楷體" w:hAnsi="標楷體" w:cs="新細明體" w:hint="eastAsia"/>
                                <w:color w:val="000000"/>
                                <w:sz w:val="20"/>
                              </w:rPr>
                              <w:t>146.59</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68D3865C"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新細明體" w:hint="eastAsia"/>
                                <w:color w:val="000000"/>
                                <w:sz w:val="20"/>
                              </w:rPr>
                              <w:t>8,161.10</w:t>
                            </w:r>
                          </w:p>
                        </w:tc>
                        <w:tc>
                          <w:tcPr>
                            <w:tcW w:w="840" w:type="pct"/>
                            <w:tcBorders>
                              <w:top w:val="single" w:sz="4" w:space="0" w:color="auto"/>
                              <w:left w:val="single" w:sz="4" w:space="0" w:color="auto"/>
                              <w:bottom w:val="single" w:sz="4" w:space="0" w:color="auto"/>
                              <w:right w:val="single" w:sz="4" w:space="0" w:color="auto"/>
                            </w:tcBorders>
                            <w:vAlign w:val="center"/>
                          </w:tcPr>
                          <w:p w14:paraId="15D66A37"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新細明體" w:hint="eastAsia"/>
                                <w:color w:val="000000"/>
                                <w:sz w:val="20"/>
                              </w:rPr>
                              <w:t>9,586.02</w:t>
                            </w:r>
                          </w:p>
                        </w:tc>
                      </w:tr>
                      <w:tr w:rsidR="00D12E44" w:rsidRPr="00C06E66" w14:paraId="180DC4B5" w14:textId="77777777" w:rsidTr="006E49C6">
                        <w:trPr>
                          <w:trHeight w:val="300"/>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14:paraId="16AD8F13" w14:textId="77777777" w:rsidR="005A02B5" w:rsidRDefault="005A02B5" w:rsidP="006E49C6">
                            <w:pPr>
                              <w:overflowPunct w:val="0"/>
                              <w:snapToGrid w:val="0"/>
                              <w:spacing w:line="240" w:lineRule="exact"/>
                              <w:jc w:val="distribute"/>
                              <w:rPr>
                                <w:rFonts w:ascii="標楷體" w:eastAsia="標楷體" w:hAnsi="標楷體" w:cs="標楷體"/>
                                <w:snapToGrid w:val="0"/>
                                <w:color w:val="000000"/>
                                <w:sz w:val="20"/>
                              </w:rPr>
                            </w:pPr>
                            <w:r w:rsidRPr="00C06E66">
                              <w:rPr>
                                <w:rFonts w:ascii="標楷體" w:eastAsia="標楷體" w:hAnsi="標楷體" w:cs="標楷體" w:hint="eastAsia"/>
                                <w:snapToGrid w:val="0"/>
                                <w:color w:val="000000"/>
                                <w:sz w:val="20"/>
                              </w:rPr>
                              <w:t>業務成本</w:t>
                            </w:r>
                          </w:p>
                          <w:p w14:paraId="1B567D6F" w14:textId="77777777" w:rsidR="005A02B5" w:rsidRPr="00C06E66" w:rsidRDefault="005A02B5" w:rsidP="006E49C6">
                            <w:pPr>
                              <w:overflowPunct w:val="0"/>
                              <w:snapToGrid w:val="0"/>
                              <w:spacing w:line="240" w:lineRule="exact"/>
                              <w:jc w:val="distribute"/>
                              <w:rPr>
                                <w:rFonts w:ascii="標楷體" w:eastAsia="標楷體" w:hAnsi="標楷體" w:cs="標楷體"/>
                                <w:snapToGrid w:val="0"/>
                                <w:color w:val="000000"/>
                                <w:sz w:val="20"/>
                              </w:rPr>
                            </w:pPr>
                            <w:r w:rsidRPr="00C06E66">
                              <w:rPr>
                                <w:rFonts w:ascii="標楷體" w:eastAsia="標楷體" w:hAnsi="標楷體" w:cs="標楷體" w:hint="eastAsia"/>
                                <w:snapToGrid w:val="0"/>
                                <w:color w:val="000000"/>
                                <w:sz w:val="20"/>
                              </w:rPr>
                              <w:t>與費用</w:t>
                            </w:r>
                          </w:p>
                        </w:tc>
                        <w:tc>
                          <w:tcPr>
                            <w:tcW w:w="839" w:type="pct"/>
                            <w:tcBorders>
                              <w:top w:val="single" w:sz="4" w:space="0" w:color="auto"/>
                              <w:left w:val="single" w:sz="4" w:space="0" w:color="auto"/>
                              <w:bottom w:val="single" w:sz="4" w:space="0" w:color="auto"/>
                              <w:right w:val="single" w:sz="4" w:space="0" w:color="auto"/>
                            </w:tcBorders>
                            <w:vAlign w:val="center"/>
                          </w:tcPr>
                          <w:p w14:paraId="6016C145" w14:textId="77777777" w:rsidR="005A02B5" w:rsidRPr="00C06E66" w:rsidRDefault="005A02B5" w:rsidP="006E49C6">
                            <w:pPr>
                              <w:overflowPunct w:val="0"/>
                              <w:snapToGrid w:val="0"/>
                              <w:spacing w:line="240" w:lineRule="exact"/>
                              <w:jc w:val="right"/>
                              <w:rPr>
                                <w:rFonts w:ascii="標楷體" w:eastAsia="標楷體" w:hAnsi="標楷體" w:cs="標楷體"/>
                                <w:color w:val="000000"/>
                                <w:sz w:val="20"/>
                              </w:rPr>
                            </w:pPr>
                            <w:r>
                              <w:rPr>
                                <w:rFonts w:ascii="標楷體" w:eastAsia="標楷體" w:hAnsi="標楷體" w:cs="標楷體" w:hint="eastAsia"/>
                                <w:color w:val="000000"/>
                                <w:sz w:val="20"/>
                              </w:rPr>
                              <w:t>28,591.68</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64016BE0"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sidRPr="00C06E66">
                              <w:rPr>
                                <w:rFonts w:ascii="標楷體" w:eastAsia="標楷體" w:hAnsi="標楷體" w:cs="標楷體" w:hint="eastAsia"/>
                                <w:color w:val="000000"/>
                                <w:sz w:val="20"/>
                              </w:rPr>
                              <w:t>1</w:t>
                            </w:r>
                            <w:r>
                              <w:rPr>
                                <w:rFonts w:ascii="標楷體" w:eastAsia="標楷體" w:hAnsi="標楷體" w:cs="標楷體" w:hint="eastAsia"/>
                                <w:color w:val="000000"/>
                                <w:sz w:val="20"/>
                              </w:rPr>
                              <w:t>3,431.91</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25945B3A"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sidRPr="00C06E66">
                              <w:rPr>
                                <w:rFonts w:ascii="標楷體" w:eastAsia="標楷體" w:hAnsi="標楷體" w:cs="新細明體" w:hint="eastAsia"/>
                                <w:color w:val="000000"/>
                                <w:sz w:val="20"/>
                              </w:rPr>
                              <w:t>1</w:t>
                            </w:r>
                            <w:r>
                              <w:rPr>
                                <w:rFonts w:ascii="標楷體" w:eastAsia="標楷體" w:hAnsi="標楷體" w:cs="新細明體" w:hint="eastAsia"/>
                                <w:color w:val="000000"/>
                                <w:sz w:val="20"/>
                              </w:rPr>
                              <w:t>5,368.70</w:t>
                            </w:r>
                          </w:p>
                        </w:tc>
                        <w:tc>
                          <w:tcPr>
                            <w:tcW w:w="840" w:type="pct"/>
                            <w:tcBorders>
                              <w:top w:val="single" w:sz="4" w:space="0" w:color="auto"/>
                              <w:left w:val="single" w:sz="4" w:space="0" w:color="auto"/>
                              <w:bottom w:val="single" w:sz="4" w:space="0" w:color="auto"/>
                              <w:right w:val="single" w:sz="4" w:space="0" w:color="auto"/>
                            </w:tcBorders>
                            <w:vAlign w:val="center"/>
                          </w:tcPr>
                          <w:p w14:paraId="477C744C"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7,297.93</w:t>
                            </w:r>
                          </w:p>
                        </w:tc>
                        <w:tc>
                          <w:tcPr>
                            <w:tcW w:w="840" w:type="pct"/>
                            <w:tcBorders>
                              <w:top w:val="single" w:sz="4" w:space="0" w:color="auto"/>
                              <w:left w:val="single" w:sz="4" w:space="0" w:color="auto"/>
                              <w:bottom w:val="single" w:sz="4" w:space="0" w:color="auto"/>
                              <w:right w:val="single" w:sz="4" w:space="0" w:color="auto"/>
                            </w:tcBorders>
                            <w:vAlign w:val="center"/>
                          </w:tcPr>
                          <w:p w14:paraId="0C86523E"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9,239.62</w:t>
                            </w:r>
                          </w:p>
                        </w:tc>
                      </w:tr>
                      <w:tr w:rsidR="00D12E44" w:rsidRPr="00C06E66" w14:paraId="077E0D53" w14:textId="77777777" w:rsidTr="006E49C6">
                        <w:trPr>
                          <w:trHeight w:val="300"/>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14:paraId="633FFF5C" w14:textId="77777777" w:rsidR="005A02B5" w:rsidRDefault="005A02B5" w:rsidP="006E49C6">
                            <w:pPr>
                              <w:overflowPunct w:val="0"/>
                              <w:snapToGrid w:val="0"/>
                              <w:spacing w:line="240" w:lineRule="exact"/>
                              <w:jc w:val="distribute"/>
                              <w:rPr>
                                <w:rFonts w:ascii="標楷體" w:eastAsia="標楷體" w:hAnsi="標楷體" w:cs="標楷體"/>
                                <w:snapToGrid w:val="0"/>
                                <w:color w:val="000000"/>
                                <w:sz w:val="20"/>
                              </w:rPr>
                            </w:pPr>
                            <w:r>
                              <w:rPr>
                                <w:rFonts w:ascii="標楷體" w:eastAsia="標楷體" w:hAnsi="標楷體" w:cs="標楷體" w:hint="eastAsia"/>
                                <w:snapToGrid w:val="0"/>
                                <w:color w:val="000000"/>
                                <w:sz w:val="20"/>
                              </w:rPr>
                              <w:t>業務賸餘</w:t>
                            </w:r>
                          </w:p>
                          <w:p w14:paraId="293461B0" w14:textId="77777777" w:rsidR="005A02B5" w:rsidRPr="008A0033" w:rsidRDefault="005A02B5" w:rsidP="006E49C6">
                            <w:pPr>
                              <w:overflowPunct w:val="0"/>
                              <w:snapToGrid w:val="0"/>
                              <w:spacing w:line="240" w:lineRule="exact"/>
                              <w:jc w:val="distribute"/>
                              <w:rPr>
                                <w:rFonts w:ascii="標楷體" w:eastAsia="標楷體" w:hAnsi="標楷體" w:cs="標楷體"/>
                                <w:snapToGrid w:val="0"/>
                                <w:color w:val="000000"/>
                                <w:sz w:val="20"/>
                              </w:rPr>
                            </w:pPr>
                            <w:r w:rsidRPr="008A0033">
                              <w:rPr>
                                <w:rFonts w:ascii="標楷體" w:eastAsia="標楷體" w:hAnsi="標楷體" w:cs="標楷體" w:hint="eastAsia"/>
                                <w:bCs/>
                                <w:snapToGrid w:val="0"/>
                                <w:color w:val="000000"/>
                                <w:sz w:val="20"/>
                              </w:rPr>
                              <w:t>（短</w:t>
                            </w:r>
                            <w:proofErr w:type="gramStart"/>
                            <w:r w:rsidRPr="008A0033">
                              <w:rPr>
                                <w:rFonts w:ascii="標楷體" w:eastAsia="標楷體" w:hAnsi="標楷體" w:cs="標楷體" w:hint="eastAsia"/>
                                <w:bCs/>
                                <w:snapToGrid w:val="0"/>
                                <w:color w:val="000000"/>
                                <w:sz w:val="20"/>
                              </w:rPr>
                              <w:t>絀</w:t>
                            </w:r>
                            <w:proofErr w:type="gramEnd"/>
                            <w:r w:rsidRPr="008A0033">
                              <w:rPr>
                                <w:rFonts w:ascii="標楷體" w:eastAsia="標楷體" w:hAnsi="標楷體" w:cs="標楷體" w:hint="eastAsia"/>
                                <w:bCs/>
                                <w:snapToGrid w:val="0"/>
                                <w:color w:val="000000"/>
                                <w:sz w:val="20"/>
                              </w:rPr>
                              <w:t>）</w:t>
                            </w:r>
                          </w:p>
                        </w:tc>
                        <w:tc>
                          <w:tcPr>
                            <w:tcW w:w="839" w:type="pct"/>
                            <w:tcBorders>
                              <w:top w:val="single" w:sz="4" w:space="0" w:color="auto"/>
                              <w:left w:val="single" w:sz="4" w:space="0" w:color="auto"/>
                              <w:bottom w:val="single" w:sz="4" w:space="0" w:color="auto"/>
                              <w:right w:val="single" w:sz="4" w:space="0" w:color="auto"/>
                            </w:tcBorders>
                            <w:vAlign w:val="center"/>
                          </w:tcPr>
                          <w:p w14:paraId="59945AAD" w14:textId="77777777" w:rsidR="005A02B5" w:rsidRPr="00B54F99" w:rsidRDefault="005A02B5" w:rsidP="006E49C6">
                            <w:pPr>
                              <w:overflowPunct w:val="0"/>
                              <w:snapToGrid w:val="0"/>
                              <w:spacing w:line="240" w:lineRule="exact"/>
                              <w:jc w:val="right"/>
                              <w:rPr>
                                <w:rFonts w:ascii="標楷體" w:eastAsia="標楷體" w:hAnsi="標楷體" w:cs="標楷體"/>
                                <w:color w:val="000000"/>
                                <w:sz w:val="20"/>
                              </w:rPr>
                            </w:pPr>
                            <w:r w:rsidRPr="00B54F99">
                              <w:rPr>
                                <w:rFonts w:ascii="標楷體" w:eastAsia="標楷體" w:hAnsi="標楷體" w:cs="標楷體" w:hint="eastAsia"/>
                                <w:bCs/>
                                <w:color w:val="000000"/>
                                <w:sz w:val="20"/>
                              </w:rPr>
                              <w:t xml:space="preserve">- </w:t>
                            </w:r>
                            <w:r>
                              <w:rPr>
                                <w:rFonts w:ascii="標楷體" w:eastAsia="標楷體" w:hAnsi="標楷體" w:cs="標楷體" w:hint="eastAsia"/>
                                <w:bCs/>
                                <w:color w:val="000000"/>
                                <w:sz w:val="20"/>
                              </w:rPr>
                              <w:t>11</w:t>
                            </w:r>
                            <w:r w:rsidRPr="00B54F99">
                              <w:rPr>
                                <w:rFonts w:ascii="標楷體" w:eastAsia="標楷體" w:hAnsi="標楷體" w:cs="標楷體" w:hint="eastAsia"/>
                                <w:bCs/>
                                <w:color w:val="000000"/>
                                <w:sz w:val="20"/>
                              </w:rPr>
                              <w:t>,</w:t>
                            </w:r>
                            <w:r>
                              <w:rPr>
                                <w:rFonts w:ascii="標楷體" w:eastAsia="標楷體" w:hAnsi="標楷體" w:cs="標楷體" w:hint="eastAsia"/>
                                <w:bCs/>
                                <w:color w:val="000000"/>
                                <w:sz w:val="20"/>
                              </w:rPr>
                              <w:t>518.06</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2B679277"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sidRPr="00B54F99">
                              <w:rPr>
                                <w:rFonts w:ascii="標楷體" w:eastAsia="標楷體" w:hAnsi="標楷體" w:cs="標楷體" w:hint="eastAsia"/>
                                <w:bCs/>
                                <w:color w:val="000000"/>
                                <w:sz w:val="20"/>
                              </w:rPr>
                              <w:t>2,</w:t>
                            </w:r>
                            <w:r>
                              <w:rPr>
                                <w:rFonts w:ascii="標楷體" w:eastAsia="標楷體" w:hAnsi="標楷體" w:cs="標楷體" w:hint="eastAsia"/>
                                <w:bCs/>
                                <w:color w:val="000000"/>
                                <w:sz w:val="20"/>
                              </w:rPr>
                              <w:t>293.65</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3F6A9D1F"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sidRPr="00B54F99">
                              <w:rPr>
                                <w:rFonts w:ascii="標楷體" w:eastAsia="標楷體" w:hAnsi="標楷體" w:cs="標楷體" w:hint="eastAsia"/>
                                <w:bCs/>
                                <w:color w:val="000000"/>
                                <w:sz w:val="20"/>
                              </w:rPr>
                              <w:t xml:space="preserve">- </w:t>
                            </w:r>
                            <w:r>
                              <w:rPr>
                                <w:rFonts w:ascii="標楷體" w:eastAsia="標楷體" w:hAnsi="標楷體" w:cs="標楷體" w:hint="eastAsia"/>
                                <w:bCs/>
                                <w:color w:val="000000"/>
                                <w:sz w:val="20"/>
                              </w:rPr>
                              <w:t>2</w:t>
                            </w:r>
                            <w:r w:rsidRPr="00B54F99">
                              <w:rPr>
                                <w:rFonts w:ascii="標楷體" w:eastAsia="標楷體" w:hAnsi="標楷體" w:cs="標楷體" w:hint="eastAsia"/>
                                <w:bCs/>
                                <w:color w:val="000000"/>
                                <w:sz w:val="20"/>
                              </w:rPr>
                              <w:t>,</w:t>
                            </w:r>
                            <w:r>
                              <w:rPr>
                                <w:rFonts w:ascii="標楷體" w:eastAsia="標楷體" w:hAnsi="標楷體" w:cs="標楷體" w:hint="eastAsia"/>
                                <w:bCs/>
                                <w:color w:val="000000"/>
                                <w:sz w:val="20"/>
                              </w:rPr>
                              <w:t>222.11</w:t>
                            </w:r>
                          </w:p>
                        </w:tc>
                        <w:tc>
                          <w:tcPr>
                            <w:tcW w:w="840" w:type="pct"/>
                            <w:tcBorders>
                              <w:top w:val="single" w:sz="4" w:space="0" w:color="auto"/>
                              <w:left w:val="single" w:sz="4" w:space="0" w:color="auto"/>
                              <w:bottom w:val="single" w:sz="4" w:space="0" w:color="auto"/>
                              <w:right w:val="single" w:sz="4" w:space="0" w:color="auto"/>
                            </w:tcBorders>
                            <w:vAlign w:val="center"/>
                          </w:tcPr>
                          <w:p w14:paraId="781A8972"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標楷體" w:hint="eastAsia"/>
                                <w:bCs/>
                                <w:color w:val="000000"/>
                                <w:sz w:val="20"/>
                              </w:rPr>
                              <w:t>863.17</w:t>
                            </w:r>
                          </w:p>
                        </w:tc>
                        <w:tc>
                          <w:tcPr>
                            <w:tcW w:w="840" w:type="pct"/>
                            <w:tcBorders>
                              <w:top w:val="single" w:sz="4" w:space="0" w:color="auto"/>
                              <w:left w:val="single" w:sz="4" w:space="0" w:color="auto"/>
                              <w:bottom w:val="single" w:sz="4" w:space="0" w:color="auto"/>
                              <w:right w:val="single" w:sz="4" w:space="0" w:color="auto"/>
                            </w:tcBorders>
                            <w:vAlign w:val="center"/>
                          </w:tcPr>
                          <w:p w14:paraId="2D17DCCA"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346.39</w:t>
                            </w:r>
                          </w:p>
                        </w:tc>
                      </w:tr>
                      <w:tr w:rsidR="00D12E44" w:rsidRPr="00C06E66" w14:paraId="4FF499EE" w14:textId="77777777" w:rsidTr="006E49C6">
                        <w:trPr>
                          <w:trHeight w:val="300"/>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14:paraId="09D1D7C3" w14:textId="77777777" w:rsidR="005A02B5" w:rsidRPr="00C06E66" w:rsidRDefault="005A02B5" w:rsidP="006E49C6">
                            <w:pPr>
                              <w:overflowPunct w:val="0"/>
                              <w:snapToGrid w:val="0"/>
                              <w:spacing w:line="240" w:lineRule="exact"/>
                              <w:jc w:val="distribute"/>
                              <w:rPr>
                                <w:rFonts w:ascii="標楷體" w:eastAsia="標楷體" w:hAnsi="標楷體" w:cs="標楷體"/>
                                <w:b/>
                                <w:bCs/>
                                <w:snapToGrid w:val="0"/>
                                <w:color w:val="000000"/>
                                <w:sz w:val="20"/>
                              </w:rPr>
                            </w:pPr>
                            <w:r w:rsidRPr="00C06E66">
                              <w:rPr>
                                <w:rFonts w:ascii="標楷體" w:eastAsia="標楷體" w:hAnsi="標楷體" w:cs="標楷體" w:hint="eastAsia"/>
                                <w:snapToGrid w:val="0"/>
                                <w:color w:val="000000"/>
                                <w:sz w:val="20"/>
                              </w:rPr>
                              <w:t>業務外收入</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524F0691" w14:textId="77777777" w:rsidR="005A02B5" w:rsidRPr="00C06E66" w:rsidRDefault="005A02B5" w:rsidP="006E49C6">
                            <w:pPr>
                              <w:overflowPunct w:val="0"/>
                              <w:snapToGrid w:val="0"/>
                              <w:spacing w:line="240" w:lineRule="exact"/>
                              <w:jc w:val="right"/>
                              <w:rPr>
                                <w:rFonts w:ascii="標楷體" w:eastAsia="標楷體" w:hAnsi="標楷體" w:cs="標楷體"/>
                                <w:b/>
                                <w:color w:val="000000"/>
                                <w:sz w:val="20"/>
                              </w:rPr>
                            </w:pPr>
                            <w:r>
                              <w:rPr>
                                <w:rFonts w:ascii="標楷體" w:eastAsia="標楷體" w:hAnsi="標楷體" w:cs="標楷體" w:hint="eastAsia"/>
                                <w:color w:val="000000"/>
                                <w:sz w:val="20"/>
                              </w:rPr>
                              <w:t>467.85</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3CBBC164"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標楷體" w:hint="eastAsia"/>
                                <w:color w:val="000000"/>
                                <w:sz w:val="20"/>
                              </w:rPr>
                              <w:t>458.09</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09F6F592"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新細明體" w:hint="eastAsia"/>
                                <w:color w:val="000000"/>
                                <w:sz w:val="20"/>
                              </w:rPr>
                              <w:t>223</w:t>
                            </w:r>
                            <w:r w:rsidRPr="00C06E66">
                              <w:rPr>
                                <w:rFonts w:ascii="標楷體" w:eastAsia="標楷體" w:hAnsi="標楷體" w:cs="新細明體" w:hint="eastAsia"/>
                                <w:color w:val="000000"/>
                                <w:sz w:val="20"/>
                              </w:rPr>
                              <w:t>.</w:t>
                            </w:r>
                            <w:r>
                              <w:rPr>
                                <w:rFonts w:ascii="標楷體" w:eastAsia="標楷體" w:hAnsi="標楷體" w:cs="新細明體" w:hint="eastAsia"/>
                                <w:color w:val="000000"/>
                                <w:sz w:val="20"/>
                              </w:rPr>
                              <w:t>39</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62378627"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新細明體" w:hint="eastAsia"/>
                                <w:color w:val="000000"/>
                                <w:sz w:val="20"/>
                              </w:rPr>
                              <w:t>310.99</w:t>
                            </w:r>
                          </w:p>
                        </w:tc>
                        <w:tc>
                          <w:tcPr>
                            <w:tcW w:w="840" w:type="pct"/>
                            <w:tcBorders>
                              <w:top w:val="single" w:sz="4" w:space="0" w:color="auto"/>
                              <w:left w:val="single" w:sz="4" w:space="0" w:color="auto"/>
                              <w:bottom w:val="single" w:sz="4" w:space="0" w:color="auto"/>
                              <w:right w:val="single" w:sz="4" w:space="0" w:color="auto"/>
                            </w:tcBorders>
                            <w:vAlign w:val="center"/>
                          </w:tcPr>
                          <w:p w14:paraId="07227524"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新細明體" w:hint="eastAsia"/>
                                <w:color w:val="000000"/>
                                <w:sz w:val="20"/>
                              </w:rPr>
                              <w:t>254.29</w:t>
                            </w:r>
                          </w:p>
                        </w:tc>
                      </w:tr>
                      <w:tr w:rsidR="00D12E44" w:rsidRPr="00C06E66" w14:paraId="6DF3A768" w14:textId="77777777" w:rsidTr="006E49C6">
                        <w:trPr>
                          <w:trHeight w:val="300"/>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14:paraId="75C20D9C" w14:textId="77777777" w:rsidR="005A02B5" w:rsidRPr="00C06E66" w:rsidRDefault="005A02B5" w:rsidP="006E49C6">
                            <w:pPr>
                              <w:overflowPunct w:val="0"/>
                              <w:snapToGrid w:val="0"/>
                              <w:spacing w:line="240" w:lineRule="exact"/>
                              <w:jc w:val="distribute"/>
                              <w:rPr>
                                <w:rFonts w:ascii="標楷體" w:eastAsia="標楷體" w:hAnsi="標楷體" w:cs="標楷體"/>
                                <w:snapToGrid w:val="0"/>
                                <w:color w:val="000000"/>
                                <w:sz w:val="20"/>
                              </w:rPr>
                            </w:pPr>
                            <w:r w:rsidRPr="00C06E66">
                              <w:rPr>
                                <w:rFonts w:ascii="標楷體" w:eastAsia="標楷體" w:hAnsi="標楷體" w:cs="標楷體" w:hint="eastAsia"/>
                                <w:snapToGrid w:val="0"/>
                                <w:color w:val="000000"/>
                                <w:sz w:val="20"/>
                              </w:rPr>
                              <w:t>業務外費用</w:t>
                            </w:r>
                          </w:p>
                        </w:tc>
                        <w:tc>
                          <w:tcPr>
                            <w:tcW w:w="839" w:type="pct"/>
                            <w:tcBorders>
                              <w:top w:val="single" w:sz="4" w:space="0" w:color="auto"/>
                              <w:left w:val="single" w:sz="4" w:space="0" w:color="auto"/>
                              <w:bottom w:val="single" w:sz="4" w:space="0" w:color="auto"/>
                              <w:right w:val="single" w:sz="4" w:space="0" w:color="auto"/>
                            </w:tcBorders>
                            <w:vAlign w:val="center"/>
                          </w:tcPr>
                          <w:p w14:paraId="309104D2" w14:textId="77777777" w:rsidR="005A02B5" w:rsidRPr="00C06E66" w:rsidRDefault="005A02B5" w:rsidP="006E49C6">
                            <w:pPr>
                              <w:overflowPunct w:val="0"/>
                              <w:snapToGrid w:val="0"/>
                              <w:spacing w:line="240" w:lineRule="exact"/>
                              <w:jc w:val="right"/>
                              <w:rPr>
                                <w:rFonts w:ascii="標楷體" w:eastAsia="標楷體" w:hAnsi="標楷體" w:cs="標楷體"/>
                                <w:color w:val="000000"/>
                                <w:sz w:val="20"/>
                              </w:rPr>
                            </w:pPr>
                            <w:r>
                              <w:rPr>
                                <w:rFonts w:ascii="標楷體" w:eastAsia="標楷體" w:hAnsi="標楷體" w:cs="標楷體" w:hint="eastAsia"/>
                                <w:color w:val="000000"/>
                                <w:sz w:val="20"/>
                              </w:rPr>
                              <w:t>120.02</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4672BC8A"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標楷體" w:hint="eastAsia"/>
                                <w:color w:val="000000"/>
                                <w:sz w:val="20"/>
                              </w:rPr>
                              <w:t>14.86</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3AB7C237"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6.74</w:t>
                            </w:r>
                          </w:p>
                        </w:tc>
                        <w:tc>
                          <w:tcPr>
                            <w:tcW w:w="840" w:type="pct"/>
                            <w:tcBorders>
                              <w:top w:val="single" w:sz="4" w:space="0" w:color="auto"/>
                              <w:left w:val="single" w:sz="4" w:space="0" w:color="auto"/>
                              <w:bottom w:val="single" w:sz="4" w:space="0" w:color="auto"/>
                              <w:right w:val="single" w:sz="4" w:space="0" w:color="auto"/>
                            </w:tcBorders>
                            <w:vAlign w:val="center"/>
                          </w:tcPr>
                          <w:p w14:paraId="36A287C8"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890.27</w:t>
                            </w:r>
                          </w:p>
                        </w:tc>
                        <w:tc>
                          <w:tcPr>
                            <w:tcW w:w="840" w:type="pct"/>
                            <w:tcBorders>
                              <w:top w:val="single" w:sz="4" w:space="0" w:color="auto"/>
                              <w:left w:val="single" w:sz="4" w:space="0" w:color="auto"/>
                              <w:bottom w:val="single" w:sz="4" w:space="0" w:color="auto"/>
                              <w:right w:val="single" w:sz="4" w:space="0" w:color="auto"/>
                            </w:tcBorders>
                            <w:vAlign w:val="center"/>
                          </w:tcPr>
                          <w:p w14:paraId="143FC84B"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16.82</w:t>
                            </w:r>
                          </w:p>
                        </w:tc>
                      </w:tr>
                      <w:tr w:rsidR="00D12E44" w:rsidRPr="00C06E66" w14:paraId="46F60831" w14:textId="77777777" w:rsidTr="006E49C6">
                        <w:trPr>
                          <w:trHeight w:val="300"/>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14:paraId="376A2988" w14:textId="77777777" w:rsidR="005A02B5" w:rsidRDefault="005A02B5" w:rsidP="006E49C6">
                            <w:pPr>
                              <w:overflowPunct w:val="0"/>
                              <w:snapToGrid w:val="0"/>
                              <w:spacing w:line="240" w:lineRule="exact"/>
                              <w:jc w:val="distribute"/>
                              <w:rPr>
                                <w:rFonts w:ascii="標楷體" w:eastAsia="標楷體" w:hAnsi="標楷體" w:cs="標楷體"/>
                                <w:snapToGrid w:val="0"/>
                                <w:color w:val="000000"/>
                                <w:sz w:val="20"/>
                              </w:rPr>
                            </w:pPr>
                            <w:r>
                              <w:rPr>
                                <w:rFonts w:ascii="標楷體" w:eastAsia="標楷體" w:hAnsi="標楷體" w:cs="標楷體" w:hint="eastAsia"/>
                                <w:snapToGrid w:val="0"/>
                                <w:color w:val="000000"/>
                                <w:sz w:val="20"/>
                              </w:rPr>
                              <w:t>業務外賸餘</w:t>
                            </w:r>
                          </w:p>
                          <w:p w14:paraId="7EC81DD8" w14:textId="77777777" w:rsidR="005A02B5" w:rsidRPr="00C06E66" w:rsidRDefault="005A02B5" w:rsidP="006E49C6">
                            <w:pPr>
                              <w:overflowPunct w:val="0"/>
                              <w:snapToGrid w:val="0"/>
                              <w:spacing w:line="240" w:lineRule="exact"/>
                              <w:jc w:val="distribute"/>
                              <w:rPr>
                                <w:rFonts w:ascii="標楷體" w:eastAsia="標楷體" w:hAnsi="標楷體" w:cs="標楷體"/>
                                <w:snapToGrid w:val="0"/>
                                <w:color w:val="000000"/>
                                <w:sz w:val="20"/>
                              </w:rPr>
                            </w:pPr>
                            <w:r w:rsidRPr="008A0033">
                              <w:rPr>
                                <w:rFonts w:ascii="標楷體" w:eastAsia="標楷體" w:hAnsi="標楷體" w:cs="標楷體" w:hint="eastAsia"/>
                                <w:bCs/>
                                <w:snapToGrid w:val="0"/>
                                <w:color w:val="000000"/>
                                <w:sz w:val="20"/>
                              </w:rPr>
                              <w:t>（短</w:t>
                            </w:r>
                            <w:proofErr w:type="gramStart"/>
                            <w:r w:rsidRPr="008A0033">
                              <w:rPr>
                                <w:rFonts w:ascii="標楷體" w:eastAsia="標楷體" w:hAnsi="標楷體" w:cs="標楷體" w:hint="eastAsia"/>
                                <w:bCs/>
                                <w:snapToGrid w:val="0"/>
                                <w:color w:val="000000"/>
                                <w:sz w:val="20"/>
                              </w:rPr>
                              <w:t>絀</w:t>
                            </w:r>
                            <w:proofErr w:type="gramEnd"/>
                            <w:r w:rsidRPr="008A0033">
                              <w:rPr>
                                <w:rFonts w:ascii="標楷體" w:eastAsia="標楷體" w:hAnsi="標楷體" w:cs="標楷體" w:hint="eastAsia"/>
                                <w:bCs/>
                                <w:snapToGrid w:val="0"/>
                                <w:color w:val="000000"/>
                                <w:sz w:val="20"/>
                              </w:rPr>
                              <w:t>）</w:t>
                            </w:r>
                          </w:p>
                        </w:tc>
                        <w:tc>
                          <w:tcPr>
                            <w:tcW w:w="839" w:type="pct"/>
                            <w:tcBorders>
                              <w:top w:val="single" w:sz="4" w:space="0" w:color="auto"/>
                              <w:left w:val="single" w:sz="4" w:space="0" w:color="auto"/>
                              <w:bottom w:val="single" w:sz="4" w:space="0" w:color="auto"/>
                              <w:right w:val="single" w:sz="4" w:space="0" w:color="auto"/>
                            </w:tcBorders>
                            <w:vAlign w:val="center"/>
                          </w:tcPr>
                          <w:p w14:paraId="5E2DE6B2" w14:textId="77777777" w:rsidR="005A02B5" w:rsidRPr="00C06E66" w:rsidRDefault="005A02B5" w:rsidP="006E49C6">
                            <w:pPr>
                              <w:overflowPunct w:val="0"/>
                              <w:snapToGrid w:val="0"/>
                              <w:spacing w:line="240" w:lineRule="exact"/>
                              <w:jc w:val="right"/>
                              <w:rPr>
                                <w:rFonts w:ascii="標楷體" w:eastAsia="標楷體" w:hAnsi="標楷體" w:cs="標楷體"/>
                                <w:color w:val="000000"/>
                                <w:sz w:val="20"/>
                              </w:rPr>
                            </w:pPr>
                            <w:r>
                              <w:rPr>
                                <w:rFonts w:ascii="標楷體" w:eastAsia="標楷體" w:hAnsi="標楷體" w:cs="標楷體" w:hint="eastAsia"/>
                                <w:bCs/>
                                <w:color w:val="000000"/>
                                <w:sz w:val="20"/>
                              </w:rPr>
                              <w:t>347.82</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21F824FD" w14:textId="77777777" w:rsidR="005A02B5" w:rsidRPr="00C06E66" w:rsidRDefault="005A02B5" w:rsidP="006E49C6">
                            <w:pPr>
                              <w:overflowPunct w:val="0"/>
                              <w:snapToGrid w:val="0"/>
                              <w:spacing w:line="240" w:lineRule="exact"/>
                              <w:jc w:val="right"/>
                              <w:rPr>
                                <w:rFonts w:ascii="標楷體" w:eastAsia="標楷體" w:hAnsi="標楷體" w:cs="標楷體"/>
                                <w:color w:val="000000"/>
                                <w:sz w:val="20"/>
                              </w:rPr>
                            </w:pPr>
                            <w:r>
                              <w:rPr>
                                <w:rFonts w:ascii="標楷體" w:eastAsia="標楷體" w:hAnsi="標楷體" w:cs="標楷體" w:hint="eastAsia"/>
                                <w:bCs/>
                                <w:color w:val="000000"/>
                                <w:sz w:val="20"/>
                              </w:rPr>
                              <w:t>443.23</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47AFCE15"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216.65</w:t>
                            </w:r>
                          </w:p>
                        </w:tc>
                        <w:tc>
                          <w:tcPr>
                            <w:tcW w:w="840" w:type="pct"/>
                            <w:tcBorders>
                              <w:top w:val="single" w:sz="4" w:space="0" w:color="auto"/>
                              <w:left w:val="single" w:sz="4" w:space="0" w:color="auto"/>
                              <w:bottom w:val="single" w:sz="4" w:space="0" w:color="auto"/>
                              <w:right w:val="single" w:sz="4" w:space="0" w:color="auto"/>
                            </w:tcBorders>
                            <w:vAlign w:val="center"/>
                          </w:tcPr>
                          <w:p w14:paraId="3E81E31B"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sidRPr="003B2CA4">
                              <w:rPr>
                                <w:rFonts w:ascii="標楷體" w:eastAsia="標楷體" w:hAnsi="標楷體" w:cs="新細明體"/>
                                <w:color w:val="000000"/>
                                <w:sz w:val="20"/>
                              </w:rPr>
                              <w:t xml:space="preserve">- </w:t>
                            </w:r>
                            <w:r>
                              <w:rPr>
                                <w:rFonts w:ascii="標楷體" w:eastAsia="標楷體" w:hAnsi="標楷體" w:cs="新細明體" w:hint="eastAsia"/>
                                <w:color w:val="000000"/>
                                <w:sz w:val="20"/>
                              </w:rPr>
                              <w:t>579.27</w:t>
                            </w:r>
                          </w:p>
                        </w:tc>
                        <w:tc>
                          <w:tcPr>
                            <w:tcW w:w="840" w:type="pct"/>
                            <w:tcBorders>
                              <w:top w:val="single" w:sz="4" w:space="0" w:color="auto"/>
                              <w:left w:val="single" w:sz="4" w:space="0" w:color="auto"/>
                              <w:bottom w:val="single" w:sz="4" w:space="0" w:color="auto"/>
                              <w:right w:val="single" w:sz="4" w:space="0" w:color="auto"/>
                            </w:tcBorders>
                            <w:vAlign w:val="center"/>
                          </w:tcPr>
                          <w:p w14:paraId="17F256BB" w14:textId="77777777" w:rsidR="005A02B5" w:rsidRPr="00C06E66" w:rsidRDefault="005A02B5" w:rsidP="006E49C6">
                            <w:pPr>
                              <w:overflowPunct w:val="0"/>
                              <w:snapToGrid w:val="0"/>
                              <w:spacing w:line="24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237.46</w:t>
                            </w:r>
                          </w:p>
                        </w:tc>
                      </w:tr>
                      <w:tr w:rsidR="00D12E44" w:rsidRPr="00C06E66" w14:paraId="2346082D" w14:textId="77777777" w:rsidTr="006E49C6">
                        <w:trPr>
                          <w:trHeight w:val="300"/>
                        </w:trPr>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14:paraId="67A52BD8" w14:textId="77777777" w:rsidR="005A02B5" w:rsidRDefault="005A02B5" w:rsidP="006E49C6">
                            <w:pPr>
                              <w:overflowPunct w:val="0"/>
                              <w:snapToGrid w:val="0"/>
                              <w:spacing w:line="240" w:lineRule="exact"/>
                              <w:jc w:val="distribute"/>
                              <w:rPr>
                                <w:rFonts w:ascii="標楷體" w:eastAsia="標楷體" w:hAnsi="標楷體" w:cs="標楷體"/>
                                <w:b/>
                                <w:bCs/>
                                <w:snapToGrid w:val="0"/>
                                <w:color w:val="000000"/>
                                <w:sz w:val="20"/>
                              </w:rPr>
                            </w:pPr>
                            <w:r>
                              <w:rPr>
                                <w:rFonts w:ascii="標楷體" w:eastAsia="標楷體" w:hAnsi="標楷體" w:cs="標楷體" w:hint="eastAsia"/>
                                <w:b/>
                                <w:bCs/>
                                <w:snapToGrid w:val="0"/>
                                <w:color w:val="000000"/>
                                <w:sz w:val="20"/>
                              </w:rPr>
                              <w:t>本期</w:t>
                            </w:r>
                            <w:r w:rsidRPr="00C06E66">
                              <w:rPr>
                                <w:rFonts w:ascii="標楷體" w:eastAsia="標楷體" w:hAnsi="標楷體" w:cs="標楷體" w:hint="eastAsia"/>
                                <w:b/>
                                <w:bCs/>
                                <w:snapToGrid w:val="0"/>
                                <w:color w:val="000000"/>
                                <w:sz w:val="20"/>
                              </w:rPr>
                              <w:t>賸餘</w:t>
                            </w:r>
                          </w:p>
                          <w:p w14:paraId="468FFAD3" w14:textId="77777777" w:rsidR="005A02B5" w:rsidRPr="00C06E66" w:rsidRDefault="005A02B5" w:rsidP="006E49C6">
                            <w:pPr>
                              <w:overflowPunct w:val="0"/>
                              <w:snapToGrid w:val="0"/>
                              <w:spacing w:line="240" w:lineRule="exact"/>
                              <w:jc w:val="distribute"/>
                              <w:rPr>
                                <w:rFonts w:ascii="標楷體" w:eastAsia="標楷體" w:hAnsi="標楷體" w:cs="標楷體"/>
                                <w:b/>
                                <w:bCs/>
                                <w:snapToGrid w:val="0"/>
                                <w:color w:val="000000"/>
                                <w:sz w:val="20"/>
                              </w:rPr>
                            </w:pPr>
                            <w:r w:rsidRPr="00C06E66">
                              <w:rPr>
                                <w:rFonts w:ascii="標楷體" w:eastAsia="標楷體" w:hAnsi="標楷體" w:cs="標楷體" w:hint="eastAsia"/>
                                <w:b/>
                                <w:bCs/>
                                <w:snapToGrid w:val="0"/>
                                <w:color w:val="000000"/>
                                <w:sz w:val="20"/>
                              </w:rPr>
                              <w:t>（短</w:t>
                            </w:r>
                            <w:proofErr w:type="gramStart"/>
                            <w:r w:rsidRPr="00C06E66">
                              <w:rPr>
                                <w:rFonts w:ascii="標楷體" w:eastAsia="標楷體" w:hAnsi="標楷體" w:cs="標楷體" w:hint="eastAsia"/>
                                <w:b/>
                                <w:bCs/>
                                <w:snapToGrid w:val="0"/>
                                <w:color w:val="000000"/>
                                <w:sz w:val="20"/>
                              </w:rPr>
                              <w:t>絀</w:t>
                            </w:r>
                            <w:proofErr w:type="gramEnd"/>
                            <w:r w:rsidRPr="00C06E66">
                              <w:rPr>
                                <w:rFonts w:ascii="標楷體" w:eastAsia="標楷體" w:hAnsi="標楷體" w:cs="標楷體" w:hint="eastAsia"/>
                                <w:b/>
                                <w:bCs/>
                                <w:snapToGrid w:val="0"/>
                                <w:color w:val="000000"/>
                                <w:sz w:val="20"/>
                              </w:rPr>
                              <w:t>）</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1C964613" w14:textId="77777777" w:rsidR="005A02B5" w:rsidRPr="00C06E66" w:rsidRDefault="005A02B5" w:rsidP="006E49C6">
                            <w:pPr>
                              <w:overflowPunct w:val="0"/>
                              <w:snapToGrid w:val="0"/>
                              <w:spacing w:line="240" w:lineRule="exact"/>
                              <w:jc w:val="right"/>
                              <w:rPr>
                                <w:rFonts w:ascii="標楷體" w:eastAsia="標楷體" w:hAnsi="標楷體" w:cs="標楷體"/>
                                <w:b/>
                                <w:bCs/>
                                <w:color w:val="000000"/>
                                <w:sz w:val="20"/>
                              </w:rPr>
                            </w:pPr>
                            <w:r w:rsidRPr="00C06E66">
                              <w:rPr>
                                <w:rFonts w:ascii="標楷體" w:eastAsia="標楷體" w:hAnsi="標楷體" w:cs="標楷體" w:hint="eastAsia"/>
                                <w:b/>
                                <w:bCs/>
                                <w:color w:val="000000"/>
                                <w:sz w:val="20"/>
                              </w:rPr>
                              <w:t xml:space="preserve">- </w:t>
                            </w:r>
                            <w:r>
                              <w:rPr>
                                <w:rFonts w:ascii="標楷體" w:eastAsia="標楷體" w:hAnsi="標楷體" w:cs="標楷體" w:hint="eastAsia"/>
                                <w:b/>
                                <w:bCs/>
                                <w:color w:val="000000"/>
                                <w:sz w:val="20"/>
                              </w:rPr>
                              <w:t>11,170.24</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4C0AFD13"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標楷體" w:hint="eastAsia"/>
                                <w:b/>
                                <w:color w:val="000000"/>
                                <w:sz w:val="20"/>
                              </w:rPr>
                              <w:t>2,736.88</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5C9BA841"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sidRPr="00C06E66">
                              <w:rPr>
                                <w:rFonts w:ascii="標楷體" w:eastAsia="標楷體" w:hAnsi="標楷體" w:cs="標楷體" w:hint="eastAsia"/>
                                <w:b/>
                                <w:color w:val="000000"/>
                                <w:sz w:val="20"/>
                              </w:rPr>
                              <w:t>- 2,</w:t>
                            </w:r>
                            <w:r>
                              <w:rPr>
                                <w:rFonts w:ascii="標楷體" w:eastAsia="標楷體" w:hAnsi="標楷體" w:cs="標楷體" w:hint="eastAsia"/>
                                <w:b/>
                                <w:color w:val="000000"/>
                                <w:sz w:val="20"/>
                              </w:rPr>
                              <w:t>005.46</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5A92A419" w14:textId="77777777" w:rsidR="005A02B5" w:rsidRPr="00C06E66" w:rsidRDefault="005A02B5" w:rsidP="006E49C6">
                            <w:pPr>
                              <w:overflowPunct w:val="0"/>
                              <w:snapToGrid w:val="0"/>
                              <w:spacing w:line="240" w:lineRule="exact"/>
                              <w:jc w:val="right"/>
                              <w:rPr>
                                <w:rFonts w:ascii="標楷體" w:eastAsia="標楷體" w:hAnsi="標楷體" w:cs="新細明體"/>
                                <w:b/>
                                <w:color w:val="000000"/>
                                <w:sz w:val="20"/>
                              </w:rPr>
                            </w:pPr>
                            <w:r>
                              <w:rPr>
                                <w:rFonts w:ascii="標楷體" w:eastAsia="標楷體" w:hAnsi="標楷體" w:cs="標楷體" w:hint="eastAsia"/>
                                <w:b/>
                                <w:color w:val="000000"/>
                                <w:sz w:val="20"/>
                              </w:rPr>
                              <w:t>283.89</w:t>
                            </w:r>
                          </w:p>
                        </w:tc>
                        <w:tc>
                          <w:tcPr>
                            <w:tcW w:w="840" w:type="pct"/>
                            <w:tcBorders>
                              <w:top w:val="single" w:sz="4" w:space="0" w:color="auto"/>
                              <w:left w:val="single" w:sz="4" w:space="0" w:color="auto"/>
                              <w:bottom w:val="single" w:sz="4" w:space="0" w:color="auto"/>
                              <w:right w:val="single" w:sz="4" w:space="0" w:color="auto"/>
                            </w:tcBorders>
                            <w:vAlign w:val="center"/>
                          </w:tcPr>
                          <w:p w14:paraId="46AE2ECB" w14:textId="77777777" w:rsidR="005A02B5" w:rsidRPr="00C06E66" w:rsidRDefault="005A02B5" w:rsidP="006E49C6">
                            <w:pPr>
                              <w:overflowPunct w:val="0"/>
                              <w:snapToGrid w:val="0"/>
                              <w:spacing w:line="240" w:lineRule="exact"/>
                              <w:jc w:val="right"/>
                              <w:rPr>
                                <w:rFonts w:ascii="標楷體" w:eastAsia="標楷體" w:hAnsi="標楷體" w:cs="標楷體"/>
                                <w:b/>
                                <w:color w:val="000000"/>
                                <w:sz w:val="20"/>
                              </w:rPr>
                            </w:pPr>
                            <w:r>
                              <w:rPr>
                                <w:rFonts w:ascii="標楷體" w:eastAsia="標楷體" w:hAnsi="標楷體" w:cs="標楷體" w:hint="eastAsia"/>
                                <w:b/>
                                <w:color w:val="000000"/>
                                <w:sz w:val="20"/>
                              </w:rPr>
                              <w:t>583.85</w:t>
                            </w:r>
                          </w:p>
                        </w:tc>
                      </w:tr>
                      <w:tr w:rsidR="00D12E44" w:rsidRPr="00C06E66" w14:paraId="33A45148" w14:textId="77777777" w:rsidTr="006E49C6">
                        <w:trPr>
                          <w:trHeight w:val="227"/>
                        </w:trPr>
                        <w:tc>
                          <w:tcPr>
                            <w:tcW w:w="5000" w:type="pct"/>
                            <w:gridSpan w:val="6"/>
                            <w:tcBorders>
                              <w:top w:val="single" w:sz="4" w:space="0" w:color="auto"/>
                              <w:left w:val="nil"/>
                              <w:bottom w:val="nil"/>
                              <w:right w:val="nil"/>
                            </w:tcBorders>
                            <w:shd w:val="clear" w:color="auto" w:fill="auto"/>
                            <w:vAlign w:val="center"/>
                          </w:tcPr>
                          <w:p w14:paraId="50B46570" w14:textId="77777777" w:rsidR="005A02B5" w:rsidRPr="00C06E66" w:rsidRDefault="005A02B5" w:rsidP="006E49C6">
                            <w:pPr>
                              <w:overflowPunct w:val="0"/>
                              <w:snapToGrid w:val="0"/>
                              <w:spacing w:line="220" w:lineRule="exact"/>
                              <w:ind w:leftChars="-44" w:left="789" w:rightChars="-51" w:right="-122" w:hangingChars="497" w:hanging="895"/>
                              <w:jc w:val="both"/>
                              <w:rPr>
                                <w:rFonts w:ascii="標楷體" w:eastAsia="標楷體" w:hAnsi="標楷體" w:cs="標楷體"/>
                                <w:color w:val="000000"/>
                                <w:sz w:val="20"/>
                              </w:rPr>
                            </w:pPr>
                            <w:r w:rsidRPr="00C06E66">
                              <w:rPr>
                                <w:rFonts w:ascii="標楷體" w:eastAsia="標楷體" w:hAnsi="標楷體" w:cs="標楷體" w:hint="eastAsia"/>
                                <w:color w:val="000000"/>
                                <w:sz w:val="18"/>
                              </w:rPr>
                              <w:t>資料來源：</w:t>
                            </w:r>
                            <w:r w:rsidRPr="004F1A06">
                              <w:rPr>
                                <w:rFonts w:ascii="標楷體" w:eastAsia="標楷體" w:hAnsi="標楷體" w:cs="標楷體" w:hint="eastAsia"/>
                                <w:color w:val="000000"/>
                                <w:sz w:val="18"/>
                              </w:rPr>
                              <w:t>整理自109至112年度中央政府總決算附屬單位決算及綜計表審核報告非營業部分之交通作業基金所屬分預算收支餘</w:t>
                            </w:r>
                            <w:proofErr w:type="gramStart"/>
                            <w:r w:rsidRPr="004F1A06">
                              <w:rPr>
                                <w:rFonts w:ascii="標楷體" w:eastAsia="標楷體" w:hAnsi="標楷體" w:cs="標楷體" w:hint="eastAsia"/>
                                <w:color w:val="000000"/>
                                <w:sz w:val="18"/>
                              </w:rPr>
                              <w:t>絀</w:t>
                            </w:r>
                            <w:proofErr w:type="gramEnd"/>
                            <w:r w:rsidRPr="004F1A06">
                              <w:rPr>
                                <w:rFonts w:ascii="標楷體" w:eastAsia="標楷體" w:hAnsi="標楷體" w:cs="標楷體" w:hint="eastAsia"/>
                                <w:color w:val="000000"/>
                                <w:sz w:val="18"/>
                              </w:rPr>
                              <w:t>概況表</w:t>
                            </w:r>
                            <w:r>
                              <w:rPr>
                                <w:rFonts w:ascii="標楷體" w:eastAsia="標楷體" w:hAnsi="標楷體" w:cs="標楷體" w:hint="eastAsia"/>
                                <w:color w:val="000000"/>
                                <w:sz w:val="18"/>
                              </w:rPr>
                              <w:t>，及觀光發展基金</w:t>
                            </w:r>
                            <w:proofErr w:type="gramStart"/>
                            <w:r>
                              <w:rPr>
                                <w:rFonts w:ascii="標楷體" w:eastAsia="標楷體" w:hAnsi="標楷體" w:cs="標楷體" w:hint="eastAsia"/>
                                <w:color w:val="000000"/>
                                <w:sz w:val="18"/>
                              </w:rPr>
                              <w:t>113</w:t>
                            </w:r>
                            <w:proofErr w:type="gramEnd"/>
                            <w:r>
                              <w:rPr>
                                <w:rFonts w:ascii="標楷體" w:eastAsia="標楷體" w:hAnsi="標楷體" w:cs="標楷體" w:hint="eastAsia"/>
                                <w:color w:val="000000"/>
                                <w:sz w:val="18"/>
                              </w:rPr>
                              <w:t>年度附屬單位分決算書</w:t>
                            </w:r>
                            <w:r w:rsidRPr="004F1A06">
                              <w:rPr>
                                <w:rFonts w:ascii="標楷體" w:eastAsia="標楷體" w:hAnsi="標楷體" w:cs="標楷體" w:hint="eastAsia"/>
                                <w:color w:val="000000"/>
                                <w:sz w:val="18"/>
                              </w:rPr>
                              <w:t>。</w:t>
                            </w:r>
                          </w:p>
                        </w:tc>
                      </w:tr>
                    </w:tbl>
                    <w:p w14:paraId="41CEF798" w14:textId="77777777" w:rsidR="005A02B5" w:rsidRPr="00B1145E" w:rsidRDefault="005A02B5" w:rsidP="005A02B5">
                      <w:pPr>
                        <w:pStyle w:val="-"/>
                        <w:spacing w:line="200" w:lineRule="exact"/>
                        <w:jc w:val="left"/>
                        <w:rPr>
                          <w:snapToGrid w:val="0"/>
                          <w:color w:val="000000" w:themeColor="text1"/>
                        </w:rPr>
                      </w:pPr>
                    </w:p>
                    <w:p w14:paraId="3BFD6427" w14:textId="77777777" w:rsidR="005A02B5" w:rsidRPr="00B1145E" w:rsidRDefault="005A02B5" w:rsidP="005A02B5">
                      <w:pPr>
                        <w:pStyle w:val="aff7"/>
                        <w:spacing w:afterLines="10" w:after="36" w:line="200" w:lineRule="exact"/>
                        <w:jc w:val="left"/>
                        <w:rPr>
                          <w:snapToGrid w:val="0"/>
                          <w:color w:val="000000" w:themeColor="text1"/>
                          <w:sz w:val="20"/>
                        </w:rPr>
                      </w:pPr>
                    </w:p>
                    <w:p w14:paraId="02F7EF28" w14:textId="77777777" w:rsidR="005A02B5" w:rsidRPr="00B1145E" w:rsidRDefault="005A02B5" w:rsidP="005A02B5">
                      <w:pPr>
                        <w:pStyle w:val="aff5"/>
                        <w:spacing w:line="220" w:lineRule="exact"/>
                        <w:ind w:left="99" w:rightChars="-50" w:right="-120" w:hangingChars="55" w:hanging="99"/>
                        <w:rPr>
                          <w:color w:val="000000" w:themeColor="text1"/>
                        </w:rPr>
                      </w:pPr>
                    </w:p>
                  </w:txbxContent>
                </v:textbox>
                <w10:wrap type="square" anchorx="margin" anchory="margin"/>
              </v:shape>
            </w:pict>
          </mc:Fallback>
        </mc:AlternateContent>
      </w:r>
      <w:r w:rsidRPr="006E49C6">
        <w:rPr>
          <w:rFonts w:ascii="標楷體" w:eastAsia="標楷體" w:hAnsi="標楷體" w:hint="eastAsia"/>
          <w:b/>
          <w:color w:val="000000" w:themeColor="text1"/>
        </w:rPr>
        <w:t>A.</w:t>
      </w:r>
      <w:r w:rsidRPr="006E49C6">
        <w:rPr>
          <w:rFonts w:ascii="標楷體" w:eastAsia="標楷體" w:hAnsi="標楷體" w:cstheme="minorBidi" w:hint="eastAsia"/>
          <w:b/>
          <w:bCs/>
          <w:color w:val="000000" w:themeColor="text1"/>
        </w:rPr>
        <w:t xml:space="preserve">　受COVID－19</w:t>
      </w:r>
      <w:proofErr w:type="gramStart"/>
      <w:r w:rsidRPr="006E49C6">
        <w:rPr>
          <w:rFonts w:ascii="標楷體" w:eastAsia="標楷體" w:hAnsi="標楷體" w:cstheme="minorBidi" w:hint="eastAsia"/>
          <w:b/>
          <w:bCs/>
          <w:color w:val="000000" w:themeColor="text1"/>
        </w:rPr>
        <w:t>疫</w:t>
      </w:r>
      <w:proofErr w:type="gramEnd"/>
      <w:r w:rsidRPr="006E49C6">
        <w:rPr>
          <w:rFonts w:ascii="標楷體" w:eastAsia="標楷體" w:hAnsi="標楷體" w:cstheme="minorBidi" w:hint="eastAsia"/>
          <w:b/>
          <w:bCs/>
          <w:color w:val="000000" w:themeColor="text1"/>
        </w:rPr>
        <w:t>情衝擊，基金自</w:t>
      </w:r>
      <w:proofErr w:type="gramStart"/>
      <w:r w:rsidRPr="006E49C6">
        <w:rPr>
          <w:rFonts w:ascii="標楷體" w:eastAsia="標楷體" w:hAnsi="標楷體" w:cstheme="minorBidi" w:hint="eastAsia"/>
          <w:b/>
          <w:bCs/>
          <w:color w:val="000000" w:themeColor="text1"/>
        </w:rPr>
        <w:t>109</w:t>
      </w:r>
      <w:proofErr w:type="gramEnd"/>
      <w:r w:rsidRPr="006E49C6">
        <w:rPr>
          <w:rFonts w:ascii="標楷體" w:eastAsia="標楷體" w:hAnsi="標楷體" w:cstheme="minorBidi" w:hint="eastAsia"/>
          <w:b/>
          <w:bCs/>
          <w:color w:val="000000" w:themeColor="text1"/>
        </w:rPr>
        <w:t>年度起累計短</w:t>
      </w:r>
      <w:proofErr w:type="gramStart"/>
      <w:r w:rsidRPr="006E49C6">
        <w:rPr>
          <w:rFonts w:ascii="標楷體" w:eastAsia="標楷體" w:hAnsi="標楷體" w:cstheme="minorBidi" w:hint="eastAsia"/>
          <w:b/>
          <w:bCs/>
          <w:color w:val="000000" w:themeColor="text1"/>
        </w:rPr>
        <w:t>絀</w:t>
      </w:r>
      <w:proofErr w:type="gramEnd"/>
      <w:r w:rsidRPr="006E49C6">
        <w:rPr>
          <w:rFonts w:ascii="標楷體" w:eastAsia="標楷體" w:hAnsi="標楷體" w:cstheme="minorBidi" w:hint="eastAsia"/>
          <w:b/>
          <w:bCs/>
          <w:color w:val="000000" w:themeColor="text1"/>
        </w:rPr>
        <w:t>龐鉅，且未來尚須支應重要觀光景點建設中程計畫及Tourism 2030方案等觀光建設與業務營運經費，財務負擔沉重：</w:t>
      </w:r>
      <w:r w:rsidRPr="006E49C6">
        <w:rPr>
          <w:rFonts w:ascii="標楷體" w:eastAsia="標楷體" w:hAnsi="標楷體" w:cstheme="minorBidi" w:hint="eastAsia"/>
          <w:bCs/>
          <w:color w:val="000000" w:themeColor="text1"/>
        </w:rPr>
        <w:t>經查，觀光發展基金近</w:t>
      </w:r>
      <w:proofErr w:type="gramStart"/>
      <w:r w:rsidRPr="006E49C6">
        <w:rPr>
          <w:rFonts w:ascii="標楷體" w:eastAsia="標楷體" w:hAnsi="標楷體" w:cstheme="minorBidi" w:hint="eastAsia"/>
          <w:bCs/>
          <w:color w:val="000000" w:themeColor="text1"/>
        </w:rPr>
        <w:t>5</w:t>
      </w:r>
      <w:proofErr w:type="gramEnd"/>
      <w:r w:rsidRPr="006E49C6">
        <w:rPr>
          <w:rFonts w:ascii="標楷體" w:eastAsia="標楷體" w:hAnsi="標楷體" w:cstheme="minorBidi" w:hint="eastAsia"/>
          <w:bCs/>
          <w:color w:val="000000" w:themeColor="text1"/>
        </w:rPr>
        <w:t>年度（109至113年度）預算執行結果</w:t>
      </w:r>
      <w:r w:rsidRPr="006E49C6">
        <w:rPr>
          <w:rFonts w:ascii="標楷體" w:eastAsia="標楷體" w:hAnsi="標楷體" w:hint="eastAsia"/>
          <w:color w:val="000000" w:themeColor="text1"/>
        </w:rPr>
        <w:t>，因受</w:t>
      </w:r>
      <w:proofErr w:type="gramStart"/>
      <w:r w:rsidRPr="006E49C6">
        <w:rPr>
          <w:rFonts w:ascii="標楷體" w:eastAsia="標楷體" w:hAnsi="標楷體" w:hint="eastAsia"/>
          <w:color w:val="000000" w:themeColor="text1"/>
        </w:rPr>
        <w:t>新型冠</w:t>
      </w:r>
      <w:proofErr w:type="gramEnd"/>
      <w:r w:rsidRPr="006E49C6">
        <w:rPr>
          <w:rFonts w:ascii="標楷體" w:eastAsia="標楷體" w:hAnsi="標楷體" w:hint="eastAsia"/>
          <w:color w:val="000000" w:themeColor="text1"/>
        </w:rPr>
        <w:t>狀病毒肺炎（COVID－19）</w:t>
      </w:r>
      <w:proofErr w:type="gramStart"/>
      <w:r w:rsidRPr="006E49C6">
        <w:rPr>
          <w:rFonts w:ascii="標楷體" w:eastAsia="標楷體" w:hAnsi="標楷體" w:hint="eastAsia"/>
          <w:color w:val="000000" w:themeColor="text1"/>
        </w:rPr>
        <w:t>疫</w:t>
      </w:r>
      <w:proofErr w:type="gramEnd"/>
      <w:r w:rsidRPr="006E49C6">
        <w:rPr>
          <w:rFonts w:ascii="標楷體" w:eastAsia="標楷體" w:hAnsi="標楷體" w:hint="eastAsia"/>
          <w:color w:val="000000" w:themeColor="text1"/>
        </w:rPr>
        <w:t>情影響，機場服務費收入大幅減少，及為因應</w:t>
      </w:r>
      <w:r w:rsidRPr="006E49C6">
        <w:rPr>
          <w:rFonts w:ascii="標楷體" w:eastAsia="標楷體" w:hAnsi="標楷體"/>
          <w:color w:val="000000" w:themeColor="text1"/>
        </w:rPr>
        <w:t>COVID－19</w:t>
      </w:r>
      <w:proofErr w:type="gramStart"/>
      <w:r w:rsidRPr="006E49C6">
        <w:rPr>
          <w:rFonts w:ascii="標楷體" w:eastAsia="標楷體" w:hAnsi="標楷體"/>
          <w:color w:val="000000" w:themeColor="text1"/>
        </w:rPr>
        <w:t>疫</w:t>
      </w:r>
      <w:proofErr w:type="gramEnd"/>
      <w:r w:rsidRPr="006E49C6">
        <w:rPr>
          <w:rFonts w:ascii="標楷體" w:eastAsia="標楷體" w:hAnsi="標楷體"/>
          <w:color w:val="000000" w:themeColor="text1"/>
        </w:rPr>
        <w:t>情辦理觀光產業紓困振興措施等，支出增加，109</w:t>
      </w:r>
      <w:r w:rsidRPr="006E49C6">
        <w:rPr>
          <w:rFonts w:ascii="標楷體" w:eastAsia="標楷體" w:hAnsi="標楷體" w:hint="eastAsia"/>
          <w:color w:val="000000" w:themeColor="text1"/>
        </w:rPr>
        <w:t>及</w:t>
      </w:r>
      <w:proofErr w:type="gramStart"/>
      <w:r w:rsidRPr="006E49C6">
        <w:rPr>
          <w:rFonts w:ascii="標楷體" w:eastAsia="標楷體" w:hAnsi="標楷體" w:hint="eastAsia"/>
          <w:color w:val="000000" w:themeColor="text1"/>
        </w:rPr>
        <w:t>111</w:t>
      </w:r>
      <w:proofErr w:type="gramEnd"/>
      <w:r w:rsidRPr="006E49C6">
        <w:rPr>
          <w:rFonts w:ascii="標楷體" w:eastAsia="標楷體" w:hAnsi="標楷體" w:hint="eastAsia"/>
          <w:color w:val="000000" w:themeColor="text1"/>
        </w:rPr>
        <w:t>年度分別發生短</w:t>
      </w:r>
      <w:proofErr w:type="gramStart"/>
      <w:r w:rsidRPr="006E49C6">
        <w:rPr>
          <w:rFonts w:ascii="標楷體" w:eastAsia="標楷體" w:hAnsi="標楷體" w:hint="eastAsia"/>
          <w:color w:val="000000" w:themeColor="text1"/>
        </w:rPr>
        <w:t>絀</w:t>
      </w:r>
      <w:proofErr w:type="gramEnd"/>
      <w:r w:rsidRPr="006E49C6">
        <w:rPr>
          <w:rFonts w:ascii="標楷體" w:eastAsia="標楷體" w:hAnsi="標楷體" w:hint="eastAsia"/>
          <w:color w:val="000000" w:themeColor="text1"/>
        </w:rPr>
        <w:t>111億7,024萬餘元及20億546萬餘元（表1），金額龐鉅，110、112及</w:t>
      </w:r>
      <w:proofErr w:type="gramStart"/>
      <w:r w:rsidRPr="006E49C6">
        <w:rPr>
          <w:rFonts w:ascii="標楷體" w:eastAsia="標楷體" w:hAnsi="標楷體" w:hint="eastAsia"/>
          <w:color w:val="000000" w:themeColor="text1"/>
        </w:rPr>
        <w:t>113</w:t>
      </w:r>
      <w:proofErr w:type="gramEnd"/>
      <w:r w:rsidRPr="006E49C6">
        <w:rPr>
          <w:rFonts w:ascii="標楷體" w:eastAsia="標楷體" w:hAnsi="標楷體" w:hint="eastAsia"/>
          <w:color w:val="000000" w:themeColor="text1"/>
        </w:rPr>
        <w:t>年度雖獲有賸餘，惟尚不足填補累計短</w:t>
      </w:r>
      <w:proofErr w:type="gramStart"/>
      <w:r w:rsidRPr="006E49C6">
        <w:rPr>
          <w:rFonts w:ascii="標楷體" w:eastAsia="標楷體" w:hAnsi="標楷體" w:hint="eastAsia"/>
          <w:color w:val="000000" w:themeColor="text1"/>
        </w:rPr>
        <w:t>絀</w:t>
      </w:r>
      <w:proofErr w:type="gramEnd"/>
      <w:r w:rsidRPr="006E49C6">
        <w:rPr>
          <w:rFonts w:ascii="標楷體" w:eastAsia="標楷體" w:hAnsi="標楷體" w:hint="eastAsia"/>
          <w:color w:val="000000" w:themeColor="text1"/>
        </w:rPr>
        <w:t>，該基金113年底待填補短</w:t>
      </w:r>
      <w:proofErr w:type="gramStart"/>
      <w:r w:rsidRPr="006E49C6">
        <w:rPr>
          <w:rFonts w:ascii="標楷體" w:eastAsia="標楷體" w:hAnsi="標楷體" w:hint="eastAsia"/>
          <w:color w:val="000000" w:themeColor="text1"/>
        </w:rPr>
        <w:t>絀</w:t>
      </w:r>
      <w:proofErr w:type="gramEnd"/>
      <w:r w:rsidRPr="006E49C6">
        <w:rPr>
          <w:rFonts w:ascii="標楷體" w:eastAsia="標楷體" w:hAnsi="標楷體" w:hint="eastAsia"/>
          <w:color w:val="000000" w:themeColor="text1"/>
        </w:rPr>
        <w:t>達44億9,029萬餘元。又觀光署為打造優質旅遊環境，報經行政院於112年3月核定「重要觀光景點建設中程計畫（113－116年）」，所需經費中由觀光發展基金分擔部分計12億3,000萬元，於114至116年度編列支應，以建設13處國家風景區內多元主題景點、提升</w:t>
      </w:r>
      <w:proofErr w:type="gramStart"/>
      <w:r w:rsidRPr="006E49C6">
        <w:rPr>
          <w:rFonts w:ascii="標楷體" w:eastAsia="標楷體" w:hAnsi="標楷體" w:hint="eastAsia"/>
          <w:color w:val="000000" w:themeColor="text1"/>
        </w:rPr>
        <w:t>景點維運</w:t>
      </w:r>
      <w:proofErr w:type="gramEnd"/>
      <w:r w:rsidRPr="006E49C6">
        <w:rPr>
          <w:rFonts w:ascii="標楷體" w:eastAsia="標楷體" w:hAnsi="標楷體" w:hint="eastAsia"/>
          <w:color w:val="000000" w:themeColor="text1"/>
        </w:rPr>
        <w:t>品質等；另為實現觀光立國之願景，刻正</w:t>
      </w:r>
      <w:proofErr w:type="gramStart"/>
      <w:r w:rsidRPr="006E49C6">
        <w:rPr>
          <w:rFonts w:ascii="標楷體" w:eastAsia="標楷體" w:hAnsi="標楷體" w:hint="eastAsia"/>
          <w:color w:val="000000" w:themeColor="text1"/>
        </w:rPr>
        <w:t>研</w:t>
      </w:r>
      <w:proofErr w:type="gramEnd"/>
      <w:r w:rsidRPr="006E49C6">
        <w:rPr>
          <w:rFonts w:ascii="標楷體" w:eastAsia="標楷體" w:hAnsi="標楷體" w:hint="eastAsia"/>
          <w:color w:val="000000" w:themeColor="text1"/>
        </w:rPr>
        <w:t>擬之「Tourism 2030－臺灣觀光邁向2030方案（115－119年）」（草案），規劃未來</w:t>
      </w:r>
      <w:proofErr w:type="gramStart"/>
      <w:r w:rsidRPr="006E49C6">
        <w:rPr>
          <w:rFonts w:ascii="標楷體" w:eastAsia="標楷體" w:hAnsi="標楷體" w:hint="eastAsia"/>
          <w:color w:val="000000" w:themeColor="text1"/>
        </w:rPr>
        <w:t>5</w:t>
      </w:r>
      <w:proofErr w:type="gramEnd"/>
      <w:r w:rsidRPr="006E49C6">
        <w:rPr>
          <w:rFonts w:ascii="標楷體" w:eastAsia="標楷體" w:hAnsi="標楷體" w:hint="eastAsia"/>
          <w:color w:val="000000" w:themeColor="text1"/>
        </w:rPr>
        <w:t>年度</w:t>
      </w:r>
      <w:r w:rsidRPr="006E49C6">
        <w:rPr>
          <w:rFonts w:ascii="標楷體" w:eastAsia="標楷體" w:hAnsi="標楷體" w:cstheme="minorBidi" w:hint="eastAsia"/>
          <w:bCs/>
          <w:color w:val="000000" w:themeColor="text1"/>
        </w:rPr>
        <w:t>（115至119年度）辦理觀光業務計畫及維持機關運作等經費需求，約333億7,600萬元，預計將全數由觀光發展基金籌措支應，基金財務負擔沉重</w:t>
      </w:r>
      <w:r w:rsidRPr="006E49C6">
        <w:rPr>
          <w:rFonts w:ascii="標楷體" w:eastAsia="標楷體" w:hAnsi="標楷體" w:hint="eastAsia"/>
          <w:color w:val="000000" w:themeColor="text1"/>
        </w:rPr>
        <w:t>。為減輕基金未來財務負擔並降低財務風險，經函請觀光署滾動檢討基金財務規劃及強化財務管理效能，提升資源配置效率及經費運用成效，以確保基金財務結構健全。據復：後續將視機場服務費收入恢復情形及以後年度觀光產業發展整體計畫，滾動檢討並妥適規劃財務與資金運用需求，以促進觀光產業整體永續發展。</w:t>
      </w:r>
    </w:p>
    <w:p w14:paraId="3066C49E" w14:textId="1B61149B" w:rsidR="005A02B5" w:rsidRPr="006E49C6" w:rsidRDefault="005A02B5" w:rsidP="006E49C6">
      <w:pPr>
        <w:overflowPunct w:val="0"/>
        <w:spacing w:line="560" w:lineRule="exact"/>
        <w:ind w:firstLineChars="700" w:firstLine="1682"/>
        <w:jc w:val="both"/>
        <w:rPr>
          <w:rFonts w:ascii="標楷體" w:eastAsia="標楷體" w:hAnsi="標楷體" w:cstheme="minorBidi"/>
          <w:b/>
          <w:bCs/>
          <w:color w:val="000000" w:themeColor="text1"/>
          <w:sz w:val="28"/>
          <w:szCs w:val="28"/>
        </w:rPr>
      </w:pPr>
      <w:r w:rsidRPr="006E49C6">
        <w:rPr>
          <w:rFonts w:ascii="標楷體" w:eastAsia="標楷體" w:hAnsi="標楷體" w:cstheme="minorBidi" w:hint="eastAsia"/>
          <w:b/>
          <w:color w:val="000000" w:themeColor="text1"/>
          <w:szCs w:val="28"/>
        </w:rPr>
        <w:lastRenderedPageBreak/>
        <w:t>B.　辦理重要觀光景點</w:t>
      </w:r>
      <w:r w:rsidRPr="006E49C6">
        <w:rPr>
          <w:rFonts w:ascii="標楷體" w:eastAsia="標楷體" w:hAnsi="標楷體" w:cstheme="minorBidi" w:hint="eastAsia"/>
          <w:b/>
          <w:bCs/>
          <w:color w:val="000000" w:themeColor="text1"/>
        </w:rPr>
        <w:t>建設</w:t>
      </w:r>
      <w:r w:rsidRPr="006E49C6">
        <w:rPr>
          <w:rFonts w:ascii="標楷體" w:eastAsia="標楷體" w:hAnsi="標楷體" w:cstheme="minorBidi" w:hint="eastAsia"/>
          <w:b/>
          <w:color w:val="000000" w:themeColor="text1"/>
          <w:szCs w:val="28"/>
        </w:rPr>
        <w:t>中程計畫，</w:t>
      </w:r>
      <w:proofErr w:type="gramStart"/>
      <w:r w:rsidRPr="006E49C6">
        <w:rPr>
          <w:rFonts w:ascii="標楷體" w:eastAsia="標楷體" w:hAnsi="標楷體" w:cstheme="minorBidi" w:hint="eastAsia"/>
          <w:b/>
          <w:color w:val="000000" w:themeColor="text1"/>
          <w:szCs w:val="28"/>
        </w:rPr>
        <w:t>惟估列</w:t>
      </w:r>
      <w:proofErr w:type="gramEnd"/>
      <w:r w:rsidRPr="006E49C6">
        <w:rPr>
          <w:rFonts w:ascii="標楷體" w:eastAsia="標楷體" w:hAnsi="標楷體" w:cstheme="minorBidi" w:hint="eastAsia"/>
          <w:b/>
          <w:color w:val="000000" w:themeColor="text1"/>
          <w:szCs w:val="28"/>
        </w:rPr>
        <w:t>自償率</w:t>
      </w:r>
      <w:proofErr w:type="gramStart"/>
      <w:r w:rsidRPr="006E49C6">
        <w:rPr>
          <w:rFonts w:ascii="標楷體" w:eastAsia="標楷體" w:hAnsi="標楷體" w:cstheme="minorBidi" w:hint="eastAsia"/>
          <w:b/>
          <w:color w:val="000000" w:themeColor="text1"/>
          <w:szCs w:val="28"/>
        </w:rPr>
        <w:t>未隨增反</w:t>
      </w:r>
      <w:proofErr w:type="gramEnd"/>
      <w:r w:rsidRPr="006E49C6">
        <w:rPr>
          <w:rFonts w:ascii="標楷體" w:eastAsia="標楷體" w:hAnsi="標楷體" w:cstheme="minorBidi" w:hint="eastAsia"/>
          <w:b/>
          <w:color w:val="000000" w:themeColor="text1"/>
          <w:szCs w:val="28"/>
        </w:rPr>
        <w:t>減，又部分國家風景區管理處</w:t>
      </w:r>
      <w:proofErr w:type="gramStart"/>
      <w:r w:rsidRPr="006E49C6">
        <w:rPr>
          <w:rFonts w:ascii="標楷體" w:eastAsia="標楷體" w:hAnsi="標楷體" w:cstheme="minorBidi" w:hint="eastAsia"/>
          <w:b/>
          <w:color w:val="000000" w:themeColor="text1"/>
          <w:szCs w:val="28"/>
        </w:rPr>
        <w:t>112</w:t>
      </w:r>
      <w:proofErr w:type="gramEnd"/>
      <w:r w:rsidRPr="006E49C6">
        <w:rPr>
          <w:rFonts w:ascii="標楷體" w:eastAsia="標楷體" w:hAnsi="標楷體" w:cstheme="minorBidi" w:hint="eastAsia"/>
          <w:b/>
          <w:color w:val="000000" w:themeColor="text1"/>
          <w:szCs w:val="28"/>
        </w:rPr>
        <w:t>年度實際自償收益未如預期：</w:t>
      </w:r>
      <w:r w:rsidRPr="006E49C6">
        <w:rPr>
          <w:rFonts w:ascii="標楷體" w:eastAsia="標楷體" w:hAnsi="標楷體" w:cstheme="minorBidi" w:hint="eastAsia"/>
          <w:color w:val="000000" w:themeColor="text1"/>
          <w:szCs w:val="28"/>
        </w:rPr>
        <w:t>觀光署為打造優質旅遊環境，邁向永續觀光發展，報經行政院於108年7月核定「重要觀光景點建設中程計畫（109－112年）」，計畫總經費130億2,900萬元，預估自償率8.21％，另於112年3月經行政院核定「重要觀光景點建設中程計畫（113－116年）」，計畫總經費151億3,800萬元，預估自償率8.12％。經分析，後期中程計畫較前期增加建設經費21億900萬元（增幅16.19％），預估到訪國家風景區遊客增加136萬人次（增幅0.67％），國家風景區觀光產值增加907億元（增幅20.93％），惟其預估之自償率</w:t>
      </w:r>
      <w:proofErr w:type="gramStart"/>
      <w:r w:rsidRPr="006E49C6">
        <w:rPr>
          <w:rFonts w:ascii="標楷體" w:eastAsia="標楷體" w:hAnsi="標楷體" w:cstheme="minorBidi" w:hint="eastAsia"/>
          <w:color w:val="000000" w:themeColor="text1"/>
          <w:szCs w:val="28"/>
        </w:rPr>
        <w:t>未隨增反</w:t>
      </w:r>
      <w:proofErr w:type="gramEnd"/>
      <w:r w:rsidRPr="006E49C6">
        <w:rPr>
          <w:rFonts w:ascii="標楷體" w:eastAsia="標楷體" w:hAnsi="標楷體" w:cstheme="minorBidi" w:hint="eastAsia"/>
          <w:color w:val="000000" w:themeColor="text1"/>
          <w:szCs w:val="28"/>
        </w:rPr>
        <w:t>減0.09個百分點，主要係東北角及宜蘭海岸、北海岸及觀音山、雲嘉南濱海、西拉雅、東部海岸等國家風景區管理處（下稱管理處）增加預算經費，惟預估之自償性收益減少，及該署提報113至116年中程計畫時，未及將112年底前完成</w:t>
      </w:r>
      <w:proofErr w:type="gramStart"/>
      <w:r w:rsidRPr="006E49C6">
        <w:rPr>
          <w:rFonts w:ascii="標楷體" w:eastAsia="標楷體" w:hAnsi="標楷體" w:cstheme="minorBidi" w:hint="eastAsia"/>
          <w:color w:val="000000" w:themeColor="text1"/>
          <w:szCs w:val="28"/>
        </w:rPr>
        <w:t>具引商</w:t>
      </w:r>
      <w:proofErr w:type="gramEnd"/>
      <w:r w:rsidRPr="006E49C6">
        <w:rPr>
          <w:rFonts w:ascii="標楷體" w:eastAsia="標楷體" w:hAnsi="標楷體" w:cstheme="minorBidi" w:hint="eastAsia"/>
          <w:color w:val="000000" w:themeColor="text1"/>
          <w:szCs w:val="28"/>
        </w:rPr>
        <w:t>收益之遊憩據點提列為預期收益項目，</w:t>
      </w:r>
      <w:proofErr w:type="gramStart"/>
      <w:r w:rsidRPr="006E49C6">
        <w:rPr>
          <w:rFonts w:ascii="標楷體" w:eastAsia="標楷體" w:hAnsi="標楷體" w:cstheme="minorBidi" w:hint="eastAsia"/>
          <w:color w:val="000000" w:themeColor="text1"/>
          <w:szCs w:val="28"/>
        </w:rPr>
        <w:t>致估列</w:t>
      </w:r>
      <w:proofErr w:type="gramEnd"/>
      <w:r w:rsidRPr="006E49C6">
        <w:rPr>
          <w:rFonts w:ascii="標楷體" w:eastAsia="標楷體" w:hAnsi="標楷體" w:cstheme="minorBidi" w:hint="eastAsia"/>
          <w:color w:val="000000" w:themeColor="text1"/>
          <w:szCs w:val="28"/>
        </w:rPr>
        <w:t>之自償率較前期減少</w:t>
      </w:r>
      <w:r w:rsidRPr="006E49C6">
        <w:rPr>
          <w:rFonts w:ascii="標楷體" w:eastAsia="標楷體" w:hAnsi="標楷體" w:cstheme="minorBidi" w:hint="eastAsia"/>
          <w:color w:val="7030A0"/>
          <w:szCs w:val="28"/>
        </w:rPr>
        <w:t>。</w:t>
      </w:r>
      <w:r w:rsidRPr="006E49C6">
        <w:rPr>
          <w:rFonts w:ascii="標楷體" w:eastAsia="標楷體" w:hAnsi="標楷體" w:cstheme="minorBidi" w:hint="eastAsia"/>
          <w:color w:val="000000" w:themeColor="text1"/>
          <w:szCs w:val="28"/>
        </w:rPr>
        <w:t>另</w:t>
      </w:r>
      <w:proofErr w:type="gramStart"/>
      <w:r w:rsidRPr="006E49C6">
        <w:rPr>
          <w:rFonts w:ascii="標楷體" w:eastAsia="標楷體" w:hAnsi="標楷體" w:cstheme="minorBidi" w:hint="eastAsia"/>
          <w:color w:val="000000" w:themeColor="text1"/>
          <w:szCs w:val="28"/>
        </w:rPr>
        <w:t>112</w:t>
      </w:r>
      <w:proofErr w:type="gramEnd"/>
      <w:r w:rsidRPr="006E49C6">
        <w:rPr>
          <w:rFonts w:ascii="標楷體" w:eastAsia="標楷體" w:hAnsi="標楷體" w:cstheme="minorBidi" w:hint="eastAsia"/>
          <w:color w:val="000000" w:themeColor="text1"/>
          <w:szCs w:val="28"/>
        </w:rPr>
        <w:t>年度各國家風景區建設計畫執行成果，計畫預計自償率為8.70％，實際自償率為7.18％，減少1.52個百分點，主要係大鵬灣管理處遊一區及遊艇港區、遊二區、遊三區BOT計畫等三案依促進民間參與公共建設法第46條規定以民間</w:t>
      </w:r>
      <w:proofErr w:type="gramStart"/>
      <w:r w:rsidRPr="006E49C6">
        <w:rPr>
          <w:rFonts w:ascii="標楷體" w:eastAsia="標楷體" w:hAnsi="標楷體" w:cstheme="minorBidi" w:hint="eastAsia"/>
          <w:color w:val="000000" w:themeColor="text1"/>
          <w:szCs w:val="28"/>
        </w:rPr>
        <w:t>自提促參</w:t>
      </w:r>
      <w:proofErr w:type="gramEnd"/>
      <w:r w:rsidRPr="006E49C6">
        <w:rPr>
          <w:rFonts w:ascii="標楷體" w:eastAsia="標楷體" w:hAnsi="標楷體" w:cstheme="minorBidi" w:hint="eastAsia"/>
          <w:color w:val="000000" w:themeColor="text1"/>
          <w:szCs w:val="28"/>
        </w:rPr>
        <w:t>方式辦理重新招商，惟未依原定時程完成招商，</w:t>
      </w:r>
      <w:proofErr w:type="gramStart"/>
      <w:r w:rsidRPr="006E49C6">
        <w:rPr>
          <w:rFonts w:ascii="標楷體" w:eastAsia="標楷體" w:hAnsi="標楷體" w:cstheme="minorBidi" w:hint="eastAsia"/>
          <w:color w:val="000000" w:themeColor="text1"/>
          <w:szCs w:val="28"/>
        </w:rPr>
        <w:t>暨雲嘉南</w:t>
      </w:r>
      <w:proofErr w:type="gramEnd"/>
      <w:r w:rsidRPr="006E49C6">
        <w:rPr>
          <w:rFonts w:ascii="標楷體" w:eastAsia="標楷體" w:hAnsi="標楷體" w:cstheme="minorBidi" w:hint="eastAsia"/>
          <w:color w:val="000000" w:themeColor="text1"/>
          <w:szCs w:val="28"/>
        </w:rPr>
        <w:t>濱海、花東縱谷等管理處之既有設施、規劃新設據點實際招商收益未如預期等所致。經函請觀光署積極輔導所屬管理處加強財務收益規劃、開闢多元財源，以提升計畫投資效益及自償率。</w:t>
      </w:r>
      <w:r w:rsidRPr="006E49C6">
        <w:rPr>
          <w:rFonts w:ascii="標楷體" w:eastAsia="標楷體" w:hAnsi="標楷體" w:cstheme="minorBidi" w:hint="eastAsia"/>
          <w:color w:val="000000" w:themeColor="text1"/>
          <w:spacing w:val="2"/>
          <w:szCs w:val="28"/>
        </w:rPr>
        <w:t>據復：將積極新建、整建多處具收益潛力之遊客中心、停車場、遊憩服務設施及活化閒置老舊建物，並透過強化既有服務設施收益、推動促參案件及落實使用者付費機制等方式增加收益，以提升財務自償性</w:t>
      </w:r>
      <w:r w:rsidRPr="006E49C6">
        <w:rPr>
          <w:rFonts w:ascii="標楷體" w:eastAsia="標楷體" w:hAnsi="標楷體" w:cstheme="minorBidi" w:hint="eastAsia"/>
          <w:color w:val="000000" w:themeColor="text1"/>
          <w:szCs w:val="28"/>
        </w:rPr>
        <w:t>。</w:t>
      </w:r>
    </w:p>
    <w:p w14:paraId="7191A20F" w14:textId="2FF58135" w:rsidR="005A02B5" w:rsidRPr="006E49C6" w:rsidRDefault="005A02B5" w:rsidP="006E49C6">
      <w:pPr>
        <w:pStyle w:val="1231"/>
        <w:spacing w:line="560" w:lineRule="exact"/>
        <w:ind w:firstLine="1261"/>
      </w:pPr>
      <w:r w:rsidRPr="006E49C6">
        <w:rPr>
          <w:rFonts w:hint="eastAsia"/>
        </w:rPr>
        <w:t>（2</w:t>
      </w:r>
      <w:r w:rsidRPr="006E49C6">
        <w:t>）</w:t>
      </w:r>
      <w:r w:rsidRPr="006E49C6">
        <w:rPr>
          <w:rFonts w:hint="eastAsia"/>
        </w:rPr>
        <w:t xml:space="preserve">　觀光署為提供自由行旅客便捷之觀光景點接駁服務，推動台灣好行旅遊服務計畫，惟部分路線未串連</w:t>
      </w:r>
      <w:proofErr w:type="gramStart"/>
      <w:r w:rsidRPr="006E49C6">
        <w:rPr>
          <w:rFonts w:hint="eastAsia"/>
        </w:rPr>
        <w:t>旅次動線</w:t>
      </w:r>
      <w:proofErr w:type="gramEnd"/>
      <w:r w:rsidRPr="006E49C6">
        <w:rPr>
          <w:rFonts w:hint="eastAsia"/>
        </w:rPr>
        <w:t>及觀光圈內重要景點，兼有部分營運路線搭乘人次偏低、班次時間未能有效串接交通運輸場站等情，允宜</w:t>
      </w:r>
      <w:proofErr w:type="gramStart"/>
      <w:r w:rsidRPr="006E49C6">
        <w:rPr>
          <w:rFonts w:hint="eastAsia"/>
        </w:rPr>
        <w:t>研</w:t>
      </w:r>
      <w:proofErr w:type="gramEnd"/>
      <w:r w:rsidRPr="006E49C6">
        <w:rPr>
          <w:rFonts w:hint="eastAsia"/>
        </w:rPr>
        <w:t>謀改善，以有效發揮計畫綜效，增進觀光消費收入及產業發展。</w:t>
      </w:r>
    </w:p>
    <w:p w14:paraId="7B031048" w14:textId="2C0B047E" w:rsidR="005A02B5" w:rsidRPr="006E49C6" w:rsidRDefault="005A02B5" w:rsidP="00AD164B">
      <w:pPr>
        <w:pStyle w:val="012"/>
        <w:spacing w:line="550" w:lineRule="exact"/>
        <w:ind w:left="45" w:firstLine="480"/>
        <w:rPr>
          <w:color w:val="000000" w:themeColor="text1"/>
          <w:szCs w:val="24"/>
        </w:rPr>
      </w:pPr>
      <w:r w:rsidRPr="006E49C6">
        <w:rPr>
          <w:rFonts w:hint="eastAsia"/>
          <w:color w:val="000000" w:themeColor="text1"/>
          <w:szCs w:val="24"/>
        </w:rPr>
        <w:t>觀光署為鼓勵國內、外自由行遊客搭乘大眾運輸進行臺灣本島及離島旅遊，自99年度起推動台灣好行（景點接駁）旅遊服務計畫，提供串接國內主要交通運輸場站至重要觀光景點間之公車接駁服務，範圍涵蓋全</w:t>
      </w:r>
      <w:proofErr w:type="gramStart"/>
      <w:r w:rsidRPr="006E49C6">
        <w:rPr>
          <w:rFonts w:hint="eastAsia"/>
          <w:color w:val="000000" w:themeColor="text1"/>
          <w:szCs w:val="24"/>
        </w:rPr>
        <w:t>臺</w:t>
      </w:r>
      <w:proofErr w:type="gramEnd"/>
      <w:r w:rsidRPr="006E49C6">
        <w:rPr>
          <w:rFonts w:hint="eastAsia"/>
          <w:color w:val="000000" w:themeColor="text1"/>
          <w:szCs w:val="24"/>
        </w:rPr>
        <w:t>各縣市，將公共運輸延伸至觀光旅遊目的地。</w:t>
      </w:r>
      <w:proofErr w:type="gramStart"/>
      <w:r w:rsidRPr="006E49C6">
        <w:rPr>
          <w:rFonts w:hint="eastAsia"/>
          <w:color w:val="000000" w:themeColor="text1"/>
          <w:szCs w:val="24"/>
        </w:rPr>
        <w:t>嗣</w:t>
      </w:r>
      <w:proofErr w:type="gramEnd"/>
      <w:r w:rsidRPr="006E49C6">
        <w:rPr>
          <w:rFonts w:hint="eastAsia"/>
          <w:color w:val="000000" w:themeColor="text1"/>
          <w:szCs w:val="24"/>
        </w:rPr>
        <w:t xml:space="preserve">為持續精進服務，於「Tourism </w:t>
      </w:r>
      <w:r w:rsidRPr="006E49C6">
        <w:rPr>
          <w:rFonts w:hint="eastAsia"/>
          <w:color w:val="000000" w:themeColor="text1"/>
          <w:szCs w:val="24"/>
        </w:rPr>
        <w:lastRenderedPageBreak/>
        <w:t>2020－臺灣永續觀光發展方案（106－109年）」規劃辦理「台灣好行」服務升級計畫，及於「Tourism 2025－臺灣觀光邁向2025方案（110－114年）」規劃辦理便利自由行旅運計畫（下稱台灣好行計畫），</w:t>
      </w:r>
      <w:proofErr w:type="gramStart"/>
      <w:r w:rsidRPr="006E49C6">
        <w:rPr>
          <w:rFonts w:hint="eastAsia"/>
          <w:color w:val="000000" w:themeColor="text1"/>
          <w:szCs w:val="24"/>
        </w:rPr>
        <w:t>賡</w:t>
      </w:r>
      <w:proofErr w:type="gramEnd"/>
      <w:r w:rsidRPr="006E49C6">
        <w:rPr>
          <w:rFonts w:hint="eastAsia"/>
          <w:color w:val="000000" w:themeColor="text1"/>
          <w:szCs w:val="24"/>
        </w:rPr>
        <w:t>續推動台灣好行營運路線，由99年之21條增至113年之85條；近</w:t>
      </w:r>
      <w:proofErr w:type="gramStart"/>
      <w:r w:rsidRPr="006E49C6">
        <w:rPr>
          <w:rFonts w:hint="eastAsia"/>
          <w:color w:val="000000" w:themeColor="text1"/>
          <w:szCs w:val="24"/>
        </w:rPr>
        <w:t>5</w:t>
      </w:r>
      <w:proofErr w:type="gramEnd"/>
      <w:r w:rsidRPr="006E49C6">
        <w:rPr>
          <w:rFonts w:hint="eastAsia"/>
          <w:color w:val="000000" w:themeColor="text1"/>
          <w:szCs w:val="24"/>
        </w:rPr>
        <w:t>年度（109至113年度）於觀光發展基金及中央政府</w:t>
      </w:r>
      <w:proofErr w:type="gramStart"/>
      <w:r w:rsidRPr="006E49C6">
        <w:rPr>
          <w:rFonts w:hint="eastAsia"/>
          <w:color w:val="000000" w:themeColor="text1"/>
          <w:szCs w:val="24"/>
        </w:rPr>
        <w:t>疫</w:t>
      </w:r>
      <w:proofErr w:type="gramEnd"/>
      <w:r w:rsidRPr="006E49C6">
        <w:rPr>
          <w:rFonts w:hint="eastAsia"/>
          <w:color w:val="000000" w:themeColor="text1"/>
          <w:szCs w:val="24"/>
        </w:rPr>
        <w:t>後強化經濟與社會韌性及全民共享經濟成果特別預算編列辦理各營運路線品牌行銷推廣及營運虧損補貼等經費，共計13億8,628萬餘元。經查觀光署推動台灣好行計畫執行情形，核有下列事項：</w:t>
      </w:r>
    </w:p>
    <w:p w14:paraId="3F949DA8" w14:textId="65339A1D" w:rsidR="005A02B5" w:rsidRPr="006E49C6" w:rsidRDefault="00B74181" w:rsidP="00AD164B">
      <w:pPr>
        <w:pStyle w:val="afc"/>
        <w:numPr>
          <w:ilvl w:val="0"/>
          <w:numId w:val="2"/>
        </w:numPr>
        <w:overflowPunct w:val="0"/>
        <w:spacing w:line="560" w:lineRule="exact"/>
        <w:ind w:leftChars="0" w:left="0" w:firstLineChars="700" w:firstLine="1680"/>
        <w:jc w:val="both"/>
        <w:rPr>
          <w:rFonts w:ascii="標楷體" w:eastAsia="標楷體" w:hAnsi="標楷體"/>
          <w:color w:val="000000" w:themeColor="text1"/>
        </w:rPr>
      </w:pPr>
      <w:r>
        <w:rPr>
          <w:noProof/>
        </w:rPr>
        <mc:AlternateContent>
          <mc:Choice Requires="wpg">
            <w:drawing>
              <wp:anchor distT="0" distB="0" distL="114300" distR="114300" simplePos="0" relativeHeight="251692032" behindDoc="0" locked="0" layoutInCell="1" allowOverlap="1" wp14:anchorId="2D87FF2C" wp14:editId="443E79CA">
                <wp:simplePos x="0" y="0"/>
                <wp:positionH relativeFrom="column">
                  <wp:posOffset>1398143</wp:posOffset>
                </wp:positionH>
                <wp:positionV relativeFrom="paragraph">
                  <wp:posOffset>2951328</wp:posOffset>
                </wp:positionV>
                <wp:extent cx="5227320" cy="3820566"/>
                <wp:effectExtent l="0" t="0" r="0" b="0"/>
                <wp:wrapSquare wrapText="bothSides"/>
                <wp:docPr id="61" name="群組 61"/>
                <wp:cNvGraphicFramePr/>
                <a:graphic xmlns:a="http://schemas.openxmlformats.org/drawingml/2006/main">
                  <a:graphicData uri="http://schemas.microsoft.com/office/word/2010/wordprocessingGroup">
                    <wpg:wgp>
                      <wpg:cNvGrpSpPr/>
                      <wpg:grpSpPr>
                        <a:xfrm>
                          <a:off x="0" y="0"/>
                          <a:ext cx="5227320" cy="3820566"/>
                          <a:chOff x="0" y="-51212"/>
                          <a:chExt cx="5227841" cy="3820980"/>
                        </a:xfrm>
                        <a:noFill/>
                      </wpg:grpSpPr>
                      <wpg:grpSp>
                        <wpg:cNvPr id="62" name="群組 62"/>
                        <wpg:cNvGrpSpPr/>
                        <wpg:grpSpPr>
                          <a:xfrm>
                            <a:off x="75062" y="307075"/>
                            <a:ext cx="4974336" cy="3093238"/>
                            <a:chOff x="0" y="0"/>
                            <a:chExt cx="5274310" cy="3342005"/>
                          </a:xfrm>
                          <a:grpFill/>
                        </wpg:grpSpPr>
                        <pic:pic xmlns:pic="http://schemas.openxmlformats.org/drawingml/2006/picture">
                          <pic:nvPicPr>
                            <pic:cNvPr id="63" name="圖片 63"/>
                            <pic:cNvPicPr>
                              <a:picLocks noChangeAspect="1"/>
                            </pic:cNvPicPr>
                          </pic:nvPicPr>
                          <pic:blipFill>
                            <a:blip r:embed="rId8" cstate="print">
                              <a:grayscl/>
                              <a:extLst>
                                <a:ext uri="{28A0092B-C50C-407E-A947-70E740481C1C}">
                                  <a14:useLocalDpi xmlns:a14="http://schemas.microsoft.com/office/drawing/2010/main" val="0"/>
                                </a:ext>
                              </a:extLst>
                            </a:blip>
                            <a:stretch>
                              <a:fillRect/>
                            </a:stretch>
                          </pic:blipFill>
                          <pic:spPr>
                            <a:xfrm>
                              <a:off x="0" y="0"/>
                              <a:ext cx="5274310" cy="3342005"/>
                            </a:xfrm>
                            <a:prstGeom prst="rect">
                              <a:avLst/>
                            </a:prstGeom>
                            <a:grpFill/>
                          </pic:spPr>
                        </pic:pic>
                        <wps:wsp>
                          <wps:cNvPr id="519040320" name="橢圓 519040320"/>
                          <wps:cNvSpPr/>
                          <wps:spPr>
                            <a:xfrm rot="924478">
                              <a:off x="3790797" y="136094"/>
                              <a:ext cx="624350" cy="887651"/>
                            </a:xfrm>
                            <a:prstGeom prst="ellipse">
                              <a:avLst/>
                            </a:prstGeom>
                            <a:grpFill/>
                            <a:ln w="19050" cap="flat" cmpd="sng" algn="ctr">
                              <a:solidFill>
                                <a:schemeClr val="tx1">
                                  <a:lumMod val="65000"/>
                                  <a:lumOff val="35000"/>
                                </a:schemeClr>
                              </a:solidFill>
                              <a:prstDash val="sysDash"/>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9040321" name="橢圓 519040321"/>
                          <wps:cNvSpPr/>
                          <wps:spPr>
                            <a:xfrm rot="18175941">
                              <a:off x="2534793" y="1347114"/>
                              <a:ext cx="731520" cy="1385570"/>
                            </a:xfrm>
                            <a:prstGeom prst="ellipse">
                              <a:avLst/>
                            </a:prstGeom>
                            <a:grpFill/>
                            <a:ln w="19050" cap="flat" cmpd="sng" algn="ctr">
                              <a:solidFill>
                                <a:schemeClr val="tx1">
                                  <a:lumMod val="65000"/>
                                  <a:lumOff val="35000"/>
                                </a:schemeClr>
                              </a:solidFill>
                              <a:prstDash val="sysDash"/>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9040322" name="手繪多邊形: 圖案 519040322"/>
                          <wps:cNvSpPr/>
                          <wps:spPr>
                            <a:xfrm>
                              <a:off x="3950208" y="0"/>
                              <a:ext cx="296720" cy="839464"/>
                            </a:xfrm>
                            <a:custGeom>
                              <a:avLst/>
                              <a:gdLst>
                                <a:gd name="connsiteX0" fmla="*/ 190446 w 296720"/>
                                <a:gd name="connsiteY0" fmla="*/ 0 h 839464"/>
                                <a:gd name="connsiteX1" fmla="*/ 186018 w 296720"/>
                                <a:gd name="connsiteY1" fmla="*/ 19927 h 839464"/>
                                <a:gd name="connsiteX2" fmla="*/ 179376 w 296720"/>
                                <a:gd name="connsiteY2" fmla="*/ 28783 h 839464"/>
                                <a:gd name="connsiteX3" fmla="*/ 170520 w 296720"/>
                                <a:gd name="connsiteY3" fmla="*/ 42067 h 839464"/>
                                <a:gd name="connsiteX4" fmla="*/ 168306 w 296720"/>
                                <a:gd name="connsiteY4" fmla="*/ 50923 h 839464"/>
                                <a:gd name="connsiteX5" fmla="*/ 174948 w 296720"/>
                                <a:gd name="connsiteY5" fmla="*/ 55351 h 839464"/>
                                <a:gd name="connsiteX6" fmla="*/ 181590 w 296720"/>
                                <a:gd name="connsiteY6" fmla="*/ 61994 h 839464"/>
                                <a:gd name="connsiteX7" fmla="*/ 177162 w 296720"/>
                                <a:gd name="connsiteY7" fmla="*/ 68636 h 839464"/>
                                <a:gd name="connsiteX8" fmla="*/ 161663 w 296720"/>
                                <a:gd name="connsiteY8" fmla="*/ 77492 h 839464"/>
                                <a:gd name="connsiteX9" fmla="*/ 163877 w 296720"/>
                                <a:gd name="connsiteY9" fmla="*/ 97418 h 839464"/>
                                <a:gd name="connsiteX10" fmla="*/ 168306 w 296720"/>
                                <a:gd name="connsiteY10" fmla="*/ 112917 h 839464"/>
                                <a:gd name="connsiteX11" fmla="*/ 172734 w 296720"/>
                                <a:gd name="connsiteY11" fmla="*/ 130629 h 839464"/>
                                <a:gd name="connsiteX12" fmla="*/ 194874 w 296720"/>
                                <a:gd name="connsiteY12" fmla="*/ 157197 h 839464"/>
                                <a:gd name="connsiteX13" fmla="*/ 201516 w 296720"/>
                                <a:gd name="connsiteY13" fmla="*/ 166054 h 839464"/>
                                <a:gd name="connsiteX14" fmla="*/ 208158 w 296720"/>
                                <a:gd name="connsiteY14" fmla="*/ 170482 h 839464"/>
                                <a:gd name="connsiteX15" fmla="*/ 214800 w 296720"/>
                                <a:gd name="connsiteY15" fmla="*/ 177124 h 839464"/>
                                <a:gd name="connsiteX16" fmla="*/ 225871 w 296720"/>
                                <a:gd name="connsiteY16" fmla="*/ 183766 h 839464"/>
                                <a:gd name="connsiteX17" fmla="*/ 243583 w 296720"/>
                                <a:gd name="connsiteY17" fmla="*/ 194836 h 839464"/>
                                <a:gd name="connsiteX18" fmla="*/ 241369 w 296720"/>
                                <a:gd name="connsiteY18" fmla="*/ 232475 h 839464"/>
                                <a:gd name="connsiteX19" fmla="*/ 243583 w 296720"/>
                                <a:gd name="connsiteY19" fmla="*/ 239117 h 839464"/>
                                <a:gd name="connsiteX20" fmla="*/ 250225 w 296720"/>
                                <a:gd name="connsiteY20" fmla="*/ 241331 h 839464"/>
                                <a:gd name="connsiteX21" fmla="*/ 254653 w 296720"/>
                                <a:gd name="connsiteY21" fmla="*/ 252401 h 839464"/>
                                <a:gd name="connsiteX22" fmla="*/ 245797 w 296720"/>
                                <a:gd name="connsiteY22" fmla="*/ 270114 h 839464"/>
                                <a:gd name="connsiteX23" fmla="*/ 243583 w 296720"/>
                                <a:gd name="connsiteY23" fmla="*/ 290040 h 839464"/>
                                <a:gd name="connsiteX24" fmla="*/ 239155 w 296720"/>
                                <a:gd name="connsiteY24" fmla="*/ 301110 h 839464"/>
                                <a:gd name="connsiteX25" fmla="*/ 248011 w 296720"/>
                                <a:gd name="connsiteY25" fmla="*/ 314395 h 839464"/>
                                <a:gd name="connsiteX26" fmla="*/ 250225 w 296720"/>
                                <a:gd name="connsiteY26" fmla="*/ 321037 h 839464"/>
                                <a:gd name="connsiteX27" fmla="*/ 267937 w 296720"/>
                                <a:gd name="connsiteY27" fmla="*/ 301110 h 839464"/>
                                <a:gd name="connsiteX28" fmla="*/ 283436 w 296720"/>
                                <a:gd name="connsiteY28" fmla="*/ 312180 h 839464"/>
                                <a:gd name="connsiteX29" fmla="*/ 296720 w 296720"/>
                                <a:gd name="connsiteY29" fmla="*/ 307752 h 839464"/>
                                <a:gd name="connsiteX30" fmla="*/ 294506 w 296720"/>
                                <a:gd name="connsiteY30" fmla="*/ 301110 h 839464"/>
                                <a:gd name="connsiteX31" fmla="*/ 287864 w 296720"/>
                                <a:gd name="connsiteY31" fmla="*/ 296682 h 839464"/>
                                <a:gd name="connsiteX32" fmla="*/ 290078 w 296720"/>
                                <a:gd name="connsiteY32" fmla="*/ 307752 h 839464"/>
                                <a:gd name="connsiteX33" fmla="*/ 296720 w 296720"/>
                                <a:gd name="connsiteY33" fmla="*/ 329893 h 839464"/>
                                <a:gd name="connsiteX34" fmla="*/ 287864 w 296720"/>
                                <a:gd name="connsiteY34" fmla="*/ 343177 h 839464"/>
                                <a:gd name="connsiteX35" fmla="*/ 281222 w 296720"/>
                                <a:gd name="connsiteY35" fmla="*/ 352033 h 839464"/>
                                <a:gd name="connsiteX36" fmla="*/ 267937 w 296720"/>
                                <a:gd name="connsiteY36" fmla="*/ 356461 h 839464"/>
                                <a:gd name="connsiteX37" fmla="*/ 241369 w 296720"/>
                                <a:gd name="connsiteY37" fmla="*/ 356461 h 839464"/>
                                <a:gd name="connsiteX38" fmla="*/ 243583 w 296720"/>
                                <a:gd name="connsiteY38" fmla="*/ 367532 h 839464"/>
                                <a:gd name="connsiteX39" fmla="*/ 234727 w 296720"/>
                                <a:gd name="connsiteY39" fmla="*/ 376388 h 839464"/>
                                <a:gd name="connsiteX40" fmla="*/ 219229 w 296720"/>
                                <a:gd name="connsiteY40" fmla="*/ 389672 h 839464"/>
                                <a:gd name="connsiteX41" fmla="*/ 221443 w 296720"/>
                                <a:gd name="connsiteY41" fmla="*/ 396314 h 839464"/>
                                <a:gd name="connsiteX42" fmla="*/ 230299 w 296720"/>
                                <a:gd name="connsiteY42" fmla="*/ 402956 h 839464"/>
                                <a:gd name="connsiteX43" fmla="*/ 236941 w 296720"/>
                                <a:gd name="connsiteY43" fmla="*/ 400742 h 839464"/>
                                <a:gd name="connsiteX44" fmla="*/ 245797 w 296720"/>
                                <a:gd name="connsiteY44" fmla="*/ 398528 h 839464"/>
                                <a:gd name="connsiteX45" fmla="*/ 250225 w 296720"/>
                                <a:gd name="connsiteY45" fmla="*/ 391886 h 839464"/>
                                <a:gd name="connsiteX46" fmla="*/ 256867 w 296720"/>
                                <a:gd name="connsiteY46" fmla="*/ 396314 h 839464"/>
                                <a:gd name="connsiteX47" fmla="*/ 259081 w 296720"/>
                                <a:gd name="connsiteY47" fmla="*/ 405170 h 839464"/>
                                <a:gd name="connsiteX48" fmla="*/ 261295 w 296720"/>
                                <a:gd name="connsiteY48" fmla="*/ 411812 h 839464"/>
                                <a:gd name="connsiteX49" fmla="*/ 274580 w 296720"/>
                                <a:gd name="connsiteY49" fmla="*/ 409598 h 839464"/>
                                <a:gd name="connsiteX50" fmla="*/ 252439 w 296720"/>
                                <a:gd name="connsiteY50" fmla="*/ 411812 h 839464"/>
                                <a:gd name="connsiteX51" fmla="*/ 256867 w 296720"/>
                                <a:gd name="connsiteY51" fmla="*/ 420669 h 839464"/>
                                <a:gd name="connsiteX52" fmla="*/ 254653 w 296720"/>
                                <a:gd name="connsiteY52" fmla="*/ 440595 h 839464"/>
                                <a:gd name="connsiteX53" fmla="*/ 245797 w 296720"/>
                                <a:gd name="connsiteY53" fmla="*/ 442809 h 839464"/>
                                <a:gd name="connsiteX54" fmla="*/ 223657 w 296720"/>
                                <a:gd name="connsiteY54" fmla="*/ 445023 h 839464"/>
                                <a:gd name="connsiteX55" fmla="*/ 203730 w 296720"/>
                                <a:gd name="connsiteY55" fmla="*/ 456093 h 839464"/>
                                <a:gd name="connsiteX56" fmla="*/ 192660 w 296720"/>
                                <a:gd name="connsiteY56" fmla="*/ 460521 h 839464"/>
                                <a:gd name="connsiteX57" fmla="*/ 183804 w 296720"/>
                                <a:gd name="connsiteY57" fmla="*/ 464949 h 839464"/>
                                <a:gd name="connsiteX58" fmla="*/ 168306 w 296720"/>
                                <a:gd name="connsiteY58" fmla="*/ 482662 h 839464"/>
                                <a:gd name="connsiteX59" fmla="*/ 161663 w 296720"/>
                                <a:gd name="connsiteY59" fmla="*/ 502588 h 839464"/>
                                <a:gd name="connsiteX60" fmla="*/ 143951 w 296720"/>
                                <a:gd name="connsiteY60" fmla="*/ 520301 h 839464"/>
                                <a:gd name="connsiteX61" fmla="*/ 139523 w 296720"/>
                                <a:gd name="connsiteY61" fmla="*/ 529157 h 839464"/>
                                <a:gd name="connsiteX62" fmla="*/ 126239 w 296720"/>
                                <a:gd name="connsiteY62" fmla="*/ 535799 h 839464"/>
                                <a:gd name="connsiteX63" fmla="*/ 121811 w 296720"/>
                                <a:gd name="connsiteY63" fmla="*/ 551297 h 839464"/>
                                <a:gd name="connsiteX64" fmla="*/ 135095 w 296720"/>
                                <a:gd name="connsiteY64" fmla="*/ 566795 h 839464"/>
                                <a:gd name="connsiteX65" fmla="*/ 106312 w 296720"/>
                                <a:gd name="connsiteY65" fmla="*/ 582294 h 839464"/>
                                <a:gd name="connsiteX66" fmla="*/ 108526 w 296720"/>
                                <a:gd name="connsiteY66" fmla="*/ 588936 h 839464"/>
                                <a:gd name="connsiteX67" fmla="*/ 106312 w 296720"/>
                                <a:gd name="connsiteY67" fmla="*/ 600006 h 839464"/>
                                <a:gd name="connsiteX68" fmla="*/ 99670 w 296720"/>
                                <a:gd name="connsiteY68" fmla="*/ 602220 h 839464"/>
                                <a:gd name="connsiteX69" fmla="*/ 90814 w 296720"/>
                                <a:gd name="connsiteY69" fmla="*/ 606648 h 839464"/>
                                <a:gd name="connsiteX70" fmla="*/ 86386 w 296720"/>
                                <a:gd name="connsiteY70" fmla="*/ 613290 h 839464"/>
                                <a:gd name="connsiteX71" fmla="*/ 79744 w 296720"/>
                                <a:gd name="connsiteY71" fmla="*/ 639859 h 839464"/>
                                <a:gd name="connsiteX72" fmla="*/ 81958 w 296720"/>
                                <a:gd name="connsiteY72" fmla="*/ 646501 h 839464"/>
                                <a:gd name="connsiteX73" fmla="*/ 70888 w 296720"/>
                                <a:gd name="connsiteY73" fmla="*/ 670856 h 839464"/>
                                <a:gd name="connsiteX74" fmla="*/ 75316 w 296720"/>
                                <a:gd name="connsiteY74" fmla="*/ 679712 h 839464"/>
                                <a:gd name="connsiteX75" fmla="*/ 77530 w 296720"/>
                                <a:gd name="connsiteY75" fmla="*/ 688568 h 839464"/>
                                <a:gd name="connsiteX76" fmla="*/ 73102 w 296720"/>
                                <a:gd name="connsiteY76" fmla="*/ 697424 h 839464"/>
                                <a:gd name="connsiteX77" fmla="*/ 68674 w 296720"/>
                                <a:gd name="connsiteY77" fmla="*/ 704066 h 839464"/>
                                <a:gd name="connsiteX78" fmla="*/ 59817 w 296720"/>
                                <a:gd name="connsiteY78" fmla="*/ 721779 h 839464"/>
                                <a:gd name="connsiteX79" fmla="*/ 59817 w 296720"/>
                                <a:gd name="connsiteY79" fmla="*/ 741705 h 839464"/>
                                <a:gd name="connsiteX80" fmla="*/ 55389 w 296720"/>
                                <a:gd name="connsiteY80" fmla="*/ 748347 h 839464"/>
                                <a:gd name="connsiteX81" fmla="*/ 53175 w 296720"/>
                                <a:gd name="connsiteY81" fmla="*/ 754989 h 839464"/>
                                <a:gd name="connsiteX82" fmla="*/ 42105 w 296720"/>
                                <a:gd name="connsiteY82" fmla="*/ 759417 h 839464"/>
                                <a:gd name="connsiteX83" fmla="*/ 26607 w 296720"/>
                                <a:gd name="connsiteY83" fmla="*/ 770487 h 839464"/>
                                <a:gd name="connsiteX84" fmla="*/ 31035 w 296720"/>
                                <a:gd name="connsiteY84" fmla="*/ 777130 h 839464"/>
                                <a:gd name="connsiteX85" fmla="*/ 31035 w 296720"/>
                                <a:gd name="connsiteY85" fmla="*/ 794842 h 839464"/>
                                <a:gd name="connsiteX86" fmla="*/ 24393 w 296720"/>
                                <a:gd name="connsiteY86" fmla="*/ 799270 h 839464"/>
                                <a:gd name="connsiteX87" fmla="*/ 6680 w 296720"/>
                                <a:gd name="connsiteY87" fmla="*/ 816982 h 839464"/>
                                <a:gd name="connsiteX88" fmla="*/ 38 w 296720"/>
                                <a:gd name="connsiteY88" fmla="*/ 839123 h 839464"/>
                                <a:gd name="connsiteX89" fmla="*/ 2252 w 296720"/>
                                <a:gd name="connsiteY89" fmla="*/ 834695 h 8394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Lst>
                              <a:rect l="l" t="t" r="r" b="b"/>
                              <a:pathLst>
                                <a:path w="296720" h="839464">
                                  <a:moveTo>
                                    <a:pt x="190446" y="0"/>
                                  </a:moveTo>
                                  <a:cubicBezTo>
                                    <a:pt x="188970" y="6642"/>
                                    <a:pt x="188461" y="13576"/>
                                    <a:pt x="186018" y="19927"/>
                                  </a:cubicBezTo>
                                  <a:cubicBezTo>
                                    <a:pt x="184693" y="23371"/>
                                    <a:pt x="181492" y="25760"/>
                                    <a:pt x="179376" y="28783"/>
                                  </a:cubicBezTo>
                                  <a:cubicBezTo>
                                    <a:pt x="176324" y="33143"/>
                                    <a:pt x="173472" y="37639"/>
                                    <a:pt x="170520" y="42067"/>
                                  </a:cubicBezTo>
                                  <a:cubicBezTo>
                                    <a:pt x="169782" y="45019"/>
                                    <a:pt x="167344" y="48036"/>
                                    <a:pt x="168306" y="50923"/>
                                  </a:cubicBezTo>
                                  <a:cubicBezTo>
                                    <a:pt x="169147" y="53447"/>
                                    <a:pt x="172904" y="53647"/>
                                    <a:pt x="174948" y="55351"/>
                                  </a:cubicBezTo>
                                  <a:cubicBezTo>
                                    <a:pt x="177353" y="57356"/>
                                    <a:pt x="179376" y="59780"/>
                                    <a:pt x="181590" y="61994"/>
                                  </a:cubicBezTo>
                                  <a:cubicBezTo>
                                    <a:pt x="180114" y="64208"/>
                                    <a:pt x="179262" y="67002"/>
                                    <a:pt x="177162" y="68636"/>
                                  </a:cubicBezTo>
                                  <a:cubicBezTo>
                                    <a:pt x="172465" y="72289"/>
                                    <a:pt x="164157" y="72089"/>
                                    <a:pt x="161663" y="77492"/>
                                  </a:cubicBezTo>
                                  <a:cubicBezTo>
                                    <a:pt x="158862" y="83560"/>
                                    <a:pt x="162861" y="90813"/>
                                    <a:pt x="163877" y="97418"/>
                                  </a:cubicBezTo>
                                  <a:cubicBezTo>
                                    <a:pt x="165180" y="105885"/>
                                    <a:pt x="166262" y="105423"/>
                                    <a:pt x="168306" y="112917"/>
                                  </a:cubicBezTo>
                                  <a:cubicBezTo>
                                    <a:pt x="169907" y="118788"/>
                                    <a:pt x="169358" y="125565"/>
                                    <a:pt x="172734" y="130629"/>
                                  </a:cubicBezTo>
                                  <a:cubicBezTo>
                                    <a:pt x="189205" y="155336"/>
                                    <a:pt x="172954" y="132840"/>
                                    <a:pt x="194874" y="157197"/>
                                  </a:cubicBezTo>
                                  <a:cubicBezTo>
                                    <a:pt x="197343" y="159940"/>
                                    <a:pt x="198907" y="163444"/>
                                    <a:pt x="201516" y="166054"/>
                                  </a:cubicBezTo>
                                  <a:cubicBezTo>
                                    <a:pt x="203397" y="167936"/>
                                    <a:pt x="206114" y="168779"/>
                                    <a:pt x="208158" y="170482"/>
                                  </a:cubicBezTo>
                                  <a:cubicBezTo>
                                    <a:pt x="210563" y="172486"/>
                                    <a:pt x="212295" y="175245"/>
                                    <a:pt x="214800" y="177124"/>
                                  </a:cubicBezTo>
                                  <a:cubicBezTo>
                                    <a:pt x="218243" y="179706"/>
                                    <a:pt x="222290" y="181379"/>
                                    <a:pt x="225871" y="183766"/>
                                  </a:cubicBezTo>
                                  <a:cubicBezTo>
                                    <a:pt x="243119" y="195264"/>
                                    <a:pt x="226282" y="186186"/>
                                    <a:pt x="243583" y="194836"/>
                                  </a:cubicBezTo>
                                  <a:cubicBezTo>
                                    <a:pt x="236366" y="212877"/>
                                    <a:pt x="237680" y="204808"/>
                                    <a:pt x="241369" y="232475"/>
                                  </a:cubicBezTo>
                                  <a:cubicBezTo>
                                    <a:pt x="241677" y="234788"/>
                                    <a:pt x="241933" y="237467"/>
                                    <a:pt x="243583" y="239117"/>
                                  </a:cubicBezTo>
                                  <a:cubicBezTo>
                                    <a:pt x="245233" y="240767"/>
                                    <a:pt x="248011" y="240593"/>
                                    <a:pt x="250225" y="241331"/>
                                  </a:cubicBezTo>
                                  <a:cubicBezTo>
                                    <a:pt x="251701" y="245021"/>
                                    <a:pt x="255257" y="248473"/>
                                    <a:pt x="254653" y="252401"/>
                                  </a:cubicBezTo>
                                  <a:cubicBezTo>
                                    <a:pt x="253649" y="258925"/>
                                    <a:pt x="245797" y="270114"/>
                                    <a:pt x="245797" y="270114"/>
                                  </a:cubicBezTo>
                                  <a:cubicBezTo>
                                    <a:pt x="245059" y="276756"/>
                                    <a:pt x="244983" y="283505"/>
                                    <a:pt x="243583" y="290040"/>
                                  </a:cubicBezTo>
                                  <a:cubicBezTo>
                                    <a:pt x="242750" y="293926"/>
                                    <a:pt x="239155" y="297136"/>
                                    <a:pt x="239155" y="301110"/>
                                  </a:cubicBezTo>
                                  <a:cubicBezTo>
                                    <a:pt x="239155" y="306470"/>
                                    <a:pt x="244641" y="311024"/>
                                    <a:pt x="248011" y="314395"/>
                                  </a:cubicBezTo>
                                  <a:cubicBezTo>
                                    <a:pt x="248749" y="316609"/>
                                    <a:pt x="247915" y="321367"/>
                                    <a:pt x="250225" y="321037"/>
                                  </a:cubicBezTo>
                                  <a:cubicBezTo>
                                    <a:pt x="263129" y="319193"/>
                                    <a:pt x="264286" y="310238"/>
                                    <a:pt x="267937" y="301110"/>
                                  </a:cubicBezTo>
                                  <a:cubicBezTo>
                                    <a:pt x="273103" y="304800"/>
                                    <a:pt x="279218" y="307435"/>
                                    <a:pt x="283436" y="312180"/>
                                  </a:cubicBezTo>
                                  <a:cubicBezTo>
                                    <a:pt x="291515" y="321269"/>
                                    <a:pt x="275241" y="333529"/>
                                    <a:pt x="296720" y="307752"/>
                                  </a:cubicBezTo>
                                  <a:cubicBezTo>
                                    <a:pt x="295982" y="305538"/>
                                    <a:pt x="295964" y="302932"/>
                                    <a:pt x="294506" y="301110"/>
                                  </a:cubicBezTo>
                                  <a:cubicBezTo>
                                    <a:pt x="292844" y="299032"/>
                                    <a:pt x="289340" y="294468"/>
                                    <a:pt x="287864" y="296682"/>
                                  </a:cubicBezTo>
                                  <a:cubicBezTo>
                                    <a:pt x="285777" y="299813"/>
                                    <a:pt x="288997" y="304148"/>
                                    <a:pt x="290078" y="307752"/>
                                  </a:cubicBezTo>
                                  <a:cubicBezTo>
                                    <a:pt x="298816" y="336881"/>
                                    <a:pt x="290969" y="301137"/>
                                    <a:pt x="296720" y="329893"/>
                                  </a:cubicBezTo>
                                  <a:cubicBezTo>
                                    <a:pt x="292954" y="341191"/>
                                    <a:pt x="296910" y="332623"/>
                                    <a:pt x="287864" y="343177"/>
                                  </a:cubicBezTo>
                                  <a:cubicBezTo>
                                    <a:pt x="285463" y="345979"/>
                                    <a:pt x="284292" y="349986"/>
                                    <a:pt x="281222" y="352033"/>
                                  </a:cubicBezTo>
                                  <a:cubicBezTo>
                                    <a:pt x="277338" y="354622"/>
                                    <a:pt x="272365" y="354985"/>
                                    <a:pt x="267937" y="356461"/>
                                  </a:cubicBezTo>
                                  <a:cubicBezTo>
                                    <a:pt x="245041" y="348829"/>
                                    <a:pt x="252962" y="344868"/>
                                    <a:pt x="241369" y="356461"/>
                                  </a:cubicBezTo>
                                  <a:cubicBezTo>
                                    <a:pt x="242107" y="360151"/>
                                    <a:pt x="244773" y="363962"/>
                                    <a:pt x="243583" y="367532"/>
                                  </a:cubicBezTo>
                                  <a:cubicBezTo>
                                    <a:pt x="242263" y="371493"/>
                                    <a:pt x="237444" y="373218"/>
                                    <a:pt x="234727" y="376388"/>
                                  </a:cubicBezTo>
                                  <a:cubicBezTo>
                                    <a:pt x="223903" y="389016"/>
                                    <a:pt x="239064" y="377771"/>
                                    <a:pt x="219229" y="389672"/>
                                  </a:cubicBezTo>
                                  <a:cubicBezTo>
                                    <a:pt x="219967" y="391886"/>
                                    <a:pt x="219949" y="394521"/>
                                    <a:pt x="221443" y="396314"/>
                                  </a:cubicBezTo>
                                  <a:cubicBezTo>
                                    <a:pt x="223805" y="399149"/>
                                    <a:pt x="226751" y="401942"/>
                                    <a:pt x="230299" y="402956"/>
                                  </a:cubicBezTo>
                                  <a:cubicBezTo>
                                    <a:pt x="232543" y="403597"/>
                                    <a:pt x="234697" y="401383"/>
                                    <a:pt x="236941" y="400742"/>
                                  </a:cubicBezTo>
                                  <a:cubicBezTo>
                                    <a:pt x="239867" y="399906"/>
                                    <a:pt x="242845" y="399266"/>
                                    <a:pt x="245797" y="398528"/>
                                  </a:cubicBezTo>
                                  <a:cubicBezTo>
                                    <a:pt x="247273" y="396314"/>
                                    <a:pt x="247616" y="392408"/>
                                    <a:pt x="250225" y="391886"/>
                                  </a:cubicBezTo>
                                  <a:cubicBezTo>
                                    <a:pt x="252834" y="391364"/>
                                    <a:pt x="255391" y="394100"/>
                                    <a:pt x="256867" y="396314"/>
                                  </a:cubicBezTo>
                                  <a:cubicBezTo>
                                    <a:pt x="258555" y="398846"/>
                                    <a:pt x="258245" y="402244"/>
                                    <a:pt x="259081" y="405170"/>
                                  </a:cubicBezTo>
                                  <a:cubicBezTo>
                                    <a:pt x="259722" y="407414"/>
                                    <a:pt x="260557" y="409598"/>
                                    <a:pt x="261295" y="411812"/>
                                  </a:cubicBezTo>
                                  <a:cubicBezTo>
                                    <a:pt x="265723" y="411074"/>
                                    <a:pt x="279069" y="409598"/>
                                    <a:pt x="274580" y="409598"/>
                                  </a:cubicBezTo>
                                  <a:cubicBezTo>
                                    <a:pt x="267163" y="409598"/>
                                    <a:pt x="258729" y="407881"/>
                                    <a:pt x="252439" y="411812"/>
                                  </a:cubicBezTo>
                                  <a:cubicBezTo>
                                    <a:pt x="249640" y="413561"/>
                                    <a:pt x="255391" y="417717"/>
                                    <a:pt x="256867" y="420669"/>
                                  </a:cubicBezTo>
                                  <a:cubicBezTo>
                                    <a:pt x="256129" y="427311"/>
                                    <a:pt x="257642" y="434618"/>
                                    <a:pt x="254653" y="440595"/>
                                  </a:cubicBezTo>
                                  <a:cubicBezTo>
                                    <a:pt x="253292" y="443317"/>
                                    <a:pt x="248809" y="442379"/>
                                    <a:pt x="245797" y="442809"/>
                                  </a:cubicBezTo>
                                  <a:cubicBezTo>
                                    <a:pt x="238455" y="443858"/>
                                    <a:pt x="231037" y="444285"/>
                                    <a:pt x="223657" y="445023"/>
                                  </a:cubicBezTo>
                                  <a:cubicBezTo>
                                    <a:pt x="208150" y="450191"/>
                                    <a:pt x="227655" y="443043"/>
                                    <a:pt x="203730" y="456093"/>
                                  </a:cubicBezTo>
                                  <a:cubicBezTo>
                                    <a:pt x="200241" y="457996"/>
                                    <a:pt x="196292" y="458907"/>
                                    <a:pt x="192660" y="460521"/>
                                  </a:cubicBezTo>
                                  <a:cubicBezTo>
                                    <a:pt x="189644" y="461861"/>
                                    <a:pt x="186756" y="463473"/>
                                    <a:pt x="183804" y="464949"/>
                                  </a:cubicBezTo>
                                  <a:cubicBezTo>
                                    <a:pt x="179195" y="469559"/>
                                    <a:pt x="171008" y="477258"/>
                                    <a:pt x="168306" y="482662"/>
                                  </a:cubicBezTo>
                                  <a:cubicBezTo>
                                    <a:pt x="165175" y="488924"/>
                                    <a:pt x="166614" y="497637"/>
                                    <a:pt x="161663" y="502588"/>
                                  </a:cubicBezTo>
                                  <a:cubicBezTo>
                                    <a:pt x="155759" y="508492"/>
                                    <a:pt x="147685" y="512833"/>
                                    <a:pt x="143951" y="520301"/>
                                  </a:cubicBezTo>
                                  <a:cubicBezTo>
                                    <a:pt x="142475" y="523253"/>
                                    <a:pt x="142007" y="526984"/>
                                    <a:pt x="139523" y="529157"/>
                                  </a:cubicBezTo>
                                  <a:cubicBezTo>
                                    <a:pt x="135797" y="532417"/>
                                    <a:pt x="130667" y="533585"/>
                                    <a:pt x="126239" y="535799"/>
                                  </a:cubicBezTo>
                                  <a:cubicBezTo>
                                    <a:pt x="125479" y="538078"/>
                                    <a:pt x="121440" y="549629"/>
                                    <a:pt x="121811" y="551297"/>
                                  </a:cubicBezTo>
                                  <a:cubicBezTo>
                                    <a:pt x="123901" y="560701"/>
                                    <a:pt x="128534" y="562421"/>
                                    <a:pt x="135095" y="566795"/>
                                  </a:cubicBezTo>
                                  <a:cubicBezTo>
                                    <a:pt x="113534" y="577577"/>
                                    <a:pt x="123043" y="572256"/>
                                    <a:pt x="106312" y="582294"/>
                                  </a:cubicBezTo>
                                  <a:cubicBezTo>
                                    <a:pt x="107050" y="584508"/>
                                    <a:pt x="108526" y="586602"/>
                                    <a:pt x="108526" y="588936"/>
                                  </a:cubicBezTo>
                                  <a:cubicBezTo>
                                    <a:pt x="108526" y="592699"/>
                                    <a:pt x="108399" y="596875"/>
                                    <a:pt x="106312" y="600006"/>
                                  </a:cubicBezTo>
                                  <a:cubicBezTo>
                                    <a:pt x="105017" y="601948"/>
                                    <a:pt x="101815" y="601301"/>
                                    <a:pt x="99670" y="602220"/>
                                  </a:cubicBezTo>
                                  <a:cubicBezTo>
                                    <a:pt x="96636" y="603520"/>
                                    <a:pt x="93766" y="605172"/>
                                    <a:pt x="90814" y="606648"/>
                                  </a:cubicBezTo>
                                  <a:cubicBezTo>
                                    <a:pt x="89338" y="608862"/>
                                    <a:pt x="87467" y="610858"/>
                                    <a:pt x="86386" y="613290"/>
                                  </a:cubicBezTo>
                                  <a:cubicBezTo>
                                    <a:pt x="81708" y="623816"/>
                                    <a:pt x="81600" y="628720"/>
                                    <a:pt x="79744" y="639859"/>
                                  </a:cubicBezTo>
                                  <a:cubicBezTo>
                                    <a:pt x="80482" y="642073"/>
                                    <a:pt x="80914" y="644414"/>
                                    <a:pt x="81958" y="646501"/>
                                  </a:cubicBezTo>
                                  <a:cubicBezTo>
                                    <a:pt x="89341" y="661267"/>
                                    <a:pt x="92256" y="646434"/>
                                    <a:pt x="70888" y="670856"/>
                                  </a:cubicBezTo>
                                  <a:cubicBezTo>
                                    <a:pt x="66026" y="685442"/>
                                    <a:pt x="68370" y="671030"/>
                                    <a:pt x="75316" y="679712"/>
                                  </a:cubicBezTo>
                                  <a:cubicBezTo>
                                    <a:pt x="77217" y="682088"/>
                                    <a:pt x="76792" y="685616"/>
                                    <a:pt x="77530" y="688568"/>
                                  </a:cubicBezTo>
                                  <a:cubicBezTo>
                                    <a:pt x="76054" y="691520"/>
                                    <a:pt x="74739" y="694558"/>
                                    <a:pt x="73102" y="697424"/>
                                  </a:cubicBezTo>
                                  <a:cubicBezTo>
                                    <a:pt x="71782" y="699734"/>
                                    <a:pt x="69755" y="701634"/>
                                    <a:pt x="68674" y="704066"/>
                                  </a:cubicBezTo>
                                  <a:cubicBezTo>
                                    <a:pt x="60532" y="722384"/>
                                    <a:pt x="68911" y="712683"/>
                                    <a:pt x="59817" y="721779"/>
                                  </a:cubicBezTo>
                                  <a:cubicBezTo>
                                    <a:pt x="61749" y="731439"/>
                                    <a:pt x="63654" y="732751"/>
                                    <a:pt x="59817" y="741705"/>
                                  </a:cubicBezTo>
                                  <a:cubicBezTo>
                                    <a:pt x="58769" y="744151"/>
                                    <a:pt x="56579" y="745967"/>
                                    <a:pt x="55389" y="748347"/>
                                  </a:cubicBezTo>
                                  <a:cubicBezTo>
                                    <a:pt x="54345" y="750434"/>
                                    <a:pt x="54968" y="753495"/>
                                    <a:pt x="53175" y="754989"/>
                                  </a:cubicBezTo>
                                  <a:cubicBezTo>
                                    <a:pt x="50122" y="757533"/>
                                    <a:pt x="45660" y="757640"/>
                                    <a:pt x="42105" y="759417"/>
                                  </a:cubicBezTo>
                                  <a:cubicBezTo>
                                    <a:pt x="38868" y="761036"/>
                                    <a:pt x="28613" y="768983"/>
                                    <a:pt x="26607" y="770487"/>
                                  </a:cubicBezTo>
                                  <a:cubicBezTo>
                                    <a:pt x="28083" y="772701"/>
                                    <a:pt x="29845" y="774750"/>
                                    <a:pt x="31035" y="777130"/>
                                  </a:cubicBezTo>
                                  <a:cubicBezTo>
                                    <a:pt x="33911" y="782882"/>
                                    <a:pt x="34559" y="788676"/>
                                    <a:pt x="31035" y="794842"/>
                                  </a:cubicBezTo>
                                  <a:cubicBezTo>
                                    <a:pt x="29715" y="797152"/>
                                    <a:pt x="26362" y="797480"/>
                                    <a:pt x="24393" y="799270"/>
                                  </a:cubicBezTo>
                                  <a:cubicBezTo>
                                    <a:pt x="18215" y="804887"/>
                                    <a:pt x="6680" y="816982"/>
                                    <a:pt x="6680" y="816982"/>
                                  </a:cubicBezTo>
                                  <a:cubicBezTo>
                                    <a:pt x="4419" y="823765"/>
                                    <a:pt x="1304" y="832791"/>
                                    <a:pt x="38" y="839123"/>
                                  </a:cubicBezTo>
                                  <a:cubicBezTo>
                                    <a:pt x="-286" y="840741"/>
                                    <a:pt x="1514" y="836171"/>
                                    <a:pt x="2252" y="834695"/>
                                  </a:cubicBezTo>
                                </a:path>
                              </a:pathLst>
                            </a:custGeom>
                            <a:grpFill/>
                            <a:ln w="190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19040323" name="群組 519040323"/>
                          <wpg:cNvGrpSpPr/>
                          <wpg:grpSpPr>
                            <a:xfrm>
                              <a:off x="2435961" y="1806855"/>
                              <a:ext cx="784330" cy="685857"/>
                              <a:chOff x="0" y="0"/>
                              <a:chExt cx="784330" cy="685857"/>
                            </a:xfrm>
                            <a:grpFill/>
                          </wpg:grpSpPr>
                          <wps:wsp>
                            <wps:cNvPr id="519040324" name="手繪多邊形: 圖案 519040324"/>
                            <wps:cNvSpPr/>
                            <wps:spPr>
                              <a:xfrm>
                                <a:off x="0" y="0"/>
                                <a:ext cx="784330" cy="184667"/>
                              </a:xfrm>
                              <a:custGeom>
                                <a:avLst/>
                                <a:gdLst>
                                  <a:gd name="connsiteX0" fmla="*/ 26870 w 784330"/>
                                  <a:gd name="connsiteY0" fmla="*/ 0 h 184667"/>
                                  <a:gd name="connsiteX1" fmla="*/ 11978 w 784330"/>
                                  <a:gd name="connsiteY1" fmla="*/ 14893 h 184667"/>
                                  <a:gd name="connsiteX2" fmla="*/ 64 w 784330"/>
                                  <a:gd name="connsiteY2" fmla="*/ 20850 h 184667"/>
                                  <a:gd name="connsiteX3" fmla="*/ 17935 w 784330"/>
                                  <a:gd name="connsiteY3" fmla="*/ 32764 h 184667"/>
                                  <a:gd name="connsiteX4" fmla="*/ 65591 w 784330"/>
                                  <a:gd name="connsiteY4" fmla="*/ 35742 h 184667"/>
                                  <a:gd name="connsiteX5" fmla="*/ 83462 w 784330"/>
                                  <a:gd name="connsiteY5" fmla="*/ 44678 h 184667"/>
                                  <a:gd name="connsiteX6" fmla="*/ 110268 w 784330"/>
                                  <a:gd name="connsiteY6" fmla="*/ 59570 h 184667"/>
                                  <a:gd name="connsiteX7" fmla="*/ 137075 w 784330"/>
                                  <a:gd name="connsiteY7" fmla="*/ 62549 h 184667"/>
                                  <a:gd name="connsiteX8" fmla="*/ 157924 w 784330"/>
                                  <a:gd name="connsiteY8" fmla="*/ 68506 h 184667"/>
                                  <a:gd name="connsiteX9" fmla="*/ 175795 w 784330"/>
                                  <a:gd name="connsiteY9" fmla="*/ 71484 h 184667"/>
                                  <a:gd name="connsiteX10" fmla="*/ 202602 w 784330"/>
                                  <a:gd name="connsiteY10" fmla="*/ 86377 h 184667"/>
                                  <a:gd name="connsiteX11" fmla="*/ 214516 w 784330"/>
                                  <a:gd name="connsiteY11" fmla="*/ 95312 h 184667"/>
                                  <a:gd name="connsiteX12" fmla="*/ 223452 w 784330"/>
                                  <a:gd name="connsiteY12" fmla="*/ 98291 h 184667"/>
                                  <a:gd name="connsiteX13" fmla="*/ 253237 w 784330"/>
                                  <a:gd name="connsiteY13" fmla="*/ 110205 h 184667"/>
                                  <a:gd name="connsiteX14" fmla="*/ 268129 w 784330"/>
                                  <a:gd name="connsiteY14" fmla="*/ 113183 h 184667"/>
                                  <a:gd name="connsiteX15" fmla="*/ 303871 w 784330"/>
                                  <a:gd name="connsiteY15" fmla="*/ 119140 h 184667"/>
                                  <a:gd name="connsiteX16" fmla="*/ 321742 w 784330"/>
                                  <a:gd name="connsiteY16" fmla="*/ 122119 h 184667"/>
                                  <a:gd name="connsiteX17" fmla="*/ 345570 w 784330"/>
                                  <a:gd name="connsiteY17" fmla="*/ 125097 h 184667"/>
                                  <a:gd name="connsiteX18" fmla="*/ 369398 w 784330"/>
                                  <a:gd name="connsiteY18" fmla="*/ 131054 h 184667"/>
                                  <a:gd name="connsiteX19" fmla="*/ 402162 w 784330"/>
                                  <a:gd name="connsiteY19" fmla="*/ 137011 h 184667"/>
                                  <a:gd name="connsiteX20" fmla="*/ 455775 w 784330"/>
                                  <a:gd name="connsiteY20" fmla="*/ 142968 h 184667"/>
                                  <a:gd name="connsiteX21" fmla="*/ 464710 w 784330"/>
                                  <a:gd name="connsiteY21" fmla="*/ 145947 h 184667"/>
                                  <a:gd name="connsiteX22" fmla="*/ 485560 w 784330"/>
                                  <a:gd name="connsiteY22" fmla="*/ 148925 h 184667"/>
                                  <a:gd name="connsiteX23" fmla="*/ 491517 w 784330"/>
                                  <a:gd name="connsiteY23" fmla="*/ 157861 h 184667"/>
                                  <a:gd name="connsiteX24" fmla="*/ 512366 w 784330"/>
                                  <a:gd name="connsiteY24" fmla="*/ 175732 h 184667"/>
                                  <a:gd name="connsiteX25" fmla="*/ 527259 w 784330"/>
                                  <a:gd name="connsiteY25" fmla="*/ 172753 h 184667"/>
                                  <a:gd name="connsiteX26" fmla="*/ 565979 w 784330"/>
                                  <a:gd name="connsiteY26" fmla="*/ 166796 h 184667"/>
                                  <a:gd name="connsiteX27" fmla="*/ 577893 w 784330"/>
                                  <a:gd name="connsiteY27" fmla="*/ 169775 h 184667"/>
                                  <a:gd name="connsiteX28" fmla="*/ 616614 w 784330"/>
                                  <a:gd name="connsiteY28" fmla="*/ 157861 h 184667"/>
                                  <a:gd name="connsiteX29" fmla="*/ 646399 w 784330"/>
                                  <a:gd name="connsiteY29" fmla="*/ 163818 h 184667"/>
                                  <a:gd name="connsiteX30" fmla="*/ 655334 w 784330"/>
                                  <a:gd name="connsiteY30" fmla="*/ 169775 h 184667"/>
                                  <a:gd name="connsiteX31" fmla="*/ 679162 w 784330"/>
                                  <a:gd name="connsiteY31" fmla="*/ 178710 h 184667"/>
                                  <a:gd name="connsiteX32" fmla="*/ 688098 w 784330"/>
                                  <a:gd name="connsiteY32" fmla="*/ 184667 h 184667"/>
                                  <a:gd name="connsiteX33" fmla="*/ 735754 w 784330"/>
                                  <a:gd name="connsiteY33" fmla="*/ 175732 h 184667"/>
                                  <a:gd name="connsiteX34" fmla="*/ 741711 w 784330"/>
                                  <a:gd name="connsiteY34" fmla="*/ 166796 h 184667"/>
                                  <a:gd name="connsiteX35" fmla="*/ 759582 w 784330"/>
                                  <a:gd name="connsiteY35" fmla="*/ 157861 h 184667"/>
                                  <a:gd name="connsiteX36" fmla="*/ 783410 w 784330"/>
                                  <a:gd name="connsiteY36" fmla="*/ 154882 h 184667"/>
                                  <a:gd name="connsiteX37" fmla="*/ 768517 w 784330"/>
                                  <a:gd name="connsiteY37" fmla="*/ 154882 h 184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Lst>
                                <a:rect l="l" t="t" r="r" b="b"/>
                                <a:pathLst>
                                  <a:path w="784330" h="184667">
                                    <a:moveTo>
                                      <a:pt x="26870" y="0"/>
                                    </a:moveTo>
                                    <a:cubicBezTo>
                                      <a:pt x="21906" y="4964"/>
                                      <a:pt x="17519" y="10583"/>
                                      <a:pt x="11978" y="14893"/>
                                    </a:cubicBezTo>
                                    <a:cubicBezTo>
                                      <a:pt x="8473" y="17619"/>
                                      <a:pt x="935" y="16496"/>
                                      <a:pt x="64" y="20850"/>
                                    </a:cubicBezTo>
                                    <a:cubicBezTo>
                                      <a:pt x="-1116" y="26750"/>
                                      <a:pt x="14199" y="32371"/>
                                      <a:pt x="17935" y="32764"/>
                                    </a:cubicBezTo>
                                    <a:cubicBezTo>
                                      <a:pt x="33764" y="34430"/>
                                      <a:pt x="49706" y="34749"/>
                                      <a:pt x="65591" y="35742"/>
                                    </a:cubicBezTo>
                                    <a:cubicBezTo>
                                      <a:pt x="91196" y="52813"/>
                                      <a:pt x="58800" y="32346"/>
                                      <a:pt x="83462" y="44678"/>
                                    </a:cubicBezTo>
                                    <a:cubicBezTo>
                                      <a:pt x="96955" y="51425"/>
                                      <a:pt x="91026" y="54439"/>
                                      <a:pt x="110268" y="59570"/>
                                    </a:cubicBezTo>
                                    <a:cubicBezTo>
                                      <a:pt x="118955" y="61887"/>
                                      <a:pt x="128139" y="61556"/>
                                      <a:pt x="137075" y="62549"/>
                                    </a:cubicBezTo>
                                    <a:cubicBezTo>
                                      <a:pt x="144025" y="64535"/>
                                      <a:pt x="150881" y="66881"/>
                                      <a:pt x="157924" y="68506"/>
                                    </a:cubicBezTo>
                                    <a:cubicBezTo>
                                      <a:pt x="163808" y="69864"/>
                                      <a:pt x="170011" y="69749"/>
                                      <a:pt x="175795" y="71484"/>
                                    </a:cubicBezTo>
                                    <a:cubicBezTo>
                                      <a:pt x="180957" y="73032"/>
                                      <a:pt x="199457" y="84281"/>
                                      <a:pt x="202602" y="86377"/>
                                    </a:cubicBezTo>
                                    <a:cubicBezTo>
                                      <a:pt x="206732" y="89131"/>
                                      <a:pt x="210206" y="92849"/>
                                      <a:pt x="214516" y="95312"/>
                                    </a:cubicBezTo>
                                    <a:cubicBezTo>
                                      <a:pt x="217242" y="96870"/>
                                      <a:pt x="220566" y="97054"/>
                                      <a:pt x="223452" y="98291"/>
                                    </a:cubicBezTo>
                                    <a:cubicBezTo>
                                      <a:pt x="242941" y="106644"/>
                                      <a:pt x="228383" y="103427"/>
                                      <a:pt x="253237" y="110205"/>
                                    </a:cubicBezTo>
                                    <a:cubicBezTo>
                                      <a:pt x="258121" y="111537"/>
                                      <a:pt x="263144" y="112303"/>
                                      <a:pt x="268129" y="113183"/>
                                    </a:cubicBezTo>
                                    <a:lnTo>
                                      <a:pt x="303871" y="119140"/>
                                    </a:lnTo>
                                    <a:cubicBezTo>
                                      <a:pt x="309828" y="120133"/>
                                      <a:pt x="315749" y="121370"/>
                                      <a:pt x="321742" y="122119"/>
                                    </a:cubicBezTo>
                                    <a:cubicBezTo>
                                      <a:pt x="329685" y="123112"/>
                                      <a:pt x="337659" y="123880"/>
                                      <a:pt x="345570" y="125097"/>
                                    </a:cubicBezTo>
                                    <a:cubicBezTo>
                                      <a:pt x="374101" y="129486"/>
                                      <a:pt x="349112" y="125982"/>
                                      <a:pt x="369398" y="131054"/>
                                    </a:cubicBezTo>
                                    <a:cubicBezTo>
                                      <a:pt x="375060" y="132470"/>
                                      <a:pt x="397372" y="136479"/>
                                      <a:pt x="402162" y="137011"/>
                                    </a:cubicBezTo>
                                    <a:cubicBezTo>
                                      <a:pt x="464802" y="143971"/>
                                      <a:pt x="415564" y="136267"/>
                                      <a:pt x="455775" y="142968"/>
                                    </a:cubicBezTo>
                                    <a:cubicBezTo>
                                      <a:pt x="458753" y="143961"/>
                                      <a:pt x="461631" y="145331"/>
                                      <a:pt x="464710" y="145947"/>
                                    </a:cubicBezTo>
                                    <a:cubicBezTo>
                                      <a:pt x="471594" y="147324"/>
                                      <a:pt x="479145" y="146074"/>
                                      <a:pt x="485560" y="148925"/>
                                    </a:cubicBezTo>
                                    <a:cubicBezTo>
                                      <a:pt x="488831" y="150379"/>
                                      <a:pt x="489187" y="155143"/>
                                      <a:pt x="491517" y="157861"/>
                                    </a:cubicBezTo>
                                    <a:cubicBezTo>
                                      <a:pt x="501146" y="169095"/>
                                      <a:pt x="501827" y="168706"/>
                                      <a:pt x="512366" y="175732"/>
                                    </a:cubicBezTo>
                                    <a:cubicBezTo>
                                      <a:pt x="517330" y="174739"/>
                                      <a:pt x="522241" y="173422"/>
                                      <a:pt x="527259" y="172753"/>
                                    </a:cubicBezTo>
                                    <a:cubicBezTo>
                                      <a:pt x="565653" y="167634"/>
                                      <a:pt x="545852" y="173506"/>
                                      <a:pt x="565979" y="166796"/>
                                    </a:cubicBezTo>
                                    <a:cubicBezTo>
                                      <a:pt x="569950" y="167789"/>
                                      <a:pt x="573814" y="170115"/>
                                      <a:pt x="577893" y="169775"/>
                                    </a:cubicBezTo>
                                    <a:cubicBezTo>
                                      <a:pt x="591636" y="168630"/>
                                      <a:pt x="604093" y="162869"/>
                                      <a:pt x="616614" y="157861"/>
                                    </a:cubicBezTo>
                                    <a:cubicBezTo>
                                      <a:pt x="626542" y="159847"/>
                                      <a:pt x="636722" y="160840"/>
                                      <a:pt x="646399" y="163818"/>
                                    </a:cubicBezTo>
                                    <a:cubicBezTo>
                                      <a:pt x="649820" y="164871"/>
                                      <a:pt x="652226" y="167999"/>
                                      <a:pt x="655334" y="169775"/>
                                    </a:cubicBezTo>
                                    <a:cubicBezTo>
                                      <a:pt x="667448" y="176698"/>
                                      <a:pt x="666132" y="175453"/>
                                      <a:pt x="679162" y="178710"/>
                                    </a:cubicBezTo>
                                    <a:cubicBezTo>
                                      <a:pt x="682141" y="180696"/>
                                      <a:pt x="684518" y="184667"/>
                                      <a:pt x="688098" y="184667"/>
                                    </a:cubicBezTo>
                                    <a:cubicBezTo>
                                      <a:pt x="710614" y="184667"/>
                                      <a:pt x="719072" y="181292"/>
                                      <a:pt x="735754" y="175732"/>
                                    </a:cubicBezTo>
                                    <a:cubicBezTo>
                                      <a:pt x="737740" y="172753"/>
                                      <a:pt x="739180" y="169327"/>
                                      <a:pt x="741711" y="166796"/>
                                    </a:cubicBezTo>
                                    <a:cubicBezTo>
                                      <a:pt x="745952" y="162555"/>
                                      <a:pt x="753659" y="158938"/>
                                      <a:pt x="759582" y="157861"/>
                                    </a:cubicBezTo>
                                    <a:cubicBezTo>
                                      <a:pt x="767457" y="156429"/>
                                      <a:pt x="775816" y="157414"/>
                                      <a:pt x="783410" y="154882"/>
                                    </a:cubicBezTo>
                                    <a:cubicBezTo>
                                      <a:pt x="788119" y="153312"/>
                                      <a:pt x="773481" y="154882"/>
                                      <a:pt x="768517" y="154882"/>
                                    </a:cubicBezTo>
                                  </a:path>
                                </a:pathLst>
                              </a:custGeom>
                              <a:grpFill/>
                              <a:ln w="190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9040325" name="手繪多邊形: 圖案 519040325"/>
                            <wps:cNvSpPr/>
                            <wps:spPr>
                              <a:xfrm>
                                <a:off x="316225" y="119140"/>
                                <a:ext cx="456174" cy="566717"/>
                              </a:xfrm>
                              <a:custGeom>
                                <a:avLst/>
                                <a:gdLst>
                                  <a:gd name="connsiteX0" fmla="*/ 0 w 456175"/>
                                  <a:gd name="connsiteY0" fmla="*/ 0 h 566717"/>
                                  <a:gd name="connsiteX1" fmla="*/ 14892 w 456175"/>
                                  <a:gd name="connsiteY1" fmla="*/ 26807 h 566717"/>
                                  <a:gd name="connsiteX2" fmla="*/ 17871 w 456175"/>
                                  <a:gd name="connsiteY2" fmla="*/ 35742 h 566717"/>
                                  <a:gd name="connsiteX3" fmla="*/ 11914 w 456175"/>
                                  <a:gd name="connsiteY3" fmla="*/ 59570 h 566717"/>
                                  <a:gd name="connsiteX4" fmla="*/ 20849 w 456175"/>
                                  <a:gd name="connsiteY4" fmla="*/ 65527 h 566717"/>
                                  <a:gd name="connsiteX5" fmla="*/ 26806 w 456175"/>
                                  <a:gd name="connsiteY5" fmla="*/ 74463 h 566717"/>
                                  <a:gd name="connsiteX6" fmla="*/ 47656 w 456175"/>
                                  <a:gd name="connsiteY6" fmla="*/ 95312 h 566717"/>
                                  <a:gd name="connsiteX7" fmla="*/ 56591 w 456175"/>
                                  <a:gd name="connsiteY7" fmla="*/ 104248 h 566717"/>
                                  <a:gd name="connsiteX8" fmla="*/ 68505 w 456175"/>
                                  <a:gd name="connsiteY8" fmla="*/ 116162 h 566717"/>
                                  <a:gd name="connsiteX9" fmla="*/ 74462 w 456175"/>
                                  <a:gd name="connsiteY9" fmla="*/ 125097 h 566717"/>
                                  <a:gd name="connsiteX10" fmla="*/ 83398 w 456175"/>
                                  <a:gd name="connsiteY10" fmla="*/ 128076 h 566717"/>
                                  <a:gd name="connsiteX11" fmla="*/ 101269 w 456175"/>
                                  <a:gd name="connsiteY11" fmla="*/ 139990 h 566717"/>
                                  <a:gd name="connsiteX12" fmla="*/ 107226 w 456175"/>
                                  <a:gd name="connsiteY12" fmla="*/ 163818 h 566717"/>
                                  <a:gd name="connsiteX13" fmla="*/ 110204 w 456175"/>
                                  <a:gd name="connsiteY13" fmla="*/ 175732 h 566717"/>
                                  <a:gd name="connsiteX14" fmla="*/ 119140 w 456175"/>
                                  <a:gd name="connsiteY14" fmla="*/ 181689 h 566717"/>
                                  <a:gd name="connsiteX15" fmla="*/ 145946 w 456175"/>
                                  <a:gd name="connsiteY15" fmla="*/ 190624 h 566717"/>
                                  <a:gd name="connsiteX16" fmla="*/ 148925 w 456175"/>
                                  <a:gd name="connsiteY16" fmla="*/ 202538 h 566717"/>
                                  <a:gd name="connsiteX17" fmla="*/ 151903 w 456175"/>
                                  <a:gd name="connsiteY17" fmla="*/ 223388 h 566717"/>
                                  <a:gd name="connsiteX18" fmla="*/ 175731 w 456175"/>
                                  <a:gd name="connsiteY18" fmla="*/ 235302 h 566717"/>
                                  <a:gd name="connsiteX19" fmla="*/ 187645 w 456175"/>
                                  <a:gd name="connsiteY19" fmla="*/ 241259 h 566717"/>
                                  <a:gd name="connsiteX20" fmla="*/ 184667 w 456175"/>
                                  <a:gd name="connsiteY20" fmla="*/ 250194 h 566717"/>
                                  <a:gd name="connsiteX21" fmla="*/ 184667 w 456175"/>
                                  <a:gd name="connsiteY21" fmla="*/ 285937 h 566717"/>
                                  <a:gd name="connsiteX22" fmla="*/ 193602 w 456175"/>
                                  <a:gd name="connsiteY22" fmla="*/ 294872 h 566717"/>
                                  <a:gd name="connsiteX23" fmla="*/ 205516 w 456175"/>
                                  <a:gd name="connsiteY23" fmla="*/ 312743 h 566717"/>
                                  <a:gd name="connsiteX24" fmla="*/ 211473 w 456175"/>
                                  <a:gd name="connsiteY24" fmla="*/ 324657 h 566717"/>
                                  <a:gd name="connsiteX25" fmla="*/ 214452 w 456175"/>
                                  <a:gd name="connsiteY25" fmla="*/ 333593 h 566717"/>
                                  <a:gd name="connsiteX26" fmla="*/ 223387 w 456175"/>
                                  <a:gd name="connsiteY26" fmla="*/ 342528 h 566717"/>
                                  <a:gd name="connsiteX27" fmla="*/ 229344 w 456175"/>
                                  <a:gd name="connsiteY27" fmla="*/ 357421 h 566717"/>
                                  <a:gd name="connsiteX28" fmla="*/ 232323 w 456175"/>
                                  <a:gd name="connsiteY28" fmla="*/ 366356 h 566717"/>
                                  <a:gd name="connsiteX29" fmla="*/ 238280 w 456175"/>
                                  <a:gd name="connsiteY29" fmla="*/ 378270 h 566717"/>
                                  <a:gd name="connsiteX30" fmla="*/ 259129 w 456175"/>
                                  <a:gd name="connsiteY30" fmla="*/ 414012 h 566717"/>
                                  <a:gd name="connsiteX31" fmla="*/ 277000 w 456175"/>
                                  <a:gd name="connsiteY31" fmla="*/ 408055 h 566717"/>
                                  <a:gd name="connsiteX32" fmla="*/ 291893 w 456175"/>
                                  <a:gd name="connsiteY32" fmla="*/ 411034 h 566717"/>
                                  <a:gd name="connsiteX33" fmla="*/ 309764 w 456175"/>
                                  <a:gd name="connsiteY33" fmla="*/ 414012 h 566717"/>
                                  <a:gd name="connsiteX34" fmla="*/ 315721 w 456175"/>
                                  <a:gd name="connsiteY34" fmla="*/ 425926 h 566717"/>
                                  <a:gd name="connsiteX35" fmla="*/ 318699 w 456175"/>
                                  <a:gd name="connsiteY35" fmla="*/ 437840 h 566717"/>
                                  <a:gd name="connsiteX36" fmla="*/ 327635 w 456175"/>
                                  <a:gd name="connsiteY36" fmla="*/ 440819 h 566717"/>
                                  <a:gd name="connsiteX37" fmla="*/ 333592 w 456175"/>
                                  <a:gd name="connsiteY37" fmla="*/ 452733 h 566717"/>
                                  <a:gd name="connsiteX38" fmla="*/ 336570 w 456175"/>
                                  <a:gd name="connsiteY38" fmla="*/ 494432 h 566717"/>
                                  <a:gd name="connsiteX39" fmla="*/ 360398 w 456175"/>
                                  <a:gd name="connsiteY39" fmla="*/ 512303 h 566717"/>
                                  <a:gd name="connsiteX40" fmla="*/ 375291 w 456175"/>
                                  <a:gd name="connsiteY40" fmla="*/ 530174 h 566717"/>
                                  <a:gd name="connsiteX41" fmla="*/ 390183 w 456175"/>
                                  <a:gd name="connsiteY41" fmla="*/ 548045 h 566717"/>
                                  <a:gd name="connsiteX42" fmla="*/ 399119 w 456175"/>
                                  <a:gd name="connsiteY42" fmla="*/ 554002 h 566717"/>
                                  <a:gd name="connsiteX43" fmla="*/ 414011 w 456175"/>
                                  <a:gd name="connsiteY43" fmla="*/ 551023 h 566717"/>
                                  <a:gd name="connsiteX44" fmla="*/ 434861 w 456175"/>
                                  <a:gd name="connsiteY44" fmla="*/ 556980 h 566717"/>
                                  <a:gd name="connsiteX45" fmla="*/ 446775 w 456175"/>
                                  <a:gd name="connsiteY45" fmla="*/ 559959 h 566717"/>
                                  <a:gd name="connsiteX46" fmla="*/ 455710 w 456175"/>
                                  <a:gd name="connsiteY46" fmla="*/ 565916 h 566717"/>
                                  <a:gd name="connsiteX47" fmla="*/ 443796 w 456175"/>
                                  <a:gd name="connsiteY47" fmla="*/ 562937 h 5667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Lst>
                                <a:rect l="l" t="t" r="r" b="b"/>
                                <a:pathLst>
                                  <a:path w="456175" h="566717">
                                    <a:moveTo>
                                      <a:pt x="0" y="0"/>
                                    </a:moveTo>
                                    <a:cubicBezTo>
                                      <a:pt x="5648" y="9414"/>
                                      <a:pt x="10619" y="16837"/>
                                      <a:pt x="14892" y="26807"/>
                                    </a:cubicBezTo>
                                    <a:cubicBezTo>
                                      <a:pt x="16129" y="29693"/>
                                      <a:pt x="16878" y="32764"/>
                                      <a:pt x="17871" y="35742"/>
                                    </a:cubicBezTo>
                                    <a:cubicBezTo>
                                      <a:pt x="12640" y="44460"/>
                                      <a:pt x="4219" y="49951"/>
                                      <a:pt x="11914" y="59570"/>
                                    </a:cubicBezTo>
                                    <a:cubicBezTo>
                                      <a:pt x="14150" y="62365"/>
                                      <a:pt x="17871" y="63541"/>
                                      <a:pt x="20849" y="65527"/>
                                    </a:cubicBezTo>
                                    <a:cubicBezTo>
                                      <a:pt x="22835" y="68506"/>
                                      <a:pt x="24411" y="71802"/>
                                      <a:pt x="26806" y="74463"/>
                                    </a:cubicBezTo>
                                    <a:cubicBezTo>
                                      <a:pt x="33381" y="81768"/>
                                      <a:pt x="40706" y="88362"/>
                                      <a:pt x="47656" y="95312"/>
                                    </a:cubicBezTo>
                                    <a:lnTo>
                                      <a:pt x="56591" y="104248"/>
                                    </a:lnTo>
                                    <a:cubicBezTo>
                                      <a:pt x="60562" y="108219"/>
                                      <a:pt x="65390" y="111489"/>
                                      <a:pt x="68505" y="116162"/>
                                    </a:cubicBezTo>
                                    <a:cubicBezTo>
                                      <a:pt x="70491" y="119140"/>
                                      <a:pt x="71667" y="122861"/>
                                      <a:pt x="74462" y="125097"/>
                                    </a:cubicBezTo>
                                    <a:cubicBezTo>
                                      <a:pt x="76914" y="127058"/>
                                      <a:pt x="80653" y="126551"/>
                                      <a:pt x="83398" y="128076"/>
                                    </a:cubicBezTo>
                                    <a:cubicBezTo>
                                      <a:pt x="89656" y="131553"/>
                                      <a:pt x="101269" y="139990"/>
                                      <a:pt x="101269" y="139990"/>
                                    </a:cubicBezTo>
                                    <a:cubicBezTo>
                                      <a:pt x="107325" y="170275"/>
                                      <a:pt x="101119" y="142442"/>
                                      <a:pt x="107226" y="163818"/>
                                    </a:cubicBezTo>
                                    <a:cubicBezTo>
                                      <a:pt x="108351" y="167754"/>
                                      <a:pt x="107933" y="172326"/>
                                      <a:pt x="110204" y="175732"/>
                                    </a:cubicBezTo>
                                    <a:cubicBezTo>
                                      <a:pt x="112190" y="178711"/>
                                      <a:pt x="116032" y="179913"/>
                                      <a:pt x="119140" y="181689"/>
                                    </a:cubicBezTo>
                                    <a:cubicBezTo>
                                      <a:pt x="132421" y="189278"/>
                                      <a:pt x="130304" y="187496"/>
                                      <a:pt x="145946" y="190624"/>
                                    </a:cubicBezTo>
                                    <a:cubicBezTo>
                                      <a:pt x="146939" y="194595"/>
                                      <a:pt x="148193" y="198510"/>
                                      <a:pt x="148925" y="202538"/>
                                    </a:cubicBezTo>
                                    <a:cubicBezTo>
                                      <a:pt x="150181" y="209445"/>
                                      <a:pt x="148291" y="217368"/>
                                      <a:pt x="151903" y="223388"/>
                                    </a:cubicBezTo>
                                    <a:cubicBezTo>
                                      <a:pt x="156382" y="230853"/>
                                      <a:pt x="168411" y="232165"/>
                                      <a:pt x="175731" y="235302"/>
                                    </a:cubicBezTo>
                                    <a:cubicBezTo>
                                      <a:pt x="179812" y="237051"/>
                                      <a:pt x="183674" y="239273"/>
                                      <a:pt x="187645" y="241259"/>
                                    </a:cubicBezTo>
                                    <a:cubicBezTo>
                                      <a:pt x="186652" y="244237"/>
                                      <a:pt x="185348" y="247129"/>
                                      <a:pt x="184667" y="250194"/>
                                    </a:cubicBezTo>
                                    <a:cubicBezTo>
                                      <a:pt x="182019" y="262110"/>
                                      <a:pt x="179371" y="274021"/>
                                      <a:pt x="184667" y="285937"/>
                                    </a:cubicBezTo>
                                    <a:cubicBezTo>
                                      <a:pt x="186378" y="289786"/>
                                      <a:pt x="191016" y="291547"/>
                                      <a:pt x="193602" y="294872"/>
                                    </a:cubicBezTo>
                                    <a:cubicBezTo>
                                      <a:pt x="197997" y="300523"/>
                                      <a:pt x="201833" y="306604"/>
                                      <a:pt x="205516" y="312743"/>
                                    </a:cubicBezTo>
                                    <a:cubicBezTo>
                                      <a:pt x="207800" y="316550"/>
                                      <a:pt x="209724" y="320576"/>
                                      <a:pt x="211473" y="324657"/>
                                    </a:cubicBezTo>
                                    <a:cubicBezTo>
                                      <a:pt x="212710" y="327543"/>
                                      <a:pt x="212710" y="330981"/>
                                      <a:pt x="214452" y="333593"/>
                                    </a:cubicBezTo>
                                    <a:cubicBezTo>
                                      <a:pt x="216788" y="337098"/>
                                      <a:pt x="220409" y="339550"/>
                                      <a:pt x="223387" y="342528"/>
                                    </a:cubicBezTo>
                                    <a:cubicBezTo>
                                      <a:pt x="225373" y="347492"/>
                                      <a:pt x="227467" y="352415"/>
                                      <a:pt x="229344" y="357421"/>
                                    </a:cubicBezTo>
                                    <a:cubicBezTo>
                                      <a:pt x="230446" y="360361"/>
                                      <a:pt x="231086" y="363470"/>
                                      <a:pt x="232323" y="366356"/>
                                    </a:cubicBezTo>
                                    <a:cubicBezTo>
                                      <a:pt x="234072" y="370437"/>
                                      <a:pt x="236531" y="374189"/>
                                      <a:pt x="238280" y="378270"/>
                                    </a:cubicBezTo>
                                    <a:cubicBezTo>
                                      <a:pt x="252848" y="412262"/>
                                      <a:pt x="240854" y="401828"/>
                                      <a:pt x="259129" y="414012"/>
                                    </a:cubicBezTo>
                                    <a:cubicBezTo>
                                      <a:pt x="265086" y="412026"/>
                                      <a:pt x="270747" y="408623"/>
                                      <a:pt x="277000" y="408055"/>
                                    </a:cubicBezTo>
                                    <a:cubicBezTo>
                                      <a:pt x="282042" y="407597"/>
                                      <a:pt x="286912" y="410128"/>
                                      <a:pt x="291893" y="411034"/>
                                    </a:cubicBezTo>
                                    <a:cubicBezTo>
                                      <a:pt x="297835" y="412114"/>
                                      <a:pt x="303807" y="413019"/>
                                      <a:pt x="309764" y="414012"/>
                                    </a:cubicBezTo>
                                    <a:cubicBezTo>
                                      <a:pt x="311750" y="417983"/>
                                      <a:pt x="314162" y="421769"/>
                                      <a:pt x="315721" y="425926"/>
                                    </a:cubicBezTo>
                                    <a:cubicBezTo>
                                      <a:pt x="317158" y="429759"/>
                                      <a:pt x="316142" y="434643"/>
                                      <a:pt x="318699" y="437840"/>
                                    </a:cubicBezTo>
                                    <a:cubicBezTo>
                                      <a:pt x="320660" y="440292"/>
                                      <a:pt x="324656" y="439826"/>
                                      <a:pt x="327635" y="440819"/>
                                    </a:cubicBezTo>
                                    <a:cubicBezTo>
                                      <a:pt x="329621" y="444790"/>
                                      <a:pt x="332862" y="448353"/>
                                      <a:pt x="333592" y="452733"/>
                                    </a:cubicBezTo>
                                    <a:cubicBezTo>
                                      <a:pt x="335883" y="466478"/>
                                      <a:pt x="332374" y="481144"/>
                                      <a:pt x="336570" y="494432"/>
                                    </a:cubicBezTo>
                                    <a:cubicBezTo>
                                      <a:pt x="340596" y="507181"/>
                                      <a:pt x="350656" y="509055"/>
                                      <a:pt x="360398" y="512303"/>
                                    </a:cubicBezTo>
                                    <a:cubicBezTo>
                                      <a:pt x="365362" y="518260"/>
                                      <a:pt x="370530" y="524053"/>
                                      <a:pt x="375291" y="530174"/>
                                    </a:cubicBezTo>
                                    <a:cubicBezTo>
                                      <a:pt x="383921" y="541269"/>
                                      <a:pt x="378321" y="538160"/>
                                      <a:pt x="390183" y="548045"/>
                                    </a:cubicBezTo>
                                    <a:cubicBezTo>
                                      <a:pt x="392933" y="550337"/>
                                      <a:pt x="396140" y="552016"/>
                                      <a:pt x="399119" y="554002"/>
                                    </a:cubicBezTo>
                                    <a:cubicBezTo>
                                      <a:pt x="404083" y="553009"/>
                                      <a:pt x="408966" y="550603"/>
                                      <a:pt x="414011" y="551023"/>
                                    </a:cubicBezTo>
                                    <a:cubicBezTo>
                                      <a:pt x="421214" y="551623"/>
                                      <a:pt x="427888" y="555078"/>
                                      <a:pt x="434861" y="556980"/>
                                    </a:cubicBezTo>
                                    <a:cubicBezTo>
                                      <a:pt x="438810" y="558057"/>
                                      <a:pt x="442804" y="558966"/>
                                      <a:pt x="446775" y="559959"/>
                                    </a:cubicBezTo>
                                    <a:cubicBezTo>
                                      <a:pt x="449753" y="561945"/>
                                      <a:pt x="458242" y="563385"/>
                                      <a:pt x="455710" y="565916"/>
                                    </a:cubicBezTo>
                                    <a:cubicBezTo>
                                      <a:pt x="452815" y="568810"/>
                                      <a:pt x="443796" y="562937"/>
                                      <a:pt x="443796" y="562937"/>
                                    </a:cubicBezTo>
                                  </a:path>
                                </a:pathLst>
                              </a:custGeom>
                              <a:grpFill/>
                              <a:ln w="190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519040326" name="文字方塊 519040326"/>
                        <wps:cNvSpPr txBox="1"/>
                        <wps:spPr>
                          <a:xfrm>
                            <a:off x="109675" y="-51212"/>
                            <a:ext cx="4923129" cy="288000"/>
                          </a:xfrm>
                          <a:prstGeom prst="rect">
                            <a:avLst/>
                          </a:prstGeom>
                          <a:grpFill/>
                          <a:ln w="6350">
                            <a:noFill/>
                          </a:ln>
                          <a:effectLst/>
                        </wps:spPr>
                        <wps:style>
                          <a:lnRef idx="0">
                            <a:schemeClr val="accent1"/>
                          </a:lnRef>
                          <a:fillRef idx="0">
                            <a:schemeClr val="accent1"/>
                          </a:fillRef>
                          <a:effectRef idx="0">
                            <a:schemeClr val="accent1"/>
                          </a:effectRef>
                          <a:fontRef idx="minor">
                            <a:schemeClr val="dk1"/>
                          </a:fontRef>
                        </wps:style>
                        <wps:txbx>
                          <w:txbxContent>
                            <w:p w14:paraId="53DCD173" w14:textId="77777777" w:rsidR="00B74181" w:rsidRPr="00556683" w:rsidRDefault="00B74181" w:rsidP="00B74181">
                              <w:pPr>
                                <w:spacing w:line="240" w:lineRule="exact"/>
                                <w:jc w:val="center"/>
                                <w:rPr>
                                  <w:rFonts w:ascii="標楷體" w:eastAsia="標楷體" w:hAnsi="標楷體"/>
                                  <w:sz w:val="18"/>
                                </w:rPr>
                              </w:pPr>
                              <w:r w:rsidRPr="00F34C87">
                                <w:rPr>
                                  <w:rFonts w:ascii="標楷體" w:eastAsia="標楷體" w:hAnsi="標楷體" w:hint="eastAsia"/>
                                  <w:b/>
                                  <w:color w:val="000000" w:themeColor="text1"/>
                                </w:rPr>
                                <w:t>圖</w:t>
                              </w:r>
                              <w:r>
                                <w:rPr>
                                  <w:rFonts w:ascii="標楷體" w:eastAsia="標楷體" w:hAnsi="標楷體" w:hint="eastAsia"/>
                                  <w:b/>
                                  <w:color w:val="000000" w:themeColor="text1"/>
                                </w:rPr>
                                <w:t>1</w:t>
                              </w:r>
                              <w:r w:rsidRPr="00F34C87">
                                <w:rPr>
                                  <w:rFonts w:ascii="標楷體" w:eastAsia="標楷體" w:hAnsi="標楷體" w:hint="eastAsia"/>
                                  <w:b/>
                                  <w:color w:val="000000" w:themeColor="text1"/>
                                </w:rPr>
                                <w:t xml:space="preserve">　</w:t>
                              </w:r>
                              <w:proofErr w:type="gramStart"/>
                              <w:r w:rsidRPr="00F34C87">
                                <w:rPr>
                                  <w:rFonts w:ascii="標楷體" w:eastAsia="標楷體" w:hAnsi="標楷體" w:hint="eastAsia"/>
                                  <w:b/>
                                  <w:color w:val="000000" w:themeColor="text1"/>
                                </w:rPr>
                                <w:t>山博行</w:t>
                              </w:r>
                              <w:proofErr w:type="gramEnd"/>
                              <w:r w:rsidRPr="00F34C87">
                                <w:rPr>
                                  <w:rFonts w:ascii="標楷體" w:eastAsia="標楷體" w:hAnsi="標楷體" w:hint="eastAsia"/>
                                  <w:b/>
                                  <w:color w:val="000000" w:themeColor="text1"/>
                                </w:rPr>
                                <w:t>線</w:t>
                              </w:r>
                              <w:r>
                                <w:rPr>
                                  <w:rFonts w:ascii="標楷體" w:eastAsia="標楷體" w:hAnsi="標楷體" w:hint="eastAsia"/>
                                  <w:b/>
                                  <w:color w:val="000000" w:themeColor="text1"/>
                                </w:rPr>
                                <w:t>及</w:t>
                              </w:r>
                              <w:r w:rsidRPr="00F34C87">
                                <w:rPr>
                                  <w:rFonts w:ascii="標楷體" w:eastAsia="標楷體" w:hAnsi="標楷體" w:hint="eastAsia"/>
                                  <w:b/>
                                  <w:color w:val="000000" w:themeColor="text1"/>
                                </w:rPr>
                                <w:t>東山咖啡線與電信</w:t>
                              </w:r>
                              <w:proofErr w:type="gramStart"/>
                              <w:r w:rsidRPr="00F34C87">
                                <w:rPr>
                                  <w:rFonts w:ascii="標楷體" w:eastAsia="標楷體" w:hAnsi="標楷體" w:hint="eastAsia"/>
                                  <w:b/>
                                  <w:color w:val="000000" w:themeColor="text1"/>
                                </w:rPr>
                                <w:t>信</w:t>
                              </w:r>
                              <w:proofErr w:type="gramEnd"/>
                              <w:r w:rsidRPr="00F34C87">
                                <w:rPr>
                                  <w:rFonts w:ascii="標楷體" w:eastAsia="標楷體" w:hAnsi="標楷體" w:hint="eastAsia"/>
                                  <w:b/>
                                  <w:color w:val="000000" w:themeColor="text1"/>
                                </w:rPr>
                                <w:t>令人口統計</w:t>
                              </w:r>
                              <w:proofErr w:type="gramStart"/>
                              <w:r w:rsidRPr="00F34C87">
                                <w:rPr>
                                  <w:rFonts w:ascii="標楷體" w:eastAsia="標楷體" w:hAnsi="標楷體" w:hint="eastAsia"/>
                                  <w:b/>
                                  <w:color w:val="000000" w:themeColor="text1"/>
                                </w:rPr>
                                <w:t>資料套繪</w:t>
                              </w:r>
                              <w:r>
                                <w:rPr>
                                  <w:rFonts w:ascii="標楷體" w:eastAsia="標楷體" w:hAnsi="標楷體" w:hint="eastAsia"/>
                                  <w:b/>
                                  <w:color w:val="000000" w:themeColor="text1"/>
                                </w:rPr>
                                <w:t>結果</w:t>
                              </w:r>
                              <w:proofErr w:type="gramEnd"/>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519040327" name="文字方塊 519040327"/>
                        <wps:cNvSpPr txBox="1"/>
                        <wps:spPr>
                          <a:xfrm>
                            <a:off x="0" y="3398293"/>
                            <a:ext cx="5137785" cy="371475"/>
                          </a:xfrm>
                          <a:prstGeom prst="rect">
                            <a:avLst/>
                          </a:prstGeom>
                          <a:grpFill/>
                          <a:ln w="6350">
                            <a:noFill/>
                          </a:ln>
                          <a:effectLst/>
                        </wps:spPr>
                        <wps:txbx>
                          <w:txbxContent>
                            <w:p w14:paraId="595C0C0E" w14:textId="77777777" w:rsidR="00B74181" w:rsidRPr="00556683" w:rsidRDefault="00B74181" w:rsidP="00B74181">
                              <w:pPr>
                                <w:spacing w:line="200" w:lineRule="exact"/>
                                <w:ind w:leftChars="-25" w:left="840" w:hangingChars="500" w:hanging="900"/>
                                <w:rPr>
                                  <w:rFonts w:ascii="標楷體" w:eastAsia="標楷體" w:hAnsi="標楷體"/>
                                  <w:sz w:val="18"/>
                                </w:rPr>
                              </w:pPr>
                              <w:r w:rsidRPr="00556683">
                                <w:rPr>
                                  <w:rFonts w:ascii="標楷體" w:eastAsia="標楷體" w:hAnsi="標楷體" w:hint="eastAsia"/>
                                  <w:sz w:val="18"/>
                                </w:rPr>
                                <w:t>資料來源：運用地理資訊系統（QGIS）</w:t>
                              </w:r>
                              <w:proofErr w:type="gramStart"/>
                              <w:r w:rsidRPr="00556683">
                                <w:rPr>
                                  <w:rFonts w:ascii="標楷體" w:eastAsia="標楷體" w:hAnsi="標楷體" w:hint="eastAsia"/>
                                  <w:sz w:val="18"/>
                                </w:rPr>
                                <w:t>套繪內政部</w:t>
                              </w:r>
                              <w:proofErr w:type="gramEnd"/>
                              <w:r w:rsidRPr="00556683">
                                <w:rPr>
                                  <w:rFonts w:ascii="標楷體" w:eastAsia="標楷體" w:hAnsi="標楷體" w:hint="eastAsia"/>
                                  <w:sz w:val="18"/>
                                </w:rPr>
                                <w:t>統計處112年11</w:t>
                              </w:r>
                              <w:r>
                                <w:rPr>
                                  <w:rFonts w:ascii="標楷體" w:eastAsia="標楷體" w:hAnsi="標楷體" w:hint="eastAsia"/>
                                  <w:sz w:val="18"/>
                                </w:rPr>
                                <w:t>月各市縣電信</w:t>
                              </w:r>
                              <w:proofErr w:type="gramStart"/>
                              <w:r>
                                <w:rPr>
                                  <w:rFonts w:ascii="標楷體" w:eastAsia="標楷體" w:hAnsi="標楷體" w:hint="eastAsia"/>
                                  <w:sz w:val="18"/>
                                </w:rPr>
                                <w:t>信</w:t>
                              </w:r>
                              <w:proofErr w:type="gramEnd"/>
                              <w:r>
                                <w:rPr>
                                  <w:rFonts w:ascii="標楷體" w:eastAsia="標楷體" w:hAnsi="標楷體" w:hint="eastAsia"/>
                                  <w:sz w:val="18"/>
                                </w:rPr>
                                <w:t>令人口統計資料（最小統計區）與台</w:t>
                              </w:r>
                              <w:r w:rsidRPr="00556683">
                                <w:rPr>
                                  <w:rFonts w:ascii="標楷體" w:eastAsia="標楷體" w:hAnsi="標楷體" w:hint="eastAsia"/>
                                  <w:sz w:val="18"/>
                                </w:rPr>
                                <w:t>灣好行路線之結果。</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9040328" name="文字方塊 2"/>
                        <wps:cNvSpPr txBox="1">
                          <a:spLocks noChangeArrowheads="1"/>
                        </wps:cNvSpPr>
                        <wps:spPr bwMode="auto">
                          <a:xfrm>
                            <a:off x="4244453" y="982639"/>
                            <a:ext cx="720000" cy="233680"/>
                          </a:xfrm>
                          <a:prstGeom prst="rect">
                            <a:avLst/>
                          </a:prstGeom>
                          <a:grpFill/>
                          <a:ln w="9525">
                            <a:solidFill>
                              <a:srgbClr val="000000"/>
                            </a:solidFill>
                            <a:miter lim="800000"/>
                            <a:headEnd/>
                            <a:tailEnd/>
                          </a:ln>
                        </wps:spPr>
                        <wps:txbx>
                          <w:txbxContent>
                            <w:p w14:paraId="3B4768C7" w14:textId="77777777" w:rsidR="00B74181" w:rsidRPr="00F50771" w:rsidRDefault="00B74181" w:rsidP="00B74181">
                              <w:pPr>
                                <w:spacing w:line="240" w:lineRule="exact"/>
                                <w:rPr>
                                  <w:rFonts w:ascii="標楷體" w:eastAsia="標楷體" w:hAnsi="標楷體"/>
                                  <w:sz w:val="20"/>
                                </w:rPr>
                              </w:pPr>
                              <w:r w:rsidRPr="00F50771">
                                <w:rPr>
                                  <w:rFonts w:ascii="標楷體" w:eastAsia="標楷體" w:hAnsi="標楷體" w:hint="eastAsia"/>
                                  <w:sz w:val="20"/>
                                </w:rPr>
                                <w:t>東山咖啡線</w:t>
                              </w:r>
                            </w:p>
                          </w:txbxContent>
                        </wps:txbx>
                        <wps:bodyPr rot="0" vert="horz" wrap="square" lIns="36000" tIns="36000" rIns="36000" bIns="36000" anchor="t" anchorCtr="0">
                          <a:spAutoFit/>
                        </wps:bodyPr>
                      </wps:wsp>
                      <wps:wsp>
                        <wps:cNvPr id="519040329" name="文字方塊 2"/>
                        <wps:cNvSpPr txBox="1">
                          <a:spLocks noChangeArrowheads="1"/>
                        </wps:cNvSpPr>
                        <wps:spPr bwMode="auto">
                          <a:xfrm>
                            <a:off x="3248167" y="2661314"/>
                            <a:ext cx="602615" cy="208280"/>
                          </a:xfrm>
                          <a:prstGeom prst="rect">
                            <a:avLst/>
                          </a:prstGeom>
                          <a:grpFill/>
                          <a:ln w="9525">
                            <a:solidFill>
                              <a:srgbClr val="000000"/>
                            </a:solidFill>
                            <a:miter lim="800000"/>
                            <a:headEnd/>
                            <a:tailEnd/>
                          </a:ln>
                        </wps:spPr>
                        <wps:txbx>
                          <w:txbxContent>
                            <w:p w14:paraId="3D8B5F27" w14:textId="77777777" w:rsidR="00B74181" w:rsidRPr="00F50771" w:rsidRDefault="00B74181" w:rsidP="00B74181">
                              <w:pPr>
                                <w:spacing w:line="200" w:lineRule="exact"/>
                                <w:rPr>
                                  <w:rFonts w:ascii="標楷體" w:eastAsia="標楷體" w:hAnsi="標楷體"/>
                                  <w:sz w:val="20"/>
                                </w:rPr>
                              </w:pPr>
                              <w:proofErr w:type="gramStart"/>
                              <w:r>
                                <w:rPr>
                                  <w:rFonts w:ascii="標楷體" w:eastAsia="標楷體" w:hAnsi="標楷體" w:hint="eastAsia"/>
                                  <w:sz w:val="20"/>
                                </w:rPr>
                                <w:t>山博行</w:t>
                              </w:r>
                              <w:proofErr w:type="gramEnd"/>
                              <w:r w:rsidRPr="00F50771">
                                <w:rPr>
                                  <w:rFonts w:ascii="標楷體" w:eastAsia="標楷體" w:hAnsi="標楷體" w:hint="eastAsia"/>
                                  <w:sz w:val="20"/>
                                </w:rPr>
                                <w:t>線</w:t>
                              </w:r>
                            </w:p>
                          </w:txbxContent>
                        </wps:txbx>
                        <wps:bodyPr rot="0" vert="horz" wrap="square" lIns="36000" tIns="36000" rIns="36000" bIns="36000" anchor="t" anchorCtr="0">
                          <a:spAutoFit/>
                        </wps:bodyPr>
                      </wps:wsp>
                      <wpg:grpSp>
                        <wpg:cNvPr id="519040330" name="群組 519040330"/>
                        <wpg:cNvGrpSpPr/>
                        <wpg:grpSpPr>
                          <a:xfrm>
                            <a:off x="3985146" y="1719618"/>
                            <a:ext cx="1242695" cy="1687830"/>
                            <a:chOff x="-1107" y="170891"/>
                            <a:chExt cx="1242698" cy="1688389"/>
                          </a:xfrm>
                          <a:grpFill/>
                        </wpg:grpSpPr>
                        <pic:pic xmlns:pic="http://schemas.openxmlformats.org/drawingml/2006/picture">
                          <pic:nvPicPr>
                            <pic:cNvPr id="519040331" name="圖片 519040331"/>
                            <pic:cNvPicPr>
                              <a:picLocks noChangeAspect="1"/>
                            </pic:cNvPicPr>
                          </pic:nvPicPr>
                          <pic:blipFill>
                            <a:blip r:embed="rId9">
                              <a:grayscl/>
                              <a:extLst>
                                <a:ext uri="{BEBA8EAE-BF5A-486C-A8C5-ECC9F3942E4B}">
                                  <a14:imgProps xmlns:a14="http://schemas.microsoft.com/office/drawing/2010/main">
                                    <a14:imgLayer r:embed="rId10">
                                      <a14:imgEffect>
                                        <a14:sharpenSoften amount="16000"/>
                                      </a14:imgEffect>
                                      <a14:imgEffect>
                                        <a14:brightnessContrast contrast="35000"/>
                                      </a14:imgEffect>
                                    </a14:imgLayer>
                                  </a14:imgProps>
                                </a:ext>
                                <a:ext uri="{28A0092B-C50C-407E-A947-70E740481C1C}">
                                  <a14:useLocalDpi xmlns:a14="http://schemas.microsoft.com/office/drawing/2010/main" val="0"/>
                                </a:ext>
                              </a:extLst>
                            </a:blip>
                            <a:stretch>
                              <a:fillRect/>
                            </a:stretch>
                          </pic:blipFill>
                          <pic:spPr>
                            <a:xfrm>
                              <a:off x="-1107" y="726582"/>
                              <a:ext cx="1071474" cy="1132698"/>
                            </a:xfrm>
                            <a:prstGeom prst="rect">
                              <a:avLst/>
                            </a:prstGeom>
                            <a:grpFill/>
                          </pic:spPr>
                        </pic:pic>
                        <wps:wsp>
                          <wps:cNvPr id="519040332" name="文字方塊 519040332"/>
                          <wps:cNvSpPr txBox="1"/>
                          <wps:spPr>
                            <a:xfrm>
                              <a:off x="166" y="170891"/>
                              <a:ext cx="1241425" cy="558051"/>
                            </a:xfrm>
                            <a:prstGeom prst="rect">
                              <a:avLst/>
                            </a:prstGeom>
                            <a:solidFill>
                              <a:schemeClr val="bg1"/>
                            </a:solidFill>
                            <a:ln w="6350">
                              <a:noFill/>
                            </a:ln>
                            <a:effectLst/>
                          </wps:spPr>
                          <wps:txbx>
                            <w:txbxContent>
                              <w:p w14:paraId="312F577E" w14:textId="0D4A880E" w:rsidR="00B74181" w:rsidRDefault="00B74181" w:rsidP="00B74181">
                                <w:pPr>
                                  <w:spacing w:line="160" w:lineRule="exact"/>
                                  <w:rPr>
                                    <w:rFonts w:ascii="標楷體" w:eastAsia="標楷體" w:hAnsi="標楷體"/>
                                    <w:sz w:val="16"/>
                                    <w:szCs w:val="16"/>
                                  </w:rPr>
                                </w:pPr>
                                <w:r>
                                  <w:rPr>
                                    <w:noProof/>
                                  </w:rPr>
                                  <w:drawing>
                                    <wp:inline distT="0" distB="0" distL="0" distR="0" wp14:anchorId="26CE323D" wp14:editId="06809115">
                                      <wp:extent cx="87630" cy="80645"/>
                                      <wp:effectExtent l="0" t="0" r="7620" b="0"/>
                                      <wp:docPr id="519040334" name="圖片 519040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7630" cy="80645"/>
                                              </a:xfrm>
                                              <a:prstGeom prst="rect">
                                                <a:avLst/>
                                              </a:prstGeom>
                                              <a:noFill/>
                                              <a:ln>
                                                <a:noFill/>
                                              </a:ln>
                                            </pic:spPr>
                                          </pic:pic>
                                        </a:graphicData>
                                      </a:graphic>
                                    </wp:inline>
                                  </w:drawing>
                                </w:r>
                                <w:r w:rsidRPr="00056BCF">
                                  <w:rPr>
                                    <w:rFonts w:ascii="標楷體" w:eastAsia="標楷體" w:hAnsi="標楷體" w:hint="eastAsia"/>
                                    <w:sz w:val="16"/>
                                    <w:szCs w:val="16"/>
                                  </w:rPr>
                                  <w:t>各</w:t>
                                </w:r>
                                <w:proofErr w:type="gramStart"/>
                                <w:r>
                                  <w:rPr>
                                    <w:rFonts w:ascii="標楷體" w:eastAsia="標楷體" w:hAnsi="標楷體" w:hint="eastAsia"/>
                                    <w:sz w:val="16"/>
                                    <w:szCs w:val="16"/>
                                  </w:rPr>
                                  <w:t>市</w:t>
                                </w:r>
                                <w:r w:rsidRPr="00056BCF">
                                  <w:rPr>
                                    <w:rFonts w:ascii="標楷體" w:eastAsia="標楷體" w:hAnsi="標楷體" w:hint="eastAsia"/>
                                    <w:sz w:val="16"/>
                                    <w:szCs w:val="16"/>
                                  </w:rPr>
                                  <w:t>縣</w:t>
                                </w:r>
                                <w:r w:rsidRPr="00056BCF">
                                  <w:rPr>
                                    <w:rFonts w:ascii="標楷體" w:eastAsia="標楷體" w:hAnsi="標楷體"/>
                                    <w:sz w:val="16"/>
                                    <w:szCs w:val="16"/>
                                  </w:rPr>
                                  <w:t>景點</w:t>
                                </w:r>
                                <w:proofErr w:type="gramEnd"/>
                              </w:p>
                              <w:p w14:paraId="003C3D24" w14:textId="3B18A0FC" w:rsidR="00B74181" w:rsidRDefault="00B74181" w:rsidP="00B74181">
                                <w:pPr>
                                  <w:spacing w:line="160" w:lineRule="exact"/>
                                  <w:rPr>
                                    <w:rFonts w:ascii="標楷體" w:eastAsia="標楷體" w:hAnsi="標楷體"/>
                                    <w:sz w:val="16"/>
                                    <w:szCs w:val="16"/>
                                  </w:rPr>
                                </w:pPr>
                                <w:r>
                                  <w:rPr>
                                    <w:noProof/>
                                  </w:rPr>
                                  <w:drawing>
                                    <wp:inline distT="0" distB="0" distL="0" distR="0" wp14:anchorId="4F6A042F" wp14:editId="6F26B5C8">
                                      <wp:extent cx="109855" cy="51435"/>
                                      <wp:effectExtent l="0" t="0" r="4445" b="5715"/>
                                      <wp:docPr id="519040333" name="圖片 519040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1"/>
                                              <pic:cNvPicPr>
                                                <a:picLocks noChangeAspect="1" noChangeArrowheads="1"/>
                                              </pic:cNvPicPr>
                                            </pic:nvPicPr>
                                            <pic:blipFill>
                                              <a:blip r:embed="rId12">
                                                <a:extLst>
                                                  <a:ext uri="{28A0092B-C50C-407E-A947-70E740481C1C}">
                                                    <a14:useLocalDpi xmlns:a14="http://schemas.microsoft.com/office/drawing/2010/main" val="0"/>
                                                  </a:ext>
                                                </a:extLst>
                                              </a:blip>
                                              <a:srcRect l="1262" t="25594" r="77731" b="36086"/>
                                              <a:stretch>
                                                <a:fillRect/>
                                              </a:stretch>
                                            </pic:blipFill>
                                            <pic:spPr bwMode="auto">
                                              <a:xfrm>
                                                <a:off x="0" y="0"/>
                                                <a:ext cx="109855" cy="51435"/>
                                              </a:xfrm>
                                              <a:prstGeom prst="rect">
                                                <a:avLst/>
                                              </a:prstGeom>
                                              <a:noFill/>
                                              <a:ln>
                                                <a:noFill/>
                                              </a:ln>
                                            </pic:spPr>
                                          </pic:pic>
                                        </a:graphicData>
                                      </a:graphic>
                                    </wp:inline>
                                  </w:drawing>
                                </w:r>
                                <w:r w:rsidRPr="00056BCF">
                                  <w:rPr>
                                    <w:rFonts w:ascii="標楷體" w:eastAsia="標楷體" w:hAnsi="標楷體" w:hint="eastAsia"/>
                                    <w:sz w:val="16"/>
                                    <w:szCs w:val="16"/>
                                  </w:rPr>
                                  <w:t>台灣好行</w:t>
                                </w:r>
                                <w:r w:rsidRPr="00056BCF">
                                  <w:rPr>
                                    <w:rFonts w:ascii="標楷體" w:eastAsia="標楷體" w:hAnsi="標楷體"/>
                                    <w:sz w:val="16"/>
                                    <w:szCs w:val="16"/>
                                  </w:rPr>
                                  <w:t>路線</w:t>
                                </w:r>
                              </w:p>
                              <w:p w14:paraId="220242AE" w14:textId="77777777" w:rsidR="00B74181" w:rsidRPr="00EC2286" w:rsidRDefault="00B74181" w:rsidP="00B74181">
                                <w:pPr>
                                  <w:spacing w:line="40" w:lineRule="exact"/>
                                </w:pPr>
                              </w:p>
                              <w:p w14:paraId="4BC4D452" w14:textId="77777777" w:rsidR="00B74181" w:rsidRPr="00056BCF" w:rsidRDefault="00B74181" w:rsidP="00B74181">
                                <w:pPr>
                                  <w:spacing w:afterLines="10" w:after="36" w:line="160" w:lineRule="exact"/>
                                  <w:ind w:leftChars="50" w:left="120"/>
                                  <w:jc w:val="both"/>
                                  <w:rPr>
                                    <w:rFonts w:ascii="標楷體" w:eastAsia="標楷體" w:hAnsi="標楷體"/>
                                    <w:sz w:val="16"/>
                                    <w:szCs w:val="16"/>
                                  </w:rPr>
                                </w:pPr>
                                <w:r>
                                  <w:rPr>
                                    <w:rFonts w:ascii="標楷體" w:eastAsia="標楷體" w:hAnsi="標楷體"/>
                                    <w:sz w:val="16"/>
                                    <w:szCs w:val="16"/>
                                  </w:rPr>
                                  <w:t>112</w:t>
                                </w:r>
                                <w:r w:rsidRPr="00056BCF">
                                  <w:rPr>
                                    <w:rFonts w:ascii="標楷體" w:eastAsia="標楷體" w:hAnsi="標楷體" w:hint="eastAsia"/>
                                    <w:sz w:val="16"/>
                                    <w:szCs w:val="16"/>
                                  </w:rPr>
                                  <w:t>年11月電信</w:t>
                                </w:r>
                                <w:proofErr w:type="gramStart"/>
                                <w:r w:rsidRPr="00056BCF">
                                  <w:rPr>
                                    <w:rFonts w:ascii="標楷體" w:eastAsia="標楷體" w:hAnsi="標楷體" w:hint="eastAsia"/>
                                    <w:sz w:val="16"/>
                                    <w:szCs w:val="16"/>
                                  </w:rPr>
                                  <w:t>信</w:t>
                                </w:r>
                                <w:proofErr w:type="gramEnd"/>
                                <w:r w:rsidRPr="00056BCF">
                                  <w:rPr>
                                    <w:rFonts w:ascii="標楷體" w:eastAsia="標楷體" w:hAnsi="標楷體" w:hint="eastAsia"/>
                                    <w:sz w:val="16"/>
                                    <w:szCs w:val="16"/>
                                  </w:rPr>
                                  <w:t>令</w:t>
                                </w:r>
                              </w:p>
                              <w:p w14:paraId="59121E1C" w14:textId="77777777" w:rsidR="00B74181" w:rsidRPr="008A57BF" w:rsidRDefault="00B74181" w:rsidP="00B74181">
                                <w:pPr>
                                  <w:spacing w:afterLines="10" w:after="36" w:line="160" w:lineRule="exact"/>
                                  <w:ind w:leftChars="50" w:left="120"/>
                                  <w:jc w:val="both"/>
                                  <w:rPr>
                                    <w:rFonts w:ascii="標楷體" w:eastAsia="標楷體" w:hAnsi="標楷體"/>
                                    <w:spacing w:val="-6"/>
                                    <w:sz w:val="16"/>
                                    <w:szCs w:val="16"/>
                                  </w:rPr>
                                </w:pPr>
                                <w:r w:rsidRPr="008A57BF">
                                  <w:rPr>
                                    <w:rFonts w:ascii="標楷體" w:eastAsia="標楷體" w:hAnsi="標楷體"/>
                                    <w:spacing w:val="-6"/>
                                    <w:sz w:val="16"/>
                                    <w:szCs w:val="16"/>
                                  </w:rPr>
                                  <w:t>人口分布</w:t>
                                </w:r>
                                <w:r w:rsidRPr="008A57BF">
                                  <w:rPr>
                                    <w:rFonts w:ascii="標楷體" w:eastAsia="標楷體" w:hAnsi="標楷體" w:hint="eastAsia"/>
                                    <w:spacing w:val="-6"/>
                                    <w:sz w:val="16"/>
                                    <w:szCs w:val="16"/>
                                  </w:rPr>
                                  <w:t>（最小統計區）</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D87FF2C" id="群組 61" o:spid="_x0000_s1027" style="position:absolute;left:0;text-align:left;margin-left:110.1pt;margin-top:232.4pt;width:411.6pt;height:300.85pt;z-index:251692032;mso-width-relative:margin;mso-height-relative:margin" coordorigin=",-512" coordsize="52278,382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">
                <v:group id="群組 62" o:spid="_x0000_s1028" style="position:absolute;left:750;top:3070;width:49743;height:30933" coordsize="52743,3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63" o:spid="_x0000_s1029" type="#_x0000_t75" style="position:absolute;width:52743;height:3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">
                    <v:imagedata r:id="rId13" o:title="" grayscale="t"/>
                  </v:shape>
                  <v:oval id="橢圓 519040320" o:spid="_x0000_s1030" style="position:absolute;left:37907;top:1360;width:6244;height:8877;rotation:100977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" filled="f" strokecolor="#5a5a5a [2109]" strokeweight="1.5pt">
                    <v:stroke dashstyle="3 1" joinstyle="miter"/>
                  </v:oval>
                  <v:oval id="橢圓 519040321" o:spid="_x0000_s1031" style="position:absolute;left:25347;top:13471;width:7315;height:13856;rotation:-373998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" filled="f" strokecolor="#5a5a5a [2109]" strokeweight="1.5pt">
                    <v:stroke dashstyle="3 1" joinstyle="miter"/>
                  </v:oval>
                  <v:shape id="手繪多邊形: 圖案 519040322" o:spid="_x0000_s1032" style="position:absolute;left:39502;width:2967;height:8394;visibility:visible;mso-wrap-style:square;v-text-anchor:middle" coordsize="296720,839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" path="m190446,v-1476,6642,-1985,13576,-4428,19927c184693,23371,181492,25760,179376,28783v-3052,4360,-5904,8856,-8856,13284c169782,45019,167344,48036,168306,50923v841,2524,4598,2724,6642,4428c177353,57356,179376,59780,181590,61994v-1476,2214,-2328,5008,-4428,6642c172465,72289,164157,72089,161663,77492v-2801,6068,1198,13321,2214,19926c165180,105885,166262,105423,168306,112917v1601,5871,1052,12648,4428,17712c189205,155336,172954,132840,194874,157197v2469,2743,4033,6247,6642,8857c203397,167936,206114,168779,208158,170482v2405,2004,4137,4763,6642,6642c218243,179706,222290,181379,225871,183766v17248,11498,411,2420,17712,11070c236366,212877,237680,204808,241369,232475v308,2313,564,4992,2214,6642c245233,240767,248011,240593,250225,241331v1476,3690,5032,7142,4428,11070c253649,258925,245797,270114,245797,270114v-738,6642,-814,13391,-2214,19926c242750,293926,239155,297136,239155,301110v,5360,5486,9914,8856,13285c248749,316609,247915,321367,250225,321037v12904,-1844,14061,-10799,17712,-19927c273103,304800,279218,307435,283436,312180v8079,9089,-8195,21349,13284,-4428c295982,305538,295964,302932,294506,301110v-1662,-2078,-5166,-6642,-6642,-4428c285777,299813,288997,304148,290078,307752v8738,29129,891,-6615,6642,22141c292954,341191,296910,332623,287864,343177v-2401,2802,-3572,6809,-6642,8856c277338,354622,272365,354985,267937,356461v-22896,-7632,-14975,-11593,-26568,c242107,360151,244773,363962,243583,367532v-1320,3961,-6139,5686,-8856,8856c223903,389016,239064,377771,219229,389672v738,2214,720,4849,2214,6642c223805,399149,226751,401942,230299,402956v2244,641,4398,-1573,6642,-2214c239867,399906,242845,399266,245797,398528v1476,-2214,1819,-6120,4428,-6642c252834,391364,255391,394100,256867,396314v1688,2532,1378,5930,2214,8856c259722,407414,260557,409598,261295,411812v4428,-738,17774,-2214,13285,-2214c267163,409598,258729,407881,252439,411812v-2799,1749,2952,5905,4428,8857c256129,427311,257642,434618,254653,440595v-1361,2722,-5844,1784,-8856,2214c238455,443858,231037,444285,223657,445023v-15507,5168,3998,-1980,-19927,11070c200241,457996,196292,458907,192660,460521v-3016,1340,-5904,2952,-8856,4428c179195,469559,171008,477258,168306,482662v-3131,6262,-1692,14975,-6643,19926c155759,508492,147685,512833,143951,520301v-1476,2952,-1944,6683,-4428,8856c135797,532417,130667,533585,126239,535799v-760,2279,-4799,13830,-4428,15498c123901,560701,128534,562421,135095,566795v-21561,10782,-12052,5461,-28783,15499c107050,584508,108526,586602,108526,588936v,3763,-127,7939,-2214,11070c105017,601948,101815,601301,99670,602220v-3034,1300,-5904,2952,-8856,4428c89338,608862,87467,610858,86386,613290v-4678,10526,-4786,15430,-6642,26569c80482,642073,80914,644414,81958,646501v7383,14766,10298,-67,-11070,24355c66026,685442,68370,671030,75316,679712v1901,2376,1476,5904,2214,8856c76054,691520,74739,694558,73102,697424v-1320,2310,-3347,4210,-4428,6642c60532,722384,68911,712683,59817,721779v1932,9660,3837,10972,,19926c58769,744151,56579,745967,55389,748347v-1044,2087,-421,5148,-2214,6642c50122,757533,45660,757640,42105,759417v-3237,1619,-13492,9566,-15498,11070c28083,772701,29845,774750,31035,777130v2876,5752,3524,11546,,17712c29715,797152,26362,797480,24393,799270,18215,804887,6680,816982,6680,816982,4419,823765,1304,832791,38,839123v-324,1618,1476,-2952,2214,-4428e" filled="f" strokecolor="#00b050" strokeweight="1.5pt">
                    <v:path arrowok="t" o:connecttype="custom" o:connectlocs="190446,0;186018,19927;179376,28783;170520,42067;168306,50923;174948,55351;181590,61994;177162,68636;161663,77492;163877,97418;168306,112917;172734,130629;194874,157197;201516,166054;208158,170482;214800,177124;225871,183766;243583,194836;241369,232475;243583,239117;250225,241331;254653,252401;245797,270114;243583,290040;239155,301110;248011,314395;250225,321037;267937,301110;283436,312180;296720,307752;294506,301110;287864,296682;290078,307752;296720,329893;287864,343177;281222,352033;267937,356461;241369,356461;243583,367532;234727,376388;219229,389672;221443,396314;230299,402956;236941,400742;245797,398528;250225,391886;256867,396314;259081,405170;261295,411812;274580,409598;252439,411812;256867,420669;254653,440595;245797,442809;223657,445023;203730,456093;192660,460521;183804,464949;168306,482662;161663,502588;143951,520301;139523,529157;126239,535799;121811,551297;135095,566795;106312,582294;108526,588936;106312,600006;99670,602220;90814,606648;86386,613290;79744,639859;81958,646501;70888,670856;75316,679712;77530,688568;73102,697424;68674,704066;59817,721779;59817,741705;55389,748347;53175,754989;42105,759417;26607,770487;31035,777130;31035,794842;24393,799270;6680,816982;38,839123;2252,834695" o:connectangles="0,0,0,0,0,0,0,0,0,0,0,0,0,0,0,0,0,0,0,0,0,0,0,0,0,0,0,0,0,0,0,0,0,0,0,0,0,0,0,0,0,0,0,0,0,0,0,0,0,0,0,0,0,0,0,0,0,0,0,0,0,0,0,0,0,0,0,0,0,0,0,0,0,0,0,0,0,0,0,0,0,0,0,0,0,0,0,0,0,0"/>
                  </v:shape>
                  <v:group id="群組 519040323" o:spid="_x0000_s1033" style="position:absolute;left:24359;top:18068;width:7843;height:6859" coordsize="7843,6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">
                    <v:shape id="手繪多邊形: 圖案 519040324" o:spid="_x0000_s1034" style="position:absolute;width:7843;height:1846;visibility:visible;mso-wrap-style:square;v-text-anchor:middle" coordsize="784330,184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" path="m26870,c21906,4964,17519,10583,11978,14893,8473,17619,935,16496,64,20850v-1180,5900,14135,11521,17871,11914c33764,34430,49706,34749,65591,35742v25605,17071,-6791,-3396,17871,8936c96955,51425,91026,54439,110268,59570v8687,2317,17871,1986,26807,2979c144025,64535,150881,66881,157924,68506v5884,1358,12087,1243,17871,2978c180957,73032,199457,84281,202602,86377v4130,2754,7604,6472,11914,8935c217242,96870,220566,97054,223452,98291v19489,8353,4931,5136,29785,11914c258121,111537,263144,112303,268129,113183r35742,5957c309828,120133,315749,121370,321742,122119v7943,993,15917,1761,23828,2978c374101,129486,349112,125982,369398,131054v5662,1416,27974,5425,32764,5957c464802,143971,415564,136267,455775,142968v2978,993,5856,2363,8935,2979c471594,147324,479145,146074,485560,148925v3271,1454,3627,6218,5957,8936c501146,169095,501827,168706,512366,175732v4964,-993,9875,-2310,14893,-2979c565653,167634,545852,173506,565979,166796v3971,993,7835,3319,11914,2979c591636,168630,604093,162869,616614,157861v9928,1986,20108,2979,29785,5957c649820,164871,652226,167999,655334,169775v12114,6923,10798,5678,23828,8935c682141,180696,684518,184667,688098,184667v22516,,30974,-3375,47656,-8935c737740,172753,739180,169327,741711,166796v4241,-4241,11948,-7858,17871,-8935c767457,156429,775816,157414,783410,154882v4709,-1570,-9929,,-14893,e" filled="f" strokecolor="#00b050" strokeweight="1.5pt">
                      <v:path arrowok="t" o:connecttype="custom" o:connectlocs="26870,0;11978,14893;64,20850;17935,32764;65591,35742;83462,44678;110268,59570;137075,62549;157924,68506;175795,71484;202602,86377;214516,95312;223452,98291;253237,110205;268129,113183;303871,119140;321742,122119;345570,125097;369398,131054;402162,137011;455775,142968;464710,145947;485560,148925;491517,157861;512366,175732;527259,172753;565979,166796;577893,169775;616614,157861;646399,163818;655334,169775;679162,178710;688098,184667;735754,175732;741711,166796;759582,157861;783410,154882;768517,154882" o:connectangles="0,0,0,0,0,0,0,0,0,0,0,0,0,0,0,0,0,0,0,0,0,0,0,0,0,0,0,0,0,0,0,0,0,0,0,0,0,0"/>
                    </v:shape>
                    <v:shape id="手繪多邊形: 圖案 519040325" o:spid="_x0000_s1035" style="position:absolute;left:3162;top:1191;width:4561;height:5667;visibility:visible;mso-wrap-style:square;v-text-anchor:middle" coordsize="456175,566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" path="m,c5648,9414,10619,16837,14892,26807v1237,2886,1986,5957,2979,8935c12640,44460,4219,49951,11914,59570v2236,2795,5957,3971,8935,5957c22835,68506,24411,71802,26806,74463v6575,7305,13900,13899,20850,20849l56591,104248v3971,3971,8799,7241,11914,11914c70491,119140,71667,122861,74462,125097v2452,1961,6191,1454,8936,2979c89656,131553,101269,139990,101269,139990v6056,30285,-150,2452,5957,23828c108351,167754,107933,172326,110204,175732v1986,2979,5828,4181,8936,5957c132421,189278,130304,187496,145946,190624v993,3971,2247,7886,2979,11914c150181,209445,148291,217368,151903,223388v4479,7465,16508,8777,23828,11914c179812,237051,183674,239273,187645,241259v-993,2978,-2297,5870,-2978,8935c182019,262110,179371,274021,184667,285937v1711,3849,6349,5610,8935,8935c197997,300523,201833,306604,205516,312743v2284,3807,4208,7833,5957,11914c212710,327543,212710,330981,214452,333593v2336,3505,5957,5957,8935,8935c225373,347492,227467,352415,229344,357421v1102,2940,1742,6049,2979,8935c234072,370437,236531,374189,238280,378270v14568,33992,2574,23558,20849,35742c265086,412026,270747,408623,277000,408055v5042,-458,9912,2073,14893,2979c297835,412114,303807,413019,309764,414012v1986,3971,4398,7757,5957,11914c317158,429759,316142,434643,318699,437840v1961,2452,5957,1986,8936,2979c329621,444790,332862,448353,333592,452733v2291,13745,-1218,28411,2978,41699c340596,507181,350656,509055,360398,512303v4964,5957,10132,11750,14893,17871c383921,541269,378321,538160,390183,548045v2750,2292,5957,3971,8936,5957c404083,553009,408966,550603,414011,551023v7203,600,13877,4055,20850,5957c438810,558057,442804,558966,446775,559959v2978,1986,11467,3426,8935,5957c452815,568810,443796,562937,443796,562937e" filled="f" strokecolor="#00b050" strokeweight="1.5pt">
                      <v:path arrowok="t" o:connecttype="custom" o:connectlocs="0,0;14892,26807;17871,35742;11914,59570;20849,65527;26806,74463;47656,95312;56591,104248;68505,116162;74462,125097;83398,128076;101269,139990;107226,163818;110204,175732;119140,181689;145946,190624;148925,202538;151903,223388;175731,235302;187645,241259;184667,250194;184667,285937;193602,294872;205516,312743;211473,324657;214452,333593;223387,342528;229343,357421;232322,366356;238279,378270;259128,414012;276999,408055;291892,411034;309763,414012;315720,425926;318698,437840;327634,440819;333591,452733;336569,494432;360397,512303;375290,530174;390182,548045;399118,554002;414010,551023;434860,556980;446774,559959;455709,565916;443795,562937" o:connectangles="0,0,0,0,0,0,0,0,0,0,0,0,0,0,0,0,0,0,0,0,0,0,0,0,0,0,0,0,0,0,0,0,0,0,0,0,0,0,0,0,0,0,0,0,0,0,0,0"/>
                    </v:shape>
                  </v:group>
                </v:group>
                <v:shape id="文字方塊 519040326" o:spid="_x0000_s1036" type="#_x0000_t202" style="position:absolute;left:1096;top:-512;width:49232;height:2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" filled="f" stroked="f" strokeweight=".5pt">
                  <v:textbox inset="1mm,1mm,1mm,1mm">
                    <w:txbxContent>
                      <w:p w14:paraId="53DCD173" w14:textId="77777777" w:rsidR="00B74181" w:rsidRPr="00556683" w:rsidRDefault="00B74181" w:rsidP="00B74181">
                        <w:pPr>
                          <w:spacing w:line="240" w:lineRule="exact"/>
                          <w:jc w:val="center"/>
                          <w:rPr>
                            <w:rFonts w:ascii="標楷體" w:eastAsia="標楷體" w:hAnsi="標楷體"/>
                            <w:sz w:val="18"/>
                          </w:rPr>
                        </w:pPr>
                        <w:r w:rsidRPr="00F34C87">
                          <w:rPr>
                            <w:rFonts w:ascii="標楷體" w:eastAsia="標楷體" w:hAnsi="標楷體" w:hint="eastAsia"/>
                            <w:b/>
                            <w:color w:val="000000" w:themeColor="text1"/>
                          </w:rPr>
                          <w:t>圖</w:t>
                        </w:r>
                        <w:r>
                          <w:rPr>
                            <w:rFonts w:ascii="標楷體" w:eastAsia="標楷體" w:hAnsi="標楷體" w:hint="eastAsia"/>
                            <w:b/>
                            <w:color w:val="000000" w:themeColor="text1"/>
                          </w:rPr>
                          <w:t>1</w:t>
                        </w:r>
                        <w:r w:rsidRPr="00F34C87">
                          <w:rPr>
                            <w:rFonts w:ascii="標楷體" w:eastAsia="標楷體" w:hAnsi="標楷體" w:hint="eastAsia"/>
                            <w:b/>
                            <w:color w:val="000000" w:themeColor="text1"/>
                          </w:rPr>
                          <w:t xml:space="preserve">　</w:t>
                        </w:r>
                        <w:proofErr w:type="gramStart"/>
                        <w:r w:rsidRPr="00F34C87">
                          <w:rPr>
                            <w:rFonts w:ascii="標楷體" w:eastAsia="標楷體" w:hAnsi="標楷體" w:hint="eastAsia"/>
                            <w:b/>
                            <w:color w:val="000000" w:themeColor="text1"/>
                          </w:rPr>
                          <w:t>山博行</w:t>
                        </w:r>
                        <w:proofErr w:type="gramEnd"/>
                        <w:r w:rsidRPr="00F34C87">
                          <w:rPr>
                            <w:rFonts w:ascii="標楷體" w:eastAsia="標楷體" w:hAnsi="標楷體" w:hint="eastAsia"/>
                            <w:b/>
                            <w:color w:val="000000" w:themeColor="text1"/>
                          </w:rPr>
                          <w:t>線</w:t>
                        </w:r>
                        <w:r>
                          <w:rPr>
                            <w:rFonts w:ascii="標楷體" w:eastAsia="標楷體" w:hAnsi="標楷體" w:hint="eastAsia"/>
                            <w:b/>
                            <w:color w:val="000000" w:themeColor="text1"/>
                          </w:rPr>
                          <w:t>及</w:t>
                        </w:r>
                        <w:r w:rsidRPr="00F34C87">
                          <w:rPr>
                            <w:rFonts w:ascii="標楷體" w:eastAsia="標楷體" w:hAnsi="標楷體" w:hint="eastAsia"/>
                            <w:b/>
                            <w:color w:val="000000" w:themeColor="text1"/>
                          </w:rPr>
                          <w:t>東山咖啡線與電信</w:t>
                        </w:r>
                        <w:proofErr w:type="gramStart"/>
                        <w:r w:rsidRPr="00F34C87">
                          <w:rPr>
                            <w:rFonts w:ascii="標楷體" w:eastAsia="標楷體" w:hAnsi="標楷體" w:hint="eastAsia"/>
                            <w:b/>
                            <w:color w:val="000000" w:themeColor="text1"/>
                          </w:rPr>
                          <w:t>信</w:t>
                        </w:r>
                        <w:proofErr w:type="gramEnd"/>
                        <w:r w:rsidRPr="00F34C87">
                          <w:rPr>
                            <w:rFonts w:ascii="標楷體" w:eastAsia="標楷體" w:hAnsi="標楷體" w:hint="eastAsia"/>
                            <w:b/>
                            <w:color w:val="000000" w:themeColor="text1"/>
                          </w:rPr>
                          <w:t>令人口統計</w:t>
                        </w:r>
                        <w:proofErr w:type="gramStart"/>
                        <w:r w:rsidRPr="00F34C87">
                          <w:rPr>
                            <w:rFonts w:ascii="標楷體" w:eastAsia="標楷體" w:hAnsi="標楷體" w:hint="eastAsia"/>
                            <w:b/>
                            <w:color w:val="000000" w:themeColor="text1"/>
                          </w:rPr>
                          <w:t>資料套繪</w:t>
                        </w:r>
                        <w:r>
                          <w:rPr>
                            <w:rFonts w:ascii="標楷體" w:eastAsia="標楷體" w:hAnsi="標楷體" w:hint="eastAsia"/>
                            <w:b/>
                            <w:color w:val="000000" w:themeColor="text1"/>
                          </w:rPr>
                          <w:t>結果</w:t>
                        </w:r>
                        <w:proofErr w:type="gramEnd"/>
                      </w:p>
                    </w:txbxContent>
                  </v:textbox>
                </v:shape>
                <v:shape id="文字方塊 519040327" o:spid="_x0000_s1037" type="#_x0000_t202" style="position:absolute;top:33982;width:51377;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" filled="f" stroked="f" strokeweight=".5pt">
                  <v:textbox>
                    <w:txbxContent>
                      <w:p w14:paraId="595C0C0E" w14:textId="77777777" w:rsidR="00B74181" w:rsidRPr="00556683" w:rsidRDefault="00B74181" w:rsidP="00B74181">
                        <w:pPr>
                          <w:spacing w:line="200" w:lineRule="exact"/>
                          <w:ind w:leftChars="-25" w:left="840" w:hangingChars="500" w:hanging="900"/>
                          <w:rPr>
                            <w:rFonts w:ascii="標楷體" w:eastAsia="標楷體" w:hAnsi="標楷體"/>
                            <w:sz w:val="18"/>
                          </w:rPr>
                        </w:pPr>
                        <w:r w:rsidRPr="00556683">
                          <w:rPr>
                            <w:rFonts w:ascii="標楷體" w:eastAsia="標楷體" w:hAnsi="標楷體" w:hint="eastAsia"/>
                            <w:sz w:val="18"/>
                          </w:rPr>
                          <w:t>資料來源：運用地理資訊系統（QGIS）</w:t>
                        </w:r>
                        <w:proofErr w:type="gramStart"/>
                        <w:r w:rsidRPr="00556683">
                          <w:rPr>
                            <w:rFonts w:ascii="標楷體" w:eastAsia="標楷體" w:hAnsi="標楷體" w:hint="eastAsia"/>
                            <w:sz w:val="18"/>
                          </w:rPr>
                          <w:t>套繪內政部</w:t>
                        </w:r>
                        <w:proofErr w:type="gramEnd"/>
                        <w:r w:rsidRPr="00556683">
                          <w:rPr>
                            <w:rFonts w:ascii="標楷體" w:eastAsia="標楷體" w:hAnsi="標楷體" w:hint="eastAsia"/>
                            <w:sz w:val="18"/>
                          </w:rPr>
                          <w:t>統計處112年11</w:t>
                        </w:r>
                        <w:r>
                          <w:rPr>
                            <w:rFonts w:ascii="標楷體" w:eastAsia="標楷體" w:hAnsi="標楷體" w:hint="eastAsia"/>
                            <w:sz w:val="18"/>
                          </w:rPr>
                          <w:t>月各市縣電信</w:t>
                        </w:r>
                        <w:proofErr w:type="gramStart"/>
                        <w:r>
                          <w:rPr>
                            <w:rFonts w:ascii="標楷體" w:eastAsia="標楷體" w:hAnsi="標楷體" w:hint="eastAsia"/>
                            <w:sz w:val="18"/>
                          </w:rPr>
                          <w:t>信</w:t>
                        </w:r>
                        <w:proofErr w:type="gramEnd"/>
                        <w:r>
                          <w:rPr>
                            <w:rFonts w:ascii="標楷體" w:eastAsia="標楷體" w:hAnsi="標楷體" w:hint="eastAsia"/>
                            <w:sz w:val="18"/>
                          </w:rPr>
                          <w:t>令人口統計資料（最小統計區）與台</w:t>
                        </w:r>
                        <w:r w:rsidRPr="00556683">
                          <w:rPr>
                            <w:rFonts w:ascii="標楷體" w:eastAsia="標楷體" w:hAnsi="標楷體" w:hint="eastAsia"/>
                            <w:sz w:val="18"/>
                          </w:rPr>
                          <w:t>灣好行路線之結果。</w:t>
                        </w:r>
                      </w:p>
                    </w:txbxContent>
                  </v:textbox>
                </v:shape>
                <v:shape id="文字方塊 2" o:spid="_x0000_s1038" type="#_x0000_t202" style="position:absolute;left:42444;top:9826;width:7200;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" filled="f">
                  <v:textbox style="mso-fit-shape-to-text:t" inset="1mm,1mm,1mm,1mm">
                    <w:txbxContent>
                      <w:p w14:paraId="3B4768C7" w14:textId="77777777" w:rsidR="00B74181" w:rsidRPr="00F50771" w:rsidRDefault="00B74181" w:rsidP="00B74181">
                        <w:pPr>
                          <w:spacing w:line="240" w:lineRule="exact"/>
                          <w:rPr>
                            <w:rFonts w:ascii="標楷體" w:eastAsia="標楷體" w:hAnsi="標楷體"/>
                            <w:sz w:val="20"/>
                          </w:rPr>
                        </w:pPr>
                        <w:r w:rsidRPr="00F50771">
                          <w:rPr>
                            <w:rFonts w:ascii="標楷體" w:eastAsia="標楷體" w:hAnsi="標楷體" w:hint="eastAsia"/>
                            <w:sz w:val="20"/>
                          </w:rPr>
                          <w:t>東山咖啡線</w:t>
                        </w:r>
                      </w:p>
                    </w:txbxContent>
                  </v:textbox>
                </v:shape>
                <v:shape id="文字方塊 2" o:spid="_x0000_s1039" type="#_x0000_t202" style="position:absolute;left:32481;top:26613;width:6026;height:2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" filled="f">
                  <v:textbox style="mso-fit-shape-to-text:t" inset="1mm,1mm,1mm,1mm">
                    <w:txbxContent>
                      <w:p w14:paraId="3D8B5F27" w14:textId="77777777" w:rsidR="00B74181" w:rsidRPr="00F50771" w:rsidRDefault="00B74181" w:rsidP="00B74181">
                        <w:pPr>
                          <w:spacing w:line="200" w:lineRule="exact"/>
                          <w:rPr>
                            <w:rFonts w:ascii="標楷體" w:eastAsia="標楷體" w:hAnsi="標楷體"/>
                            <w:sz w:val="20"/>
                          </w:rPr>
                        </w:pPr>
                        <w:proofErr w:type="gramStart"/>
                        <w:r>
                          <w:rPr>
                            <w:rFonts w:ascii="標楷體" w:eastAsia="標楷體" w:hAnsi="標楷體" w:hint="eastAsia"/>
                            <w:sz w:val="20"/>
                          </w:rPr>
                          <w:t>山博行</w:t>
                        </w:r>
                        <w:proofErr w:type="gramEnd"/>
                        <w:r w:rsidRPr="00F50771">
                          <w:rPr>
                            <w:rFonts w:ascii="標楷體" w:eastAsia="標楷體" w:hAnsi="標楷體" w:hint="eastAsia"/>
                            <w:sz w:val="20"/>
                          </w:rPr>
                          <w:t>線</w:t>
                        </w:r>
                      </w:p>
                    </w:txbxContent>
                  </v:textbox>
                </v:shape>
                <v:group id="群組 519040330" o:spid="_x0000_s1040" style="position:absolute;left:39851;top:17196;width:12427;height:16878" coordorigin="-11,1708" coordsize="12426,16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">
                  <v:shape id="圖片 519040331" o:spid="_x0000_s1041" type="#_x0000_t75" style="position:absolute;left:-11;top:7265;width:10714;height:11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">
                    <v:imagedata r:id="rId14" o:title="" grayscale="t"/>
                  </v:shape>
                  <v:shape id="文字方塊 519040332" o:spid="_x0000_s1042" type="#_x0000_t202" style="position:absolute;left:1;top:1708;width:12414;height:5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" fillcolor="white [3212]" stroked="f" strokeweight=".5pt">
                    <v:textbox inset="0">
                      <w:txbxContent>
                        <w:p w14:paraId="312F577E" w14:textId="0D4A880E" w:rsidR="00B74181" w:rsidRDefault="00B74181" w:rsidP="00B74181">
                          <w:pPr>
                            <w:spacing w:line="160" w:lineRule="exact"/>
                            <w:rPr>
                              <w:rFonts w:ascii="標楷體" w:eastAsia="標楷體" w:hAnsi="標楷體"/>
                              <w:sz w:val="16"/>
                              <w:szCs w:val="16"/>
                            </w:rPr>
                          </w:pPr>
                          <w:r>
                            <w:rPr>
                              <w:noProof/>
                            </w:rPr>
                            <w:drawing>
                              <wp:inline distT="0" distB="0" distL="0" distR="0" wp14:anchorId="26CE323D" wp14:editId="06809115">
                                <wp:extent cx="87630" cy="80645"/>
                                <wp:effectExtent l="0" t="0" r="7620" b="0"/>
                                <wp:docPr id="519040334" name="圖片 519040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7630" cy="80645"/>
                                        </a:xfrm>
                                        <a:prstGeom prst="rect">
                                          <a:avLst/>
                                        </a:prstGeom>
                                        <a:noFill/>
                                        <a:ln>
                                          <a:noFill/>
                                        </a:ln>
                                      </pic:spPr>
                                    </pic:pic>
                                  </a:graphicData>
                                </a:graphic>
                              </wp:inline>
                            </w:drawing>
                          </w:r>
                          <w:r w:rsidRPr="00056BCF">
                            <w:rPr>
                              <w:rFonts w:ascii="標楷體" w:eastAsia="標楷體" w:hAnsi="標楷體" w:hint="eastAsia"/>
                              <w:sz w:val="16"/>
                              <w:szCs w:val="16"/>
                            </w:rPr>
                            <w:t>各</w:t>
                          </w:r>
                          <w:proofErr w:type="gramStart"/>
                          <w:r>
                            <w:rPr>
                              <w:rFonts w:ascii="標楷體" w:eastAsia="標楷體" w:hAnsi="標楷體" w:hint="eastAsia"/>
                              <w:sz w:val="16"/>
                              <w:szCs w:val="16"/>
                            </w:rPr>
                            <w:t>市</w:t>
                          </w:r>
                          <w:r w:rsidRPr="00056BCF">
                            <w:rPr>
                              <w:rFonts w:ascii="標楷體" w:eastAsia="標楷體" w:hAnsi="標楷體" w:hint="eastAsia"/>
                              <w:sz w:val="16"/>
                              <w:szCs w:val="16"/>
                            </w:rPr>
                            <w:t>縣</w:t>
                          </w:r>
                          <w:r w:rsidRPr="00056BCF">
                            <w:rPr>
                              <w:rFonts w:ascii="標楷體" w:eastAsia="標楷體" w:hAnsi="標楷體"/>
                              <w:sz w:val="16"/>
                              <w:szCs w:val="16"/>
                            </w:rPr>
                            <w:t>景點</w:t>
                          </w:r>
                          <w:proofErr w:type="gramEnd"/>
                        </w:p>
                        <w:p w14:paraId="003C3D24" w14:textId="3B18A0FC" w:rsidR="00B74181" w:rsidRDefault="00B74181" w:rsidP="00B74181">
                          <w:pPr>
                            <w:spacing w:line="160" w:lineRule="exact"/>
                            <w:rPr>
                              <w:rFonts w:ascii="標楷體" w:eastAsia="標楷體" w:hAnsi="標楷體"/>
                              <w:sz w:val="16"/>
                              <w:szCs w:val="16"/>
                            </w:rPr>
                          </w:pPr>
                          <w:r>
                            <w:rPr>
                              <w:noProof/>
                            </w:rPr>
                            <w:drawing>
                              <wp:inline distT="0" distB="0" distL="0" distR="0" wp14:anchorId="4F6A042F" wp14:editId="6F26B5C8">
                                <wp:extent cx="109855" cy="51435"/>
                                <wp:effectExtent l="0" t="0" r="4445" b="5715"/>
                                <wp:docPr id="519040333" name="圖片 519040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1"/>
                                        <pic:cNvPicPr>
                                          <a:picLocks noChangeAspect="1" noChangeArrowheads="1"/>
                                        </pic:cNvPicPr>
                                      </pic:nvPicPr>
                                      <pic:blipFill>
                                        <a:blip r:embed="rId16">
                                          <a:extLst>
                                            <a:ext uri="{28A0092B-C50C-407E-A947-70E740481C1C}">
                                              <a14:useLocalDpi xmlns:a14="http://schemas.microsoft.com/office/drawing/2010/main" val="0"/>
                                            </a:ext>
                                          </a:extLst>
                                        </a:blip>
                                        <a:srcRect l="1262" t="25594" r="77731" b="36086"/>
                                        <a:stretch>
                                          <a:fillRect/>
                                        </a:stretch>
                                      </pic:blipFill>
                                      <pic:spPr bwMode="auto">
                                        <a:xfrm>
                                          <a:off x="0" y="0"/>
                                          <a:ext cx="109855" cy="51435"/>
                                        </a:xfrm>
                                        <a:prstGeom prst="rect">
                                          <a:avLst/>
                                        </a:prstGeom>
                                        <a:noFill/>
                                        <a:ln>
                                          <a:noFill/>
                                        </a:ln>
                                      </pic:spPr>
                                    </pic:pic>
                                  </a:graphicData>
                                </a:graphic>
                              </wp:inline>
                            </w:drawing>
                          </w:r>
                          <w:r w:rsidRPr="00056BCF">
                            <w:rPr>
                              <w:rFonts w:ascii="標楷體" w:eastAsia="標楷體" w:hAnsi="標楷體" w:hint="eastAsia"/>
                              <w:sz w:val="16"/>
                              <w:szCs w:val="16"/>
                            </w:rPr>
                            <w:t>台灣好行</w:t>
                          </w:r>
                          <w:r w:rsidRPr="00056BCF">
                            <w:rPr>
                              <w:rFonts w:ascii="標楷體" w:eastAsia="標楷體" w:hAnsi="標楷體"/>
                              <w:sz w:val="16"/>
                              <w:szCs w:val="16"/>
                            </w:rPr>
                            <w:t>路線</w:t>
                          </w:r>
                        </w:p>
                        <w:p w14:paraId="220242AE" w14:textId="77777777" w:rsidR="00B74181" w:rsidRPr="00EC2286" w:rsidRDefault="00B74181" w:rsidP="00B74181">
                          <w:pPr>
                            <w:spacing w:line="40" w:lineRule="exact"/>
                          </w:pPr>
                        </w:p>
                        <w:p w14:paraId="4BC4D452" w14:textId="77777777" w:rsidR="00B74181" w:rsidRPr="00056BCF" w:rsidRDefault="00B74181" w:rsidP="00B74181">
                          <w:pPr>
                            <w:spacing w:afterLines="10" w:after="36" w:line="160" w:lineRule="exact"/>
                            <w:ind w:leftChars="50" w:left="120"/>
                            <w:jc w:val="both"/>
                            <w:rPr>
                              <w:rFonts w:ascii="標楷體" w:eastAsia="標楷體" w:hAnsi="標楷體"/>
                              <w:sz w:val="16"/>
                              <w:szCs w:val="16"/>
                            </w:rPr>
                          </w:pPr>
                          <w:r>
                            <w:rPr>
                              <w:rFonts w:ascii="標楷體" w:eastAsia="標楷體" w:hAnsi="標楷體"/>
                              <w:sz w:val="16"/>
                              <w:szCs w:val="16"/>
                            </w:rPr>
                            <w:t>112</w:t>
                          </w:r>
                          <w:r w:rsidRPr="00056BCF">
                            <w:rPr>
                              <w:rFonts w:ascii="標楷體" w:eastAsia="標楷體" w:hAnsi="標楷體" w:hint="eastAsia"/>
                              <w:sz w:val="16"/>
                              <w:szCs w:val="16"/>
                            </w:rPr>
                            <w:t>年11月電信</w:t>
                          </w:r>
                          <w:proofErr w:type="gramStart"/>
                          <w:r w:rsidRPr="00056BCF">
                            <w:rPr>
                              <w:rFonts w:ascii="標楷體" w:eastAsia="標楷體" w:hAnsi="標楷體" w:hint="eastAsia"/>
                              <w:sz w:val="16"/>
                              <w:szCs w:val="16"/>
                            </w:rPr>
                            <w:t>信</w:t>
                          </w:r>
                          <w:proofErr w:type="gramEnd"/>
                          <w:r w:rsidRPr="00056BCF">
                            <w:rPr>
                              <w:rFonts w:ascii="標楷體" w:eastAsia="標楷體" w:hAnsi="標楷體" w:hint="eastAsia"/>
                              <w:sz w:val="16"/>
                              <w:szCs w:val="16"/>
                            </w:rPr>
                            <w:t>令</w:t>
                          </w:r>
                        </w:p>
                        <w:p w14:paraId="59121E1C" w14:textId="77777777" w:rsidR="00B74181" w:rsidRPr="008A57BF" w:rsidRDefault="00B74181" w:rsidP="00B74181">
                          <w:pPr>
                            <w:spacing w:afterLines="10" w:after="36" w:line="160" w:lineRule="exact"/>
                            <w:ind w:leftChars="50" w:left="120"/>
                            <w:jc w:val="both"/>
                            <w:rPr>
                              <w:rFonts w:ascii="標楷體" w:eastAsia="標楷體" w:hAnsi="標楷體"/>
                              <w:spacing w:val="-6"/>
                              <w:sz w:val="16"/>
                              <w:szCs w:val="16"/>
                            </w:rPr>
                          </w:pPr>
                          <w:r w:rsidRPr="008A57BF">
                            <w:rPr>
                              <w:rFonts w:ascii="標楷體" w:eastAsia="標楷體" w:hAnsi="標楷體"/>
                              <w:spacing w:val="-6"/>
                              <w:sz w:val="16"/>
                              <w:szCs w:val="16"/>
                            </w:rPr>
                            <w:t>人口分布</w:t>
                          </w:r>
                          <w:r w:rsidRPr="008A57BF">
                            <w:rPr>
                              <w:rFonts w:ascii="標楷體" w:eastAsia="標楷體" w:hAnsi="標楷體" w:hint="eastAsia"/>
                              <w:spacing w:val="-6"/>
                              <w:sz w:val="16"/>
                              <w:szCs w:val="16"/>
                            </w:rPr>
                            <w:t>（最小統計區）</w:t>
                          </w:r>
                        </w:p>
                      </w:txbxContent>
                    </v:textbox>
                  </v:shape>
                </v:group>
                <w10:wrap type="square"/>
              </v:group>
            </w:pict>
          </mc:Fallback>
        </mc:AlternateContent>
      </w:r>
      <w:r w:rsidR="005A02B5" w:rsidRPr="006E49C6">
        <w:rPr>
          <w:rFonts w:ascii="標楷體" w:eastAsia="標楷體" w:hAnsi="標楷體" w:cstheme="minorBidi" w:hint="eastAsia"/>
          <w:b/>
          <w:bCs/>
          <w:color w:val="000000" w:themeColor="text1"/>
        </w:rPr>
        <w:t xml:space="preserve">　</w:t>
      </w:r>
      <w:r w:rsidR="005A02B5" w:rsidRPr="006E49C6">
        <w:rPr>
          <w:rFonts w:ascii="標楷體" w:eastAsia="標楷體" w:hAnsi="標楷體" w:cstheme="minorBidi" w:hint="eastAsia"/>
          <w:b/>
          <w:color w:val="000000" w:themeColor="text1"/>
        </w:rPr>
        <w:t>部分營運路線搭乘率偏低，復未串連</w:t>
      </w:r>
      <w:proofErr w:type="gramStart"/>
      <w:r w:rsidR="005A02B5" w:rsidRPr="006E49C6">
        <w:rPr>
          <w:rFonts w:ascii="標楷體" w:eastAsia="標楷體" w:hAnsi="標楷體" w:cstheme="minorBidi" w:hint="eastAsia"/>
          <w:b/>
          <w:color w:val="000000" w:themeColor="text1"/>
        </w:rPr>
        <w:t>旅次信令人</w:t>
      </w:r>
      <w:proofErr w:type="gramEnd"/>
      <w:r w:rsidR="005A02B5" w:rsidRPr="006E49C6">
        <w:rPr>
          <w:rFonts w:ascii="標楷體" w:eastAsia="標楷體" w:hAnsi="標楷體" w:cstheme="minorBidi" w:hint="eastAsia"/>
          <w:b/>
          <w:color w:val="000000" w:themeColor="text1"/>
        </w:rPr>
        <w:t>流主要軸線與觀光圈重要景點，不利旅客搭乘：</w:t>
      </w:r>
      <w:r w:rsidR="005A02B5" w:rsidRPr="006E49C6">
        <w:rPr>
          <w:rFonts w:ascii="標楷體" w:eastAsia="標楷體" w:hAnsi="標楷體" w:cstheme="minorBidi" w:hint="eastAsia"/>
          <w:color w:val="000000" w:themeColor="text1"/>
        </w:rPr>
        <w:t>台灣好行</w:t>
      </w:r>
      <w:proofErr w:type="gramStart"/>
      <w:r w:rsidR="005A02B5" w:rsidRPr="006E49C6">
        <w:rPr>
          <w:rFonts w:ascii="標楷體" w:eastAsia="標楷體" w:hAnsi="標楷體" w:cstheme="minorBidi" w:hint="eastAsia"/>
          <w:color w:val="000000" w:themeColor="text1"/>
        </w:rPr>
        <w:t>108</w:t>
      </w:r>
      <w:proofErr w:type="gramEnd"/>
      <w:r w:rsidR="005A02B5" w:rsidRPr="006E49C6">
        <w:rPr>
          <w:rFonts w:ascii="標楷體" w:eastAsia="標楷體" w:hAnsi="標楷體" w:cstheme="minorBidi" w:hint="eastAsia"/>
          <w:color w:val="000000" w:themeColor="text1"/>
        </w:rPr>
        <w:t>年度搭乘量為479萬餘</w:t>
      </w:r>
      <w:proofErr w:type="gramStart"/>
      <w:r w:rsidR="005A02B5" w:rsidRPr="006E49C6">
        <w:rPr>
          <w:rFonts w:ascii="標楷體" w:eastAsia="標楷體" w:hAnsi="標楷體" w:cstheme="minorBidi" w:hint="eastAsia"/>
          <w:color w:val="000000" w:themeColor="text1"/>
        </w:rPr>
        <w:t>人次，</w:t>
      </w:r>
      <w:proofErr w:type="gramEnd"/>
      <w:r w:rsidR="005A02B5" w:rsidRPr="006E49C6">
        <w:rPr>
          <w:rFonts w:ascii="標楷體" w:eastAsia="標楷體" w:hAnsi="標楷體" w:cstheme="minorBidi" w:hint="eastAsia"/>
          <w:color w:val="000000" w:themeColor="text1"/>
        </w:rPr>
        <w:t>109至111年度受</w:t>
      </w:r>
      <w:proofErr w:type="gramStart"/>
      <w:r w:rsidR="005A02B5" w:rsidRPr="006E49C6">
        <w:rPr>
          <w:rFonts w:ascii="標楷體" w:eastAsia="標楷體" w:hAnsi="標楷體" w:cstheme="minorBidi" w:hint="eastAsia"/>
          <w:color w:val="000000" w:themeColor="text1"/>
        </w:rPr>
        <w:t>新型冠</w:t>
      </w:r>
      <w:proofErr w:type="gramEnd"/>
      <w:r w:rsidR="005A02B5" w:rsidRPr="006E49C6">
        <w:rPr>
          <w:rFonts w:ascii="標楷體" w:eastAsia="標楷體" w:hAnsi="標楷體" w:cstheme="minorBidi" w:hint="eastAsia"/>
          <w:color w:val="000000" w:themeColor="text1"/>
        </w:rPr>
        <w:t>狀病毒肺炎（COVID－19）</w:t>
      </w:r>
      <w:proofErr w:type="gramStart"/>
      <w:r w:rsidR="005A02B5" w:rsidRPr="006E49C6">
        <w:rPr>
          <w:rFonts w:ascii="標楷體" w:eastAsia="標楷體" w:hAnsi="標楷體" w:cstheme="minorBidi" w:hint="eastAsia"/>
          <w:color w:val="000000" w:themeColor="text1"/>
        </w:rPr>
        <w:t>疫</w:t>
      </w:r>
      <w:proofErr w:type="gramEnd"/>
      <w:r w:rsidR="005A02B5" w:rsidRPr="006E49C6">
        <w:rPr>
          <w:rFonts w:ascii="標楷體" w:eastAsia="標楷體" w:hAnsi="標楷體" w:cstheme="minorBidi" w:hint="eastAsia"/>
          <w:color w:val="000000" w:themeColor="text1"/>
        </w:rPr>
        <w:t>情影響，搭乘量降至372萬餘</w:t>
      </w:r>
      <w:proofErr w:type="gramStart"/>
      <w:r w:rsidR="005A02B5" w:rsidRPr="006E49C6">
        <w:rPr>
          <w:rFonts w:ascii="標楷體" w:eastAsia="標楷體" w:hAnsi="標楷體" w:cstheme="minorBidi" w:hint="eastAsia"/>
          <w:color w:val="000000" w:themeColor="text1"/>
        </w:rPr>
        <w:t>人次、</w:t>
      </w:r>
      <w:proofErr w:type="gramEnd"/>
      <w:r w:rsidR="005A02B5" w:rsidRPr="006E49C6">
        <w:rPr>
          <w:rFonts w:ascii="標楷體" w:eastAsia="標楷體" w:hAnsi="標楷體" w:cstheme="minorBidi" w:hint="eastAsia"/>
          <w:color w:val="000000" w:themeColor="text1"/>
        </w:rPr>
        <w:t>266萬餘人次及320萬餘人次，</w:t>
      </w:r>
      <w:proofErr w:type="gramStart"/>
      <w:r w:rsidR="005A02B5" w:rsidRPr="006E49C6">
        <w:rPr>
          <w:rFonts w:ascii="標楷體" w:eastAsia="標楷體" w:hAnsi="標楷體" w:cstheme="minorBidi" w:hint="eastAsia"/>
          <w:color w:val="000000" w:themeColor="text1"/>
        </w:rPr>
        <w:t>112</w:t>
      </w:r>
      <w:proofErr w:type="gramEnd"/>
      <w:r w:rsidR="005A02B5" w:rsidRPr="006E49C6">
        <w:rPr>
          <w:rFonts w:ascii="標楷體" w:eastAsia="標楷體" w:hAnsi="標楷體" w:cstheme="minorBidi" w:hint="eastAsia"/>
          <w:color w:val="000000" w:themeColor="text1"/>
        </w:rPr>
        <w:t>年度回升至461萬餘人次，</w:t>
      </w:r>
      <w:proofErr w:type="gramStart"/>
      <w:r w:rsidR="005A02B5" w:rsidRPr="006E49C6">
        <w:rPr>
          <w:rFonts w:ascii="標楷體" w:eastAsia="標楷體" w:hAnsi="標楷體" w:cstheme="minorBidi" w:hint="eastAsia"/>
          <w:color w:val="000000" w:themeColor="text1"/>
        </w:rPr>
        <w:t>113</w:t>
      </w:r>
      <w:proofErr w:type="gramEnd"/>
      <w:r w:rsidR="005A02B5" w:rsidRPr="006E49C6">
        <w:rPr>
          <w:rFonts w:ascii="標楷體" w:eastAsia="標楷體" w:hAnsi="標楷體" w:cstheme="minorBidi" w:hint="eastAsia"/>
          <w:color w:val="000000" w:themeColor="text1"/>
        </w:rPr>
        <w:t>年度搭乘量已達565萬餘</w:t>
      </w:r>
      <w:proofErr w:type="gramStart"/>
      <w:r w:rsidR="005A02B5" w:rsidRPr="006E49C6">
        <w:rPr>
          <w:rFonts w:ascii="標楷體" w:eastAsia="標楷體" w:hAnsi="標楷體" w:cstheme="minorBidi" w:hint="eastAsia"/>
          <w:color w:val="000000" w:themeColor="text1"/>
        </w:rPr>
        <w:t>人次，</w:t>
      </w:r>
      <w:proofErr w:type="gramEnd"/>
      <w:r w:rsidR="005A02B5" w:rsidRPr="006E49C6">
        <w:rPr>
          <w:rFonts w:ascii="標楷體" w:eastAsia="標楷體" w:hAnsi="標楷體" w:cstheme="minorBidi" w:hint="eastAsia"/>
          <w:color w:val="000000" w:themeColor="text1"/>
        </w:rPr>
        <w:t>惟112及</w:t>
      </w:r>
      <w:proofErr w:type="gramStart"/>
      <w:r w:rsidR="005A02B5" w:rsidRPr="006E49C6">
        <w:rPr>
          <w:rFonts w:ascii="標楷體" w:eastAsia="標楷體" w:hAnsi="標楷體" w:cstheme="minorBidi" w:hint="eastAsia"/>
          <w:color w:val="000000" w:themeColor="text1"/>
        </w:rPr>
        <w:t>113</w:t>
      </w:r>
      <w:proofErr w:type="gramEnd"/>
      <w:r w:rsidR="005A02B5" w:rsidRPr="006E49C6">
        <w:rPr>
          <w:rFonts w:ascii="標楷體" w:eastAsia="標楷體" w:hAnsi="標楷體" w:cstheme="minorBidi" w:hint="eastAsia"/>
          <w:color w:val="000000" w:themeColor="text1"/>
        </w:rPr>
        <w:t>年度之整體搭乘率分別為55.81％、57.98％，較</w:t>
      </w:r>
      <w:proofErr w:type="gramStart"/>
      <w:r w:rsidR="005A02B5" w:rsidRPr="006E49C6">
        <w:rPr>
          <w:rFonts w:ascii="標楷體" w:eastAsia="標楷體" w:hAnsi="標楷體" w:cstheme="minorBidi" w:hint="eastAsia"/>
          <w:color w:val="000000" w:themeColor="text1"/>
        </w:rPr>
        <w:t>108</w:t>
      </w:r>
      <w:proofErr w:type="gramEnd"/>
      <w:r w:rsidR="005A02B5" w:rsidRPr="006E49C6">
        <w:rPr>
          <w:rFonts w:ascii="標楷體" w:eastAsia="標楷體" w:hAnsi="標楷體" w:cstheme="minorBidi" w:hint="eastAsia"/>
          <w:color w:val="000000" w:themeColor="text1"/>
        </w:rPr>
        <w:t>年度之59.53％，下降3.72及1.55個百分點。又分析</w:t>
      </w:r>
      <w:proofErr w:type="gramStart"/>
      <w:r w:rsidR="005A02B5" w:rsidRPr="006E49C6">
        <w:rPr>
          <w:rFonts w:ascii="標楷體" w:eastAsia="標楷體" w:hAnsi="標楷體" w:cstheme="minorBidi" w:hint="eastAsia"/>
          <w:color w:val="000000" w:themeColor="text1"/>
        </w:rPr>
        <w:t>113</w:t>
      </w:r>
      <w:proofErr w:type="gramEnd"/>
      <w:r w:rsidR="005A02B5" w:rsidRPr="006E49C6">
        <w:rPr>
          <w:rFonts w:ascii="標楷體" w:eastAsia="標楷體" w:hAnsi="標楷體" w:cstheme="minorBidi" w:hint="eastAsia"/>
          <w:color w:val="000000" w:themeColor="text1"/>
        </w:rPr>
        <w:t>年度各路線營運概況，其中西</w:t>
      </w:r>
      <w:proofErr w:type="gramStart"/>
      <w:r w:rsidR="005A02B5" w:rsidRPr="006E49C6">
        <w:rPr>
          <w:rFonts w:ascii="標楷體" w:eastAsia="標楷體" w:hAnsi="標楷體" w:cstheme="minorBidi" w:hint="eastAsia"/>
          <w:color w:val="000000" w:themeColor="text1"/>
        </w:rPr>
        <w:t>濱快線</w:t>
      </w:r>
      <w:proofErr w:type="gramEnd"/>
      <w:r w:rsidR="005A02B5" w:rsidRPr="006E49C6">
        <w:rPr>
          <w:rFonts w:ascii="標楷體" w:eastAsia="標楷體" w:hAnsi="標楷體" w:cstheme="minorBidi" w:hint="eastAsia"/>
          <w:color w:val="000000" w:themeColor="text1"/>
        </w:rPr>
        <w:t>等之搭乘率未及20％，甚有瑞龍瀑布線、</w:t>
      </w:r>
      <w:proofErr w:type="gramStart"/>
      <w:r w:rsidR="005A02B5" w:rsidRPr="006E49C6">
        <w:rPr>
          <w:rFonts w:ascii="標楷體" w:eastAsia="標楷體" w:hAnsi="標楷體" w:cstheme="minorBidi" w:hint="eastAsia"/>
          <w:color w:val="000000" w:themeColor="text1"/>
        </w:rPr>
        <w:t>山博行</w:t>
      </w:r>
      <w:proofErr w:type="gramEnd"/>
      <w:r w:rsidR="005A02B5" w:rsidRPr="006E49C6">
        <w:rPr>
          <w:rFonts w:ascii="標楷體" w:eastAsia="標楷體" w:hAnsi="標楷體" w:cstheme="minorBidi" w:hint="eastAsia"/>
          <w:color w:val="000000" w:themeColor="text1"/>
        </w:rPr>
        <w:t>線、東山咖啡線等之搭乘率未及10％。另將該等路線與內政部統計處提供之112年11月各市縣電信</w:t>
      </w:r>
      <w:proofErr w:type="gramStart"/>
      <w:r w:rsidR="005A02B5" w:rsidRPr="006E49C6">
        <w:rPr>
          <w:rFonts w:ascii="標楷體" w:eastAsia="標楷體" w:hAnsi="標楷體" w:cstheme="minorBidi" w:hint="eastAsia"/>
          <w:color w:val="000000" w:themeColor="text1"/>
        </w:rPr>
        <w:t>信</w:t>
      </w:r>
      <w:proofErr w:type="gramEnd"/>
      <w:r w:rsidR="005A02B5" w:rsidRPr="006E49C6">
        <w:rPr>
          <w:rFonts w:ascii="標楷體" w:eastAsia="標楷體" w:hAnsi="標楷體" w:cstheme="minorBidi" w:hint="eastAsia"/>
          <w:color w:val="000000" w:themeColor="text1"/>
        </w:rPr>
        <w:t>令人口統計資料（最小統計區），運用地理資訊系統（QGIS）</w:t>
      </w:r>
      <w:proofErr w:type="gramStart"/>
      <w:r w:rsidR="005A02B5" w:rsidRPr="006E49C6">
        <w:rPr>
          <w:rFonts w:ascii="標楷體" w:eastAsia="標楷體" w:hAnsi="標楷體" w:cstheme="minorBidi" w:hint="eastAsia"/>
          <w:color w:val="000000" w:themeColor="text1"/>
        </w:rPr>
        <w:t>套繪</w:t>
      </w:r>
      <w:r w:rsidR="005A02B5" w:rsidRPr="006E49C6">
        <w:rPr>
          <w:rFonts w:ascii="標楷體" w:eastAsia="標楷體" w:hAnsi="標楷體" w:cstheme="minorBidi"/>
          <w:color w:val="000000" w:themeColor="text1"/>
        </w:rPr>
        <w:t>結果</w:t>
      </w:r>
      <w:proofErr w:type="gramEnd"/>
      <w:r w:rsidR="005A02B5" w:rsidRPr="006E49C6">
        <w:rPr>
          <w:rFonts w:ascii="標楷體" w:eastAsia="標楷體" w:hAnsi="標楷體" w:cstheme="minorBidi"/>
          <w:color w:val="000000" w:themeColor="text1"/>
        </w:rPr>
        <w:t>，發現</w:t>
      </w:r>
      <w:proofErr w:type="gramStart"/>
      <w:r w:rsidR="005A02B5" w:rsidRPr="006E49C6">
        <w:rPr>
          <w:rFonts w:ascii="標楷體" w:eastAsia="標楷體" w:hAnsi="標楷體" w:cstheme="minorBidi"/>
          <w:color w:val="000000" w:themeColor="text1"/>
        </w:rPr>
        <w:t>山博行</w:t>
      </w:r>
      <w:proofErr w:type="gramEnd"/>
      <w:r w:rsidR="005A02B5" w:rsidRPr="006E49C6">
        <w:rPr>
          <w:rFonts w:ascii="標楷體" w:eastAsia="標楷體" w:hAnsi="標楷體" w:cstheme="minorBidi"/>
          <w:color w:val="000000" w:themeColor="text1"/>
        </w:rPr>
        <w:t>線及東山咖啡線</w:t>
      </w:r>
      <w:r w:rsidR="005A02B5" w:rsidRPr="006E49C6">
        <w:rPr>
          <w:rFonts w:ascii="標楷體" w:eastAsia="標楷體" w:hAnsi="標楷體" w:cstheme="minorBidi" w:hint="eastAsia"/>
          <w:color w:val="000000" w:themeColor="text1"/>
        </w:rPr>
        <w:t>2</w:t>
      </w:r>
      <w:r w:rsidR="005A02B5" w:rsidRPr="006E49C6">
        <w:rPr>
          <w:rFonts w:ascii="標楷體" w:eastAsia="標楷體" w:hAnsi="標楷體" w:cstheme="minorBidi"/>
          <w:color w:val="000000" w:themeColor="text1"/>
        </w:rPr>
        <w:t>條</w:t>
      </w:r>
      <w:r w:rsidR="005A02B5" w:rsidRPr="006E49C6">
        <w:rPr>
          <w:rFonts w:ascii="標楷體" w:eastAsia="標楷體" w:hAnsi="標楷體" w:cstheme="minorBidi" w:hint="eastAsia"/>
          <w:color w:val="000000" w:themeColor="text1"/>
        </w:rPr>
        <w:t>路線尚未串</w:t>
      </w:r>
      <w:proofErr w:type="gramStart"/>
      <w:r w:rsidR="005A02B5" w:rsidRPr="006E49C6">
        <w:rPr>
          <w:rFonts w:ascii="標楷體" w:eastAsia="標楷體" w:hAnsi="標楷體" w:cstheme="minorBidi" w:hint="eastAsia"/>
          <w:color w:val="000000" w:themeColor="text1"/>
        </w:rPr>
        <w:t>接旅次信</w:t>
      </w:r>
      <w:proofErr w:type="gramEnd"/>
      <w:r w:rsidR="005A02B5" w:rsidRPr="006E49C6">
        <w:rPr>
          <w:rFonts w:ascii="標楷體" w:eastAsia="標楷體" w:hAnsi="標楷體" w:cstheme="minorBidi" w:hint="eastAsia"/>
          <w:color w:val="000000" w:themeColor="text1"/>
        </w:rPr>
        <w:t>令人流主要軸線（圖1）。復將</w:t>
      </w:r>
      <w:r w:rsidR="005A02B5" w:rsidRPr="006E49C6">
        <w:rPr>
          <w:rFonts w:ascii="標楷體" w:eastAsia="標楷體" w:hAnsi="標楷體" w:cstheme="minorBidi"/>
          <w:color w:val="000000" w:themeColor="text1"/>
        </w:rPr>
        <w:t>台灣好行路線與大西拉雅、澎湖觀光圈內景點運用QGIS</w:t>
      </w:r>
      <w:proofErr w:type="gramStart"/>
      <w:r w:rsidR="005A02B5" w:rsidRPr="006E49C6">
        <w:rPr>
          <w:rFonts w:ascii="標楷體" w:eastAsia="標楷體" w:hAnsi="標楷體" w:cstheme="minorBidi"/>
          <w:color w:val="000000" w:themeColor="text1"/>
        </w:rPr>
        <w:t>套疊結果</w:t>
      </w:r>
      <w:proofErr w:type="gramEnd"/>
      <w:r w:rsidR="005A02B5" w:rsidRPr="006E49C6">
        <w:rPr>
          <w:rFonts w:ascii="標楷體" w:eastAsia="標楷體" w:hAnsi="標楷體" w:cstheme="minorBidi"/>
          <w:color w:val="000000" w:themeColor="text1"/>
        </w:rPr>
        <w:t>，發現關子</w:t>
      </w:r>
      <w:proofErr w:type="gramStart"/>
      <w:r w:rsidR="005A02B5" w:rsidRPr="006E49C6">
        <w:rPr>
          <w:rFonts w:ascii="標楷體" w:eastAsia="標楷體" w:hAnsi="標楷體" w:cstheme="minorBidi"/>
          <w:color w:val="000000" w:themeColor="text1"/>
        </w:rPr>
        <w:t>嶺線、菱波官田線、山博行</w:t>
      </w:r>
      <w:proofErr w:type="gramEnd"/>
      <w:r w:rsidR="005A02B5" w:rsidRPr="006E49C6">
        <w:rPr>
          <w:rFonts w:ascii="標楷體" w:eastAsia="標楷體" w:hAnsi="標楷體" w:cstheme="minorBidi"/>
          <w:color w:val="000000" w:themeColor="text1"/>
        </w:rPr>
        <w:t>線等未能覆蓋大西拉雅觀光圈內之重要觀光景點；媽宮北</w:t>
      </w:r>
      <w:r w:rsidR="005A02B5" w:rsidRPr="006E49C6">
        <w:rPr>
          <w:rFonts w:ascii="標楷體" w:eastAsia="標楷體" w:hAnsi="標楷體" w:cstheme="minorBidi"/>
          <w:color w:val="000000" w:themeColor="text1"/>
        </w:rPr>
        <w:lastRenderedPageBreak/>
        <w:t>環線</w:t>
      </w:r>
      <w:proofErr w:type="gramStart"/>
      <w:r w:rsidR="005A02B5" w:rsidRPr="006E49C6">
        <w:rPr>
          <w:rFonts w:ascii="標楷體" w:eastAsia="標楷體" w:hAnsi="標楷體" w:cstheme="minorBidi"/>
          <w:color w:val="000000" w:themeColor="text1"/>
        </w:rPr>
        <w:t>及媽宮</w:t>
      </w:r>
      <w:proofErr w:type="gramEnd"/>
      <w:r w:rsidR="005A02B5" w:rsidRPr="006E49C6">
        <w:rPr>
          <w:rFonts w:ascii="標楷體" w:eastAsia="標楷體" w:hAnsi="標楷體" w:cstheme="minorBidi"/>
          <w:color w:val="000000" w:themeColor="text1"/>
        </w:rPr>
        <w:t>西湖線，</w:t>
      </w:r>
      <w:proofErr w:type="gramStart"/>
      <w:r w:rsidR="005A02B5" w:rsidRPr="006E49C6">
        <w:rPr>
          <w:rFonts w:ascii="標楷體" w:eastAsia="標楷體" w:hAnsi="標楷體" w:cstheme="minorBidi"/>
          <w:color w:val="000000" w:themeColor="text1"/>
        </w:rPr>
        <w:t>未串接</w:t>
      </w:r>
      <w:proofErr w:type="gramEnd"/>
      <w:r w:rsidR="005A02B5" w:rsidRPr="006E49C6">
        <w:rPr>
          <w:rFonts w:ascii="標楷體" w:eastAsia="標楷體" w:hAnsi="標楷體" w:cstheme="minorBidi"/>
          <w:color w:val="000000" w:themeColor="text1"/>
        </w:rPr>
        <w:t>澎湖觀光圈內</w:t>
      </w:r>
      <w:proofErr w:type="gramStart"/>
      <w:r w:rsidR="005A02B5" w:rsidRPr="006E49C6">
        <w:rPr>
          <w:rFonts w:ascii="標楷體" w:eastAsia="標楷體" w:hAnsi="標楷體" w:cstheme="minorBidi"/>
          <w:color w:val="000000" w:themeColor="text1"/>
        </w:rPr>
        <w:t>之青螺沙灘</w:t>
      </w:r>
      <w:proofErr w:type="gramEnd"/>
      <w:r w:rsidR="005A02B5" w:rsidRPr="006E49C6">
        <w:rPr>
          <w:rFonts w:ascii="標楷體" w:eastAsia="標楷體" w:hAnsi="標楷體" w:cstheme="minorBidi"/>
          <w:color w:val="000000" w:themeColor="text1"/>
        </w:rPr>
        <w:t>、莊家莊民俗文物館等多處景點，尚難滿足自由行旅客之旅運需求</w:t>
      </w:r>
      <w:r w:rsidR="005A02B5" w:rsidRPr="006E49C6">
        <w:rPr>
          <w:rFonts w:ascii="標楷體" w:eastAsia="標楷體" w:hAnsi="標楷體" w:cstheme="minorBidi" w:hint="eastAsia"/>
          <w:color w:val="000000" w:themeColor="text1"/>
        </w:rPr>
        <w:t>。</w:t>
      </w:r>
      <w:r w:rsidR="005A02B5" w:rsidRPr="006E49C6">
        <w:rPr>
          <w:rFonts w:ascii="標楷體" w:eastAsia="標楷體" w:hAnsi="標楷體" w:cstheme="minorBidi"/>
          <w:color w:val="000000" w:themeColor="text1"/>
        </w:rPr>
        <w:t>經函請觀光署</w:t>
      </w:r>
      <w:proofErr w:type="gramStart"/>
      <w:r w:rsidR="005A02B5" w:rsidRPr="006E49C6">
        <w:rPr>
          <w:rFonts w:ascii="標楷體" w:eastAsia="標楷體" w:hAnsi="標楷體" w:cstheme="minorBidi" w:hint="eastAsia"/>
          <w:color w:val="000000" w:themeColor="text1"/>
        </w:rPr>
        <w:t>研</w:t>
      </w:r>
      <w:proofErr w:type="gramEnd"/>
      <w:r w:rsidR="005A02B5" w:rsidRPr="006E49C6">
        <w:rPr>
          <w:rFonts w:ascii="標楷體" w:eastAsia="標楷體" w:hAnsi="標楷體" w:cstheme="minorBidi" w:hint="eastAsia"/>
          <w:color w:val="000000" w:themeColor="text1"/>
        </w:rPr>
        <w:t>議運用多元技術方法及大數據資訊，深入</w:t>
      </w:r>
      <w:proofErr w:type="gramStart"/>
      <w:r w:rsidR="005A02B5" w:rsidRPr="006E49C6">
        <w:rPr>
          <w:rFonts w:ascii="標楷體" w:eastAsia="標楷體" w:hAnsi="標楷體" w:cstheme="minorBidi" w:hint="eastAsia"/>
          <w:color w:val="000000" w:themeColor="text1"/>
        </w:rPr>
        <w:t>研</w:t>
      </w:r>
      <w:proofErr w:type="gramEnd"/>
      <w:r w:rsidR="005A02B5" w:rsidRPr="006E49C6">
        <w:rPr>
          <w:rFonts w:ascii="標楷體" w:eastAsia="標楷體" w:hAnsi="標楷體" w:cstheme="minorBidi" w:hint="eastAsia"/>
          <w:color w:val="000000" w:themeColor="text1"/>
        </w:rPr>
        <w:t>析旅客旅運行為，通盤檢討規劃</w:t>
      </w:r>
      <w:proofErr w:type="gramStart"/>
      <w:r w:rsidR="005A02B5" w:rsidRPr="006E49C6">
        <w:rPr>
          <w:rFonts w:ascii="標楷體" w:eastAsia="標楷體" w:hAnsi="標楷體" w:cstheme="minorBidi" w:hint="eastAsia"/>
          <w:color w:val="000000" w:themeColor="text1"/>
        </w:rPr>
        <w:t>量適質</w:t>
      </w:r>
      <w:proofErr w:type="gramEnd"/>
      <w:r w:rsidR="005A02B5" w:rsidRPr="006E49C6">
        <w:rPr>
          <w:rFonts w:ascii="標楷體" w:eastAsia="標楷體" w:hAnsi="標楷體" w:cstheme="minorBidi" w:hint="eastAsia"/>
          <w:color w:val="000000" w:themeColor="text1"/>
        </w:rPr>
        <w:t>優之路線遊程及行銷推廣措施，以發揮台灣好行計畫綜效</w:t>
      </w:r>
      <w:r w:rsidR="005A02B5" w:rsidRPr="006E49C6">
        <w:rPr>
          <w:rFonts w:ascii="標楷體" w:eastAsia="標楷體" w:hAnsi="標楷體" w:cstheme="minorBidi"/>
          <w:color w:val="000000" w:themeColor="text1"/>
        </w:rPr>
        <w:t>。據復：</w:t>
      </w:r>
      <w:r w:rsidR="005A02B5" w:rsidRPr="006E49C6">
        <w:rPr>
          <w:rFonts w:ascii="標楷體" w:eastAsia="標楷體" w:hAnsi="標楷體" w:cstheme="minorBidi" w:hint="eastAsia"/>
          <w:color w:val="000000" w:themeColor="text1"/>
        </w:rPr>
        <w:t>將請路線推動單位參酌電信</w:t>
      </w:r>
      <w:proofErr w:type="gramStart"/>
      <w:r w:rsidR="005A02B5" w:rsidRPr="006E49C6">
        <w:rPr>
          <w:rFonts w:ascii="標楷體" w:eastAsia="標楷體" w:hAnsi="標楷體" w:cstheme="minorBidi" w:hint="eastAsia"/>
          <w:color w:val="000000" w:themeColor="text1"/>
        </w:rPr>
        <w:t>信</w:t>
      </w:r>
      <w:proofErr w:type="gramEnd"/>
      <w:r w:rsidR="005A02B5" w:rsidRPr="006E49C6">
        <w:rPr>
          <w:rFonts w:ascii="標楷體" w:eastAsia="標楷體" w:hAnsi="標楷體" w:cstheme="minorBidi" w:hint="eastAsia"/>
          <w:color w:val="000000" w:themeColor="text1"/>
        </w:rPr>
        <w:t>令人口統計資料，持續滾動檢討搭乘率較低之路線，並請搭乘率未及50％之路線推動單位及客運業者</w:t>
      </w:r>
      <w:proofErr w:type="gramStart"/>
      <w:r w:rsidR="005A02B5" w:rsidRPr="006E49C6">
        <w:rPr>
          <w:rFonts w:ascii="標楷體" w:eastAsia="標楷體" w:hAnsi="標楷體" w:cstheme="minorBidi" w:hint="eastAsia"/>
          <w:color w:val="000000" w:themeColor="text1"/>
        </w:rPr>
        <w:t>研</w:t>
      </w:r>
      <w:proofErr w:type="gramEnd"/>
      <w:r w:rsidR="005A02B5" w:rsidRPr="006E49C6">
        <w:rPr>
          <w:rFonts w:ascii="標楷體" w:eastAsia="標楷體" w:hAnsi="標楷體" w:cstheme="minorBidi" w:hint="eastAsia"/>
          <w:color w:val="000000" w:themeColor="text1"/>
        </w:rPr>
        <w:t>提強化行銷宣傳、結合地區主題活動等運量提升策略，後續亦將視營運狀況與觀光高峰期評估調整路線及班次，以配合旅客需求。</w:t>
      </w:r>
    </w:p>
    <w:p w14:paraId="4371077A" w14:textId="77777777" w:rsidR="005A02B5" w:rsidRPr="006E49C6" w:rsidRDefault="005A02B5" w:rsidP="00AD164B">
      <w:pPr>
        <w:pStyle w:val="afc"/>
        <w:numPr>
          <w:ilvl w:val="0"/>
          <w:numId w:val="2"/>
        </w:numPr>
        <w:overflowPunct w:val="0"/>
        <w:spacing w:line="530" w:lineRule="exact"/>
        <w:ind w:leftChars="0" w:left="0" w:firstLineChars="700" w:firstLine="1682"/>
        <w:jc w:val="both"/>
        <w:rPr>
          <w:rFonts w:ascii="標楷體" w:eastAsia="標楷體" w:hAnsi="標楷體"/>
          <w:color w:val="000000" w:themeColor="text1"/>
        </w:rPr>
      </w:pPr>
      <w:r w:rsidRPr="006E49C6">
        <w:rPr>
          <w:rFonts w:ascii="標楷體" w:eastAsia="標楷體" w:hAnsi="標楷體" w:cstheme="minorBidi" w:hint="eastAsia"/>
          <w:b/>
          <w:bCs/>
          <w:color w:val="000000" w:themeColor="text1"/>
        </w:rPr>
        <w:t xml:space="preserve">　</w:t>
      </w:r>
      <w:r w:rsidRPr="006E49C6">
        <w:rPr>
          <w:rFonts w:ascii="標楷體" w:eastAsia="標楷體" w:hAnsi="標楷體" w:cstheme="minorBidi" w:hint="eastAsia"/>
          <w:b/>
          <w:color w:val="000000" w:themeColor="text1"/>
        </w:rPr>
        <w:t>部分營運路線搭乘人次偏低，或離、尖峰時段搭乘人次有明顯落差情形：</w:t>
      </w:r>
      <w:r w:rsidRPr="006E49C6">
        <w:rPr>
          <w:rFonts w:ascii="標楷體" w:eastAsia="標楷體" w:hAnsi="標楷體" w:cstheme="minorBidi" w:hint="eastAsia"/>
          <w:color w:val="000000" w:themeColor="text1"/>
        </w:rPr>
        <w:t>經分析台灣好行路線113年9、10月之營運數據，</w:t>
      </w:r>
      <w:proofErr w:type="gramStart"/>
      <w:r w:rsidRPr="006E49C6">
        <w:rPr>
          <w:rFonts w:ascii="標楷體" w:eastAsia="標楷體" w:hAnsi="標楷體" w:cstheme="minorBidi" w:hint="eastAsia"/>
          <w:color w:val="000000" w:themeColor="text1"/>
        </w:rPr>
        <w:t>菱波官田線</w:t>
      </w:r>
      <w:proofErr w:type="gramEnd"/>
      <w:r w:rsidRPr="006E49C6">
        <w:rPr>
          <w:rFonts w:ascii="標楷體" w:eastAsia="標楷體" w:hAnsi="標楷體" w:cstheme="minorBidi" w:hint="eastAsia"/>
          <w:color w:val="000000" w:themeColor="text1"/>
        </w:rPr>
        <w:t>各班次平均每日搭乘人次介於1.29至2.43人次、</w:t>
      </w:r>
      <w:proofErr w:type="gramStart"/>
      <w:r w:rsidRPr="006E49C6">
        <w:rPr>
          <w:rFonts w:ascii="標楷體" w:eastAsia="標楷體" w:hAnsi="標楷體" w:cstheme="minorBidi" w:hint="eastAsia"/>
          <w:color w:val="000000" w:themeColor="text1"/>
        </w:rPr>
        <w:t>空駕</w:t>
      </w:r>
      <w:proofErr w:type="gramEnd"/>
      <w:r w:rsidRPr="006E49C6">
        <w:rPr>
          <w:rFonts w:ascii="標楷體" w:eastAsia="標楷體" w:hAnsi="標楷體" w:cstheme="minorBidi" w:hint="eastAsia"/>
          <w:color w:val="000000" w:themeColor="text1"/>
        </w:rPr>
        <w:t>128班次；</w:t>
      </w:r>
      <w:proofErr w:type="gramStart"/>
      <w:r w:rsidRPr="006E49C6">
        <w:rPr>
          <w:rFonts w:ascii="標楷體" w:eastAsia="標楷體" w:hAnsi="標楷體" w:cstheme="minorBidi" w:hint="eastAsia"/>
          <w:color w:val="000000" w:themeColor="text1"/>
        </w:rPr>
        <w:t>關子嶺線各</w:t>
      </w:r>
      <w:proofErr w:type="gramEnd"/>
      <w:r w:rsidRPr="006E49C6">
        <w:rPr>
          <w:rFonts w:ascii="標楷體" w:eastAsia="標楷體" w:hAnsi="標楷體" w:cstheme="minorBidi" w:hint="eastAsia"/>
          <w:color w:val="000000" w:themeColor="text1"/>
        </w:rPr>
        <w:t>班次平均每日搭乘人次介於4.43至5.61人次、</w:t>
      </w:r>
      <w:proofErr w:type="gramStart"/>
      <w:r w:rsidRPr="006E49C6">
        <w:rPr>
          <w:rFonts w:ascii="標楷體" w:eastAsia="標楷體" w:hAnsi="標楷體" w:cstheme="minorBidi" w:hint="eastAsia"/>
          <w:color w:val="000000" w:themeColor="text1"/>
        </w:rPr>
        <w:t>空駕</w:t>
      </w:r>
      <w:proofErr w:type="gramEnd"/>
      <w:r w:rsidRPr="006E49C6">
        <w:rPr>
          <w:rFonts w:ascii="標楷體" w:eastAsia="標楷體" w:hAnsi="標楷體" w:cstheme="minorBidi" w:hint="eastAsia"/>
          <w:color w:val="000000" w:themeColor="text1"/>
        </w:rPr>
        <w:t>41班次，惟上開2條路線主要係使用乙類大客車及甲類低地板公車營運，致其整體搭乘率未及</w:t>
      </w:r>
      <w:proofErr w:type="gramStart"/>
      <w:r w:rsidRPr="006E49C6">
        <w:rPr>
          <w:rFonts w:ascii="標楷體" w:eastAsia="標楷體" w:hAnsi="標楷體" w:cstheme="minorBidi" w:hint="eastAsia"/>
          <w:color w:val="000000" w:themeColor="text1"/>
        </w:rPr>
        <w:t>5成</w:t>
      </w:r>
      <w:proofErr w:type="gramEnd"/>
      <w:r w:rsidRPr="006E49C6">
        <w:rPr>
          <w:rFonts w:ascii="標楷體" w:eastAsia="標楷體" w:hAnsi="標楷體" w:cstheme="minorBidi" w:hint="eastAsia"/>
          <w:color w:val="000000" w:themeColor="text1"/>
        </w:rPr>
        <w:t>，營運效益欠佳。另</w:t>
      </w:r>
      <w:proofErr w:type="gramStart"/>
      <w:r w:rsidRPr="006E49C6">
        <w:rPr>
          <w:rFonts w:ascii="標楷體" w:eastAsia="標楷體" w:hAnsi="標楷體" w:cstheme="minorBidi" w:hint="eastAsia"/>
          <w:color w:val="000000" w:themeColor="text1"/>
        </w:rPr>
        <w:t>墾丁快</w:t>
      </w:r>
      <w:r w:rsidRPr="006E49C6">
        <w:rPr>
          <w:rFonts w:ascii="標楷體" w:eastAsia="標楷體" w:hAnsi="標楷體" w:cstheme="minorBidi"/>
          <w:color w:val="000000" w:themeColor="text1"/>
        </w:rPr>
        <w:t>線</w:t>
      </w:r>
      <w:r w:rsidRPr="006E49C6">
        <w:rPr>
          <w:rFonts w:ascii="標楷體" w:eastAsia="標楷體" w:hAnsi="標楷體" w:cstheme="minorBidi" w:hint="eastAsia"/>
          <w:color w:val="000000" w:themeColor="text1"/>
        </w:rPr>
        <w:t>及</w:t>
      </w:r>
      <w:proofErr w:type="gramEnd"/>
      <w:r w:rsidRPr="006E49C6">
        <w:rPr>
          <w:rFonts w:ascii="標楷體" w:eastAsia="標楷體" w:hAnsi="標楷體" w:cstheme="minorBidi" w:hint="eastAsia"/>
          <w:color w:val="000000" w:themeColor="text1"/>
        </w:rPr>
        <w:t>大鵬灣琉球線113年截至11月底止之搭乘率，雖分別達68.35％及72.40％，惟於113年7至9月</w:t>
      </w:r>
      <w:proofErr w:type="gramStart"/>
      <w:r w:rsidRPr="006E49C6">
        <w:rPr>
          <w:rFonts w:ascii="標楷體" w:eastAsia="標楷體" w:hAnsi="標楷體" w:cstheme="minorBidi" w:hint="eastAsia"/>
          <w:color w:val="000000" w:themeColor="text1"/>
        </w:rPr>
        <w:t>期間，墾丁快線</w:t>
      </w:r>
      <w:proofErr w:type="gramEnd"/>
      <w:r w:rsidRPr="006E49C6">
        <w:rPr>
          <w:rFonts w:ascii="標楷體" w:eastAsia="標楷體" w:hAnsi="標楷體" w:cstheme="minorBidi" w:hint="eastAsia"/>
          <w:color w:val="000000" w:themeColor="text1"/>
        </w:rPr>
        <w:t>尖峰時段各班次平均每日搭乘人次約20至30人次，離峰時段各班次平均每日搭乘人次則未及10人；大鵬灣琉球線尖峰時段各班次平均每日搭乘人次約15至25人次，離峰時段各班次平均每日搭乘人次亦未及10人，顯示部分路線於離峰與尖峰時段各班次平均每日搭乘人次差距最大可達20人，且離峰時段班次有搭乘人次偏低或無人搭乘情形。經函請觀光署督促營運路線推動單位強化旅運需求調查，並就部分路線搭乘人次偏低，或離、尖峰時段搭乘人次有明顯落差情形，檢討</w:t>
      </w:r>
      <w:proofErr w:type="gramStart"/>
      <w:r w:rsidRPr="006E49C6">
        <w:rPr>
          <w:rFonts w:ascii="標楷體" w:eastAsia="標楷體" w:hAnsi="標楷體" w:cstheme="minorBidi" w:hint="eastAsia"/>
          <w:color w:val="000000" w:themeColor="text1"/>
        </w:rPr>
        <w:t>研</w:t>
      </w:r>
      <w:proofErr w:type="gramEnd"/>
      <w:r w:rsidRPr="006E49C6">
        <w:rPr>
          <w:rFonts w:ascii="標楷體" w:eastAsia="標楷體" w:hAnsi="標楷體" w:cstheme="minorBidi" w:hint="eastAsia"/>
          <w:color w:val="000000" w:themeColor="text1"/>
        </w:rPr>
        <w:t>謀改善，以提升整體搭乘率及營運效能。據復：將</w:t>
      </w:r>
      <w:proofErr w:type="gramStart"/>
      <w:r w:rsidRPr="006E49C6">
        <w:rPr>
          <w:rFonts w:ascii="標楷體" w:eastAsia="標楷體" w:hAnsi="標楷體" w:cstheme="minorBidi" w:hint="eastAsia"/>
          <w:color w:val="000000" w:themeColor="text1"/>
        </w:rPr>
        <w:t>研</w:t>
      </w:r>
      <w:proofErr w:type="gramEnd"/>
      <w:r w:rsidRPr="006E49C6">
        <w:rPr>
          <w:rFonts w:ascii="標楷體" w:eastAsia="標楷體" w:hAnsi="標楷體" w:cstheme="minorBidi" w:hint="eastAsia"/>
          <w:color w:val="000000" w:themeColor="text1"/>
        </w:rPr>
        <w:t>議動態調整班次，提高離峰時段搭乘率。</w:t>
      </w:r>
    </w:p>
    <w:p w14:paraId="6238BE2B" w14:textId="77777777" w:rsidR="005A02B5" w:rsidRPr="006E49C6" w:rsidRDefault="005A02B5" w:rsidP="00AD164B">
      <w:pPr>
        <w:pStyle w:val="afc"/>
        <w:numPr>
          <w:ilvl w:val="0"/>
          <w:numId w:val="2"/>
        </w:numPr>
        <w:overflowPunct w:val="0"/>
        <w:spacing w:line="530" w:lineRule="exact"/>
        <w:ind w:leftChars="0" w:left="0" w:firstLineChars="700" w:firstLine="1682"/>
        <w:jc w:val="both"/>
        <w:rPr>
          <w:rFonts w:ascii="標楷體" w:eastAsia="標楷體" w:hAnsi="標楷體" w:cstheme="minorBidi"/>
          <w:b/>
          <w:bCs/>
          <w:color w:val="000000" w:themeColor="text1"/>
          <w:sz w:val="28"/>
          <w:szCs w:val="28"/>
        </w:rPr>
      </w:pPr>
      <w:r w:rsidRPr="006E49C6">
        <w:rPr>
          <w:rFonts w:ascii="標楷體" w:eastAsia="標楷體" w:hAnsi="標楷體" w:cstheme="minorBidi" w:hint="eastAsia"/>
          <w:b/>
          <w:bCs/>
          <w:color w:val="000000" w:themeColor="text1"/>
        </w:rPr>
        <w:t xml:space="preserve">　</w:t>
      </w:r>
      <w:r w:rsidRPr="006E49C6">
        <w:rPr>
          <w:rFonts w:ascii="標楷體" w:eastAsia="標楷體" w:hAnsi="標楷體" w:cstheme="minorBidi" w:hint="eastAsia"/>
          <w:b/>
          <w:color w:val="000000" w:themeColor="text1"/>
        </w:rPr>
        <w:t>部分營運路線及班次時間未能有效串接交通運輸場站及其班次，不利旅客旅遊接駁</w:t>
      </w:r>
      <w:r w:rsidRPr="006E49C6">
        <w:rPr>
          <w:rFonts w:ascii="標楷體" w:eastAsia="標楷體" w:hAnsi="標楷體" w:cstheme="minorBidi" w:hint="eastAsia"/>
          <w:color w:val="000000" w:themeColor="text1"/>
        </w:rPr>
        <w:t>：經運用</w:t>
      </w:r>
      <w:r w:rsidRPr="006E49C6">
        <w:rPr>
          <w:rFonts w:ascii="標楷體" w:eastAsia="標楷體" w:hAnsi="標楷體" w:cstheme="minorBidi"/>
          <w:color w:val="000000" w:themeColor="text1"/>
        </w:rPr>
        <w:t>QGIS</w:t>
      </w:r>
      <w:r w:rsidRPr="006E49C6">
        <w:rPr>
          <w:rFonts w:ascii="標楷體" w:eastAsia="標楷體" w:hAnsi="標楷體" w:cstheme="minorBidi" w:hint="eastAsia"/>
          <w:color w:val="000000" w:themeColor="text1"/>
        </w:rPr>
        <w:t>電腦</w:t>
      </w:r>
      <w:proofErr w:type="gramStart"/>
      <w:r w:rsidRPr="006E49C6">
        <w:rPr>
          <w:rFonts w:ascii="標楷體" w:eastAsia="標楷體" w:hAnsi="標楷體" w:cstheme="minorBidi" w:hint="eastAsia"/>
          <w:color w:val="000000" w:themeColor="text1"/>
        </w:rPr>
        <w:t>軟體套疊分析</w:t>
      </w:r>
      <w:proofErr w:type="gramEnd"/>
      <w:r w:rsidRPr="006E49C6">
        <w:rPr>
          <w:rFonts w:ascii="標楷體" w:eastAsia="標楷體" w:hAnsi="標楷體" w:cstheme="minorBidi" w:hint="eastAsia"/>
          <w:color w:val="000000" w:themeColor="text1"/>
        </w:rPr>
        <w:t>台灣好行營運路線及機場、碼頭、高鐵、</w:t>
      </w:r>
      <w:proofErr w:type="gramStart"/>
      <w:r w:rsidRPr="006E49C6">
        <w:rPr>
          <w:rFonts w:ascii="標楷體" w:eastAsia="標楷體" w:hAnsi="標楷體" w:cstheme="minorBidi" w:hint="eastAsia"/>
          <w:color w:val="000000" w:themeColor="text1"/>
        </w:rPr>
        <w:t>臺</w:t>
      </w:r>
      <w:proofErr w:type="gramEnd"/>
      <w:r w:rsidRPr="006E49C6">
        <w:rPr>
          <w:rFonts w:ascii="標楷體" w:eastAsia="標楷體" w:hAnsi="標楷體" w:cstheme="minorBidi" w:hint="eastAsia"/>
          <w:color w:val="000000" w:themeColor="text1"/>
        </w:rPr>
        <w:t>鐵等交通運輸場站結果，金門縣台灣好行路網分布於該縣東、西兩側，惟</w:t>
      </w:r>
      <w:proofErr w:type="gramStart"/>
      <w:r w:rsidRPr="006E49C6">
        <w:rPr>
          <w:rFonts w:ascii="標楷體" w:eastAsia="標楷體" w:hAnsi="標楷體" w:cstheme="minorBidi" w:hint="eastAsia"/>
          <w:color w:val="000000" w:themeColor="text1"/>
        </w:rPr>
        <w:t>路線間未進行</w:t>
      </w:r>
      <w:proofErr w:type="gramEnd"/>
      <w:r w:rsidRPr="006E49C6">
        <w:rPr>
          <w:rFonts w:ascii="標楷體" w:eastAsia="標楷體" w:hAnsi="標楷體" w:cstheme="minorBidi" w:hint="eastAsia"/>
          <w:color w:val="000000" w:themeColor="text1"/>
        </w:rPr>
        <w:t>串連，無法成為小三通旅客之搭乘選擇，亦有站點與機場及碼頭距離過長情形，不利旅客搭乘；連江縣「南竿－媽祖巨神像線」、</w:t>
      </w:r>
      <w:proofErr w:type="gramStart"/>
      <w:r w:rsidRPr="006E49C6">
        <w:rPr>
          <w:rFonts w:ascii="標楷體" w:eastAsia="標楷體" w:hAnsi="標楷體" w:cstheme="minorBidi" w:hint="eastAsia"/>
          <w:color w:val="000000" w:themeColor="text1"/>
        </w:rPr>
        <w:t>臺</w:t>
      </w:r>
      <w:proofErr w:type="gramEnd"/>
      <w:r w:rsidRPr="006E49C6">
        <w:rPr>
          <w:rFonts w:ascii="標楷體" w:eastAsia="標楷體" w:hAnsi="標楷體" w:cstheme="minorBidi" w:hint="eastAsia"/>
          <w:color w:val="000000" w:themeColor="text1"/>
        </w:rPr>
        <w:t>東縣「東部海岸線」及花蓮縣「太魯閣線」，行經站點未連接至南竿機場、富岡漁港及花蓮機場，顯示部分台灣好行營運路線未能串連交通運輸場站，不利旅客運用公共運輸進行旅遊接駁。復將台灣好行各營運路線與行經國內知名觀光遊憩據點及高鐵、</w:t>
      </w:r>
      <w:proofErr w:type="gramStart"/>
      <w:r w:rsidRPr="006E49C6">
        <w:rPr>
          <w:rFonts w:ascii="標楷體" w:eastAsia="標楷體" w:hAnsi="標楷體" w:cstheme="minorBidi" w:hint="eastAsia"/>
          <w:color w:val="000000" w:themeColor="text1"/>
        </w:rPr>
        <w:t>臺</w:t>
      </w:r>
      <w:proofErr w:type="gramEnd"/>
      <w:r w:rsidRPr="006E49C6">
        <w:rPr>
          <w:rFonts w:ascii="標楷體" w:eastAsia="標楷體" w:hAnsi="標楷體" w:cstheme="minorBidi" w:hint="eastAsia"/>
          <w:color w:val="000000" w:themeColor="text1"/>
        </w:rPr>
        <w:t>鐵車站路線等資料，運用EXCEL進行比對分析結果，發現</w:t>
      </w:r>
      <w:proofErr w:type="gramStart"/>
      <w:r w:rsidRPr="006E49C6">
        <w:rPr>
          <w:rFonts w:ascii="標楷體" w:eastAsia="標楷體" w:hAnsi="標楷體" w:cstheme="minorBidi" w:hint="eastAsia"/>
          <w:color w:val="000000" w:themeColor="text1"/>
        </w:rPr>
        <w:t>大溪快線與</w:t>
      </w:r>
      <w:proofErr w:type="gramEnd"/>
      <w:r w:rsidRPr="006E49C6">
        <w:rPr>
          <w:rFonts w:ascii="標楷體" w:eastAsia="標楷體" w:hAnsi="標楷體" w:cstheme="minorBidi" w:hint="eastAsia"/>
          <w:color w:val="000000" w:themeColor="text1"/>
        </w:rPr>
        <w:t>獅山線行經高鐵車站，南庄線與斗六古</w:t>
      </w:r>
      <w:proofErr w:type="gramStart"/>
      <w:r w:rsidRPr="006E49C6">
        <w:rPr>
          <w:rFonts w:ascii="標楷體" w:eastAsia="標楷體" w:hAnsi="標楷體" w:cstheme="minorBidi" w:hint="eastAsia"/>
          <w:color w:val="000000" w:themeColor="text1"/>
        </w:rPr>
        <w:t>坑線行經臺</w:t>
      </w:r>
      <w:proofErr w:type="gramEnd"/>
      <w:r w:rsidRPr="006E49C6">
        <w:rPr>
          <w:rFonts w:ascii="標楷體" w:eastAsia="標楷體" w:hAnsi="標楷體" w:cstheme="minorBidi" w:hint="eastAsia"/>
          <w:color w:val="000000" w:themeColor="text1"/>
        </w:rPr>
        <w:t>鐵車站，惟</w:t>
      </w:r>
      <w:r w:rsidRPr="006E49C6">
        <w:rPr>
          <w:rFonts w:ascii="標楷體" w:eastAsia="標楷體" w:hAnsi="標楷體" w:cstheme="minorBidi" w:hint="eastAsia"/>
          <w:color w:val="000000" w:themeColor="text1"/>
        </w:rPr>
        <w:lastRenderedPageBreak/>
        <w:t>該等路線發車時間未能配合高鐵、</w:t>
      </w:r>
      <w:proofErr w:type="gramStart"/>
      <w:r w:rsidRPr="006E49C6">
        <w:rPr>
          <w:rFonts w:ascii="標楷體" w:eastAsia="標楷體" w:hAnsi="標楷體" w:cstheme="minorBidi" w:hint="eastAsia"/>
          <w:color w:val="000000" w:themeColor="text1"/>
        </w:rPr>
        <w:t>臺</w:t>
      </w:r>
      <w:proofErr w:type="gramEnd"/>
      <w:r w:rsidRPr="006E49C6">
        <w:rPr>
          <w:rFonts w:ascii="標楷體" w:eastAsia="標楷體" w:hAnsi="標楷體" w:cstheme="minorBidi" w:hint="eastAsia"/>
          <w:color w:val="000000" w:themeColor="text1"/>
        </w:rPr>
        <w:t>鐵到站時間，致旅客抵達交通運輸場站後仍須等候多時才能搭乘台灣好行，恐影響旅客搭乘意願。經函請觀光署督促台灣好行各營運路線推動單位檢視路線</w:t>
      </w:r>
      <w:proofErr w:type="gramStart"/>
      <w:r w:rsidRPr="006E49C6">
        <w:rPr>
          <w:rFonts w:ascii="標楷體" w:eastAsia="標楷體" w:hAnsi="標楷體" w:cstheme="minorBidi" w:hint="eastAsia"/>
          <w:color w:val="000000" w:themeColor="text1"/>
        </w:rPr>
        <w:t>轉乘接駁</w:t>
      </w:r>
      <w:proofErr w:type="gramEnd"/>
      <w:r w:rsidRPr="006E49C6">
        <w:rPr>
          <w:rFonts w:ascii="標楷體" w:eastAsia="標楷體" w:hAnsi="標楷體" w:cstheme="minorBidi" w:hint="eastAsia"/>
          <w:color w:val="000000" w:themeColor="text1"/>
        </w:rPr>
        <w:t>之便利性，並協助調整班次時刻，以減少旅客轉乘等候時間，及提升搭乘大眾運輸旅遊之意願。據復：已將路線班次規劃適宜性納入</w:t>
      </w:r>
      <w:proofErr w:type="gramStart"/>
      <w:r w:rsidRPr="006E49C6">
        <w:rPr>
          <w:rFonts w:ascii="標楷體" w:eastAsia="標楷體" w:hAnsi="標楷體" w:cstheme="minorBidi" w:hint="eastAsia"/>
          <w:color w:val="000000" w:themeColor="text1"/>
        </w:rPr>
        <w:t>114</w:t>
      </w:r>
      <w:proofErr w:type="gramEnd"/>
      <w:r w:rsidRPr="006E49C6">
        <w:rPr>
          <w:rFonts w:ascii="標楷體" w:eastAsia="標楷體" w:hAnsi="標楷體" w:cstheme="minorBidi" w:hint="eastAsia"/>
          <w:color w:val="000000" w:themeColor="text1"/>
        </w:rPr>
        <w:t>年度評鑑指標，針對路線班次規劃與其他大眾交通運輸工具之時刻表配合情形進行檢視與評分。</w:t>
      </w:r>
    </w:p>
    <w:p w14:paraId="35E45236" w14:textId="77777777" w:rsidR="005A02B5" w:rsidRPr="006E49C6" w:rsidRDefault="005A02B5" w:rsidP="00AD164B">
      <w:pPr>
        <w:pStyle w:val="1231"/>
        <w:spacing w:line="566" w:lineRule="exact"/>
        <w:ind w:firstLine="1261"/>
      </w:pPr>
      <w:r w:rsidRPr="006E49C6">
        <w:rPr>
          <w:rFonts w:hint="eastAsia"/>
        </w:rPr>
        <w:t>（3</w:t>
      </w:r>
      <w:r w:rsidRPr="006E49C6">
        <w:t>）</w:t>
      </w:r>
      <w:r w:rsidRPr="006E49C6">
        <w:rPr>
          <w:rFonts w:hint="eastAsia"/>
        </w:rPr>
        <w:t xml:space="preserve">　觀光署辦理觀光景點公共運輸提升方案，提供旅客在地接駁服務，惟接駁範圍尚未涵蓋部分遊憩據點及交通運輸場站，且</w:t>
      </w:r>
      <w:proofErr w:type="gramStart"/>
      <w:r w:rsidRPr="006E49C6">
        <w:rPr>
          <w:rFonts w:hint="eastAsia"/>
        </w:rPr>
        <w:t>台灣觀巴部分</w:t>
      </w:r>
      <w:proofErr w:type="gramEnd"/>
      <w:r w:rsidRPr="006E49C6">
        <w:rPr>
          <w:rFonts w:hint="eastAsia"/>
        </w:rPr>
        <w:t>旅遊路線運量及網站服務功能亦待提升，允宜</w:t>
      </w:r>
      <w:proofErr w:type="gramStart"/>
      <w:r w:rsidRPr="006E49C6">
        <w:rPr>
          <w:rFonts w:hint="eastAsia"/>
        </w:rPr>
        <w:t>研</w:t>
      </w:r>
      <w:proofErr w:type="gramEnd"/>
      <w:r w:rsidRPr="006E49C6">
        <w:rPr>
          <w:rFonts w:hint="eastAsia"/>
        </w:rPr>
        <w:t>謀改善，以提升整體營運效益。</w:t>
      </w:r>
    </w:p>
    <w:p w14:paraId="1332AC40" w14:textId="77777777" w:rsidR="005A02B5" w:rsidRPr="006E49C6" w:rsidRDefault="005A02B5" w:rsidP="00AD164B">
      <w:pPr>
        <w:pStyle w:val="012"/>
        <w:spacing w:line="566" w:lineRule="exact"/>
        <w:ind w:left="45" w:firstLine="480"/>
        <w:rPr>
          <w:color w:val="000000" w:themeColor="text1"/>
          <w:szCs w:val="24"/>
        </w:rPr>
      </w:pPr>
      <w:r w:rsidRPr="006E49C6">
        <w:rPr>
          <w:rFonts w:hint="eastAsia"/>
          <w:color w:val="000000" w:themeColor="text1"/>
          <w:szCs w:val="24"/>
        </w:rPr>
        <w:t>交通部為加強推動公共運輸政策，降低私人運具使用造成之道路壅塞、環保衝擊及交通事故，並減輕通勤族交通負擔，</w:t>
      </w:r>
      <w:proofErr w:type="gramStart"/>
      <w:r w:rsidRPr="006E49C6">
        <w:rPr>
          <w:rFonts w:hint="eastAsia"/>
          <w:color w:val="000000" w:themeColor="text1"/>
          <w:szCs w:val="24"/>
        </w:rPr>
        <w:t>研</w:t>
      </w:r>
      <w:proofErr w:type="gramEnd"/>
      <w:r w:rsidRPr="006E49C6">
        <w:rPr>
          <w:rFonts w:hint="eastAsia"/>
          <w:color w:val="000000" w:themeColor="text1"/>
          <w:szCs w:val="24"/>
        </w:rPr>
        <w:t>擬「促進</w:t>
      </w:r>
      <w:r w:rsidRPr="006E49C6">
        <w:rPr>
          <w:rFonts w:hint="eastAsia"/>
          <w:bCs/>
          <w:color w:val="000000" w:themeColor="text1"/>
          <w:szCs w:val="24"/>
        </w:rPr>
        <w:t>公共</w:t>
      </w:r>
      <w:r w:rsidRPr="006E49C6">
        <w:rPr>
          <w:rFonts w:hint="eastAsia"/>
          <w:color w:val="000000" w:themeColor="text1"/>
          <w:szCs w:val="24"/>
        </w:rPr>
        <w:t>運輸使用方案」，於中央政府</w:t>
      </w:r>
      <w:proofErr w:type="gramStart"/>
      <w:r w:rsidRPr="006E49C6">
        <w:rPr>
          <w:rFonts w:hint="eastAsia"/>
          <w:color w:val="000000" w:themeColor="text1"/>
          <w:szCs w:val="24"/>
        </w:rPr>
        <w:t>疫</w:t>
      </w:r>
      <w:proofErr w:type="gramEnd"/>
      <w:r w:rsidRPr="006E49C6">
        <w:rPr>
          <w:rFonts w:hint="eastAsia"/>
          <w:color w:val="000000" w:themeColor="text1"/>
          <w:szCs w:val="24"/>
        </w:rPr>
        <w:t>後強化經濟與社會韌性及全民共享成果特別預算編列擴大公共運輸補貼相關經費221億元。其中觀光景點公共運輸提升方案編列經費21億元，由觀光署執行，規劃提升旅遊便利性及</w:t>
      </w:r>
      <w:proofErr w:type="gramStart"/>
      <w:r w:rsidRPr="006E49C6">
        <w:rPr>
          <w:rFonts w:hint="eastAsia"/>
          <w:color w:val="000000" w:themeColor="text1"/>
          <w:szCs w:val="24"/>
        </w:rPr>
        <w:t>觀光路廊在地</w:t>
      </w:r>
      <w:proofErr w:type="gramEnd"/>
      <w:r w:rsidRPr="006E49C6">
        <w:rPr>
          <w:rFonts w:hint="eastAsia"/>
          <w:color w:val="000000" w:themeColor="text1"/>
          <w:szCs w:val="24"/>
        </w:rPr>
        <w:t>接駁服務等多項方案。經查執行情形，核有下列事項：</w:t>
      </w:r>
    </w:p>
    <w:p w14:paraId="1A06C36E" w14:textId="77777777" w:rsidR="005A02B5" w:rsidRPr="00AD164B" w:rsidRDefault="005A02B5" w:rsidP="00AD164B">
      <w:pPr>
        <w:pStyle w:val="afc"/>
        <w:numPr>
          <w:ilvl w:val="0"/>
          <w:numId w:val="4"/>
        </w:numPr>
        <w:overflowPunct w:val="0"/>
        <w:spacing w:line="566" w:lineRule="exact"/>
        <w:ind w:leftChars="0" w:left="0" w:firstLineChars="700" w:firstLine="1682"/>
        <w:jc w:val="both"/>
        <w:rPr>
          <w:rFonts w:ascii="標楷體" w:eastAsia="標楷體" w:hAnsi="標楷體" w:cstheme="minorBidi"/>
          <w:color w:val="000000" w:themeColor="text1"/>
        </w:rPr>
      </w:pPr>
      <w:r w:rsidRPr="006E49C6">
        <w:rPr>
          <w:rFonts w:ascii="標楷體" w:eastAsia="標楷體" w:hAnsi="標楷體" w:cstheme="minorBidi" w:hint="eastAsia"/>
          <w:b/>
          <w:bCs/>
          <w:color w:val="000000" w:themeColor="text1"/>
        </w:rPr>
        <w:t xml:space="preserve">　</w:t>
      </w:r>
      <w:proofErr w:type="gramStart"/>
      <w:r w:rsidRPr="006E49C6">
        <w:rPr>
          <w:rFonts w:ascii="標楷體" w:eastAsia="標楷體" w:hAnsi="標楷體" w:hint="eastAsia"/>
          <w:b/>
          <w:bCs/>
          <w:color w:val="000000" w:themeColor="text1"/>
        </w:rPr>
        <w:t>部分旅宿位於</w:t>
      </w:r>
      <w:proofErr w:type="gramEnd"/>
      <w:r w:rsidRPr="006E49C6">
        <w:rPr>
          <w:rFonts w:ascii="標楷體" w:eastAsia="標楷體" w:hAnsi="標楷體" w:hint="eastAsia"/>
          <w:b/>
          <w:bCs/>
          <w:color w:val="000000" w:themeColor="text1"/>
        </w:rPr>
        <w:t>交通便捷區域，惟相關接駁</w:t>
      </w:r>
      <w:r w:rsidRPr="006E49C6">
        <w:rPr>
          <w:rFonts w:ascii="標楷體" w:eastAsia="標楷體" w:hAnsi="標楷體" w:cstheme="minorBidi" w:hint="eastAsia"/>
          <w:b/>
          <w:color w:val="000000" w:themeColor="text1"/>
        </w:rPr>
        <w:t>服務</w:t>
      </w:r>
      <w:r w:rsidRPr="006E49C6">
        <w:rPr>
          <w:rFonts w:ascii="標楷體" w:eastAsia="標楷體" w:hAnsi="標楷體" w:hint="eastAsia"/>
          <w:b/>
          <w:bCs/>
          <w:color w:val="000000" w:themeColor="text1"/>
        </w:rPr>
        <w:t>仍納列補助範圍，另遊憩據點周邊部分交通不便</w:t>
      </w:r>
      <w:proofErr w:type="gramStart"/>
      <w:r w:rsidRPr="006E49C6">
        <w:rPr>
          <w:rFonts w:ascii="標楷體" w:eastAsia="標楷體" w:hAnsi="標楷體" w:hint="eastAsia"/>
          <w:b/>
          <w:bCs/>
          <w:color w:val="000000" w:themeColor="text1"/>
        </w:rPr>
        <w:t>之旅宿業者</w:t>
      </w:r>
      <w:proofErr w:type="gramEnd"/>
      <w:r w:rsidRPr="006E49C6">
        <w:rPr>
          <w:rFonts w:ascii="標楷體" w:eastAsia="標楷體" w:hAnsi="標楷體" w:hint="eastAsia"/>
          <w:b/>
          <w:bCs/>
          <w:color w:val="000000" w:themeColor="text1"/>
        </w:rPr>
        <w:t>，未參與相關合作提供接駁服務，補助資源配置有待檢討：</w:t>
      </w:r>
      <w:r w:rsidRPr="00AD164B">
        <w:rPr>
          <w:rFonts w:ascii="標楷體" w:eastAsia="標楷體" w:hAnsi="標楷體" w:hint="eastAsia"/>
          <w:color w:val="000000" w:themeColor="text1"/>
        </w:rPr>
        <w:t>觀光署為滿足自由行旅客接駁需求，補足觀光運輸服務之「最後一</w:t>
      </w:r>
      <w:proofErr w:type="gramStart"/>
      <w:r w:rsidRPr="00AD164B">
        <w:rPr>
          <w:rFonts w:ascii="標楷體" w:eastAsia="標楷體" w:hAnsi="標楷體" w:hint="eastAsia"/>
          <w:color w:val="000000" w:themeColor="text1"/>
        </w:rPr>
        <w:t>哩路</w:t>
      </w:r>
      <w:proofErr w:type="gramEnd"/>
      <w:r w:rsidRPr="00AD164B">
        <w:rPr>
          <w:rFonts w:ascii="標楷體" w:eastAsia="標楷體" w:hAnsi="標楷體" w:hint="eastAsia"/>
          <w:color w:val="000000" w:themeColor="text1"/>
        </w:rPr>
        <w:t>」，於112年4月20日</w:t>
      </w:r>
      <w:proofErr w:type="gramStart"/>
      <w:r w:rsidRPr="00AD164B">
        <w:rPr>
          <w:rFonts w:ascii="標楷體" w:eastAsia="標楷體" w:hAnsi="標楷體" w:hint="eastAsia"/>
          <w:color w:val="000000" w:themeColor="text1"/>
        </w:rPr>
        <w:t>訂頒該署</w:t>
      </w:r>
      <w:proofErr w:type="gramEnd"/>
      <w:r w:rsidRPr="00AD164B">
        <w:rPr>
          <w:rFonts w:ascii="標楷體" w:eastAsia="標楷體" w:hAnsi="標楷體" w:hint="eastAsia"/>
          <w:color w:val="000000" w:themeColor="text1"/>
        </w:rPr>
        <w:t>「補助小客車租賃業與旅宿業合作提供旅客在地接駁服務實施要點」，補助合法小客車租賃業與旅宿業合作，於運輸場站與住宿地點間提供免費接駁服務，補助期間自112年7月1日至114年8月31日止。截至114年1月底止，參與補助措施之</w:t>
      </w:r>
      <w:proofErr w:type="gramStart"/>
      <w:r w:rsidRPr="00AD164B">
        <w:rPr>
          <w:rFonts w:ascii="標楷體" w:eastAsia="標楷體" w:hAnsi="標楷體" w:hint="eastAsia"/>
          <w:color w:val="000000" w:themeColor="text1"/>
        </w:rPr>
        <w:t>合作旅宿業者</w:t>
      </w:r>
      <w:proofErr w:type="gramEnd"/>
      <w:r w:rsidRPr="00AD164B">
        <w:rPr>
          <w:rFonts w:ascii="標楷體" w:eastAsia="標楷體" w:hAnsi="標楷體" w:hint="eastAsia"/>
          <w:color w:val="000000" w:themeColor="text1"/>
        </w:rPr>
        <w:t>計438家，補助小客車租賃業者提供免費接駁49,540趟次、服務192,128人次。經運用地理資訊系統（QGIS）進行</w:t>
      </w:r>
      <w:proofErr w:type="gramStart"/>
      <w:r w:rsidRPr="00AD164B">
        <w:rPr>
          <w:rFonts w:ascii="標楷體" w:eastAsia="標楷體" w:hAnsi="標楷體" w:hint="eastAsia"/>
          <w:color w:val="000000" w:themeColor="text1"/>
        </w:rPr>
        <w:t>套繪分析</w:t>
      </w:r>
      <w:proofErr w:type="gramEnd"/>
      <w:r w:rsidRPr="00AD164B">
        <w:rPr>
          <w:rFonts w:ascii="標楷體" w:eastAsia="標楷體" w:hAnsi="標楷體" w:hint="eastAsia"/>
          <w:color w:val="000000" w:themeColor="text1"/>
        </w:rPr>
        <w:t>，發現部分參與補助措施之</w:t>
      </w:r>
      <w:proofErr w:type="gramStart"/>
      <w:r w:rsidRPr="00AD164B">
        <w:rPr>
          <w:rFonts w:ascii="標楷體" w:eastAsia="標楷體" w:hAnsi="標楷體" w:hint="eastAsia"/>
          <w:color w:val="000000" w:themeColor="text1"/>
        </w:rPr>
        <w:t>合作旅宿業者</w:t>
      </w:r>
      <w:proofErr w:type="gramEnd"/>
      <w:r w:rsidRPr="00AD164B">
        <w:rPr>
          <w:rFonts w:ascii="標楷體" w:eastAsia="標楷體" w:hAnsi="標楷體" w:hint="eastAsia"/>
          <w:color w:val="000000" w:themeColor="text1"/>
        </w:rPr>
        <w:t>係位於交通便捷區域，惟相關接駁服務仍納列補助範圍；另有部分遊憩據點</w:t>
      </w:r>
      <w:proofErr w:type="gramStart"/>
      <w:r w:rsidRPr="00AD164B">
        <w:rPr>
          <w:rFonts w:ascii="標楷體" w:eastAsia="標楷體" w:hAnsi="標楷體" w:hint="eastAsia"/>
          <w:color w:val="000000" w:themeColor="text1"/>
        </w:rPr>
        <w:t>周邊旅宿業者</w:t>
      </w:r>
      <w:proofErr w:type="gramEnd"/>
      <w:r w:rsidRPr="00AD164B">
        <w:rPr>
          <w:rFonts w:ascii="標楷體" w:eastAsia="標楷體" w:hAnsi="標楷體" w:hint="eastAsia"/>
          <w:color w:val="000000" w:themeColor="text1"/>
        </w:rPr>
        <w:t>之住宿地點，並未鄰近台灣好行路線站牌或交通運輸場站，惟未參與合作提供接駁服務，恐難提升自由行遊客旅遊便利性。經函請觀光署</w:t>
      </w:r>
      <w:proofErr w:type="gramStart"/>
      <w:r w:rsidRPr="00AD164B">
        <w:rPr>
          <w:rFonts w:ascii="標楷體" w:eastAsia="標楷體" w:hAnsi="標楷體" w:hint="eastAsia"/>
          <w:color w:val="000000" w:themeColor="text1"/>
        </w:rPr>
        <w:t>研</w:t>
      </w:r>
      <w:proofErr w:type="gramEnd"/>
      <w:r w:rsidRPr="00AD164B">
        <w:rPr>
          <w:rFonts w:ascii="標楷體" w:eastAsia="標楷體" w:hAnsi="標楷體" w:hint="eastAsia"/>
          <w:color w:val="000000" w:themeColor="text1"/>
        </w:rPr>
        <w:t>議檢討補助條件與資源配置，及更具公平性之配套機制，以達</w:t>
      </w:r>
      <w:r w:rsidRPr="00AD164B">
        <w:rPr>
          <w:rFonts w:ascii="標楷體" w:eastAsia="標楷體" w:hAnsi="標楷體" w:hint="eastAsia"/>
          <w:bCs/>
          <w:color w:val="000000" w:themeColor="text1"/>
        </w:rPr>
        <w:t>補助</w:t>
      </w:r>
      <w:r w:rsidRPr="00AD164B">
        <w:rPr>
          <w:rFonts w:ascii="標楷體" w:eastAsia="標楷體" w:hAnsi="標楷體" w:hint="eastAsia"/>
          <w:color w:val="000000" w:themeColor="text1"/>
        </w:rPr>
        <w:t>政策目標。據復：已請各國家風景區管理處於核定路線前檢視路線合理性及周邊接駁量能，並評估增加已核定路線之參與</w:t>
      </w:r>
      <w:proofErr w:type="gramStart"/>
      <w:r w:rsidRPr="00AD164B">
        <w:rPr>
          <w:rFonts w:ascii="標楷體" w:eastAsia="標楷體" w:hAnsi="標楷體" w:hint="eastAsia"/>
          <w:color w:val="000000" w:themeColor="text1"/>
        </w:rPr>
        <w:t>合作旅宿業者</w:t>
      </w:r>
      <w:proofErr w:type="gramEnd"/>
      <w:r w:rsidRPr="00AD164B">
        <w:rPr>
          <w:rFonts w:ascii="標楷體" w:eastAsia="標楷體" w:hAnsi="標楷體" w:hint="eastAsia"/>
          <w:color w:val="000000" w:themeColor="text1"/>
        </w:rPr>
        <w:t>，以擴大受益客群</w:t>
      </w:r>
      <w:r w:rsidRPr="00AD164B">
        <w:rPr>
          <w:rFonts w:ascii="標楷體" w:eastAsia="標楷體" w:hAnsi="標楷體" w:cstheme="minorBidi"/>
          <w:color w:val="000000" w:themeColor="text1"/>
        </w:rPr>
        <w:t>。</w:t>
      </w:r>
    </w:p>
    <w:p w14:paraId="108424F0" w14:textId="2057C2DB" w:rsidR="005A02B5" w:rsidRPr="008A3800" w:rsidRDefault="005A02B5" w:rsidP="008A3800">
      <w:pPr>
        <w:pStyle w:val="afc"/>
        <w:numPr>
          <w:ilvl w:val="0"/>
          <w:numId w:val="4"/>
        </w:numPr>
        <w:overflowPunct w:val="0"/>
        <w:spacing w:line="560" w:lineRule="exact"/>
        <w:ind w:leftChars="0" w:left="0" w:firstLineChars="700" w:firstLine="1682"/>
        <w:jc w:val="both"/>
        <w:rPr>
          <w:rFonts w:ascii="標楷體" w:eastAsia="標楷體" w:hAnsi="標楷體" w:cstheme="minorBidi"/>
          <w:color w:val="000000" w:themeColor="text1"/>
        </w:rPr>
      </w:pPr>
      <w:r w:rsidRPr="008A3800">
        <w:rPr>
          <w:rFonts w:ascii="標楷體" w:eastAsia="標楷體" w:hAnsi="標楷體" w:cstheme="minorBidi"/>
          <w:b/>
          <w:bCs/>
          <w:noProof/>
          <w:color w:val="000000" w:themeColor="text1"/>
        </w:rPr>
        <w:lastRenderedPageBreak/>
        <mc:AlternateContent>
          <mc:Choice Requires="wps">
            <w:drawing>
              <wp:anchor distT="0" distB="0" distL="114300" distR="114300" simplePos="0" relativeHeight="251658240" behindDoc="0" locked="0" layoutInCell="1" allowOverlap="1" wp14:anchorId="69AC612A" wp14:editId="6C7D8ED9">
                <wp:simplePos x="0" y="0"/>
                <wp:positionH relativeFrom="margin">
                  <wp:posOffset>1741170</wp:posOffset>
                </wp:positionH>
                <wp:positionV relativeFrom="paragraph">
                  <wp:posOffset>4911807</wp:posOffset>
                </wp:positionV>
                <wp:extent cx="4806950" cy="2059305"/>
                <wp:effectExtent l="0" t="0" r="0" b="0"/>
                <wp:wrapSquare wrapText="bothSides"/>
                <wp:docPr id="33" name="文字方塊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06950" cy="2059305"/>
                        </a:xfrm>
                        <a:prstGeom prst="rect">
                          <a:avLst/>
                        </a:prstGeom>
                        <a:noFill/>
                        <a:ln w="6350">
                          <a:noFill/>
                        </a:ln>
                        <a:effectLst/>
                      </wps:spPr>
                      <wps:txbx>
                        <w:txbxContent>
                          <w:tbl>
                            <w:tblPr>
                              <w:tblStyle w:val="491"/>
                              <w:tblW w:w="7290" w:type="dxa"/>
                              <w:tblLook w:val="04A0" w:firstRow="1" w:lastRow="0" w:firstColumn="1" w:lastColumn="0" w:noHBand="0" w:noVBand="1"/>
                            </w:tblPr>
                            <w:tblGrid>
                              <w:gridCol w:w="640"/>
                              <w:gridCol w:w="846"/>
                              <w:gridCol w:w="950"/>
                              <w:gridCol w:w="846"/>
                              <w:gridCol w:w="1054"/>
                              <w:gridCol w:w="950"/>
                              <w:gridCol w:w="950"/>
                              <w:gridCol w:w="1054"/>
                            </w:tblGrid>
                            <w:tr w:rsidR="005A02B5" w:rsidRPr="00874189" w14:paraId="44914E2C" w14:textId="77777777" w:rsidTr="00A26D89">
                              <w:trPr>
                                <w:trHeight w:val="285"/>
                              </w:trPr>
                              <w:tc>
                                <w:tcPr>
                                  <w:tcW w:w="0" w:type="auto"/>
                                  <w:gridSpan w:val="8"/>
                                  <w:tcBorders>
                                    <w:top w:val="nil"/>
                                    <w:left w:val="nil"/>
                                    <w:bottom w:val="nil"/>
                                    <w:right w:val="nil"/>
                                  </w:tcBorders>
                                  <w:shd w:val="clear" w:color="auto" w:fill="auto"/>
                                  <w:vAlign w:val="center"/>
                                </w:tcPr>
                                <w:p w14:paraId="60A211CA" w14:textId="77777777" w:rsidR="005A02B5" w:rsidRPr="00C97187" w:rsidRDefault="005A02B5" w:rsidP="000D5329">
                                  <w:pPr>
                                    <w:overflowPunct w:val="0"/>
                                    <w:snapToGrid w:val="0"/>
                                    <w:spacing w:line="240" w:lineRule="exact"/>
                                    <w:jc w:val="center"/>
                                    <w:rPr>
                                      <w:rFonts w:ascii="標楷體" w:eastAsia="標楷體" w:hAnsi="標楷體" w:cs="標楷體"/>
                                      <w:bCs/>
                                      <w:color w:val="000000"/>
                                      <w:kern w:val="0"/>
                                      <w:sz w:val="20"/>
                                    </w:rPr>
                                  </w:pPr>
                                  <w:r w:rsidRPr="00C97187">
                                    <w:rPr>
                                      <w:rFonts w:ascii="標楷體" w:eastAsia="標楷體" w:hAnsi="標楷體" w:hint="eastAsia"/>
                                      <w:b/>
                                      <w:kern w:val="0"/>
                                      <w:szCs w:val="28"/>
                                    </w:rPr>
                                    <w:t xml:space="preserve">表2　</w:t>
                                  </w:r>
                                  <w:proofErr w:type="gramStart"/>
                                  <w:r w:rsidRPr="00C97187">
                                    <w:rPr>
                                      <w:rFonts w:ascii="標楷體" w:eastAsia="標楷體" w:hAnsi="標楷體" w:hint="eastAsia"/>
                                      <w:b/>
                                      <w:kern w:val="0"/>
                                      <w:szCs w:val="28"/>
                                    </w:rPr>
                                    <w:t>台灣觀巴搭乘</w:t>
                                  </w:r>
                                  <w:proofErr w:type="gramEnd"/>
                                  <w:r w:rsidRPr="00C97187">
                                    <w:rPr>
                                      <w:rFonts w:ascii="標楷體" w:eastAsia="標楷體" w:hAnsi="標楷體" w:hint="eastAsia"/>
                                      <w:b/>
                                      <w:kern w:val="0"/>
                                      <w:szCs w:val="28"/>
                                    </w:rPr>
                                    <w:t>人次及營運收入</w:t>
                                  </w:r>
                                </w:p>
                              </w:tc>
                            </w:tr>
                            <w:tr w:rsidR="005A02B5" w:rsidRPr="00874189" w14:paraId="1FDD3BCA" w14:textId="77777777" w:rsidTr="009D4475">
                              <w:trPr>
                                <w:trHeight w:val="283"/>
                              </w:trPr>
                              <w:tc>
                                <w:tcPr>
                                  <w:tcW w:w="0" w:type="auto"/>
                                  <w:gridSpan w:val="8"/>
                                  <w:tcBorders>
                                    <w:top w:val="nil"/>
                                    <w:left w:val="nil"/>
                                    <w:right w:val="nil"/>
                                  </w:tcBorders>
                                  <w:shd w:val="clear" w:color="auto" w:fill="auto"/>
                                  <w:vAlign w:val="center"/>
                                </w:tcPr>
                                <w:p w14:paraId="1570B505" w14:textId="77777777" w:rsidR="005A02B5" w:rsidRPr="00874189" w:rsidRDefault="005A02B5" w:rsidP="000D5329">
                                  <w:pPr>
                                    <w:overflowPunct w:val="0"/>
                                    <w:snapToGrid w:val="0"/>
                                    <w:spacing w:line="240" w:lineRule="exact"/>
                                    <w:jc w:val="right"/>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單位：條、</w:t>
                                  </w:r>
                                  <w:proofErr w:type="gramStart"/>
                                  <w:r w:rsidRPr="00874189">
                                    <w:rPr>
                                      <w:rFonts w:ascii="標楷體" w:eastAsia="標楷體" w:hAnsi="標楷體" w:cs="標楷體" w:hint="eastAsia"/>
                                      <w:bCs/>
                                      <w:color w:val="000000"/>
                                      <w:kern w:val="0"/>
                                      <w:sz w:val="20"/>
                                    </w:rPr>
                                    <w:t>人次、</w:t>
                                  </w:r>
                                  <w:proofErr w:type="gramEnd"/>
                                  <w:r>
                                    <w:rPr>
                                      <w:rFonts w:ascii="標楷體" w:eastAsia="標楷體" w:hAnsi="標楷體" w:cs="標楷體" w:hint="eastAsia"/>
                                      <w:bCs/>
                                      <w:color w:val="000000"/>
                                      <w:kern w:val="0"/>
                                      <w:sz w:val="20"/>
                                    </w:rPr>
                                    <w:t>新臺幣千</w:t>
                                  </w:r>
                                  <w:r w:rsidRPr="00874189">
                                    <w:rPr>
                                      <w:rFonts w:ascii="標楷體" w:eastAsia="標楷體" w:hAnsi="標楷體" w:cs="標楷體" w:hint="eastAsia"/>
                                      <w:bCs/>
                                      <w:color w:val="000000"/>
                                      <w:kern w:val="0"/>
                                      <w:sz w:val="20"/>
                                    </w:rPr>
                                    <w:t>元</w:t>
                                  </w:r>
                                </w:p>
                              </w:tc>
                            </w:tr>
                            <w:tr w:rsidR="005A02B5" w:rsidRPr="00874189" w14:paraId="2D789515" w14:textId="77777777" w:rsidTr="00A26D89">
                              <w:trPr>
                                <w:trHeight w:val="285"/>
                              </w:trPr>
                              <w:tc>
                                <w:tcPr>
                                  <w:tcW w:w="0" w:type="auto"/>
                                  <w:vMerge w:val="restart"/>
                                  <w:shd w:val="clear" w:color="auto" w:fill="auto"/>
                                  <w:vAlign w:val="center"/>
                                </w:tcPr>
                                <w:p w14:paraId="054B65FD"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年度</w:t>
                                  </w:r>
                                </w:p>
                              </w:tc>
                              <w:tc>
                                <w:tcPr>
                                  <w:tcW w:w="0" w:type="auto"/>
                                  <w:vMerge w:val="restart"/>
                                  <w:shd w:val="clear" w:color="auto" w:fill="auto"/>
                                  <w:vAlign w:val="center"/>
                                </w:tcPr>
                                <w:p w14:paraId="389457D4"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路線數</w:t>
                                  </w:r>
                                </w:p>
                              </w:tc>
                              <w:tc>
                                <w:tcPr>
                                  <w:tcW w:w="0" w:type="auto"/>
                                  <w:gridSpan w:val="3"/>
                                  <w:tcBorders>
                                    <w:right w:val="double" w:sz="4" w:space="0" w:color="auto"/>
                                  </w:tcBorders>
                                  <w:shd w:val="clear" w:color="auto" w:fill="auto"/>
                                  <w:vAlign w:val="center"/>
                                </w:tcPr>
                                <w:p w14:paraId="2DFA2D58"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搭乘人次</w:t>
                                  </w:r>
                                </w:p>
                              </w:tc>
                              <w:tc>
                                <w:tcPr>
                                  <w:tcW w:w="0" w:type="auto"/>
                                  <w:gridSpan w:val="3"/>
                                  <w:tcBorders>
                                    <w:left w:val="double" w:sz="4" w:space="0" w:color="auto"/>
                                  </w:tcBorders>
                                  <w:shd w:val="clear" w:color="auto" w:fill="auto"/>
                                  <w:vAlign w:val="center"/>
                                </w:tcPr>
                                <w:p w14:paraId="71AA4DD3"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營運收入</w:t>
                                  </w:r>
                                </w:p>
                              </w:tc>
                            </w:tr>
                            <w:tr w:rsidR="005A02B5" w:rsidRPr="00874189" w14:paraId="08559466" w14:textId="77777777" w:rsidTr="00A26D89">
                              <w:trPr>
                                <w:trHeight w:val="285"/>
                              </w:trPr>
                              <w:tc>
                                <w:tcPr>
                                  <w:tcW w:w="0" w:type="auto"/>
                                  <w:vMerge/>
                                  <w:shd w:val="clear" w:color="auto" w:fill="auto"/>
                                  <w:vAlign w:val="center"/>
                                </w:tcPr>
                                <w:p w14:paraId="05FC232B"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p>
                              </w:tc>
                              <w:tc>
                                <w:tcPr>
                                  <w:tcW w:w="0" w:type="auto"/>
                                  <w:vMerge/>
                                  <w:shd w:val="clear" w:color="auto" w:fill="auto"/>
                                  <w:vAlign w:val="center"/>
                                </w:tcPr>
                                <w:p w14:paraId="34DDE89C"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p>
                              </w:tc>
                              <w:tc>
                                <w:tcPr>
                                  <w:tcW w:w="0" w:type="auto"/>
                                  <w:shd w:val="clear" w:color="auto" w:fill="auto"/>
                                  <w:vAlign w:val="center"/>
                                </w:tcPr>
                                <w:p w14:paraId="40318728"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合計</w:t>
                                  </w:r>
                                </w:p>
                              </w:tc>
                              <w:tc>
                                <w:tcPr>
                                  <w:tcW w:w="0" w:type="auto"/>
                                  <w:shd w:val="clear" w:color="auto" w:fill="auto"/>
                                  <w:vAlign w:val="center"/>
                                </w:tcPr>
                                <w:p w14:paraId="471AE53E"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國人</w:t>
                                  </w:r>
                                </w:p>
                              </w:tc>
                              <w:tc>
                                <w:tcPr>
                                  <w:tcW w:w="0" w:type="auto"/>
                                  <w:tcBorders>
                                    <w:right w:val="double" w:sz="4" w:space="0" w:color="auto"/>
                                  </w:tcBorders>
                                  <w:shd w:val="clear" w:color="auto" w:fill="auto"/>
                                  <w:vAlign w:val="center"/>
                                </w:tcPr>
                                <w:p w14:paraId="6DD961F3"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國外旅客</w:t>
                                  </w:r>
                                </w:p>
                              </w:tc>
                              <w:tc>
                                <w:tcPr>
                                  <w:tcW w:w="0" w:type="auto"/>
                                  <w:tcBorders>
                                    <w:left w:val="double" w:sz="4" w:space="0" w:color="auto"/>
                                  </w:tcBorders>
                                  <w:shd w:val="clear" w:color="auto" w:fill="auto"/>
                                  <w:vAlign w:val="center"/>
                                </w:tcPr>
                                <w:p w14:paraId="478F8CBB"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合計</w:t>
                                  </w:r>
                                </w:p>
                              </w:tc>
                              <w:tc>
                                <w:tcPr>
                                  <w:tcW w:w="0" w:type="auto"/>
                                  <w:shd w:val="clear" w:color="auto" w:fill="auto"/>
                                  <w:vAlign w:val="center"/>
                                </w:tcPr>
                                <w:p w14:paraId="6916B9AC"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國人</w:t>
                                  </w:r>
                                </w:p>
                              </w:tc>
                              <w:tc>
                                <w:tcPr>
                                  <w:tcW w:w="0" w:type="auto"/>
                                  <w:shd w:val="clear" w:color="auto" w:fill="auto"/>
                                  <w:vAlign w:val="center"/>
                                </w:tcPr>
                                <w:p w14:paraId="27DDF039"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國外旅客</w:t>
                                  </w:r>
                                </w:p>
                              </w:tc>
                            </w:tr>
                            <w:tr w:rsidR="005A02B5" w:rsidRPr="00874189" w14:paraId="3F676416" w14:textId="77777777" w:rsidTr="00A26D89">
                              <w:trPr>
                                <w:trHeight w:val="285"/>
                              </w:trPr>
                              <w:tc>
                                <w:tcPr>
                                  <w:tcW w:w="0" w:type="auto"/>
                                  <w:vAlign w:val="center"/>
                                </w:tcPr>
                                <w:p w14:paraId="562AD0CA" w14:textId="77777777" w:rsidR="005A02B5" w:rsidRPr="00874189" w:rsidRDefault="005A02B5" w:rsidP="000D5329">
                                  <w:pPr>
                                    <w:adjustRightInd w:val="0"/>
                                    <w:spacing w:line="240" w:lineRule="exact"/>
                                    <w:jc w:val="center"/>
                                    <w:textAlignment w:val="baseline"/>
                                    <w:rPr>
                                      <w:rFonts w:ascii="標楷體" w:eastAsia="標楷體" w:hAnsi="標楷體"/>
                                      <w:color w:val="000000"/>
                                      <w:sz w:val="20"/>
                                    </w:rPr>
                                  </w:pPr>
                                  <w:r w:rsidRPr="00874189">
                                    <w:rPr>
                                      <w:rFonts w:ascii="標楷體" w:eastAsia="標楷體" w:hAnsi="標楷體"/>
                                      <w:color w:val="000000"/>
                                      <w:sz w:val="20"/>
                                    </w:rPr>
                                    <w:t>108</w:t>
                                  </w:r>
                                </w:p>
                              </w:tc>
                              <w:tc>
                                <w:tcPr>
                                  <w:tcW w:w="0" w:type="auto"/>
                                  <w:tcBorders>
                                    <w:top w:val="single" w:sz="4" w:space="0" w:color="auto"/>
                                    <w:left w:val="single" w:sz="4" w:space="0" w:color="auto"/>
                                    <w:bottom w:val="single" w:sz="4" w:space="0" w:color="auto"/>
                                    <w:right w:val="single" w:sz="4" w:space="0" w:color="auto"/>
                                  </w:tcBorders>
                                  <w:vAlign w:val="center"/>
                                </w:tcPr>
                                <w:p w14:paraId="4398B704" w14:textId="77777777" w:rsidR="005A02B5" w:rsidRPr="00C97187" w:rsidRDefault="005A02B5" w:rsidP="00DD3784">
                                  <w:pPr>
                                    <w:adjustRightInd w:val="0"/>
                                    <w:spacing w:line="240" w:lineRule="exact"/>
                                    <w:jc w:val="right"/>
                                    <w:textAlignment w:val="baseline"/>
                                    <w:rPr>
                                      <w:rFonts w:ascii="標楷體" w:eastAsia="標楷體" w:hAnsi="標楷體"/>
                                      <w:color w:val="000000"/>
                                      <w:sz w:val="20"/>
                                    </w:rPr>
                                  </w:pPr>
                                  <w:r w:rsidRPr="00C97187">
                                    <w:rPr>
                                      <w:rFonts w:ascii="標楷體" w:eastAsia="微軟正黑體" w:hAnsi="標楷體"/>
                                      <w:color w:val="000000"/>
                                      <w:sz w:val="20"/>
                                    </w:rPr>
                                    <w:t>83</w:t>
                                  </w:r>
                                </w:p>
                              </w:tc>
                              <w:tc>
                                <w:tcPr>
                                  <w:tcW w:w="0" w:type="auto"/>
                                  <w:tcBorders>
                                    <w:top w:val="single" w:sz="4" w:space="0" w:color="auto"/>
                                    <w:left w:val="single" w:sz="4" w:space="0" w:color="auto"/>
                                    <w:bottom w:val="single" w:sz="4" w:space="0" w:color="auto"/>
                                    <w:right w:val="single" w:sz="4" w:space="0" w:color="auto"/>
                                  </w:tcBorders>
                                  <w:vAlign w:val="center"/>
                                </w:tcPr>
                                <w:p w14:paraId="54B1E1EE"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136,014</w:t>
                                  </w:r>
                                </w:p>
                              </w:tc>
                              <w:tc>
                                <w:tcPr>
                                  <w:tcW w:w="0" w:type="auto"/>
                                  <w:tcBorders>
                                    <w:top w:val="single" w:sz="4" w:space="0" w:color="auto"/>
                                    <w:left w:val="single" w:sz="4" w:space="0" w:color="auto"/>
                                    <w:bottom w:val="single" w:sz="4" w:space="0" w:color="auto"/>
                                    <w:right w:val="single" w:sz="4" w:space="0" w:color="auto"/>
                                  </w:tcBorders>
                                  <w:vAlign w:val="center"/>
                                </w:tcPr>
                                <w:p w14:paraId="47353A42"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44,050</w:t>
                                  </w:r>
                                </w:p>
                              </w:tc>
                              <w:tc>
                                <w:tcPr>
                                  <w:tcW w:w="0" w:type="auto"/>
                                  <w:tcBorders>
                                    <w:top w:val="single" w:sz="4" w:space="0" w:color="auto"/>
                                    <w:left w:val="single" w:sz="4" w:space="0" w:color="auto"/>
                                    <w:bottom w:val="single" w:sz="4" w:space="0" w:color="auto"/>
                                    <w:right w:val="double" w:sz="4" w:space="0" w:color="auto"/>
                                  </w:tcBorders>
                                  <w:vAlign w:val="center"/>
                                </w:tcPr>
                                <w:p w14:paraId="6008C4CD"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91,964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B72C99C" w14:textId="77777777" w:rsidR="005A02B5" w:rsidRPr="00874189" w:rsidRDefault="005A02B5" w:rsidP="000D5329">
                                  <w:pPr>
                                    <w:overflowPunct w:val="0"/>
                                    <w:snapToGrid w:val="0"/>
                                    <w:spacing w:line="240" w:lineRule="exact"/>
                                    <w:jc w:val="right"/>
                                    <w:rPr>
                                      <w:rFonts w:ascii="標楷體" w:eastAsia="標楷體" w:hAnsi="新細明體" w:cs="標楷體"/>
                                      <w:bCs/>
                                      <w:color w:val="000000"/>
                                      <w:kern w:val="0"/>
                                      <w:sz w:val="20"/>
                                    </w:rPr>
                                  </w:pPr>
                                  <w:r>
                                    <w:rPr>
                                      <w:rFonts w:ascii="標楷體" w:eastAsia="標楷體" w:hAnsi="新細明體" w:cs="標楷體"/>
                                      <w:bCs/>
                                      <w:color w:val="000000"/>
                                      <w:kern w:val="0"/>
                                      <w:sz w:val="20"/>
                                    </w:rPr>
                                    <w:t>267,461</w:t>
                                  </w:r>
                                </w:p>
                              </w:tc>
                              <w:tc>
                                <w:tcPr>
                                  <w:tcW w:w="0" w:type="auto"/>
                                  <w:vAlign w:val="center"/>
                                </w:tcPr>
                                <w:p w14:paraId="0DAD370C"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hAnsi="新細明體" w:cs="標楷體"/>
                                      <w:color w:val="000000"/>
                                      <w:kern w:val="0"/>
                                      <w:sz w:val="20"/>
                                    </w:rPr>
                                    <w:t>85,663</w:t>
                                  </w:r>
                                </w:p>
                              </w:tc>
                              <w:tc>
                                <w:tcPr>
                                  <w:tcW w:w="0" w:type="auto"/>
                                  <w:tcBorders>
                                    <w:left w:val="single" w:sz="4" w:space="0" w:color="auto"/>
                                  </w:tcBorders>
                                  <w:shd w:val="clear" w:color="auto" w:fill="auto"/>
                                  <w:vAlign w:val="center"/>
                                </w:tcPr>
                                <w:p w14:paraId="492584E0"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181,798</w:t>
                                  </w:r>
                                </w:p>
                              </w:tc>
                            </w:tr>
                            <w:tr w:rsidR="005A02B5" w:rsidRPr="00874189" w14:paraId="54B8C5B0" w14:textId="77777777" w:rsidTr="00A26D89">
                              <w:trPr>
                                <w:trHeight w:val="285"/>
                              </w:trPr>
                              <w:tc>
                                <w:tcPr>
                                  <w:tcW w:w="0" w:type="auto"/>
                                  <w:vAlign w:val="center"/>
                                </w:tcPr>
                                <w:p w14:paraId="7C776A3E" w14:textId="77777777" w:rsidR="005A02B5" w:rsidRPr="00874189" w:rsidRDefault="005A02B5" w:rsidP="000D5329">
                                  <w:pPr>
                                    <w:adjustRightInd w:val="0"/>
                                    <w:spacing w:line="240" w:lineRule="exact"/>
                                    <w:jc w:val="center"/>
                                    <w:textAlignment w:val="baseline"/>
                                    <w:rPr>
                                      <w:rFonts w:ascii="標楷體" w:eastAsia="標楷體" w:hAnsi="標楷體"/>
                                      <w:color w:val="000000"/>
                                      <w:sz w:val="20"/>
                                    </w:rPr>
                                  </w:pPr>
                                  <w:r w:rsidRPr="00874189">
                                    <w:rPr>
                                      <w:rFonts w:ascii="標楷體" w:eastAsia="標楷體" w:hAnsi="標楷體"/>
                                      <w:color w:val="000000"/>
                                      <w:sz w:val="20"/>
                                    </w:rPr>
                                    <w:t>109</w:t>
                                  </w:r>
                                </w:p>
                              </w:tc>
                              <w:tc>
                                <w:tcPr>
                                  <w:tcW w:w="0" w:type="auto"/>
                                  <w:tcBorders>
                                    <w:top w:val="single" w:sz="4" w:space="0" w:color="auto"/>
                                    <w:left w:val="single" w:sz="4" w:space="0" w:color="auto"/>
                                    <w:bottom w:val="single" w:sz="4" w:space="0" w:color="auto"/>
                                    <w:right w:val="single" w:sz="4" w:space="0" w:color="auto"/>
                                  </w:tcBorders>
                                  <w:vAlign w:val="center"/>
                                </w:tcPr>
                                <w:p w14:paraId="0C33CCF4" w14:textId="77777777" w:rsidR="005A02B5" w:rsidRPr="00C97187" w:rsidRDefault="005A02B5" w:rsidP="00DD3784">
                                  <w:pPr>
                                    <w:adjustRightInd w:val="0"/>
                                    <w:spacing w:line="240" w:lineRule="exact"/>
                                    <w:jc w:val="right"/>
                                    <w:textAlignment w:val="baseline"/>
                                    <w:rPr>
                                      <w:rFonts w:ascii="標楷體" w:eastAsia="標楷體" w:hAnsi="標楷體"/>
                                      <w:color w:val="000000"/>
                                      <w:sz w:val="20"/>
                                    </w:rPr>
                                  </w:pPr>
                                  <w:r w:rsidRPr="00C97187">
                                    <w:rPr>
                                      <w:rFonts w:ascii="標楷體" w:eastAsia="微軟正黑體" w:hAnsi="標楷體"/>
                                      <w:color w:val="000000"/>
                                      <w:sz w:val="20"/>
                                    </w:rPr>
                                    <w:t>86</w:t>
                                  </w:r>
                                </w:p>
                              </w:tc>
                              <w:tc>
                                <w:tcPr>
                                  <w:tcW w:w="0" w:type="auto"/>
                                  <w:tcBorders>
                                    <w:top w:val="single" w:sz="4" w:space="0" w:color="auto"/>
                                    <w:left w:val="single" w:sz="4" w:space="0" w:color="auto"/>
                                    <w:bottom w:val="single" w:sz="4" w:space="0" w:color="auto"/>
                                    <w:right w:val="single" w:sz="4" w:space="0" w:color="auto"/>
                                  </w:tcBorders>
                                  <w:vAlign w:val="center"/>
                                </w:tcPr>
                                <w:p w14:paraId="3A4A6D01"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54,053</w:t>
                                  </w:r>
                                </w:p>
                              </w:tc>
                              <w:tc>
                                <w:tcPr>
                                  <w:tcW w:w="0" w:type="auto"/>
                                  <w:tcBorders>
                                    <w:top w:val="single" w:sz="4" w:space="0" w:color="auto"/>
                                    <w:left w:val="single" w:sz="4" w:space="0" w:color="auto"/>
                                    <w:bottom w:val="single" w:sz="4" w:space="0" w:color="auto"/>
                                    <w:right w:val="single" w:sz="4" w:space="0" w:color="auto"/>
                                  </w:tcBorders>
                                  <w:vAlign w:val="center"/>
                                </w:tcPr>
                                <w:p w14:paraId="54449A53"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44,734</w:t>
                                  </w:r>
                                </w:p>
                              </w:tc>
                              <w:tc>
                                <w:tcPr>
                                  <w:tcW w:w="0" w:type="auto"/>
                                  <w:tcBorders>
                                    <w:top w:val="single" w:sz="4" w:space="0" w:color="auto"/>
                                    <w:left w:val="single" w:sz="4" w:space="0" w:color="auto"/>
                                    <w:bottom w:val="single" w:sz="4" w:space="0" w:color="auto"/>
                                    <w:right w:val="double" w:sz="4" w:space="0" w:color="auto"/>
                                  </w:tcBorders>
                                  <w:vAlign w:val="center"/>
                                </w:tcPr>
                                <w:p w14:paraId="66E14F9F"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9,319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B86F0F" w14:textId="77777777" w:rsidR="005A02B5" w:rsidRPr="00874189" w:rsidRDefault="005A02B5" w:rsidP="000D5329">
                                  <w:pPr>
                                    <w:overflowPunct w:val="0"/>
                                    <w:snapToGrid w:val="0"/>
                                    <w:spacing w:line="240" w:lineRule="exact"/>
                                    <w:jc w:val="right"/>
                                    <w:rPr>
                                      <w:rFonts w:ascii="標楷體" w:eastAsia="標楷體" w:hAnsi="新細明體" w:cs="標楷體"/>
                                      <w:bCs/>
                                      <w:color w:val="000000"/>
                                      <w:kern w:val="0"/>
                                      <w:sz w:val="20"/>
                                    </w:rPr>
                                  </w:pPr>
                                  <w:r>
                                    <w:rPr>
                                      <w:rFonts w:ascii="標楷體" w:eastAsia="標楷體" w:hAnsi="新細明體" w:cs="標楷體"/>
                                      <w:bCs/>
                                      <w:color w:val="000000"/>
                                      <w:kern w:val="0"/>
                                      <w:sz w:val="20"/>
                                    </w:rPr>
                                    <w:t>117,634</w:t>
                                  </w:r>
                                </w:p>
                              </w:tc>
                              <w:tc>
                                <w:tcPr>
                                  <w:tcW w:w="0" w:type="auto"/>
                                  <w:vAlign w:val="center"/>
                                </w:tcPr>
                                <w:p w14:paraId="7A898CA7"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hAnsi="新細明體" w:cs="標楷體"/>
                                      <w:color w:val="000000"/>
                                      <w:kern w:val="0"/>
                                      <w:sz w:val="20"/>
                                    </w:rPr>
                                    <w:t>99,053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5ECC4"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18,580</w:t>
                                  </w:r>
                                </w:p>
                              </w:tc>
                            </w:tr>
                            <w:tr w:rsidR="005A02B5" w:rsidRPr="00874189" w14:paraId="1A04B697" w14:textId="77777777" w:rsidTr="00A26D89">
                              <w:trPr>
                                <w:trHeight w:val="285"/>
                              </w:trPr>
                              <w:tc>
                                <w:tcPr>
                                  <w:tcW w:w="0" w:type="auto"/>
                                  <w:vAlign w:val="center"/>
                                </w:tcPr>
                                <w:p w14:paraId="4F84CA67" w14:textId="77777777" w:rsidR="005A02B5" w:rsidRPr="00874189" w:rsidRDefault="005A02B5" w:rsidP="000D5329">
                                  <w:pPr>
                                    <w:adjustRightInd w:val="0"/>
                                    <w:spacing w:line="240" w:lineRule="exact"/>
                                    <w:jc w:val="center"/>
                                    <w:textAlignment w:val="baseline"/>
                                    <w:rPr>
                                      <w:rFonts w:ascii="標楷體" w:eastAsia="標楷體" w:hAnsi="標楷體"/>
                                      <w:color w:val="000000"/>
                                      <w:sz w:val="20"/>
                                    </w:rPr>
                                  </w:pPr>
                                  <w:r w:rsidRPr="00874189">
                                    <w:rPr>
                                      <w:rFonts w:ascii="標楷體" w:eastAsia="標楷體" w:hAnsi="標楷體"/>
                                      <w:color w:val="000000"/>
                                      <w:sz w:val="20"/>
                                    </w:rPr>
                                    <w:t>110</w:t>
                                  </w:r>
                                </w:p>
                              </w:tc>
                              <w:tc>
                                <w:tcPr>
                                  <w:tcW w:w="0" w:type="auto"/>
                                  <w:tcBorders>
                                    <w:top w:val="single" w:sz="4" w:space="0" w:color="auto"/>
                                    <w:left w:val="single" w:sz="4" w:space="0" w:color="auto"/>
                                    <w:bottom w:val="single" w:sz="4" w:space="0" w:color="auto"/>
                                    <w:right w:val="single" w:sz="4" w:space="0" w:color="auto"/>
                                  </w:tcBorders>
                                  <w:vAlign w:val="center"/>
                                </w:tcPr>
                                <w:p w14:paraId="3455A69D" w14:textId="77777777" w:rsidR="005A02B5" w:rsidRPr="00C97187" w:rsidRDefault="005A02B5" w:rsidP="00DD3784">
                                  <w:pPr>
                                    <w:adjustRightInd w:val="0"/>
                                    <w:spacing w:line="240" w:lineRule="exact"/>
                                    <w:jc w:val="right"/>
                                    <w:textAlignment w:val="baseline"/>
                                    <w:rPr>
                                      <w:rFonts w:ascii="標楷體" w:eastAsia="標楷體" w:hAnsi="標楷體"/>
                                      <w:color w:val="000000"/>
                                      <w:sz w:val="20"/>
                                    </w:rPr>
                                  </w:pPr>
                                  <w:r w:rsidRPr="00C97187">
                                    <w:rPr>
                                      <w:rFonts w:ascii="標楷體" w:eastAsia="微軟正黑體" w:hAnsi="標楷體"/>
                                      <w:color w:val="000000"/>
                                      <w:sz w:val="20"/>
                                    </w:rPr>
                                    <w:t>90</w:t>
                                  </w:r>
                                </w:p>
                              </w:tc>
                              <w:tc>
                                <w:tcPr>
                                  <w:tcW w:w="0" w:type="auto"/>
                                  <w:tcBorders>
                                    <w:top w:val="single" w:sz="4" w:space="0" w:color="auto"/>
                                    <w:left w:val="single" w:sz="4" w:space="0" w:color="auto"/>
                                    <w:bottom w:val="single" w:sz="4" w:space="0" w:color="auto"/>
                                    <w:right w:val="single" w:sz="4" w:space="0" w:color="auto"/>
                                  </w:tcBorders>
                                  <w:vAlign w:val="center"/>
                                </w:tcPr>
                                <w:p w14:paraId="54E59CAA"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30,890</w:t>
                                  </w:r>
                                </w:p>
                              </w:tc>
                              <w:tc>
                                <w:tcPr>
                                  <w:tcW w:w="0" w:type="auto"/>
                                  <w:tcBorders>
                                    <w:top w:val="single" w:sz="4" w:space="0" w:color="auto"/>
                                    <w:left w:val="single" w:sz="4" w:space="0" w:color="auto"/>
                                    <w:bottom w:val="single" w:sz="4" w:space="0" w:color="auto"/>
                                    <w:right w:val="single" w:sz="4" w:space="0" w:color="auto"/>
                                  </w:tcBorders>
                                  <w:vAlign w:val="center"/>
                                </w:tcPr>
                                <w:p w14:paraId="07B8187A"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30,527</w:t>
                                  </w:r>
                                </w:p>
                              </w:tc>
                              <w:tc>
                                <w:tcPr>
                                  <w:tcW w:w="0" w:type="auto"/>
                                  <w:tcBorders>
                                    <w:top w:val="single" w:sz="4" w:space="0" w:color="auto"/>
                                    <w:left w:val="single" w:sz="4" w:space="0" w:color="auto"/>
                                    <w:bottom w:val="single" w:sz="4" w:space="0" w:color="auto"/>
                                    <w:right w:val="double" w:sz="4" w:space="0" w:color="auto"/>
                                  </w:tcBorders>
                                  <w:vAlign w:val="center"/>
                                </w:tcPr>
                                <w:p w14:paraId="3C8FB751"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363</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07884B3"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73,393</w:t>
                                  </w:r>
                                </w:p>
                              </w:tc>
                              <w:tc>
                                <w:tcPr>
                                  <w:tcW w:w="0" w:type="auto"/>
                                  <w:vAlign w:val="center"/>
                                </w:tcPr>
                                <w:p w14:paraId="5A87C4E8"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hAnsi="新細明體" w:cs="標楷體"/>
                                      <w:color w:val="000000"/>
                                      <w:kern w:val="0"/>
                                      <w:sz w:val="20"/>
                                    </w:rPr>
                                    <w:t>72,876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9D81E"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517</w:t>
                                  </w:r>
                                </w:p>
                              </w:tc>
                            </w:tr>
                            <w:tr w:rsidR="005A02B5" w:rsidRPr="00874189" w14:paraId="79EE073E" w14:textId="77777777" w:rsidTr="00A26D89">
                              <w:trPr>
                                <w:trHeight w:val="285"/>
                              </w:trPr>
                              <w:tc>
                                <w:tcPr>
                                  <w:tcW w:w="0" w:type="auto"/>
                                  <w:vAlign w:val="center"/>
                                </w:tcPr>
                                <w:p w14:paraId="41DD8178" w14:textId="77777777" w:rsidR="005A02B5" w:rsidRPr="00874189" w:rsidRDefault="005A02B5" w:rsidP="000D5329">
                                  <w:pPr>
                                    <w:adjustRightInd w:val="0"/>
                                    <w:spacing w:line="240" w:lineRule="exact"/>
                                    <w:jc w:val="center"/>
                                    <w:textAlignment w:val="baseline"/>
                                    <w:rPr>
                                      <w:rFonts w:ascii="標楷體" w:eastAsia="標楷體" w:hAnsi="標楷體"/>
                                      <w:color w:val="000000"/>
                                      <w:sz w:val="20"/>
                                    </w:rPr>
                                  </w:pPr>
                                  <w:r w:rsidRPr="00874189">
                                    <w:rPr>
                                      <w:rFonts w:ascii="標楷體" w:eastAsia="標楷體" w:hAnsi="標楷體"/>
                                      <w:color w:val="000000"/>
                                      <w:sz w:val="20"/>
                                    </w:rPr>
                                    <w:t>111</w:t>
                                  </w:r>
                                </w:p>
                              </w:tc>
                              <w:tc>
                                <w:tcPr>
                                  <w:tcW w:w="0" w:type="auto"/>
                                  <w:tcBorders>
                                    <w:top w:val="single" w:sz="4" w:space="0" w:color="auto"/>
                                    <w:left w:val="single" w:sz="4" w:space="0" w:color="auto"/>
                                    <w:bottom w:val="single" w:sz="4" w:space="0" w:color="auto"/>
                                    <w:right w:val="single" w:sz="4" w:space="0" w:color="auto"/>
                                  </w:tcBorders>
                                  <w:vAlign w:val="center"/>
                                </w:tcPr>
                                <w:p w14:paraId="69BC9E6D" w14:textId="77777777" w:rsidR="005A02B5" w:rsidRPr="00C97187" w:rsidRDefault="005A02B5" w:rsidP="00DD3784">
                                  <w:pPr>
                                    <w:adjustRightInd w:val="0"/>
                                    <w:spacing w:line="240" w:lineRule="exact"/>
                                    <w:jc w:val="right"/>
                                    <w:textAlignment w:val="baseline"/>
                                    <w:rPr>
                                      <w:rFonts w:ascii="標楷體" w:eastAsia="標楷體" w:hAnsi="標楷體"/>
                                      <w:color w:val="000000"/>
                                      <w:sz w:val="20"/>
                                    </w:rPr>
                                  </w:pPr>
                                  <w:r w:rsidRPr="00C97187">
                                    <w:rPr>
                                      <w:rFonts w:ascii="標楷體" w:eastAsia="微軟正黑體" w:hAnsi="標楷體"/>
                                      <w:color w:val="000000"/>
                                      <w:sz w:val="20"/>
                                    </w:rPr>
                                    <w:t>89</w:t>
                                  </w:r>
                                </w:p>
                              </w:tc>
                              <w:tc>
                                <w:tcPr>
                                  <w:tcW w:w="0" w:type="auto"/>
                                  <w:tcBorders>
                                    <w:top w:val="single" w:sz="4" w:space="0" w:color="auto"/>
                                    <w:left w:val="single" w:sz="4" w:space="0" w:color="auto"/>
                                    <w:bottom w:val="single" w:sz="4" w:space="0" w:color="auto"/>
                                    <w:right w:val="single" w:sz="4" w:space="0" w:color="auto"/>
                                  </w:tcBorders>
                                  <w:vAlign w:val="center"/>
                                </w:tcPr>
                                <w:p w14:paraId="0416A088"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25,</w:t>
                                  </w:r>
                                  <w:r>
                                    <w:rPr>
                                      <w:rFonts w:ascii="標楷體" w:eastAsia="標楷體" w:hAnsi="新細明體" w:cs="標楷體"/>
                                      <w:color w:val="000000"/>
                                      <w:kern w:val="0"/>
                                      <w:sz w:val="20"/>
                                    </w:rPr>
                                    <w:t>968</w:t>
                                  </w:r>
                                </w:p>
                              </w:tc>
                              <w:tc>
                                <w:tcPr>
                                  <w:tcW w:w="0" w:type="auto"/>
                                  <w:tcBorders>
                                    <w:top w:val="single" w:sz="4" w:space="0" w:color="auto"/>
                                    <w:left w:val="single" w:sz="4" w:space="0" w:color="auto"/>
                                    <w:bottom w:val="single" w:sz="4" w:space="0" w:color="auto"/>
                                    <w:right w:val="single" w:sz="4" w:space="0" w:color="auto"/>
                                  </w:tcBorders>
                                  <w:vAlign w:val="center"/>
                                </w:tcPr>
                                <w:p w14:paraId="73192837"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2</w:t>
                                  </w:r>
                                  <w:r>
                                    <w:rPr>
                                      <w:rFonts w:ascii="標楷體" w:eastAsia="標楷體" w:hAnsi="新細明體" w:cs="標楷體"/>
                                      <w:color w:val="000000"/>
                                      <w:kern w:val="0"/>
                                      <w:sz w:val="20"/>
                                    </w:rPr>
                                    <w:t>5</w:t>
                                  </w:r>
                                  <w:r w:rsidRPr="00874189">
                                    <w:rPr>
                                      <w:rFonts w:ascii="標楷體" w:eastAsia="標楷體" w:hAnsi="新細明體" w:cs="標楷體"/>
                                      <w:color w:val="000000"/>
                                      <w:kern w:val="0"/>
                                      <w:sz w:val="20"/>
                                    </w:rPr>
                                    <w:t>,</w:t>
                                  </w:r>
                                  <w:r>
                                    <w:rPr>
                                      <w:rFonts w:ascii="標楷體" w:eastAsia="標楷體" w:hAnsi="新細明體" w:cs="標楷體"/>
                                      <w:color w:val="000000"/>
                                      <w:kern w:val="0"/>
                                      <w:sz w:val="20"/>
                                    </w:rPr>
                                    <w:t>265</w:t>
                                  </w:r>
                                </w:p>
                              </w:tc>
                              <w:tc>
                                <w:tcPr>
                                  <w:tcW w:w="0" w:type="auto"/>
                                  <w:tcBorders>
                                    <w:top w:val="single" w:sz="4" w:space="0" w:color="auto"/>
                                    <w:left w:val="single" w:sz="4" w:space="0" w:color="auto"/>
                                    <w:bottom w:val="single" w:sz="4" w:space="0" w:color="auto"/>
                                    <w:right w:val="double" w:sz="4" w:space="0" w:color="auto"/>
                                  </w:tcBorders>
                                  <w:vAlign w:val="center"/>
                                </w:tcPr>
                                <w:p w14:paraId="2728C9A2"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hint="eastAsia"/>
                                      <w:color w:val="000000"/>
                                      <w:kern w:val="0"/>
                                      <w:sz w:val="20"/>
                                    </w:rPr>
                                    <w:t>7</w:t>
                                  </w:r>
                                  <w:r>
                                    <w:rPr>
                                      <w:rFonts w:ascii="標楷體" w:eastAsia="標楷體" w:hAnsi="新細明體" w:cs="標楷體"/>
                                      <w:color w:val="000000"/>
                                      <w:kern w:val="0"/>
                                      <w:sz w:val="20"/>
                                    </w:rPr>
                                    <w:t>03</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CC04DF"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E2050C">
                                    <w:rPr>
                                      <w:rFonts w:ascii="標楷體" w:eastAsia="標楷體" w:hAnsi="新細明體" w:cs="標楷體"/>
                                      <w:color w:val="000000" w:themeColor="text1"/>
                                      <w:kern w:val="0"/>
                                      <w:sz w:val="20"/>
                                    </w:rPr>
                                    <w:t>55,531</w:t>
                                  </w:r>
                                </w:p>
                              </w:tc>
                              <w:tc>
                                <w:tcPr>
                                  <w:tcW w:w="0" w:type="auto"/>
                                  <w:vAlign w:val="center"/>
                                </w:tcPr>
                                <w:p w14:paraId="47E3C19E"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hAnsi="新細明體" w:cs="標楷體"/>
                                      <w:color w:val="000000"/>
                                      <w:kern w:val="0"/>
                                      <w:sz w:val="20"/>
                                    </w:rPr>
                                    <w:t>54,250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87A5BD"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1,281</w:t>
                                  </w:r>
                                </w:p>
                              </w:tc>
                            </w:tr>
                            <w:tr w:rsidR="005A02B5" w:rsidRPr="00874189" w14:paraId="2E762FE7" w14:textId="77777777" w:rsidTr="00A26D89">
                              <w:trPr>
                                <w:trHeight w:val="285"/>
                              </w:trPr>
                              <w:tc>
                                <w:tcPr>
                                  <w:tcW w:w="0" w:type="auto"/>
                                  <w:vAlign w:val="center"/>
                                </w:tcPr>
                                <w:p w14:paraId="3B98CF95" w14:textId="77777777" w:rsidR="005A02B5" w:rsidRPr="00874189" w:rsidRDefault="005A02B5" w:rsidP="000D5329">
                                  <w:pPr>
                                    <w:adjustRightInd w:val="0"/>
                                    <w:spacing w:line="240" w:lineRule="exact"/>
                                    <w:jc w:val="center"/>
                                    <w:textAlignment w:val="baseline"/>
                                    <w:rPr>
                                      <w:rFonts w:ascii="標楷體" w:eastAsia="標楷體" w:hAnsi="標楷體"/>
                                      <w:color w:val="000000"/>
                                      <w:sz w:val="20"/>
                                    </w:rPr>
                                  </w:pPr>
                                  <w:r w:rsidRPr="00874189">
                                    <w:rPr>
                                      <w:rFonts w:ascii="標楷體" w:eastAsia="標楷體" w:hAnsi="標楷體"/>
                                      <w:color w:val="000000"/>
                                      <w:sz w:val="20"/>
                                    </w:rPr>
                                    <w:t>112</w:t>
                                  </w:r>
                                </w:p>
                              </w:tc>
                              <w:tc>
                                <w:tcPr>
                                  <w:tcW w:w="0" w:type="auto"/>
                                  <w:tcBorders>
                                    <w:top w:val="single" w:sz="4" w:space="0" w:color="auto"/>
                                    <w:left w:val="single" w:sz="4" w:space="0" w:color="auto"/>
                                    <w:bottom w:val="single" w:sz="4" w:space="0" w:color="auto"/>
                                    <w:right w:val="single" w:sz="4" w:space="0" w:color="auto"/>
                                  </w:tcBorders>
                                  <w:vAlign w:val="center"/>
                                </w:tcPr>
                                <w:p w14:paraId="70605CEB" w14:textId="77777777" w:rsidR="005A02B5" w:rsidRPr="00C97187" w:rsidRDefault="005A02B5" w:rsidP="00DD3784">
                                  <w:pPr>
                                    <w:adjustRightInd w:val="0"/>
                                    <w:spacing w:line="240" w:lineRule="exact"/>
                                    <w:jc w:val="right"/>
                                    <w:textAlignment w:val="baseline"/>
                                    <w:rPr>
                                      <w:rFonts w:ascii="標楷體" w:eastAsia="標楷體" w:hAnsi="標楷體"/>
                                      <w:color w:val="000000"/>
                                      <w:sz w:val="20"/>
                                    </w:rPr>
                                  </w:pPr>
                                  <w:r w:rsidRPr="00C97187">
                                    <w:rPr>
                                      <w:rFonts w:ascii="標楷體" w:eastAsia="微軟正黑體" w:hAnsi="標楷體"/>
                                      <w:color w:val="000000"/>
                                      <w:kern w:val="0"/>
                                      <w:sz w:val="20"/>
                                    </w:rPr>
                                    <w:t>93</w:t>
                                  </w:r>
                                </w:p>
                              </w:tc>
                              <w:tc>
                                <w:tcPr>
                                  <w:tcW w:w="0" w:type="auto"/>
                                  <w:tcBorders>
                                    <w:top w:val="single" w:sz="4" w:space="0" w:color="auto"/>
                                    <w:left w:val="single" w:sz="4" w:space="0" w:color="auto"/>
                                    <w:bottom w:val="single" w:sz="4" w:space="0" w:color="auto"/>
                                    <w:right w:val="single" w:sz="4" w:space="0" w:color="auto"/>
                                  </w:tcBorders>
                                  <w:vAlign w:val="center"/>
                                </w:tcPr>
                                <w:p w14:paraId="3BD9A2C0"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49,427</w:t>
                                  </w:r>
                                </w:p>
                              </w:tc>
                              <w:tc>
                                <w:tcPr>
                                  <w:tcW w:w="0" w:type="auto"/>
                                  <w:tcBorders>
                                    <w:top w:val="single" w:sz="4" w:space="0" w:color="auto"/>
                                    <w:left w:val="single" w:sz="4" w:space="0" w:color="auto"/>
                                    <w:bottom w:val="single" w:sz="4" w:space="0" w:color="auto"/>
                                    <w:right w:val="single" w:sz="4" w:space="0" w:color="auto"/>
                                  </w:tcBorders>
                                  <w:vAlign w:val="center"/>
                                </w:tcPr>
                                <w:p w14:paraId="27457180"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25,336</w:t>
                                  </w:r>
                                </w:p>
                              </w:tc>
                              <w:tc>
                                <w:tcPr>
                                  <w:tcW w:w="0" w:type="auto"/>
                                  <w:tcBorders>
                                    <w:top w:val="single" w:sz="4" w:space="0" w:color="auto"/>
                                    <w:left w:val="single" w:sz="4" w:space="0" w:color="auto"/>
                                    <w:bottom w:val="single" w:sz="4" w:space="0" w:color="auto"/>
                                    <w:right w:val="double" w:sz="4" w:space="0" w:color="auto"/>
                                  </w:tcBorders>
                                  <w:vAlign w:val="center"/>
                                </w:tcPr>
                                <w:p w14:paraId="2E1FF57F"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24,091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B19D33E"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92,991</w:t>
                                  </w:r>
                                </w:p>
                              </w:tc>
                              <w:tc>
                                <w:tcPr>
                                  <w:tcW w:w="0" w:type="auto"/>
                                  <w:vAlign w:val="center"/>
                                </w:tcPr>
                                <w:p w14:paraId="48C9BDA6"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hAnsi="新細明體" w:cs="標楷體"/>
                                      <w:color w:val="000000"/>
                                      <w:kern w:val="0"/>
                                      <w:sz w:val="20"/>
                                    </w:rPr>
                                    <w:t>48,913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D781F"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44,078</w:t>
                                  </w:r>
                                </w:p>
                              </w:tc>
                            </w:tr>
                            <w:tr w:rsidR="005A02B5" w:rsidRPr="00874189" w14:paraId="25083954" w14:textId="77777777" w:rsidTr="00A26D89">
                              <w:trPr>
                                <w:trHeight w:val="285"/>
                              </w:trPr>
                              <w:tc>
                                <w:tcPr>
                                  <w:tcW w:w="0" w:type="auto"/>
                                  <w:tcBorders>
                                    <w:bottom w:val="single" w:sz="4" w:space="0" w:color="auto"/>
                                  </w:tcBorders>
                                  <w:vAlign w:val="center"/>
                                </w:tcPr>
                                <w:p w14:paraId="07188777" w14:textId="77777777" w:rsidR="005A02B5" w:rsidRPr="00874189" w:rsidRDefault="005A02B5" w:rsidP="000D5329">
                                  <w:pPr>
                                    <w:adjustRightInd w:val="0"/>
                                    <w:spacing w:line="240" w:lineRule="exact"/>
                                    <w:jc w:val="center"/>
                                    <w:textAlignment w:val="baseline"/>
                                    <w:rPr>
                                      <w:rFonts w:ascii="標楷體" w:eastAsia="標楷體" w:hAnsi="標楷體"/>
                                      <w:color w:val="000000"/>
                                      <w:sz w:val="20"/>
                                    </w:rPr>
                                  </w:pPr>
                                  <w:r w:rsidRPr="00874189">
                                    <w:rPr>
                                      <w:rFonts w:ascii="標楷體" w:eastAsia="標楷體" w:hAnsi="標楷體"/>
                                      <w:color w:val="000000"/>
                                      <w:sz w:val="20"/>
                                    </w:rPr>
                                    <w:t>113</w:t>
                                  </w:r>
                                </w:p>
                              </w:tc>
                              <w:tc>
                                <w:tcPr>
                                  <w:tcW w:w="0" w:type="auto"/>
                                  <w:tcBorders>
                                    <w:left w:val="single" w:sz="4" w:space="0" w:color="auto"/>
                                    <w:bottom w:val="single" w:sz="4" w:space="0" w:color="auto"/>
                                    <w:right w:val="single" w:sz="4" w:space="0" w:color="auto"/>
                                  </w:tcBorders>
                                  <w:vAlign w:val="center"/>
                                </w:tcPr>
                                <w:p w14:paraId="53118BD7" w14:textId="77777777" w:rsidR="005A02B5" w:rsidRPr="00C97187" w:rsidRDefault="005A02B5" w:rsidP="00DD3784">
                                  <w:pPr>
                                    <w:adjustRightInd w:val="0"/>
                                    <w:spacing w:line="240" w:lineRule="exact"/>
                                    <w:jc w:val="right"/>
                                    <w:textAlignment w:val="baseline"/>
                                    <w:rPr>
                                      <w:rFonts w:ascii="標楷體" w:eastAsia="標楷體" w:hAnsi="標楷體"/>
                                      <w:color w:val="000000"/>
                                      <w:sz w:val="20"/>
                                    </w:rPr>
                                  </w:pPr>
                                  <w:r w:rsidRPr="00C97187">
                                    <w:rPr>
                                      <w:rFonts w:ascii="標楷體" w:eastAsia="微軟正黑體" w:hAnsi="標楷體"/>
                                      <w:color w:val="000000"/>
                                      <w:kern w:val="0"/>
                                      <w:sz w:val="20"/>
                                    </w:rPr>
                                    <w:t>85</w:t>
                                  </w:r>
                                </w:p>
                              </w:tc>
                              <w:tc>
                                <w:tcPr>
                                  <w:tcW w:w="0" w:type="auto"/>
                                  <w:tcBorders>
                                    <w:top w:val="single" w:sz="4" w:space="0" w:color="auto"/>
                                    <w:left w:val="single" w:sz="4" w:space="0" w:color="auto"/>
                                    <w:bottom w:val="single" w:sz="4" w:space="0" w:color="auto"/>
                                    <w:right w:val="single" w:sz="4" w:space="0" w:color="auto"/>
                                  </w:tcBorders>
                                  <w:vAlign w:val="center"/>
                                </w:tcPr>
                                <w:p w14:paraId="632E8601"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115,341</w:t>
                                  </w:r>
                                </w:p>
                              </w:tc>
                              <w:tc>
                                <w:tcPr>
                                  <w:tcW w:w="0" w:type="auto"/>
                                  <w:tcBorders>
                                    <w:top w:val="single" w:sz="4" w:space="0" w:color="auto"/>
                                    <w:left w:val="single" w:sz="4" w:space="0" w:color="auto"/>
                                    <w:bottom w:val="single" w:sz="4" w:space="0" w:color="auto"/>
                                    <w:right w:val="single" w:sz="4" w:space="0" w:color="auto"/>
                                  </w:tcBorders>
                                  <w:vAlign w:val="center"/>
                                </w:tcPr>
                                <w:p w14:paraId="0AD7B879"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77,542</w:t>
                                  </w:r>
                                </w:p>
                              </w:tc>
                              <w:tc>
                                <w:tcPr>
                                  <w:tcW w:w="0" w:type="auto"/>
                                  <w:tcBorders>
                                    <w:top w:val="single" w:sz="4" w:space="0" w:color="auto"/>
                                    <w:left w:val="single" w:sz="4" w:space="0" w:color="auto"/>
                                    <w:bottom w:val="single" w:sz="4" w:space="0" w:color="auto"/>
                                    <w:right w:val="double" w:sz="4" w:space="0" w:color="auto"/>
                                  </w:tcBorders>
                                  <w:vAlign w:val="center"/>
                                </w:tcPr>
                                <w:p w14:paraId="10CCA0D9"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37,799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4362BA"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222,027</w:t>
                                  </w:r>
                                </w:p>
                              </w:tc>
                              <w:tc>
                                <w:tcPr>
                                  <w:tcW w:w="0" w:type="auto"/>
                                  <w:tcBorders>
                                    <w:bottom w:val="single" w:sz="4" w:space="0" w:color="auto"/>
                                  </w:tcBorders>
                                  <w:vAlign w:val="center"/>
                                </w:tcPr>
                                <w:p w14:paraId="552F2E65"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hAnsi="新細明體" w:cs="標楷體"/>
                                      <w:color w:val="000000"/>
                                      <w:kern w:val="0"/>
                                      <w:sz w:val="20"/>
                                    </w:rPr>
                                    <w:t>154,755</w:t>
                                  </w:r>
                                </w:p>
                              </w:tc>
                              <w:tc>
                                <w:tcPr>
                                  <w:tcW w:w="0" w:type="auto"/>
                                  <w:tcBorders>
                                    <w:left w:val="single" w:sz="4" w:space="0" w:color="auto"/>
                                    <w:bottom w:val="single" w:sz="4" w:space="0" w:color="auto"/>
                                  </w:tcBorders>
                                  <w:shd w:val="clear" w:color="auto" w:fill="auto"/>
                                  <w:vAlign w:val="center"/>
                                </w:tcPr>
                                <w:p w14:paraId="0E13B4B5"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67,272</w:t>
                                  </w:r>
                                </w:p>
                              </w:tc>
                            </w:tr>
                            <w:tr w:rsidR="005A02B5" w:rsidRPr="00874189" w14:paraId="65C70E22" w14:textId="77777777" w:rsidTr="00A26D89">
                              <w:trPr>
                                <w:trHeight w:val="285"/>
                              </w:trPr>
                              <w:tc>
                                <w:tcPr>
                                  <w:tcW w:w="0" w:type="auto"/>
                                  <w:gridSpan w:val="8"/>
                                  <w:tcBorders>
                                    <w:left w:val="nil"/>
                                    <w:bottom w:val="nil"/>
                                    <w:right w:val="nil"/>
                                  </w:tcBorders>
                                  <w:vAlign w:val="center"/>
                                </w:tcPr>
                                <w:p w14:paraId="478C207C" w14:textId="77777777" w:rsidR="005A02B5" w:rsidRPr="00874189" w:rsidRDefault="005A02B5" w:rsidP="000D5329">
                                  <w:pPr>
                                    <w:overflowPunct w:val="0"/>
                                    <w:snapToGrid w:val="0"/>
                                    <w:spacing w:line="180" w:lineRule="exact"/>
                                    <w:ind w:leftChars="-30" w:left="-72"/>
                                    <w:rPr>
                                      <w:rFonts w:ascii="標楷體" w:eastAsia="標楷體" w:hAnsi="新細明體" w:cs="標楷體"/>
                                      <w:color w:val="000000"/>
                                      <w:kern w:val="0"/>
                                      <w:sz w:val="20"/>
                                    </w:rPr>
                                  </w:pPr>
                                  <w:r w:rsidRPr="00874189">
                                    <w:rPr>
                                      <w:rFonts w:ascii="標楷體" w:eastAsia="標楷體" w:hAnsi="新細明體" w:cs="標楷體" w:hint="eastAsia"/>
                                      <w:color w:val="000000"/>
                                      <w:kern w:val="0"/>
                                      <w:sz w:val="18"/>
                                    </w:rPr>
                                    <w:t>資料來源：整理自觀光署提供資料。</w:t>
                                  </w:r>
                                </w:p>
                              </w:tc>
                            </w:tr>
                          </w:tbl>
                          <w:p w14:paraId="20762D6F" w14:textId="77777777" w:rsidR="005A02B5" w:rsidRDefault="005A02B5" w:rsidP="005A02B5"/>
                        </w:txbxContent>
                      </wps:txbx>
                      <wps:bodyPr rot="0" spcFirstLastPara="0" vertOverflow="overflow" horzOverflow="overflow" vert="horz" wrap="square" lIns="91440" tIns="4572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AC612A" id="文字方塊 33" o:spid="_x0000_s1043" type="#_x0000_t202" style="position:absolute;left:0;text-align:left;margin-left:137.1pt;margin-top:386.75pt;width:378.5pt;height:162.1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" filled="f" stroked="f" strokeweight=".5pt">
                <v:textbox inset=",,,0">
                  <w:txbxContent>
                    <w:tbl>
                      <w:tblPr>
                        <w:tblStyle w:val="491"/>
                        <w:tblW w:w="7290" w:type="dxa"/>
                        <w:tblLook w:val="04A0" w:firstRow="1" w:lastRow="0" w:firstColumn="1" w:lastColumn="0" w:noHBand="0" w:noVBand="1"/>
                      </w:tblPr>
                      <w:tblGrid>
                        <w:gridCol w:w="640"/>
                        <w:gridCol w:w="846"/>
                        <w:gridCol w:w="950"/>
                        <w:gridCol w:w="846"/>
                        <w:gridCol w:w="1054"/>
                        <w:gridCol w:w="950"/>
                        <w:gridCol w:w="950"/>
                        <w:gridCol w:w="1054"/>
                      </w:tblGrid>
                      <w:tr w:rsidR="005A02B5" w:rsidRPr="00874189" w14:paraId="44914E2C" w14:textId="77777777" w:rsidTr="00A26D89">
                        <w:trPr>
                          <w:trHeight w:val="285"/>
                        </w:trPr>
                        <w:tc>
                          <w:tcPr>
                            <w:tcW w:w="0" w:type="auto"/>
                            <w:gridSpan w:val="8"/>
                            <w:tcBorders>
                              <w:top w:val="nil"/>
                              <w:left w:val="nil"/>
                              <w:bottom w:val="nil"/>
                              <w:right w:val="nil"/>
                            </w:tcBorders>
                            <w:shd w:val="clear" w:color="auto" w:fill="auto"/>
                            <w:vAlign w:val="center"/>
                          </w:tcPr>
                          <w:p w14:paraId="60A211CA" w14:textId="77777777" w:rsidR="005A02B5" w:rsidRPr="00C97187" w:rsidRDefault="005A02B5" w:rsidP="000D5329">
                            <w:pPr>
                              <w:overflowPunct w:val="0"/>
                              <w:snapToGrid w:val="0"/>
                              <w:spacing w:line="240" w:lineRule="exact"/>
                              <w:jc w:val="center"/>
                              <w:rPr>
                                <w:rFonts w:ascii="標楷體" w:eastAsia="標楷體" w:hAnsi="標楷體" w:cs="標楷體"/>
                                <w:bCs/>
                                <w:color w:val="000000"/>
                                <w:kern w:val="0"/>
                                <w:sz w:val="20"/>
                              </w:rPr>
                            </w:pPr>
                            <w:r w:rsidRPr="00C97187">
                              <w:rPr>
                                <w:rFonts w:ascii="標楷體" w:eastAsia="標楷體" w:hAnsi="標楷體" w:hint="eastAsia"/>
                                <w:b/>
                                <w:kern w:val="0"/>
                                <w:szCs w:val="28"/>
                              </w:rPr>
                              <w:t xml:space="preserve">表2　</w:t>
                            </w:r>
                            <w:proofErr w:type="gramStart"/>
                            <w:r w:rsidRPr="00C97187">
                              <w:rPr>
                                <w:rFonts w:ascii="標楷體" w:eastAsia="標楷體" w:hAnsi="標楷體" w:hint="eastAsia"/>
                                <w:b/>
                                <w:kern w:val="0"/>
                                <w:szCs w:val="28"/>
                              </w:rPr>
                              <w:t>台灣觀巴搭乘</w:t>
                            </w:r>
                            <w:proofErr w:type="gramEnd"/>
                            <w:r w:rsidRPr="00C97187">
                              <w:rPr>
                                <w:rFonts w:ascii="標楷體" w:eastAsia="標楷體" w:hAnsi="標楷體" w:hint="eastAsia"/>
                                <w:b/>
                                <w:kern w:val="0"/>
                                <w:szCs w:val="28"/>
                              </w:rPr>
                              <w:t>人次及營運收入</w:t>
                            </w:r>
                          </w:p>
                        </w:tc>
                      </w:tr>
                      <w:tr w:rsidR="005A02B5" w:rsidRPr="00874189" w14:paraId="1FDD3BCA" w14:textId="77777777" w:rsidTr="009D4475">
                        <w:trPr>
                          <w:trHeight w:val="283"/>
                        </w:trPr>
                        <w:tc>
                          <w:tcPr>
                            <w:tcW w:w="0" w:type="auto"/>
                            <w:gridSpan w:val="8"/>
                            <w:tcBorders>
                              <w:top w:val="nil"/>
                              <w:left w:val="nil"/>
                              <w:right w:val="nil"/>
                            </w:tcBorders>
                            <w:shd w:val="clear" w:color="auto" w:fill="auto"/>
                            <w:vAlign w:val="center"/>
                          </w:tcPr>
                          <w:p w14:paraId="1570B505" w14:textId="77777777" w:rsidR="005A02B5" w:rsidRPr="00874189" w:rsidRDefault="005A02B5" w:rsidP="000D5329">
                            <w:pPr>
                              <w:overflowPunct w:val="0"/>
                              <w:snapToGrid w:val="0"/>
                              <w:spacing w:line="240" w:lineRule="exact"/>
                              <w:jc w:val="right"/>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單位：條、</w:t>
                            </w:r>
                            <w:proofErr w:type="gramStart"/>
                            <w:r w:rsidRPr="00874189">
                              <w:rPr>
                                <w:rFonts w:ascii="標楷體" w:eastAsia="標楷體" w:hAnsi="標楷體" w:cs="標楷體" w:hint="eastAsia"/>
                                <w:bCs/>
                                <w:color w:val="000000"/>
                                <w:kern w:val="0"/>
                                <w:sz w:val="20"/>
                              </w:rPr>
                              <w:t>人次、</w:t>
                            </w:r>
                            <w:proofErr w:type="gramEnd"/>
                            <w:r>
                              <w:rPr>
                                <w:rFonts w:ascii="標楷體" w:eastAsia="標楷體" w:hAnsi="標楷體" w:cs="標楷體" w:hint="eastAsia"/>
                                <w:bCs/>
                                <w:color w:val="000000"/>
                                <w:kern w:val="0"/>
                                <w:sz w:val="20"/>
                              </w:rPr>
                              <w:t>新臺幣千</w:t>
                            </w:r>
                            <w:r w:rsidRPr="00874189">
                              <w:rPr>
                                <w:rFonts w:ascii="標楷體" w:eastAsia="標楷體" w:hAnsi="標楷體" w:cs="標楷體" w:hint="eastAsia"/>
                                <w:bCs/>
                                <w:color w:val="000000"/>
                                <w:kern w:val="0"/>
                                <w:sz w:val="20"/>
                              </w:rPr>
                              <w:t>元</w:t>
                            </w:r>
                          </w:p>
                        </w:tc>
                      </w:tr>
                      <w:tr w:rsidR="005A02B5" w:rsidRPr="00874189" w14:paraId="2D789515" w14:textId="77777777" w:rsidTr="00A26D89">
                        <w:trPr>
                          <w:trHeight w:val="285"/>
                        </w:trPr>
                        <w:tc>
                          <w:tcPr>
                            <w:tcW w:w="0" w:type="auto"/>
                            <w:vMerge w:val="restart"/>
                            <w:shd w:val="clear" w:color="auto" w:fill="auto"/>
                            <w:vAlign w:val="center"/>
                          </w:tcPr>
                          <w:p w14:paraId="054B65FD"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年度</w:t>
                            </w:r>
                          </w:p>
                        </w:tc>
                        <w:tc>
                          <w:tcPr>
                            <w:tcW w:w="0" w:type="auto"/>
                            <w:vMerge w:val="restart"/>
                            <w:shd w:val="clear" w:color="auto" w:fill="auto"/>
                            <w:vAlign w:val="center"/>
                          </w:tcPr>
                          <w:p w14:paraId="389457D4"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路線數</w:t>
                            </w:r>
                          </w:p>
                        </w:tc>
                        <w:tc>
                          <w:tcPr>
                            <w:tcW w:w="0" w:type="auto"/>
                            <w:gridSpan w:val="3"/>
                            <w:tcBorders>
                              <w:right w:val="double" w:sz="4" w:space="0" w:color="auto"/>
                            </w:tcBorders>
                            <w:shd w:val="clear" w:color="auto" w:fill="auto"/>
                            <w:vAlign w:val="center"/>
                          </w:tcPr>
                          <w:p w14:paraId="2DFA2D58"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搭乘人次</w:t>
                            </w:r>
                          </w:p>
                        </w:tc>
                        <w:tc>
                          <w:tcPr>
                            <w:tcW w:w="0" w:type="auto"/>
                            <w:gridSpan w:val="3"/>
                            <w:tcBorders>
                              <w:left w:val="double" w:sz="4" w:space="0" w:color="auto"/>
                            </w:tcBorders>
                            <w:shd w:val="clear" w:color="auto" w:fill="auto"/>
                            <w:vAlign w:val="center"/>
                          </w:tcPr>
                          <w:p w14:paraId="71AA4DD3"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營運收入</w:t>
                            </w:r>
                          </w:p>
                        </w:tc>
                      </w:tr>
                      <w:tr w:rsidR="005A02B5" w:rsidRPr="00874189" w14:paraId="08559466" w14:textId="77777777" w:rsidTr="00A26D89">
                        <w:trPr>
                          <w:trHeight w:val="285"/>
                        </w:trPr>
                        <w:tc>
                          <w:tcPr>
                            <w:tcW w:w="0" w:type="auto"/>
                            <w:vMerge/>
                            <w:shd w:val="clear" w:color="auto" w:fill="auto"/>
                            <w:vAlign w:val="center"/>
                          </w:tcPr>
                          <w:p w14:paraId="05FC232B"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p>
                        </w:tc>
                        <w:tc>
                          <w:tcPr>
                            <w:tcW w:w="0" w:type="auto"/>
                            <w:vMerge/>
                            <w:shd w:val="clear" w:color="auto" w:fill="auto"/>
                            <w:vAlign w:val="center"/>
                          </w:tcPr>
                          <w:p w14:paraId="34DDE89C"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p>
                        </w:tc>
                        <w:tc>
                          <w:tcPr>
                            <w:tcW w:w="0" w:type="auto"/>
                            <w:shd w:val="clear" w:color="auto" w:fill="auto"/>
                            <w:vAlign w:val="center"/>
                          </w:tcPr>
                          <w:p w14:paraId="40318728"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合計</w:t>
                            </w:r>
                          </w:p>
                        </w:tc>
                        <w:tc>
                          <w:tcPr>
                            <w:tcW w:w="0" w:type="auto"/>
                            <w:shd w:val="clear" w:color="auto" w:fill="auto"/>
                            <w:vAlign w:val="center"/>
                          </w:tcPr>
                          <w:p w14:paraId="471AE53E"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國人</w:t>
                            </w:r>
                          </w:p>
                        </w:tc>
                        <w:tc>
                          <w:tcPr>
                            <w:tcW w:w="0" w:type="auto"/>
                            <w:tcBorders>
                              <w:right w:val="double" w:sz="4" w:space="0" w:color="auto"/>
                            </w:tcBorders>
                            <w:shd w:val="clear" w:color="auto" w:fill="auto"/>
                            <w:vAlign w:val="center"/>
                          </w:tcPr>
                          <w:p w14:paraId="6DD961F3"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國外旅客</w:t>
                            </w:r>
                          </w:p>
                        </w:tc>
                        <w:tc>
                          <w:tcPr>
                            <w:tcW w:w="0" w:type="auto"/>
                            <w:tcBorders>
                              <w:left w:val="double" w:sz="4" w:space="0" w:color="auto"/>
                            </w:tcBorders>
                            <w:shd w:val="clear" w:color="auto" w:fill="auto"/>
                            <w:vAlign w:val="center"/>
                          </w:tcPr>
                          <w:p w14:paraId="478F8CBB"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合計</w:t>
                            </w:r>
                          </w:p>
                        </w:tc>
                        <w:tc>
                          <w:tcPr>
                            <w:tcW w:w="0" w:type="auto"/>
                            <w:shd w:val="clear" w:color="auto" w:fill="auto"/>
                            <w:vAlign w:val="center"/>
                          </w:tcPr>
                          <w:p w14:paraId="6916B9AC"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國人</w:t>
                            </w:r>
                          </w:p>
                        </w:tc>
                        <w:tc>
                          <w:tcPr>
                            <w:tcW w:w="0" w:type="auto"/>
                            <w:shd w:val="clear" w:color="auto" w:fill="auto"/>
                            <w:vAlign w:val="center"/>
                          </w:tcPr>
                          <w:p w14:paraId="27DDF039" w14:textId="77777777" w:rsidR="005A02B5" w:rsidRPr="00874189" w:rsidRDefault="005A02B5" w:rsidP="000D5329">
                            <w:pPr>
                              <w:overflowPunct w:val="0"/>
                              <w:snapToGrid w:val="0"/>
                              <w:spacing w:line="240" w:lineRule="exact"/>
                              <w:jc w:val="center"/>
                              <w:rPr>
                                <w:rFonts w:ascii="標楷體" w:eastAsia="標楷體" w:hAnsi="標楷體" w:cs="標楷體"/>
                                <w:bCs/>
                                <w:color w:val="000000"/>
                                <w:kern w:val="0"/>
                                <w:sz w:val="20"/>
                              </w:rPr>
                            </w:pPr>
                            <w:r w:rsidRPr="00874189">
                              <w:rPr>
                                <w:rFonts w:ascii="標楷體" w:eastAsia="標楷體" w:hAnsi="標楷體" w:cs="標楷體" w:hint="eastAsia"/>
                                <w:bCs/>
                                <w:color w:val="000000"/>
                                <w:kern w:val="0"/>
                                <w:sz w:val="20"/>
                              </w:rPr>
                              <w:t>國外旅客</w:t>
                            </w:r>
                          </w:p>
                        </w:tc>
                      </w:tr>
                      <w:tr w:rsidR="005A02B5" w:rsidRPr="00874189" w14:paraId="3F676416" w14:textId="77777777" w:rsidTr="00A26D89">
                        <w:trPr>
                          <w:trHeight w:val="285"/>
                        </w:trPr>
                        <w:tc>
                          <w:tcPr>
                            <w:tcW w:w="0" w:type="auto"/>
                            <w:vAlign w:val="center"/>
                          </w:tcPr>
                          <w:p w14:paraId="562AD0CA" w14:textId="77777777" w:rsidR="005A02B5" w:rsidRPr="00874189" w:rsidRDefault="005A02B5" w:rsidP="000D5329">
                            <w:pPr>
                              <w:adjustRightInd w:val="0"/>
                              <w:spacing w:line="240" w:lineRule="exact"/>
                              <w:jc w:val="center"/>
                              <w:textAlignment w:val="baseline"/>
                              <w:rPr>
                                <w:rFonts w:ascii="標楷體" w:eastAsia="標楷體" w:hAnsi="標楷體"/>
                                <w:color w:val="000000"/>
                                <w:sz w:val="20"/>
                              </w:rPr>
                            </w:pPr>
                            <w:r w:rsidRPr="00874189">
                              <w:rPr>
                                <w:rFonts w:ascii="標楷體" w:eastAsia="標楷體" w:hAnsi="標楷體"/>
                                <w:color w:val="000000"/>
                                <w:sz w:val="20"/>
                              </w:rPr>
                              <w:t>108</w:t>
                            </w:r>
                          </w:p>
                        </w:tc>
                        <w:tc>
                          <w:tcPr>
                            <w:tcW w:w="0" w:type="auto"/>
                            <w:tcBorders>
                              <w:top w:val="single" w:sz="4" w:space="0" w:color="auto"/>
                              <w:left w:val="single" w:sz="4" w:space="0" w:color="auto"/>
                              <w:bottom w:val="single" w:sz="4" w:space="0" w:color="auto"/>
                              <w:right w:val="single" w:sz="4" w:space="0" w:color="auto"/>
                            </w:tcBorders>
                            <w:vAlign w:val="center"/>
                          </w:tcPr>
                          <w:p w14:paraId="4398B704" w14:textId="77777777" w:rsidR="005A02B5" w:rsidRPr="00C97187" w:rsidRDefault="005A02B5" w:rsidP="00DD3784">
                            <w:pPr>
                              <w:adjustRightInd w:val="0"/>
                              <w:spacing w:line="240" w:lineRule="exact"/>
                              <w:jc w:val="right"/>
                              <w:textAlignment w:val="baseline"/>
                              <w:rPr>
                                <w:rFonts w:ascii="標楷體" w:eastAsia="標楷體" w:hAnsi="標楷體"/>
                                <w:color w:val="000000"/>
                                <w:sz w:val="20"/>
                              </w:rPr>
                            </w:pPr>
                            <w:r w:rsidRPr="00C97187">
                              <w:rPr>
                                <w:rFonts w:ascii="標楷體" w:eastAsia="微軟正黑體" w:hAnsi="標楷體"/>
                                <w:color w:val="000000"/>
                                <w:sz w:val="20"/>
                              </w:rPr>
                              <w:t>83</w:t>
                            </w:r>
                          </w:p>
                        </w:tc>
                        <w:tc>
                          <w:tcPr>
                            <w:tcW w:w="0" w:type="auto"/>
                            <w:tcBorders>
                              <w:top w:val="single" w:sz="4" w:space="0" w:color="auto"/>
                              <w:left w:val="single" w:sz="4" w:space="0" w:color="auto"/>
                              <w:bottom w:val="single" w:sz="4" w:space="0" w:color="auto"/>
                              <w:right w:val="single" w:sz="4" w:space="0" w:color="auto"/>
                            </w:tcBorders>
                            <w:vAlign w:val="center"/>
                          </w:tcPr>
                          <w:p w14:paraId="54B1E1EE"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136,014</w:t>
                            </w:r>
                          </w:p>
                        </w:tc>
                        <w:tc>
                          <w:tcPr>
                            <w:tcW w:w="0" w:type="auto"/>
                            <w:tcBorders>
                              <w:top w:val="single" w:sz="4" w:space="0" w:color="auto"/>
                              <w:left w:val="single" w:sz="4" w:space="0" w:color="auto"/>
                              <w:bottom w:val="single" w:sz="4" w:space="0" w:color="auto"/>
                              <w:right w:val="single" w:sz="4" w:space="0" w:color="auto"/>
                            </w:tcBorders>
                            <w:vAlign w:val="center"/>
                          </w:tcPr>
                          <w:p w14:paraId="47353A42"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44,050</w:t>
                            </w:r>
                          </w:p>
                        </w:tc>
                        <w:tc>
                          <w:tcPr>
                            <w:tcW w:w="0" w:type="auto"/>
                            <w:tcBorders>
                              <w:top w:val="single" w:sz="4" w:space="0" w:color="auto"/>
                              <w:left w:val="single" w:sz="4" w:space="0" w:color="auto"/>
                              <w:bottom w:val="single" w:sz="4" w:space="0" w:color="auto"/>
                              <w:right w:val="double" w:sz="4" w:space="0" w:color="auto"/>
                            </w:tcBorders>
                            <w:vAlign w:val="center"/>
                          </w:tcPr>
                          <w:p w14:paraId="6008C4CD"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91,964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B72C99C" w14:textId="77777777" w:rsidR="005A02B5" w:rsidRPr="00874189" w:rsidRDefault="005A02B5" w:rsidP="000D5329">
                            <w:pPr>
                              <w:overflowPunct w:val="0"/>
                              <w:snapToGrid w:val="0"/>
                              <w:spacing w:line="240" w:lineRule="exact"/>
                              <w:jc w:val="right"/>
                              <w:rPr>
                                <w:rFonts w:ascii="標楷體" w:eastAsia="標楷體" w:hAnsi="新細明體" w:cs="標楷體"/>
                                <w:bCs/>
                                <w:color w:val="000000"/>
                                <w:kern w:val="0"/>
                                <w:sz w:val="20"/>
                              </w:rPr>
                            </w:pPr>
                            <w:r>
                              <w:rPr>
                                <w:rFonts w:ascii="標楷體" w:eastAsia="標楷體" w:hAnsi="新細明體" w:cs="標楷體"/>
                                <w:bCs/>
                                <w:color w:val="000000"/>
                                <w:kern w:val="0"/>
                                <w:sz w:val="20"/>
                              </w:rPr>
                              <w:t>267,461</w:t>
                            </w:r>
                          </w:p>
                        </w:tc>
                        <w:tc>
                          <w:tcPr>
                            <w:tcW w:w="0" w:type="auto"/>
                            <w:vAlign w:val="center"/>
                          </w:tcPr>
                          <w:p w14:paraId="0DAD370C"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hAnsi="新細明體" w:cs="標楷體"/>
                                <w:color w:val="000000"/>
                                <w:kern w:val="0"/>
                                <w:sz w:val="20"/>
                              </w:rPr>
                              <w:t>85,663</w:t>
                            </w:r>
                          </w:p>
                        </w:tc>
                        <w:tc>
                          <w:tcPr>
                            <w:tcW w:w="0" w:type="auto"/>
                            <w:tcBorders>
                              <w:left w:val="single" w:sz="4" w:space="0" w:color="auto"/>
                            </w:tcBorders>
                            <w:shd w:val="clear" w:color="auto" w:fill="auto"/>
                            <w:vAlign w:val="center"/>
                          </w:tcPr>
                          <w:p w14:paraId="492584E0"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181,798</w:t>
                            </w:r>
                          </w:p>
                        </w:tc>
                      </w:tr>
                      <w:tr w:rsidR="005A02B5" w:rsidRPr="00874189" w14:paraId="54B8C5B0" w14:textId="77777777" w:rsidTr="00A26D89">
                        <w:trPr>
                          <w:trHeight w:val="285"/>
                        </w:trPr>
                        <w:tc>
                          <w:tcPr>
                            <w:tcW w:w="0" w:type="auto"/>
                            <w:vAlign w:val="center"/>
                          </w:tcPr>
                          <w:p w14:paraId="7C776A3E" w14:textId="77777777" w:rsidR="005A02B5" w:rsidRPr="00874189" w:rsidRDefault="005A02B5" w:rsidP="000D5329">
                            <w:pPr>
                              <w:adjustRightInd w:val="0"/>
                              <w:spacing w:line="240" w:lineRule="exact"/>
                              <w:jc w:val="center"/>
                              <w:textAlignment w:val="baseline"/>
                              <w:rPr>
                                <w:rFonts w:ascii="標楷體" w:eastAsia="標楷體" w:hAnsi="標楷體"/>
                                <w:color w:val="000000"/>
                                <w:sz w:val="20"/>
                              </w:rPr>
                            </w:pPr>
                            <w:r w:rsidRPr="00874189">
                              <w:rPr>
                                <w:rFonts w:ascii="標楷體" w:eastAsia="標楷體" w:hAnsi="標楷體"/>
                                <w:color w:val="000000"/>
                                <w:sz w:val="20"/>
                              </w:rPr>
                              <w:t>109</w:t>
                            </w:r>
                          </w:p>
                        </w:tc>
                        <w:tc>
                          <w:tcPr>
                            <w:tcW w:w="0" w:type="auto"/>
                            <w:tcBorders>
                              <w:top w:val="single" w:sz="4" w:space="0" w:color="auto"/>
                              <w:left w:val="single" w:sz="4" w:space="0" w:color="auto"/>
                              <w:bottom w:val="single" w:sz="4" w:space="0" w:color="auto"/>
                              <w:right w:val="single" w:sz="4" w:space="0" w:color="auto"/>
                            </w:tcBorders>
                            <w:vAlign w:val="center"/>
                          </w:tcPr>
                          <w:p w14:paraId="0C33CCF4" w14:textId="77777777" w:rsidR="005A02B5" w:rsidRPr="00C97187" w:rsidRDefault="005A02B5" w:rsidP="00DD3784">
                            <w:pPr>
                              <w:adjustRightInd w:val="0"/>
                              <w:spacing w:line="240" w:lineRule="exact"/>
                              <w:jc w:val="right"/>
                              <w:textAlignment w:val="baseline"/>
                              <w:rPr>
                                <w:rFonts w:ascii="標楷體" w:eastAsia="標楷體" w:hAnsi="標楷體"/>
                                <w:color w:val="000000"/>
                                <w:sz w:val="20"/>
                              </w:rPr>
                            </w:pPr>
                            <w:r w:rsidRPr="00C97187">
                              <w:rPr>
                                <w:rFonts w:ascii="標楷體" w:eastAsia="微軟正黑體" w:hAnsi="標楷體"/>
                                <w:color w:val="000000"/>
                                <w:sz w:val="20"/>
                              </w:rPr>
                              <w:t>86</w:t>
                            </w:r>
                          </w:p>
                        </w:tc>
                        <w:tc>
                          <w:tcPr>
                            <w:tcW w:w="0" w:type="auto"/>
                            <w:tcBorders>
                              <w:top w:val="single" w:sz="4" w:space="0" w:color="auto"/>
                              <w:left w:val="single" w:sz="4" w:space="0" w:color="auto"/>
                              <w:bottom w:val="single" w:sz="4" w:space="0" w:color="auto"/>
                              <w:right w:val="single" w:sz="4" w:space="0" w:color="auto"/>
                            </w:tcBorders>
                            <w:vAlign w:val="center"/>
                          </w:tcPr>
                          <w:p w14:paraId="3A4A6D01"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54,053</w:t>
                            </w:r>
                          </w:p>
                        </w:tc>
                        <w:tc>
                          <w:tcPr>
                            <w:tcW w:w="0" w:type="auto"/>
                            <w:tcBorders>
                              <w:top w:val="single" w:sz="4" w:space="0" w:color="auto"/>
                              <w:left w:val="single" w:sz="4" w:space="0" w:color="auto"/>
                              <w:bottom w:val="single" w:sz="4" w:space="0" w:color="auto"/>
                              <w:right w:val="single" w:sz="4" w:space="0" w:color="auto"/>
                            </w:tcBorders>
                            <w:vAlign w:val="center"/>
                          </w:tcPr>
                          <w:p w14:paraId="54449A53"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44,734</w:t>
                            </w:r>
                          </w:p>
                        </w:tc>
                        <w:tc>
                          <w:tcPr>
                            <w:tcW w:w="0" w:type="auto"/>
                            <w:tcBorders>
                              <w:top w:val="single" w:sz="4" w:space="0" w:color="auto"/>
                              <w:left w:val="single" w:sz="4" w:space="0" w:color="auto"/>
                              <w:bottom w:val="single" w:sz="4" w:space="0" w:color="auto"/>
                              <w:right w:val="double" w:sz="4" w:space="0" w:color="auto"/>
                            </w:tcBorders>
                            <w:vAlign w:val="center"/>
                          </w:tcPr>
                          <w:p w14:paraId="66E14F9F"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9,319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B86F0F" w14:textId="77777777" w:rsidR="005A02B5" w:rsidRPr="00874189" w:rsidRDefault="005A02B5" w:rsidP="000D5329">
                            <w:pPr>
                              <w:overflowPunct w:val="0"/>
                              <w:snapToGrid w:val="0"/>
                              <w:spacing w:line="240" w:lineRule="exact"/>
                              <w:jc w:val="right"/>
                              <w:rPr>
                                <w:rFonts w:ascii="標楷體" w:eastAsia="標楷體" w:hAnsi="新細明體" w:cs="標楷體"/>
                                <w:bCs/>
                                <w:color w:val="000000"/>
                                <w:kern w:val="0"/>
                                <w:sz w:val="20"/>
                              </w:rPr>
                            </w:pPr>
                            <w:r>
                              <w:rPr>
                                <w:rFonts w:ascii="標楷體" w:eastAsia="標楷體" w:hAnsi="新細明體" w:cs="標楷體"/>
                                <w:bCs/>
                                <w:color w:val="000000"/>
                                <w:kern w:val="0"/>
                                <w:sz w:val="20"/>
                              </w:rPr>
                              <w:t>117,634</w:t>
                            </w:r>
                          </w:p>
                        </w:tc>
                        <w:tc>
                          <w:tcPr>
                            <w:tcW w:w="0" w:type="auto"/>
                            <w:vAlign w:val="center"/>
                          </w:tcPr>
                          <w:p w14:paraId="7A898CA7"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hAnsi="新細明體" w:cs="標楷體"/>
                                <w:color w:val="000000"/>
                                <w:kern w:val="0"/>
                                <w:sz w:val="20"/>
                              </w:rPr>
                              <w:t>99,053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5ECC4"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18,580</w:t>
                            </w:r>
                          </w:p>
                        </w:tc>
                      </w:tr>
                      <w:tr w:rsidR="005A02B5" w:rsidRPr="00874189" w14:paraId="1A04B697" w14:textId="77777777" w:rsidTr="00A26D89">
                        <w:trPr>
                          <w:trHeight w:val="285"/>
                        </w:trPr>
                        <w:tc>
                          <w:tcPr>
                            <w:tcW w:w="0" w:type="auto"/>
                            <w:vAlign w:val="center"/>
                          </w:tcPr>
                          <w:p w14:paraId="4F84CA67" w14:textId="77777777" w:rsidR="005A02B5" w:rsidRPr="00874189" w:rsidRDefault="005A02B5" w:rsidP="000D5329">
                            <w:pPr>
                              <w:adjustRightInd w:val="0"/>
                              <w:spacing w:line="240" w:lineRule="exact"/>
                              <w:jc w:val="center"/>
                              <w:textAlignment w:val="baseline"/>
                              <w:rPr>
                                <w:rFonts w:ascii="標楷體" w:eastAsia="標楷體" w:hAnsi="標楷體"/>
                                <w:color w:val="000000"/>
                                <w:sz w:val="20"/>
                              </w:rPr>
                            </w:pPr>
                            <w:r w:rsidRPr="00874189">
                              <w:rPr>
                                <w:rFonts w:ascii="標楷體" w:eastAsia="標楷體" w:hAnsi="標楷體"/>
                                <w:color w:val="000000"/>
                                <w:sz w:val="20"/>
                              </w:rPr>
                              <w:t>110</w:t>
                            </w:r>
                          </w:p>
                        </w:tc>
                        <w:tc>
                          <w:tcPr>
                            <w:tcW w:w="0" w:type="auto"/>
                            <w:tcBorders>
                              <w:top w:val="single" w:sz="4" w:space="0" w:color="auto"/>
                              <w:left w:val="single" w:sz="4" w:space="0" w:color="auto"/>
                              <w:bottom w:val="single" w:sz="4" w:space="0" w:color="auto"/>
                              <w:right w:val="single" w:sz="4" w:space="0" w:color="auto"/>
                            </w:tcBorders>
                            <w:vAlign w:val="center"/>
                          </w:tcPr>
                          <w:p w14:paraId="3455A69D" w14:textId="77777777" w:rsidR="005A02B5" w:rsidRPr="00C97187" w:rsidRDefault="005A02B5" w:rsidP="00DD3784">
                            <w:pPr>
                              <w:adjustRightInd w:val="0"/>
                              <w:spacing w:line="240" w:lineRule="exact"/>
                              <w:jc w:val="right"/>
                              <w:textAlignment w:val="baseline"/>
                              <w:rPr>
                                <w:rFonts w:ascii="標楷體" w:eastAsia="標楷體" w:hAnsi="標楷體"/>
                                <w:color w:val="000000"/>
                                <w:sz w:val="20"/>
                              </w:rPr>
                            </w:pPr>
                            <w:r w:rsidRPr="00C97187">
                              <w:rPr>
                                <w:rFonts w:ascii="標楷體" w:eastAsia="微軟正黑體" w:hAnsi="標楷體"/>
                                <w:color w:val="000000"/>
                                <w:sz w:val="20"/>
                              </w:rPr>
                              <w:t>90</w:t>
                            </w:r>
                          </w:p>
                        </w:tc>
                        <w:tc>
                          <w:tcPr>
                            <w:tcW w:w="0" w:type="auto"/>
                            <w:tcBorders>
                              <w:top w:val="single" w:sz="4" w:space="0" w:color="auto"/>
                              <w:left w:val="single" w:sz="4" w:space="0" w:color="auto"/>
                              <w:bottom w:val="single" w:sz="4" w:space="0" w:color="auto"/>
                              <w:right w:val="single" w:sz="4" w:space="0" w:color="auto"/>
                            </w:tcBorders>
                            <w:vAlign w:val="center"/>
                          </w:tcPr>
                          <w:p w14:paraId="54E59CAA"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30,890</w:t>
                            </w:r>
                          </w:p>
                        </w:tc>
                        <w:tc>
                          <w:tcPr>
                            <w:tcW w:w="0" w:type="auto"/>
                            <w:tcBorders>
                              <w:top w:val="single" w:sz="4" w:space="0" w:color="auto"/>
                              <w:left w:val="single" w:sz="4" w:space="0" w:color="auto"/>
                              <w:bottom w:val="single" w:sz="4" w:space="0" w:color="auto"/>
                              <w:right w:val="single" w:sz="4" w:space="0" w:color="auto"/>
                            </w:tcBorders>
                            <w:vAlign w:val="center"/>
                          </w:tcPr>
                          <w:p w14:paraId="07B8187A"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30,527</w:t>
                            </w:r>
                          </w:p>
                        </w:tc>
                        <w:tc>
                          <w:tcPr>
                            <w:tcW w:w="0" w:type="auto"/>
                            <w:tcBorders>
                              <w:top w:val="single" w:sz="4" w:space="0" w:color="auto"/>
                              <w:left w:val="single" w:sz="4" w:space="0" w:color="auto"/>
                              <w:bottom w:val="single" w:sz="4" w:space="0" w:color="auto"/>
                              <w:right w:val="double" w:sz="4" w:space="0" w:color="auto"/>
                            </w:tcBorders>
                            <w:vAlign w:val="center"/>
                          </w:tcPr>
                          <w:p w14:paraId="3C8FB751"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363</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07884B3"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73,393</w:t>
                            </w:r>
                          </w:p>
                        </w:tc>
                        <w:tc>
                          <w:tcPr>
                            <w:tcW w:w="0" w:type="auto"/>
                            <w:vAlign w:val="center"/>
                          </w:tcPr>
                          <w:p w14:paraId="5A87C4E8"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hAnsi="新細明體" w:cs="標楷體"/>
                                <w:color w:val="000000"/>
                                <w:kern w:val="0"/>
                                <w:sz w:val="20"/>
                              </w:rPr>
                              <w:t>72,876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9D81E"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517</w:t>
                            </w:r>
                          </w:p>
                        </w:tc>
                      </w:tr>
                      <w:tr w:rsidR="005A02B5" w:rsidRPr="00874189" w14:paraId="79EE073E" w14:textId="77777777" w:rsidTr="00A26D89">
                        <w:trPr>
                          <w:trHeight w:val="285"/>
                        </w:trPr>
                        <w:tc>
                          <w:tcPr>
                            <w:tcW w:w="0" w:type="auto"/>
                            <w:vAlign w:val="center"/>
                          </w:tcPr>
                          <w:p w14:paraId="41DD8178" w14:textId="77777777" w:rsidR="005A02B5" w:rsidRPr="00874189" w:rsidRDefault="005A02B5" w:rsidP="000D5329">
                            <w:pPr>
                              <w:adjustRightInd w:val="0"/>
                              <w:spacing w:line="240" w:lineRule="exact"/>
                              <w:jc w:val="center"/>
                              <w:textAlignment w:val="baseline"/>
                              <w:rPr>
                                <w:rFonts w:ascii="標楷體" w:eastAsia="標楷體" w:hAnsi="標楷體"/>
                                <w:color w:val="000000"/>
                                <w:sz w:val="20"/>
                              </w:rPr>
                            </w:pPr>
                            <w:r w:rsidRPr="00874189">
                              <w:rPr>
                                <w:rFonts w:ascii="標楷體" w:eastAsia="標楷體" w:hAnsi="標楷體"/>
                                <w:color w:val="000000"/>
                                <w:sz w:val="20"/>
                              </w:rPr>
                              <w:t>111</w:t>
                            </w:r>
                          </w:p>
                        </w:tc>
                        <w:tc>
                          <w:tcPr>
                            <w:tcW w:w="0" w:type="auto"/>
                            <w:tcBorders>
                              <w:top w:val="single" w:sz="4" w:space="0" w:color="auto"/>
                              <w:left w:val="single" w:sz="4" w:space="0" w:color="auto"/>
                              <w:bottom w:val="single" w:sz="4" w:space="0" w:color="auto"/>
                              <w:right w:val="single" w:sz="4" w:space="0" w:color="auto"/>
                            </w:tcBorders>
                            <w:vAlign w:val="center"/>
                          </w:tcPr>
                          <w:p w14:paraId="69BC9E6D" w14:textId="77777777" w:rsidR="005A02B5" w:rsidRPr="00C97187" w:rsidRDefault="005A02B5" w:rsidP="00DD3784">
                            <w:pPr>
                              <w:adjustRightInd w:val="0"/>
                              <w:spacing w:line="240" w:lineRule="exact"/>
                              <w:jc w:val="right"/>
                              <w:textAlignment w:val="baseline"/>
                              <w:rPr>
                                <w:rFonts w:ascii="標楷體" w:eastAsia="標楷體" w:hAnsi="標楷體"/>
                                <w:color w:val="000000"/>
                                <w:sz w:val="20"/>
                              </w:rPr>
                            </w:pPr>
                            <w:r w:rsidRPr="00C97187">
                              <w:rPr>
                                <w:rFonts w:ascii="標楷體" w:eastAsia="微軟正黑體" w:hAnsi="標楷體"/>
                                <w:color w:val="000000"/>
                                <w:sz w:val="20"/>
                              </w:rPr>
                              <w:t>89</w:t>
                            </w:r>
                          </w:p>
                        </w:tc>
                        <w:tc>
                          <w:tcPr>
                            <w:tcW w:w="0" w:type="auto"/>
                            <w:tcBorders>
                              <w:top w:val="single" w:sz="4" w:space="0" w:color="auto"/>
                              <w:left w:val="single" w:sz="4" w:space="0" w:color="auto"/>
                              <w:bottom w:val="single" w:sz="4" w:space="0" w:color="auto"/>
                              <w:right w:val="single" w:sz="4" w:space="0" w:color="auto"/>
                            </w:tcBorders>
                            <w:vAlign w:val="center"/>
                          </w:tcPr>
                          <w:p w14:paraId="0416A088"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25,</w:t>
                            </w:r>
                            <w:r>
                              <w:rPr>
                                <w:rFonts w:ascii="標楷體" w:eastAsia="標楷體" w:hAnsi="新細明體" w:cs="標楷體"/>
                                <w:color w:val="000000"/>
                                <w:kern w:val="0"/>
                                <w:sz w:val="20"/>
                              </w:rPr>
                              <w:t>968</w:t>
                            </w:r>
                          </w:p>
                        </w:tc>
                        <w:tc>
                          <w:tcPr>
                            <w:tcW w:w="0" w:type="auto"/>
                            <w:tcBorders>
                              <w:top w:val="single" w:sz="4" w:space="0" w:color="auto"/>
                              <w:left w:val="single" w:sz="4" w:space="0" w:color="auto"/>
                              <w:bottom w:val="single" w:sz="4" w:space="0" w:color="auto"/>
                              <w:right w:val="single" w:sz="4" w:space="0" w:color="auto"/>
                            </w:tcBorders>
                            <w:vAlign w:val="center"/>
                          </w:tcPr>
                          <w:p w14:paraId="73192837"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2</w:t>
                            </w:r>
                            <w:r>
                              <w:rPr>
                                <w:rFonts w:ascii="標楷體" w:eastAsia="標楷體" w:hAnsi="新細明體" w:cs="標楷體"/>
                                <w:color w:val="000000"/>
                                <w:kern w:val="0"/>
                                <w:sz w:val="20"/>
                              </w:rPr>
                              <w:t>5</w:t>
                            </w:r>
                            <w:r w:rsidRPr="00874189">
                              <w:rPr>
                                <w:rFonts w:ascii="標楷體" w:eastAsia="標楷體" w:hAnsi="新細明體" w:cs="標楷體"/>
                                <w:color w:val="000000"/>
                                <w:kern w:val="0"/>
                                <w:sz w:val="20"/>
                              </w:rPr>
                              <w:t>,</w:t>
                            </w:r>
                            <w:r>
                              <w:rPr>
                                <w:rFonts w:ascii="標楷體" w:eastAsia="標楷體" w:hAnsi="新細明體" w:cs="標楷體"/>
                                <w:color w:val="000000"/>
                                <w:kern w:val="0"/>
                                <w:sz w:val="20"/>
                              </w:rPr>
                              <w:t>265</w:t>
                            </w:r>
                          </w:p>
                        </w:tc>
                        <w:tc>
                          <w:tcPr>
                            <w:tcW w:w="0" w:type="auto"/>
                            <w:tcBorders>
                              <w:top w:val="single" w:sz="4" w:space="0" w:color="auto"/>
                              <w:left w:val="single" w:sz="4" w:space="0" w:color="auto"/>
                              <w:bottom w:val="single" w:sz="4" w:space="0" w:color="auto"/>
                              <w:right w:val="double" w:sz="4" w:space="0" w:color="auto"/>
                            </w:tcBorders>
                            <w:vAlign w:val="center"/>
                          </w:tcPr>
                          <w:p w14:paraId="2728C9A2"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hint="eastAsia"/>
                                <w:color w:val="000000"/>
                                <w:kern w:val="0"/>
                                <w:sz w:val="20"/>
                              </w:rPr>
                              <w:t>7</w:t>
                            </w:r>
                            <w:r>
                              <w:rPr>
                                <w:rFonts w:ascii="標楷體" w:eastAsia="標楷體" w:hAnsi="新細明體" w:cs="標楷體"/>
                                <w:color w:val="000000"/>
                                <w:kern w:val="0"/>
                                <w:sz w:val="20"/>
                              </w:rPr>
                              <w:t>03</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CC04DF"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E2050C">
                              <w:rPr>
                                <w:rFonts w:ascii="標楷體" w:eastAsia="標楷體" w:hAnsi="新細明體" w:cs="標楷體"/>
                                <w:color w:val="000000" w:themeColor="text1"/>
                                <w:kern w:val="0"/>
                                <w:sz w:val="20"/>
                              </w:rPr>
                              <w:t>55,531</w:t>
                            </w:r>
                          </w:p>
                        </w:tc>
                        <w:tc>
                          <w:tcPr>
                            <w:tcW w:w="0" w:type="auto"/>
                            <w:vAlign w:val="center"/>
                          </w:tcPr>
                          <w:p w14:paraId="47E3C19E"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hAnsi="新細明體" w:cs="標楷體"/>
                                <w:color w:val="000000"/>
                                <w:kern w:val="0"/>
                                <w:sz w:val="20"/>
                              </w:rPr>
                              <w:t>54,250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87A5BD"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1,281</w:t>
                            </w:r>
                          </w:p>
                        </w:tc>
                      </w:tr>
                      <w:tr w:rsidR="005A02B5" w:rsidRPr="00874189" w14:paraId="2E762FE7" w14:textId="77777777" w:rsidTr="00A26D89">
                        <w:trPr>
                          <w:trHeight w:val="285"/>
                        </w:trPr>
                        <w:tc>
                          <w:tcPr>
                            <w:tcW w:w="0" w:type="auto"/>
                            <w:vAlign w:val="center"/>
                          </w:tcPr>
                          <w:p w14:paraId="3B98CF95" w14:textId="77777777" w:rsidR="005A02B5" w:rsidRPr="00874189" w:rsidRDefault="005A02B5" w:rsidP="000D5329">
                            <w:pPr>
                              <w:adjustRightInd w:val="0"/>
                              <w:spacing w:line="240" w:lineRule="exact"/>
                              <w:jc w:val="center"/>
                              <w:textAlignment w:val="baseline"/>
                              <w:rPr>
                                <w:rFonts w:ascii="標楷體" w:eastAsia="標楷體" w:hAnsi="標楷體"/>
                                <w:color w:val="000000"/>
                                <w:sz w:val="20"/>
                              </w:rPr>
                            </w:pPr>
                            <w:r w:rsidRPr="00874189">
                              <w:rPr>
                                <w:rFonts w:ascii="標楷體" w:eastAsia="標楷體" w:hAnsi="標楷體"/>
                                <w:color w:val="000000"/>
                                <w:sz w:val="20"/>
                              </w:rPr>
                              <w:t>112</w:t>
                            </w:r>
                          </w:p>
                        </w:tc>
                        <w:tc>
                          <w:tcPr>
                            <w:tcW w:w="0" w:type="auto"/>
                            <w:tcBorders>
                              <w:top w:val="single" w:sz="4" w:space="0" w:color="auto"/>
                              <w:left w:val="single" w:sz="4" w:space="0" w:color="auto"/>
                              <w:bottom w:val="single" w:sz="4" w:space="0" w:color="auto"/>
                              <w:right w:val="single" w:sz="4" w:space="0" w:color="auto"/>
                            </w:tcBorders>
                            <w:vAlign w:val="center"/>
                          </w:tcPr>
                          <w:p w14:paraId="70605CEB" w14:textId="77777777" w:rsidR="005A02B5" w:rsidRPr="00C97187" w:rsidRDefault="005A02B5" w:rsidP="00DD3784">
                            <w:pPr>
                              <w:adjustRightInd w:val="0"/>
                              <w:spacing w:line="240" w:lineRule="exact"/>
                              <w:jc w:val="right"/>
                              <w:textAlignment w:val="baseline"/>
                              <w:rPr>
                                <w:rFonts w:ascii="標楷體" w:eastAsia="標楷體" w:hAnsi="標楷體"/>
                                <w:color w:val="000000"/>
                                <w:sz w:val="20"/>
                              </w:rPr>
                            </w:pPr>
                            <w:r w:rsidRPr="00C97187">
                              <w:rPr>
                                <w:rFonts w:ascii="標楷體" w:eastAsia="微軟正黑體" w:hAnsi="標楷體"/>
                                <w:color w:val="000000"/>
                                <w:kern w:val="0"/>
                                <w:sz w:val="20"/>
                              </w:rPr>
                              <w:t>93</w:t>
                            </w:r>
                          </w:p>
                        </w:tc>
                        <w:tc>
                          <w:tcPr>
                            <w:tcW w:w="0" w:type="auto"/>
                            <w:tcBorders>
                              <w:top w:val="single" w:sz="4" w:space="0" w:color="auto"/>
                              <w:left w:val="single" w:sz="4" w:space="0" w:color="auto"/>
                              <w:bottom w:val="single" w:sz="4" w:space="0" w:color="auto"/>
                              <w:right w:val="single" w:sz="4" w:space="0" w:color="auto"/>
                            </w:tcBorders>
                            <w:vAlign w:val="center"/>
                          </w:tcPr>
                          <w:p w14:paraId="3BD9A2C0"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49,427</w:t>
                            </w:r>
                          </w:p>
                        </w:tc>
                        <w:tc>
                          <w:tcPr>
                            <w:tcW w:w="0" w:type="auto"/>
                            <w:tcBorders>
                              <w:top w:val="single" w:sz="4" w:space="0" w:color="auto"/>
                              <w:left w:val="single" w:sz="4" w:space="0" w:color="auto"/>
                              <w:bottom w:val="single" w:sz="4" w:space="0" w:color="auto"/>
                              <w:right w:val="single" w:sz="4" w:space="0" w:color="auto"/>
                            </w:tcBorders>
                            <w:vAlign w:val="center"/>
                          </w:tcPr>
                          <w:p w14:paraId="27457180"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25,336</w:t>
                            </w:r>
                          </w:p>
                        </w:tc>
                        <w:tc>
                          <w:tcPr>
                            <w:tcW w:w="0" w:type="auto"/>
                            <w:tcBorders>
                              <w:top w:val="single" w:sz="4" w:space="0" w:color="auto"/>
                              <w:left w:val="single" w:sz="4" w:space="0" w:color="auto"/>
                              <w:bottom w:val="single" w:sz="4" w:space="0" w:color="auto"/>
                              <w:right w:val="double" w:sz="4" w:space="0" w:color="auto"/>
                            </w:tcBorders>
                            <w:vAlign w:val="center"/>
                          </w:tcPr>
                          <w:p w14:paraId="2E1FF57F"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24,091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B19D33E"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92,991</w:t>
                            </w:r>
                          </w:p>
                        </w:tc>
                        <w:tc>
                          <w:tcPr>
                            <w:tcW w:w="0" w:type="auto"/>
                            <w:vAlign w:val="center"/>
                          </w:tcPr>
                          <w:p w14:paraId="48C9BDA6"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hAnsi="新細明體" w:cs="標楷體"/>
                                <w:color w:val="000000"/>
                                <w:kern w:val="0"/>
                                <w:sz w:val="20"/>
                              </w:rPr>
                              <w:t>48,913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D781F"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44,078</w:t>
                            </w:r>
                          </w:p>
                        </w:tc>
                      </w:tr>
                      <w:tr w:rsidR="005A02B5" w:rsidRPr="00874189" w14:paraId="25083954" w14:textId="77777777" w:rsidTr="00A26D89">
                        <w:trPr>
                          <w:trHeight w:val="285"/>
                        </w:trPr>
                        <w:tc>
                          <w:tcPr>
                            <w:tcW w:w="0" w:type="auto"/>
                            <w:tcBorders>
                              <w:bottom w:val="single" w:sz="4" w:space="0" w:color="auto"/>
                            </w:tcBorders>
                            <w:vAlign w:val="center"/>
                          </w:tcPr>
                          <w:p w14:paraId="07188777" w14:textId="77777777" w:rsidR="005A02B5" w:rsidRPr="00874189" w:rsidRDefault="005A02B5" w:rsidP="000D5329">
                            <w:pPr>
                              <w:adjustRightInd w:val="0"/>
                              <w:spacing w:line="240" w:lineRule="exact"/>
                              <w:jc w:val="center"/>
                              <w:textAlignment w:val="baseline"/>
                              <w:rPr>
                                <w:rFonts w:ascii="標楷體" w:eastAsia="標楷體" w:hAnsi="標楷體"/>
                                <w:color w:val="000000"/>
                                <w:sz w:val="20"/>
                              </w:rPr>
                            </w:pPr>
                            <w:r w:rsidRPr="00874189">
                              <w:rPr>
                                <w:rFonts w:ascii="標楷體" w:eastAsia="標楷體" w:hAnsi="標楷體"/>
                                <w:color w:val="000000"/>
                                <w:sz w:val="20"/>
                              </w:rPr>
                              <w:t>113</w:t>
                            </w:r>
                          </w:p>
                        </w:tc>
                        <w:tc>
                          <w:tcPr>
                            <w:tcW w:w="0" w:type="auto"/>
                            <w:tcBorders>
                              <w:left w:val="single" w:sz="4" w:space="0" w:color="auto"/>
                              <w:bottom w:val="single" w:sz="4" w:space="0" w:color="auto"/>
                              <w:right w:val="single" w:sz="4" w:space="0" w:color="auto"/>
                            </w:tcBorders>
                            <w:vAlign w:val="center"/>
                          </w:tcPr>
                          <w:p w14:paraId="53118BD7" w14:textId="77777777" w:rsidR="005A02B5" w:rsidRPr="00C97187" w:rsidRDefault="005A02B5" w:rsidP="00DD3784">
                            <w:pPr>
                              <w:adjustRightInd w:val="0"/>
                              <w:spacing w:line="240" w:lineRule="exact"/>
                              <w:jc w:val="right"/>
                              <w:textAlignment w:val="baseline"/>
                              <w:rPr>
                                <w:rFonts w:ascii="標楷體" w:eastAsia="標楷體" w:hAnsi="標楷體"/>
                                <w:color w:val="000000"/>
                                <w:sz w:val="20"/>
                              </w:rPr>
                            </w:pPr>
                            <w:r w:rsidRPr="00C97187">
                              <w:rPr>
                                <w:rFonts w:ascii="標楷體" w:eastAsia="微軟正黑體" w:hAnsi="標楷體"/>
                                <w:color w:val="000000"/>
                                <w:kern w:val="0"/>
                                <w:sz w:val="20"/>
                              </w:rPr>
                              <w:t>85</w:t>
                            </w:r>
                          </w:p>
                        </w:tc>
                        <w:tc>
                          <w:tcPr>
                            <w:tcW w:w="0" w:type="auto"/>
                            <w:tcBorders>
                              <w:top w:val="single" w:sz="4" w:space="0" w:color="auto"/>
                              <w:left w:val="single" w:sz="4" w:space="0" w:color="auto"/>
                              <w:bottom w:val="single" w:sz="4" w:space="0" w:color="auto"/>
                              <w:right w:val="single" w:sz="4" w:space="0" w:color="auto"/>
                            </w:tcBorders>
                            <w:vAlign w:val="center"/>
                          </w:tcPr>
                          <w:p w14:paraId="632E8601"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115,341</w:t>
                            </w:r>
                          </w:p>
                        </w:tc>
                        <w:tc>
                          <w:tcPr>
                            <w:tcW w:w="0" w:type="auto"/>
                            <w:tcBorders>
                              <w:top w:val="single" w:sz="4" w:space="0" w:color="auto"/>
                              <w:left w:val="single" w:sz="4" w:space="0" w:color="auto"/>
                              <w:bottom w:val="single" w:sz="4" w:space="0" w:color="auto"/>
                              <w:right w:val="single" w:sz="4" w:space="0" w:color="auto"/>
                            </w:tcBorders>
                            <w:vAlign w:val="center"/>
                          </w:tcPr>
                          <w:p w14:paraId="0AD7B879"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77,542</w:t>
                            </w:r>
                          </w:p>
                        </w:tc>
                        <w:tc>
                          <w:tcPr>
                            <w:tcW w:w="0" w:type="auto"/>
                            <w:tcBorders>
                              <w:top w:val="single" w:sz="4" w:space="0" w:color="auto"/>
                              <w:left w:val="single" w:sz="4" w:space="0" w:color="auto"/>
                              <w:bottom w:val="single" w:sz="4" w:space="0" w:color="auto"/>
                              <w:right w:val="double" w:sz="4" w:space="0" w:color="auto"/>
                            </w:tcBorders>
                            <w:vAlign w:val="center"/>
                          </w:tcPr>
                          <w:p w14:paraId="10CCA0D9"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sidRPr="00874189">
                              <w:rPr>
                                <w:rFonts w:ascii="標楷體" w:eastAsia="標楷體" w:hAnsi="新細明體" w:cs="標楷體"/>
                                <w:color w:val="000000"/>
                                <w:kern w:val="0"/>
                                <w:sz w:val="20"/>
                              </w:rPr>
                              <w:t>37,799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4362BA"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222,027</w:t>
                            </w:r>
                          </w:p>
                        </w:tc>
                        <w:tc>
                          <w:tcPr>
                            <w:tcW w:w="0" w:type="auto"/>
                            <w:tcBorders>
                              <w:bottom w:val="single" w:sz="4" w:space="0" w:color="auto"/>
                            </w:tcBorders>
                            <w:vAlign w:val="center"/>
                          </w:tcPr>
                          <w:p w14:paraId="552F2E65"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hAnsi="新細明體" w:cs="標楷體"/>
                                <w:color w:val="000000"/>
                                <w:kern w:val="0"/>
                                <w:sz w:val="20"/>
                              </w:rPr>
                              <w:t>154,755</w:t>
                            </w:r>
                          </w:p>
                        </w:tc>
                        <w:tc>
                          <w:tcPr>
                            <w:tcW w:w="0" w:type="auto"/>
                            <w:tcBorders>
                              <w:left w:val="single" w:sz="4" w:space="0" w:color="auto"/>
                              <w:bottom w:val="single" w:sz="4" w:space="0" w:color="auto"/>
                            </w:tcBorders>
                            <w:shd w:val="clear" w:color="auto" w:fill="auto"/>
                            <w:vAlign w:val="center"/>
                          </w:tcPr>
                          <w:p w14:paraId="0E13B4B5" w14:textId="77777777" w:rsidR="005A02B5" w:rsidRPr="00874189" w:rsidRDefault="005A02B5" w:rsidP="000D5329">
                            <w:pPr>
                              <w:overflowPunct w:val="0"/>
                              <w:snapToGrid w:val="0"/>
                              <w:spacing w:line="240" w:lineRule="exact"/>
                              <w:jc w:val="right"/>
                              <w:rPr>
                                <w:rFonts w:ascii="標楷體" w:eastAsia="標楷體" w:hAnsi="新細明體" w:cs="標楷體"/>
                                <w:color w:val="000000"/>
                                <w:kern w:val="0"/>
                                <w:sz w:val="20"/>
                              </w:rPr>
                            </w:pPr>
                            <w:r>
                              <w:rPr>
                                <w:rFonts w:ascii="標楷體" w:eastAsia="標楷體" w:hAnsi="新細明體" w:cs="標楷體"/>
                                <w:color w:val="000000"/>
                                <w:kern w:val="0"/>
                                <w:sz w:val="20"/>
                              </w:rPr>
                              <w:t>67,272</w:t>
                            </w:r>
                          </w:p>
                        </w:tc>
                      </w:tr>
                      <w:tr w:rsidR="005A02B5" w:rsidRPr="00874189" w14:paraId="65C70E22" w14:textId="77777777" w:rsidTr="00A26D89">
                        <w:trPr>
                          <w:trHeight w:val="285"/>
                        </w:trPr>
                        <w:tc>
                          <w:tcPr>
                            <w:tcW w:w="0" w:type="auto"/>
                            <w:gridSpan w:val="8"/>
                            <w:tcBorders>
                              <w:left w:val="nil"/>
                              <w:bottom w:val="nil"/>
                              <w:right w:val="nil"/>
                            </w:tcBorders>
                            <w:vAlign w:val="center"/>
                          </w:tcPr>
                          <w:p w14:paraId="478C207C" w14:textId="77777777" w:rsidR="005A02B5" w:rsidRPr="00874189" w:rsidRDefault="005A02B5" w:rsidP="000D5329">
                            <w:pPr>
                              <w:overflowPunct w:val="0"/>
                              <w:snapToGrid w:val="0"/>
                              <w:spacing w:line="180" w:lineRule="exact"/>
                              <w:ind w:leftChars="-30" w:left="-72"/>
                              <w:rPr>
                                <w:rFonts w:ascii="標楷體" w:eastAsia="標楷體" w:hAnsi="新細明體" w:cs="標楷體"/>
                                <w:color w:val="000000"/>
                                <w:kern w:val="0"/>
                                <w:sz w:val="20"/>
                              </w:rPr>
                            </w:pPr>
                            <w:r w:rsidRPr="00874189">
                              <w:rPr>
                                <w:rFonts w:ascii="標楷體" w:eastAsia="標楷體" w:hAnsi="新細明體" w:cs="標楷體" w:hint="eastAsia"/>
                                <w:color w:val="000000"/>
                                <w:kern w:val="0"/>
                                <w:sz w:val="18"/>
                              </w:rPr>
                              <w:t>資料來源：整理自觀光署提供資料。</w:t>
                            </w:r>
                          </w:p>
                        </w:tc>
                      </w:tr>
                    </w:tbl>
                    <w:p w14:paraId="20762D6F" w14:textId="77777777" w:rsidR="005A02B5" w:rsidRDefault="005A02B5" w:rsidP="005A02B5"/>
                  </w:txbxContent>
                </v:textbox>
                <w10:wrap type="square" anchorx="margin"/>
              </v:shape>
            </w:pict>
          </mc:Fallback>
        </mc:AlternateContent>
      </w:r>
      <w:r w:rsidRPr="008A3800">
        <w:rPr>
          <w:rFonts w:ascii="標楷體" w:eastAsia="標楷體" w:hAnsi="標楷體" w:cstheme="minorBidi" w:hint="eastAsia"/>
          <w:b/>
          <w:bCs/>
          <w:color w:val="000000" w:themeColor="text1"/>
        </w:rPr>
        <w:t xml:space="preserve">　</w:t>
      </w:r>
      <w:proofErr w:type="gramStart"/>
      <w:r w:rsidRPr="008A3800">
        <w:rPr>
          <w:rFonts w:ascii="標楷體" w:eastAsia="標楷體" w:hAnsi="標楷體" w:cstheme="minorBidi" w:hint="eastAsia"/>
          <w:b/>
          <w:bCs/>
          <w:color w:val="000000" w:themeColor="text1"/>
        </w:rPr>
        <w:t>台灣觀巴多數</w:t>
      </w:r>
      <w:proofErr w:type="gramEnd"/>
      <w:r w:rsidRPr="008A3800">
        <w:rPr>
          <w:rFonts w:ascii="標楷體" w:eastAsia="標楷體" w:hAnsi="標楷體" w:cstheme="minorBidi" w:hint="eastAsia"/>
          <w:b/>
          <w:bCs/>
          <w:color w:val="000000" w:themeColor="text1"/>
        </w:rPr>
        <w:t>營運路線運量偏低，國外觀光旅客搭乘人次未回復至</w:t>
      </w:r>
      <w:proofErr w:type="gramStart"/>
      <w:r w:rsidRPr="008A3800">
        <w:rPr>
          <w:rFonts w:ascii="標楷體" w:eastAsia="標楷體" w:hAnsi="標楷體" w:cstheme="minorBidi" w:hint="eastAsia"/>
          <w:b/>
          <w:bCs/>
          <w:color w:val="000000" w:themeColor="text1"/>
        </w:rPr>
        <w:t>疫情前</w:t>
      </w:r>
      <w:proofErr w:type="gramEnd"/>
      <w:r w:rsidRPr="008A3800">
        <w:rPr>
          <w:rFonts w:ascii="標楷體" w:eastAsia="標楷體" w:hAnsi="標楷體" w:cstheme="minorBidi" w:hint="eastAsia"/>
          <w:b/>
          <w:bCs/>
          <w:color w:val="000000" w:themeColor="text1"/>
        </w:rPr>
        <w:t>水準，且網站路線查詢與付款機制亦待強化：</w:t>
      </w:r>
      <w:r w:rsidRPr="008A3800">
        <w:rPr>
          <w:rFonts w:ascii="標楷體" w:eastAsia="標楷體" w:hAnsi="標楷體" w:cstheme="minorBidi" w:hint="eastAsia"/>
          <w:color w:val="000000" w:themeColor="text1"/>
        </w:rPr>
        <w:t>觀光署為提供自由行旅客便捷、舒適及友善之觀光旅遊服務，自93年起推出「</w:t>
      </w:r>
      <w:proofErr w:type="gramStart"/>
      <w:r w:rsidRPr="008A3800">
        <w:rPr>
          <w:rFonts w:ascii="標楷體" w:eastAsia="標楷體" w:hAnsi="標楷體" w:cstheme="minorBidi" w:hint="eastAsia"/>
          <w:color w:val="000000" w:themeColor="text1"/>
        </w:rPr>
        <w:t>台灣觀巴</w:t>
      </w:r>
      <w:proofErr w:type="gramEnd"/>
      <w:r w:rsidRPr="008A3800">
        <w:rPr>
          <w:rFonts w:ascii="標楷體" w:eastAsia="標楷體" w:hAnsi="標楷體" w:cstheme="minorBidi" w:hint="eastAsia"/>
          <w:color w:val="000000" w:themeColor="text1"/>
        </w:rPr>
        <w:t>」套裝旅遊產品，</w:t>
      </w:r>
      <w:proofErr w:type="gramStart"/>
      <w:r w:rsidRPr="008A3800">
        <w:rPr>
          <w:rFonts w:ascii="標楷體" w:eastAsia="標楷體" w:hAnsi="標楷體" w:cstheme="minorBidi" w:hint="eastAsia"/>
          <w:color w:val="000000" w:themeColor="text1"/>
        </w:rPr>
        <w:t>嗣</w:t>
      </w:r>
      <w:proofErr w:type="gramEnd"/>
      <w:r w:rsidRPr="008A3800">
        <w:rPr>
          <w:rFonts w:ascii="標楷體" w:eastAsia="標楷體" w:hAnsi="標楷體" w:cstheme="minorBidi" w:hint="eastAsia"/>
          <w:color w:val="000000" w:themeColor="text1"/>
        </w:rPr>
        <w:t>為配合行政院「促進公共運輸使用方案」之推動，於112年4月20日訂頒執行台灣</w:t>
      </w:r>
      <w:proofErr w:type="gramStart"/>
      <w:r w:rsidRPr="008A3800">
        <w:rPr>
          <w:rFonts w:ascii="標楷體" w:eastAsia="標楷體" w:hAnsi="標楷體" w:cstheme="minorBidi" w:hint="eastAsia"/>
          <w:color w:val="000000" w:themeColor="text1"/>
        </w:rPr>
        <w:t>觀巴在</w:t>
      </w:r>
      <w:proofErr w:type="gramEnd"/>
      <w:r w:rsidRPr="008A3800">
        <w:rPr>
          <w:rFonts w:ascii="標楷體" w:eastAsia="標楷體" w:hAnsi="標楷體" w:cstheme="minorBidi" w:hint="eastAsia"/>
          <w:color w:val="000000" w:themeColor="text1"/>
        </w:rPr>
        <w:t>地接駁服務作業要點，補助</w:t>
      </w:r>
      <w:proofErr w:type="gramStart"/>
      <w:r w:rsidRPr="008A3800">
        <w:rPr>
          <w:rFonts w:ascii="標楷體" w:eastAsia="標楷體" w:hAnsi="標楷體" w:cstheme="minorBidi" w:hint="eastAsia"/>
          <w:color w:val="000000" w:themeColor="text1"/>
        </w:rPr>
        <w:t>台灣觀巴業者</w:t>
      </w:r>
      <w:proofErr w:type="gramEnd"/>
      <w:r w:rsidRPr="008A3800">
        <w:rPr>
          <w:rFonts w:ascii="標楷體" w:eastAsia="標楷體" w:hAnsi="標楷體" w:cstheme="minorBidi" w:hint="eastAsia"/>
          <w:color w:val="000000" w:themeColor="text1"/>
        </w:rPr>
        <w:t>與旅宿業合作提供在地接駁服務，並分別於112年7月1日至12月31日及113年3月1日至12月31日，推出兩波「</w:t>
      </w:r>
      <w:proofErr w:type="gramStart"/>
      <w:r w:rsidRPr="008A3800">
        <w:rPr>
          <w:rFonts w:ascii="標楷體" w:eastAsia="標楷體" w:hAnsi="標楷體" w:cstheme="minorBidi" w:hint="eastAsia"/>
          <w:color w:val="000000" w:themeColor="text1"/>
        </w:rPr>
        <w:t>台灣觀巴</w:t>
      </w:r>
      <w:proofErr w:type="gramEnd"/>
      <w:r w:rsidRPr="008A3800">
        <w:rPr>
          <w:rFonts w:ascii="標楷體" w:eastAsia="標楷體" w:hAnsi="標楷體" w:cstheme="minorBidi" w:hint="eastAsia"/>
          <w:color w:val="000000" w:themeColor="text1"/>
        </w:rPr>
        <w:t>2人成行，1人免費」優惠活動，透過優惠措施增加旅客搭乘誘因。惟經分析</w:t>
      </w:r>
      <w:proofErr w:type="gramStart"/>
      <w:r w:rsidRPr="008A3800">
        <w:rPr>
          <w:rFonts w:ascii="標楷體" w:eastAsia="標楷體" w:hAnsi="標楷體" w:cstheme="minorBidi" w:hint="eastAsia"/>
          <w:color w:val="000000" w:themeColor="text1"/>
        </w:rPr>
        <w:t>台灣觀巴業者</w:t>
      </w:r>
      <w:proofErr w:type="gramEnd"/>
      <w:r w:rsidRPr="008A3800">
        <w:rPr>
          <w:rFonts w:ascii="標楷體" w:eastAsia="標楷體" w:hAnsi="標楷體" w:cstheme="minorBidi" w:hint="eastAsia"/>
          <w:color w:val="000000" w:themeColor="text1"/>
        </w:rPr>
        <w:t>112及</w:t>
      </w:r>
      <w:proofErr w:type="gramStart"/>
      <w:r w:rsidRPr="008A3800">
        <w:rPr>
          <w:rFonts w:ascii="標楷體" w:eastAsia="標楷體" w:hAnsi="標楷體" w:cstheme="minorBidi" w:hint="eastAsia"/>
          <w:color w:val="000000" w:themeColor="text1"/>
        </w:rPr>
        <w:t>113</w:t>
      </w:r>
      <w:proofErr w:type="gramEnd"/>
      <w:r w:rsidRPr="008A3800">
        <w:rPr>
          <w:rFonts w:ascii="標楷體" w:eastAsia="標楷體" w:hAnsi="標楷體" w:cstheme="minorBidi" w:hint="eastAsia"/>
          <w:color w:val="000000" w:themeColor="text1"/>
        </w:rPr>
        <w:t>年度旅遊路線營運情形，其中月平均搭乘人次屬該署於113年7月23日公告「</w:t>
      </w:r>
      <w:proofErr w:type="gramStart"/>
      <w:r w:rsidRPr="008A3800">
        <w:rPr>
          <w:rFonts w:ascii="標楷體" w:eastAsia="標楷體" w:hAnsi="標楷體" w:cstheme="minorBidi" w:hint="eastAsia"/>
          <w:color w:val="000000" w:themeColor="text1"/>
        </w:rPr>
        <w:t>台灣觀巴</w:t>
      </w:r>
      <w:proofErr w:type="gramEnd"/>
      <w:r w:rsidRPr="008A3800">
        <w:rPr>
          <w:rFonts w:ascii="標楷體" w:eastAsia="標楷體" w:hAnsi="標楷體" w:cstheme="minorBidi" w:hint="eastAsia"/>
          <w:color w:val="000000" w:themeColor="text1"/>
        </w:rPr>
        <w:t>」工作計畫所定退場機制之標準（50人以下）者，各有73條及52條路線，占比達78.49％及61.18％，顯示多數路線營運績效欠佳，前揭優惠活動及補助措施成效亟待檢討。另分析108至113年度</w:t>
      </w:r>
      <w:proofErr w:type="gramStart"/>
      <w:r w:rsidRPr="008A3800">
        <w:rPr>
          <w:rFonts w:ascii="標楷體" w:eastAsia="標楷體" w:hAnsi="標楷體" w:cstheme="minorBidi" w:hint="eastAsia"/>
          <w:color w:val="000000" w:themeColor="text1"/>
        </w:rPr>
        <w:t>台灣觀巴搭乘</w:t>
      </w:r>
      <w:proofErr w:type="gramEnd"/>
      <w:r w:rsidRPr="008A3800">
        <w:rPr>
          <w:rFonts w:ascii="標楷體" w:eastAsia="標楷體" w:hAnsi="標楷體" w:cstheme="minorBidi" w:hint="eastAsia"/>
          <w:color w:val="000000" w:themeColor="text1"/>
        </w:rPr>
        <w:t>人次與營運收入統計資料，</w:t>
      </w:r>
      <w:proofErr w:type="gramStart"/>
      <w:r w:rsidRPr="008A3800">
        <w:rPr>
          <w:rFonts w:ascii="標楷體" w:eastAsia="標楷體" w:hAnsi="標楷體" w:cstheme="minorBidi" w:hint="eastAsia"/>
          <w:color w:val="000000" w:themeColor="text1"/>
        </w:rPr>
        <w:t>113</w:t>
      </w:r>
      <w:proofErr w:type="gramEnd"/>
      <w:r w:rsidRPr="008A3800">
        <w:rPr>
          <w:rFonts w:ascii="標楷體" w:eastAsia="標楷體" w:hAnsi="標楷體" w:cstheme="minorBidi" w:hint="eastAsia"/>
          <w:color w:val="000000" w:themeColor="text1"/>
        </w:rPr>
        <w:t>年度搭乘人次與營運收入雖較</w:t>
      </w:r>
      <w:proofErr w:type="gramStart"/>
      <w:r w:rsidRPr="008A3800">
        <w:rPr>
          <w:rFonts w:ascii="標楷體" w:eastAsia="標楷體" w:hAnsi="標楷體" w:cstheme="minorBidi" w:hint="eastAsia"/>
          <w:color w:val="000000" w:themeColor="text1"/>
        </w:rPr>
        <w:t>新型冠</w:t>
      </w:r>
      <w:proofErr w:type="gramEnd"/>
      <w:r w:rsidRPr="008A3800">
        <w:rPr>
          <w:rFonts w:ascii="標楷體" w:eastAsia="標楷體" w:hAnsi="標楷體" w:cstheme="minorBidi" w:hint="eastAsia"/>
          <w:color w:val="000000" w:themeColor="text1"/>
        </w:rPr>
        <w:t>狀病毒肺炎（COVID－19）</w:t>
      </w:r>
      <w:proofErr w:type="gramStart"/>
      <w:r w:rsidRPr="008A3800">
        <w:rPr>
          <w:rFonts w:ascii="標楷體" w:eastAsia="標楷體" w:hAnsi="標楷體" w:cstheme="minorBidi" w:hint="eastAsia"/>
          <w:color w:val="000000" w:themeColor="text1"/>
        </w:rPr>
        <w:t>疫</w:t>
      </w:r>
      <w:proofErr w:type="gramEnd"/>
      <w:r w:rsidRPr="008A3800">
        <w:rPr>
          <w:rFonts w:ascii="標楷體" w:eastAsia="標楷體" w:hAnsi="標楷體" w:cstheme="minorBidi" w:hint="eastAsia"/>
          <w:color w:val="000000" w:themeColor="text1"/>
        </w:rPr>
        <w:t>情期間回升，且搭乘人次已達115,341人次，惟國外旅客僅37,799人次，約為</w:t>
      </w:r>
      <w:proofErr w:type="gramStart"/>
      <w:r w:rsidRPr="008A3800">
        <w:rPr>
          <w:rFonts w:ascii="標楷體" w:eastAsia="標楷體" w:hAnsi="標楷體" w:cstheme="minorBidi" w:hint="eastAsia"/>
          <w:color w:val="000000" w:themeColor="text1"/>
        </w:rPr>
        <w:t>疫情前</w:t>
      </w:r>
      <w:proofErr w:type="gramEnd"/>
      <w:r w:rsidRPr="008A3800">
        <w:rPr>
          <w:rFonts w:ascii="標楷體" w:eastAsia="標楷體" w:hAnsi="標楷體" w:cstheme="minorBidi" w:hint="eastAsia"/>
          <w:color w:val="000000" w:themeColor="text1"/>
        </w:rPr>
        <w:t>108年度國外旅客91,964人次之</w:t>
      </w:r>
      <w:proofErr w:type="gramStart"/>
      <w:r w:rsidRPr="008A3800">
        <w:rPr>
          <w:rFonts w:ascii="標楷體" w:eastAsia="標楷體" w:hAnsi="標楷體" w:cstheme="minorBidi" w:hint="eastAsia"/>
          <w:color w:val="000000" w:themeColor="text1"/>
        </w:rPr>
        <w:t>4成</w:t>
      </w:r>
      <w:proofErr w:type="gramEnd"/>
      <w:r w:rsidRPr="008A3800">
        <w:rPr>
          <w:rFonts w:ascii="標楷體" w:eastAsia="標楷體" w:hAnsi="標楷體" w:cstheme="minorBidi" w:hint="eastAsia"/>
          <w:color w:val="000000" w:themeColor="text1"/>
        </w:rPr>
        <w:t>，</w:t>
      </w:r>
      <w:proofErr w:type="gramStart"/>
      <w:r w:rsidRPr="008A3800">
        <w:rPr>
          <w:rFonts w:ascii="標楷體" w:eastAsia="標楷體" w:hAnsi="標楷體" w:cstheme="minorBidi" w:hint="eastAsia"/>
          <w:color w:val="000000" w:themeColor="text1"/>
        </w:rPr>
        <w:t>113</w:t>
      </w:r>
      <w:proofErr w:type="gramEnd"/>
      <w:r w:rsidRPr="008A3800">
        <w:rPr>
          <w:rFonts w:ascii="標楷體" w:eastAsia="標楷體" w:hAnsi="標楷體" w:cstheme="minorBidi" w:hint="eastAsia"/>
          <w:color w:val="000000" w:themeColor="text1"/>
        </w:rPr>
        <w:t>年度國外旅客占比32.77％，亦未及</w:t>
      </w:r>
      <w:proofErr w:type="gramStart"/>
      <w:r w:rsidRPr="008A3800">
        <w:rPr>
          <w:rFonts w:ascii="標楷體" w:eastAsia="標楷體" w:hAnsi="標楷體" w:cstheme="minorBidi" w:hint="eastAsia"/>
          <w:color w:val="000000" w:themeColor="text1"/>
        </w:rPr>
        <w:t>108</w:t>
      </w:r>
      <w:proofErr w:type="gramEnd"/>
      <w:r w:rsidRPr="008A3800">
        <w:rPr>
          <w:rFonts w:ascii="標楷體" w:eastAsia="標楷體" w:hAnsi="標楷體" w:cstheme="minorBidi" w:hint="eastAsia"/>
          <w:color w:val="000000" w:themeColor="text1"/>
        </w:rPr>
        <w:t>年度國外旅客占比67.61％之半數，顯示國際客源復甦程度與</w:t>
      </w:r>
      <w:proofErr w:type="gramStart"/>
      <w:r w:rsidRPr="008A3800">
        <w:rPr>
          <w:rFonts w:ascii="標楷體" w:eastAsia="標楷體" w:hAnsi="標楷體" w:cstheme="minorBidi" w:hint="eastAsia"/>
          <w:color w:val="000000" w:themeColor="text1"/>
        </w:rPr>
        <w:t>疫情前</w:t>
      </w:r>
      <w:proofErr w:type="gramEnd"/>
      <w:r w:rsidRPr="008A3800">
        <w:rPr>
          <w:rFonts w:ascii="標楷體" w:eastAsia="標楷體" w:hAnsi="標楷體" w:cstheme="minorBidi" w:hint="eastAsia"/>
          <w:color w:val="000000" w:themeColor="text1"/>
        </w:rPr>
        <w:t>相較仍有相當落差（表2）。復查，</w:t>
      </w:r>
      <w:proofErr w:type="gramStart"/>
      <w:r w:rsidRPr="008A3800">
        <w:rPr>
          <w:rFonts w:ascii="標楷體" w:eastAsia="標楷體" w:hAnsi="標楷體" w:cstheme="minorBidi" w:hint="eastAsia"/>
          <w:color w:val="000000" w:themeColor="text1"/>
        </w:rPr>
        <w:t>台灣觀巴網站</w:t>
      </w:r>
      <w:proofErr w:type="gramEnd"/>
      <w:r w:rsidRPr="008A3800">
        <w:rPr>
          <w:rFonts w:ascii="標楷體" w:eastAsia="標楷體" w:hAnsi="標楷體" w:cstheme="minorBidi" w:hint="eastAsia"/>
          <w:color w:val="000000" w:themeColor="text1"/>
        </w:rPr>
        <w:t>提供中、英、日、韓4種語言模式供旅客查詢遊程資訊，惟以英、日、韓語查詢時，顯示之旅遊路線數量與中文版存有明顯差異，且多數路線僅能以信用卡或</w:t>
      </w:r>
      <w:proofErr w:type="spellStart"/>
      <w:r w:rsidRPr="008A3800">
        <w:rPr>
          <w:rFonts w:ascii="標楷體" w:eastAsia="標楷體" w:hAnsi="標楷體" w:cstheme="minorBidi" w:hint="eastAsia"/>
          <w:color w:val="000000" w:themeColor="text1"/>
        </w:rPr>
        <w:t>WebATM</w:t>
      </w:r>
      <w:proofErr w:type="spellEnd"/>
      <w:r w:rsidRPr="008A3800">
        <w:rPr>
          <w:rFonts w:ascii="標楷體" w:eastAsia="標楷體" w:hAnsi="標楷體" w:cstheme="minorBidi" w:hint="eastAsia"/>
          <w:color w:val="000000" w:themeColor="text1"/>
        </w:rPr>
        <w:t>等方式付款，付款機制尚待強化，經函請觀光署通盤檢討路線遊程與行銷策略，並強化網站服務功能，以提升整體營運效益。據復：將輔導</w:t>
      </w:r>
      <w:proofErr w:type="gramStart"/>
      <w:r w:rsidRPr="008A3800">
        <w:rPr>
          <w:rFonts w:ascii="標楷體" w:eastAsia="標楷體" w:hAnsi="標楷體" w:cstheme="minorBidi" w:hint="eastAsia"/>
          <w:color w:val="000000" w:themeColor="text1"/>
        </w:rPr>
        <w:t>台灣觀巴業者</w:t>
      </w:r>
      <w:proofErr w:type="gramEnd"/>
      <w:r w:rsidRPr="008A3800">
        <w:rPr>
          <w:rFonts w:ascii="標楷體" w:eastAsia="標楷體" w:hAnsi="標楷體" w:cstheme="minorBidi" w:hint="eastAsia"/>
          <w:color w:val="000000" w:themeColor="text1"/>
        </w:rPr>
        <w:t>包裝特色主題、規劃符合國際旅客需求之行程與服務項目，以提升搭乘</w:t>
      </w:r>
      <w:proofErr w:type="gramStart"/>
      <w:r w:rsidRPr="008A3800">
        <w:rPr>
          <w:rFonts w:ascii="標楷體" w:eastAsia="標楷體" w:hAnsi="標楷體" w:cstheme="minorBidi" w:hint="eastAsia"/>
          <w:color w:val="000000" w:themeColor="text1"/>
        </w:rPr>
        <w:t>人次，</w:t>
      </w:r>
      <w:proofErr w:type="gramEnd"/>
      <w:r w:rsidRPr="008A3800">
        <w:rPr>
          <w:rFonts w:ascii="標楷體" w:eastAsia="標楷體" w:hAnsi="標楷體" w:cstheme="minorBidi" w:hint="eastAsia"/>
          <w:color w:val="000000" w:themeColor="text1"/>
        </w:rPr>
        <w:t>並藉由考核評選機制，針對服務品質欠佳路線予以退場，以維護品牌形象；另將促請台灣觀巴協會強化</w:t>
      </w:r>
      <w:proofErr w:type="gramStart"/>
      <w:r w:rsidRPr="008A3800">
        <w:rPr>
          <w:rFonts w:ascii="標楷體" w:eastAsia="標楷體" w:hAnsi="標楷體" w:cstheme="minorBidi" w:hint="eastAsia"/>
          <w:color w:val="000000" w:themeColor="text1"/>
        </w:rPr>
        <w:t>台灣觀巴網站</w:t>
      </w:r>
      <w:proofErr w:type="gramEnd"/>
      <w:r w:rsidRPr="008A3800">
        <w:rPr>
          <w:rFonts w:ascii="標楷體" w:eastAsia="標楷體" w:hAnsi="標楷體" w:cstheme="minorBidi" w:hint="eastAsia"/>
          <w:color w:val="000000" w:themeColor="text1"/>
        </w:rPr>
        <w:t>路線查詢與付款機制之功能，並</w:t>
      </w:r>
      <w:proofErr w:type="gramStart"/>
      <w:r w:rsidRPr="008A3800">
        <w:rPr>
          <w:rFonts w:ascii="標楷體" w:eastAsia="標楷體" w:hAnsi="標楷體" w:cstheme="minorBidi" w:hint="eastAsia"/>
          <w:color w:val="000000" w:themeColor="text1"/>
        </w:rPr>
        <w:t>研</w:t>
      </w:r>
      <w:proofErr w:type="gramEnd"/>
      <w:r w:rsidRPr="008A3800">
        <w:rPr>
          <w:rFonts w:ascii="標楷體" w:eastAsia="標楷體" w:hAnsi="標楷體" w:cstheme="minorBidi" w:hint="eastAsia"/>
          <w:color w:val="000000" w:themeColor="text1"/>
        </w:rPr>
        <w:t>議予以必要之補助，以提升網站資訊及使用功能之友善性。</w:t>
      </w:r>
    </w:p>
    <w:p w14:paraId="3889B3B9" w14:textId="77777777" w:rsidR="005A02B5" w:rsidRPr="006E49C6" w:rsidRDefault="005A02B5" w:rsidP="005A02B5">
      <w:pPr>
        <w:pStyle w:val="1231"/>
        <w:ind w:firstLine="1261"/>
      </w:pPr>
      <w:r w:rsidRPr="006E49C6">
        <w:rPr>
          <w:rFonts w:hint="eastAsia"/>
        </w:rPr>
        <w:lastRenderedPageBreak/>
        <w:t>（4</w:t>
      </w:r>
      <w:r w:rsidRPr="006E49C6">
        <w:t>）</w:t>
      </w:r>
      <w:r w:rsidRPr="006E49C6">
        <w:rPr>
          <w:rFonts w:hint="eastAsia"/>
        </w:rPr>
        <w:t xml:space="preserve">　觀光署為加速吸引國際觀光客，</w:t>
      </w:r>
      <w:proofErr w:type="gramStart"/>
      <w:r w:rsidRPr="006E49C6">
        <w:rPr>
          <w:rFonts w:hint="eastAsia"/>
        </w:rPr>
        <w:t>補助旅宿業者</w:t>
      </w:r>
      <w:proofErr w:type="gramEnd"/>
      <w:r w:rsidRPr="006E49C6">
        <w:rPr>
          <w:rFonts w:hint="eastAsia"/>
        </w:rPr>
        <w:t>增聘服務人員所需薪資，期改善勞動條件，強化人力穩定性及服務量能，惟業者增</w:t>
      </w:r>
      <w:proofErr w:type="gramStart"/>
      <w:r w:rsidRPr="006E49C6">
        <w:rPr>
          <w:rFonts w:hint="eastAsia"/>
        </w:rPr>
        <w:t>僱</w:t>
      </w:r>
      <w:proofErr w:type="gramEnd"/>
      <w:r w:rsidRPr="006E49C6">
        <w:rPr>
          <w:rFonts w:hint="eastAsia"/>
        </w:rPr>
        <w:t>人數未如預期，允宜妥</w:t>
      </w:r>
      <w:proofErr w:type="gramStart"/>
      <w:r w:rsidRPr="006E49C6">
        <w:rPr>
          <w:rFonts w:hint="eastAsia"/>
        </w:rPr>
        <w:t>謀善策</w:t>
      </w:r>
      <w:proofErr w:type="gramEnd"/>
      <w:r w:rsidRPr="006E49C6">
        <w:rPr>
          <w:rFonts w:hint="eastAsia"/>
        </w:rPr>
        <w:t>，持續與業者溝通協調改善工作環境，提升從業吸引力，以有效解決觀光人力短缺問題。</w:t>
      </w:r>
    </w:p>
    <w:p w14:paraId="15C0A450" w14:textId="7379DAF5" w:rsidR="005A02B5" w:rsidRPr="006E49C6" w:rsidRDefault="005A02B5" w:rsidP="00B4530D">
      <w:pPr>
        <w:pStyle w:val="012"/>
        <w:spacing w:line="540" w:lineRule="exact"/>
        <w:ind w:left="45" w:firstLine="480"/>
        <w:rPr>
          <w:color w:val="000000" w:themeColor="text1"/>
          <w:szCs w:val="24"/>
        </w:rPr>
      </w:pPr>
      <w:r w:rsidRPr="006E49C6">
        <w:rPr>
          <w:noProof/>
          <w:color w:val="000000" w:themeColor="text1"/>
          <w:szCs w:val="24"/>
        </w:rPr>
        <mc:AlternateContent>
          <mc:Choice Requires="wps">
            <w:drawing>
              <wp:anchor distT="45720" distB="45720" distL="114300" distR="114300" simplePos="0" relativeHeight="251662336" behindDoc="0" locked="0" layoutInCell="1" allowOverlap="1" wp14:anchorId="15188132" wp14:editId="27DE1172">
                <wp:simplePos x="0" y="0"/>
                <wp:positionH relativeFrom="margin">
                  <wp:posOffset>-79375</wp:posOffset>
                </wp:positionH>
                <wp:positionV relativeFrom="paragraph">
                  <wp:posOffset>3850005</wp:posOffset>
                </wp:positionV>
                <wp:extent cx="6726555" cy="3659505"/>
                <wp:effectExtent l="0" t="0" r="0" b="0"/>
                <wp:wrapSquare wrapText="bothSides"/>
                <wp:docPr id="32" name="文字方塊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6555" cy="3659505"/>
                        </a:xfrm>
                        <a:prstGeom prst="rect">
                          <a:avLst/>
                        </a:prstGeom>
                        <a:noFill/>
                        <a:ln w="9525">
                          <a:noFill/>
                          <a:miter lim="800000"/>
                          <a:headEnd/>
                          <a:tailEnd/>
                        </a:ln>
                      </wps:spPr>
                      <wps:txbx>
                        <w:txbxContent>
                          <w:tbl>
                            <w:tblPr>
                              <w:tblStyle w:val="af8"/>
                              <w:tblW w:w="4928" w:type="pct"/>
                              <w:tblLook w:val="04A0" w:firstRow="1" w:lastRow="0" w:firstColumn="1" w:lastColumn="0" w:noHBand="0" w:noVBand="1"/>
                            </w:tblPr>
                            <w:tblGrid>
                              <w:gridCol w:w="788"/>
                              <w:gridCol w:w="636"/>
                              <w:gridCol w:w="1386"/>
                              <w:gridCol w:w="1477"/>
                              <w:gridCol w:w="1477"/>
                              <w:gridCol w:w="1477"/>
                              <w:gridCol w:w="614"/>
                              <w:gridCol w:w="863"/>
                              <w:gridCol w:w="1440"/>
                            </w:tblGrid>
                            <w:tr w:rsidR="00B4530D" w:rsidRPr="00D45382" w14:paraId="1ECFBC02" w14:textId="77777777" w:rsidTr="00B4530D">
                              <w:trPr>
                                <w:trHeight w:val="20"/>
                              </w:trPr>
                              <w:tc>
                                <w:tcPr>
                                  <w:tcW w:w="5000" w:type="pct"/>
                                  <w:gridSpan w:val="9"/>
                                  <w:tcBorders>
                                    <w:top w:val="nil"/>
                                    <w:left w:val="nil"/>
                                    <w:bottom w:val="nil"/>
                                    <w:right w:val="nil"/>
                                  </w:tcBorders>
                                  <w:shd w:val="clear" w:color="auto" w:fill="auto"/>
                                  <w:vAlign w:val="center"/>
                                </w:tcPr>
                                <w:p w14:paraId="70B9B132" w14:textId="77777777" w:rsidR="005A02B5" w:rsidRPr="00D45382" w:rsidRDefault="005A02B5" w:rsidP="008022CE">
                                  <w:pPr>
                                    <w:jc w:val="center"/>
                                    <w:rPr>
                                      <w:rFonts w:ascii="標楷體" w:eastAsia="標楷體" w:hAnsi="標楷體"/>
                                      <w:sz w:val="20"/>
                                    </w:rPr>
                                  </w:pPr>
                                  <w:r w:rsidRPr="00D45382">
                                    <w:rPr>
                                      <w:rFonts w:ascii="標楷體" w:eastAsia="標楷體" w:hAnsi="標楷體" w:hint="eastAsia"/>
                                      <w:b/>
                                      <w:bCs/>
                                    </w:rPr>
                                    <w:t>表</w:t>
                                  </w:r>
                                  <w:r>
                                    <w:rPr>
                                      <w:rFonts w:ascii="標楷體" w:eastAsia="標楷體" w:hAnsi="標楷體" w:hint="eastAsia"/>
                                      <w:b/>
                                      <w:bCs/>
                                    </w:rPr>
                                    <w:t>3</w:t>
                                  </w:r>
                                  <w:r w:rsidRPr="00D45382">
                                    <w:rPr>
                                      <w:rFonts w:ascii="標楷體" w:eastAsia="標楷體" w:hAnsi="標楷體" w:hint="eastAsia"/>
                                      <w:b/>
                                      <w:bCs/>
                                    </w:rPr>
                                    <w:t xml:space="preserve">　旅宿業聘僱員工</w:t>
                                  </w:r>
                                  <w:r w:rsidRPr="00FF12F5">
                                    <w:rPr>
                                      <w:rFonts w:ascii="標楷體" w:eastAsia="標楷體" w:hAnsi="標楷體" w:hint="eastAsia"/>
                                      <w:b/>
                                      <w:bCs/>
                                    </w:rPr>
                                    <w:t>數</w:t>
                                  </w:r>
                                </w:p>
                              </w:tc>
                            </w:tr>
                            <w:tr w:rsidR="00B4530D" w:rsidRPr="00D45382" w14:paraId="32E493D6" w14:textId="77777777" w:rsidTr="00B4530D">
                              <w:trPr>
                                <w:trHeight w:val="20"/>
                              </w:trPr>
                              <w:tc>
                                <w:tcPr>
                                  <w:tcW w:w="5000" w:type="pct"/>
                                  <w:gridSpan w:val="9"/>
                                  <w:tcBorders>
                                    <w:top w:val="nil"/>
                                    <w:left w:val="nil"/>
                                    <w:bottom w:val="single" w:sz="4" w:space="0" w:color="auto"/>
                                    <w:right w:val="nil"/>
                                  </w:tcBorders>
                                  <w:shd w:val="clear" w:color="auto" w:fill="auto"/>
                                  <w:vAlign w:val="center"/>
                                </w:tcPr>
                                <w:p w14:paraId="226C617C" w14:textId="77777777" w:rsidR="005A02B5" w:rsidRPr="00D45382" w:rsidRDefault="005A02B5" w:rsidP="00AD164B">
                                  <w:pPr>
                                    <w:ind w:rightChars="-43" w:right="-103"/>
                                    <w:jc w:val="right"/>
                                    <w:rPr>
                                      <w:rFonts w:ascii="標楷體" w:eastAsia="標楷體" w:hAnsi="標楷體"/>
                                      <w:sz w:val="20"/>
                                    </w:rPr>
                                  </w:pPr>
                                  <w:r w:rsidRPr="00D45382">
                                    <w:rPr>
                                      <w:rFonts w:ascii="標楷體" w:eastAsia="標楷體" w:hAnsi="標楷體" w:hint="eastAsia"/>
                                      <w:sz w:val="20"/>
                                    </w:rPr>
                                    <w:t>單位：人</w:t>
                                  </w:r>
                                </w:p>
                              </w:tc>
                            </w:tr>
                            <w:tr w:rsidR="00B4530D" w:rsidRPr="00D45382" w14:paraId="45957FB6" w14:textId="77777777" w:rsidTr="00B4530D">
                              <w:trPr>
                                <w:trHeight w:val="340"/>
                              </w:trPr>
                              <w:tc>
                                <w:tcPr>
                                  <w:tcW w:w="3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083EA7"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年</w:t>
                                  </w:r>
                                </w:p>
                              </w:tc>
                              <w:tc>
                                <w:tcPr>
                                  <w:tcW w:w="3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585235"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月</w:t>
                                  </w:r>
                                </w:p>
                              </w:tc>
                              <w:tc>
                                <w:tcPr>
                                  <w:tcW w:w="6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565DF3"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合計</w:t>
                                  </w:r>
                                </w:p>
                              </w:tc>
                              <w:tc>
                                <w:tcPr>
                                  <w:tcW w:w="145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EEA94"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觀光旅館業</w:t>
                                  </w:r>
                                </w:p>
                              </w:tc>
                              <w:tc>
                                <w:tcPr>
                                  <w:tcW w:w="145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859E531"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旅館業</w:t>
                                  </w:r>
                                </w:p>
                              </w:tc>
                              <w:tc>
                                <w:tcPr>
                                  <w:tcW w:w="7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BA4FD5" w14:textId="77777777" w:rsidR="005A02B5" w:rsidRPr="00D45382" w:rsidRDefault="005A02B5" w:rsidP="00D45382">
                                  <w:pPr>
                                    <w:jc w:val="center"/>
                                    <w:rPr>
                                      <w:rFonts w:ascii="標楷體" w:eastAsia="標楷體" w:hAnsi="標楷體"/>
                                      <w:sz w:val="20"/>
                                    </w:rPr>
                                  </w:pPr>
                                  <w:r w:rsidRPr="00D45382">
                                    <w:rPr>
                                      <w:rFonts w:ascii="標楷體" w:eastAsia="標楷體" w:hAnsi="標楷體" w:hint="eastAsia"/>
                                      <w:sz w:val="20"/>
                                    </w:rPr>
                                    <w:t>民宿業</w:t>
                                  </w:r>
                                </w:p>
                              </w:tc>
                            </w:tr>
                            <w:tr w:rsidR="00B4530D" w:rsidRPr="00D45382" w14:paraId="3C5FFEEE" w14:textId="77777777" w:rsidTr="00B4530D">
                              <w:trPr>
                                <w:trHeight w:val="34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3514116" w14:textId="77777777" w:rsidR="005A02B5" w:rsidRPr="00D45382" w:rsidRDefault="005A02B5" w:rsidP="00425187">
                                  <w:pPr>
                                    <w:spacing w:line="240" w:lineRule="exact"/>
                                    <w:rPr>
                                      <w:rFonts w:ascii="標楷體" w:eastAsia="標楷體" w:hAnsi="標楷體"/>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3AA5E9" w14:textId="77777777" w:rsidR="005A02B5" w:rsidRPr="00D45382" w:rsidRDefault="005A02B5" w:rsidP="00425187">
                                  <w:pPr>
                                    <w:spacing w:line="240" w:lineRule="exact"/>
                                    <w:rPr>
                                      <w:rFonts w:ascii="標楷體" w:eastAsia="標楷體" w:hAnsi="標楷體"/>
                                    </w:rPr>
                                  </w:pPr>
                                </w:p>
                              </w:tc>
                              <w:tc>
                                <w:tcPr>
                                  <w:tcW w:w="68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FBA8F8" w14:textId="77777777" w:rsidR="005A02B5" w:rsidRPr="00D45382" w:rsidRDefault="005A02B5" w:rsidP="00425187">
                                  <w:pPr>
                                    <w:spacing w:line="240" w:lineRule="exact"/>
                                    <w:rPr>
                                      <w:rFonts w:ascii="標楷體" w:eastAsia="標楷體" w:hAnsi="標楷體"/>
                                    </w:rPr>
                                  </w:pP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8E1D52"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客房部員工</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078391"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總員工</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4F3509"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客房部員工</w:t>
                                  </w:r>
                                </w:p>
                              </w:tc>
                              <w:tc>
                                <w:tcPr>
                                  <w:tcW w:w="72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B24834"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總員工</w:t>
                                  </w:r>
                                </w:p>
                              </w:tc>
                              <w:tc>
                                <w:tcPr>
                                  <w:tcW w:w="7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988B3A0" w14:textId="77777777" w:rsidR="005A02B5" w:rsidRPr="00D45382" w:rsidRDefault="005A02B5" w:rsidP="008022CE">
                                  <w:pPr>
                                    <w:rPr>
                                      <w:rFonts w:ascii="標楷體" w:eastAsia="標楷體" w:hAnsi="標楷體"/>
                                      <w:b/>
                                      <w:bCs/>
                                    </w:rPr>
                                  </w:pPr>
                                </w:p>
                              </w:tc>
                            </w:tr>
                            <w:tr w:rsidR="00B4530D" w:rsidRPr="00D45382" w14:paraId="64CA55C6" w14:textId="77777777" w:rsidTr="00E970E5">
                              <w:trPr>
                                <w:trHeight w:val="340"/>
                              </w:trPr>
                              <w:tc>
                                <w:tcPr>
                                  <w:tcW w:w="388" w:type="pct"/>
                                  <w:vMerge w:val="restart"/>
                                  <w:tcBorders>
                                    <w:top w:val="single" w:sz="4" w:space="0" w:color="auto"/>
                                    <w:left w:val="single" w:sz="4" w:space="0" w:color="auto"/>
                                    <w:bottom w:val="single" w:sz="4" w:space="0" w:color="auto"/>
                                    <w:right w:val="single" w:sz="4" w:space="0" w:color="auto"/>
                                  </w:tcBorders>
                                  <w:vAlign w:val="center"/>
                                  <w:hideMark/>
                                </w:tcPr>
                                <w:p w14:paraId="49C3C953"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112</w:t>
                                  </w:r>
                                </w:p>
                              </w:tc>
                              <w:tc>
                                <w:tcPr>
                                  <w:tcW w:w="313" w:type="pct"/>
                                  <w:tcBorders>
                                    <w:top w:val="single" w:sz="4" w:space="0" w:color="auto"/>
                                    <w:left w:val="single" w:sz="4" w:space="0" w:color="auto"/>
                                    <w:bottom w:val="single" w:sz="4" w:space="0" w:color="auto"/>
                                    <w:right w:val="single" w:sz="4" w:space="0" w:color="auto"/>
                                  </w:tcBorders>
                                  <w:vAlign w:val="center"/>
                                  <w:hideMark/>
                                </w:tcPr>
                                <w:p w14:paraId="770F5F53"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4</w:t>
                                  </w:r>
                                </w:p>
                              </w:tc>
                              <w:tc>
                                <w:tcPr>
                                  <w:tcW w:w="682" w:type="pct"/>
                                  <w:tcBorders>
                                    <w:top w:val="single" w:sz="4" w:space="0" w:color="auto"/>
                                    <w:left w:val="single" w:sz="4" w:space="0" w:color="auto"/>
                                    <w:bottom w:val="single" w:sz="4" w:space="0" w:color="auto"/>
                                    <w:right w:val="single" w:sz="4" w:space="0" w:color="auto"/>
                                  </w:tcBorders>
                                  <w:vAlign w:val="center"/>
                                  <w:hideMark/>
                                </w:tcPr>
                                <w:p w14:paraId="23C8DBC1"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82,728</w:t>
                                  </w:r>
                                </w:p>
                              </w:tc>
                              <w:tc>
                                <w:tcPr>
                                  <w:tcW w:w="727" w:type="pct"/>
                                  <w:tcBorders>
                                    <w:top w:val="single" w:sz="4" w:space="0" w:color="auto"/>
                                    <w:left w:val="single" w:sz="4" w:space="0" w:color="auto"/>
                                    <w:bottom w:val="single" w:sz="4" w:space="0" w:color="auto"/>
                                    <w:right w:val="single" w:sz="4" w:space="0" w:color="auto"/>
                                  </w:tcBorders>
                                  <w:vAlign w:val="center"/>
                                  <w:hideMark/>
                                </w:tcPr>
                                <w:p w14:paraId="6BA34477"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5,855</w:t>
                                  </w:r>
                                </w:p>
                              </w:tc>
                              <w:tc>
                                <w:tcPr>
                                  <w:tcW w:w="727" w:type="pct"/>
                                  <w:tcBorders>
                                    <w:top w:val="single" w:sz="4" w:space="0" w:color="auto"/>
                                    <w:left w:val="single" w:sz="4" w:space="0" w:color="auto"/>
                                    <w:bottom w:val="single" w:sz="4" w:space="0" w:color="auto"/>
                                    <w:right w:val="single" w:sz="4" w:space="0" w:color="auto"/>
                                  </w:tcBorders>
                                  <w:vAlign w:val="center"/>
                                  <w:hideMark/>
                                </w:tcPr>
                                <w:p w14:paraId="718682C3"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21,550</w:t>
                                  </w:r>
                                </w:p>
                              </w:tc>
                              <w:tc>
                                <w:tcPr>
                                  <w:tcW w:w="727" w:type="pct"/>
                                  <w:tcBorders>
                                    <w:top w:val="single" w:sz="4" w:space="0" w:color="auto"/>
                                    <w:left w:val="single" w:sz="4" w:space="0" w:color="auto"/>
                                    <w:bottom w:val="single" w:sz="4" w:space="0" w:color="auto"/>
                                    <w:right w:val="single" w:sz="4" w:space="0" w:color="auto"/>
                                  </w:tcBorders>
                                  <w:vAlign w:val="center"/>
                                  <w:hideMark/>
                                </w:tcPr>
                                <w:p w14:paraId="505364A8"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26,079</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2A495793"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53,573</w:t>
                                  </w:r>
                                </w:p>
                              </w:tc>
                              <w:tc>
                                <w:tcPr>
                                  <w:tcW w:w="710" w:type="pct"/>
                                  <w:tcBorders>
                                    <w:top w:val="single" w:sz="4" w:space="0" w:color="auto"/>
                                    <w:left w:val="single" w:sz="4" w:space="0" w:color="auto"/>
                                    <w:bottom w:val="single" w:sz="4" w:space="0" w:color="auto"/>
                                    <w:right w:val="single" w:sz="4" w:space="0" w:color="auto"/>
                                  </w:tcBorders>
                                  <w:vAlign w:val="center"/>
                                  <w:hideMark/>
                                </w:tcPr>
                                <w:p w14:paraId="5AB1745F"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7,605</w:t>
                                  </w:r>
                                </w:p>
                              </w:tc>
                            </w:tr>
                            <w:tr w:rsidR="00B4530D" w:rsidRPr="00D45382" w14:paraId="0B1E98B3"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497109" w14:textId="77777777" w:rsidR="005A02B5" w:rsidRPr="00D45382" w:rsidRDefault="005A02B5" w:rsidP="008022CE">
                                  <w:pPr>
                                    <w:jc w:val="cente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39823385"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5</w:t>
                                  </w:r>
                                </w:p>
                              </w:tc>
                              <w:tc>
                                <w:tcPr>
                                  <w:tcW w:w="682" w:type="pct"/>
                                  <w:tcBorders>
                                    <w:top w:val="single" w:sz="4" w:space="0" w:color="auto"/>
                                    <w:left w:val="single" w:sz="4" w:space="0" w:color="auto"/>
                                    <w:bottom w:val="single" w:sz="4" w:space="0" w:color="auto"/>
                                    <w:right w:val="single" w:sz="4" w:space="0" w:color="auto"/>
                                  </w:tcBorders>
                                  <w:vAlign w:val="center"/>
                                  <w:hideMark/>
                                </w:tcPr>
                                <w:p w14:paraId="52FF5992"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82,686</w:t>
                                  </w:r>
                                </w:p>
                              </w:tc>
                              <w:tc>
                                <w:tcPr>
                                  <w:tcW w:w="727" w:type="pct"/>
                                  <w:tcBorders>
                                    <w:top w:val="single" w:sz="4" w:space="0" w:color="auto"/>
                                    <w:left w:val="single" w:sz="4" w:space="0" w:color="auto"/>
                                    <w:bottom w:val="single" w:sz="4" w:space="0" w:color="auto"/>
                                    <w:right w:val="single" w:sz="4" w:space="0" w:color="auto"/>
                                  </w:tcBorders>
                                  <w:vAlign w:val="center"/>
                                  <w:hideMark/>
                                </w:tcPr>
                                <w:p w14:paraId="291C113B"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5,812</w:t>
                                  </w:r>
                                </w:p>
                              </w:tc>
                              <w:tc>
                                <w:tcPr>
                                  <w:tcW w:w="727" w:type="pct"/>
                                  <w:tcBorders>
                                    <w:top w:val="single" w:sz="4" w:space="0" w:color="auto"/>
                                    <w:left w:val="single" w:sz="4" w:space="0" w:color="auto"/>
                                    <w:bottom w:val="single" w:sz="4" w:space="0" w:color="auto"/>
                                    <w:right w:val="single" w:sz="4" w:space="0" w:color="auto"/>
                                  </w:tcBorders>
                                  <w:vAlign w:val="center"/>
                                  <w:hideMark/>
                                </w:tcPr>
                                <w:p w14:paraId="34CDBA15"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21,520</w:t>
                                  </w:r>
                                </w:p>
                              </w:tc>
                              <w:tc>
                                <w:tcPr>
                                  <w:tcW w:w="727" w:type="pct"/>
                                  <w:tcBorders>
                                    <w:top w:val="single" w:sz="4" w:space="0" w:color="auto"/>
                                    <w:left w:val="single" w:sz="4" w:space="0" w:color="auto"/>
                                    <w:bottom w:val="single" w:sz="4" w:space="0" w:color="auto"/>
                                    <w:right w:val="single" w:sz="4" w:space="0" w:color="auto"/>
                                  </w:tcBorders>
                                  <w:vAlign w:val="center"/>
                                  <w:hideMark/>
                                </w:tcPr>
                                <w:p w14:paraId="53689391"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26,008</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6DF1F6A4"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53,636</w:t>
                                  </w:r>
                                </w:p>
                              </w:tc>
                              <w:tc>
                                <w:tcPr>
                                  <w:tcW w:w="710" w:type="pct"/>
                                  <w:tcBorders>
                                    <w:top w:val="single" w:sz="4" w:space="0" w:color="auto"/>
                                    <w:left w:val="single" w:sz="4" w:space="0" w:color="auto"/>
                                    <w:bottom w:val="single" w:sz="4" w:space="0" w:color="auto"/>
                                    <w:right w:val="single" w:sz="4" w:space="0" w:color="auto"/>
                                  </w:tcBorders>
                                  <w:vAlign w:val="center"/>
                                  <w:hideMark/>
                                </w:tcPr>
                                <w:p w14:paraId="768FF107"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7,530</w:t>
                                  </w:r>
                                </w:p>
                              </w:tc>
                            </w:tr>
                            <w:tr w:rsidR="00B4530D" w:rsidRPr="00D45382" w14:paraId="5B258614"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D4C7F2" w14:textId="77777777" w:rsidR="005A02B5" w:rsidRPr="00D45382" w:rsidRDefault="005A02B5" w:rsidP="008022CE">
                                  <w:pPr>
                                    <w:jc w:val="cente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11075C3E"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6</w:t>
                                  </w:r>
                                </w:p>
                              </w:tc>
                              <w:tc>
                                <w:tcPr>
                                  <w:tcW w:w="682" w:type="pct"/>
                                  <w:tcBorders>
                                    <w:top w:val="single" w:sz="4" w:space="0" w:color="auto"/>
                                    <w:left w:val="single" w:sz="4" w:space="0" w:color="auto"/>
                                    <w:bottom w:val="single" w:sz="4" w:space="0" w:color="auto"/>
                                    <w:right w:val="single" w:sz="4" w:space="0" w:color="auto"/>
                                  </w:tcBorders>
                                  <w:vAlign w:val="center"/>
                                  <w:hideMark/>
                                </w:tcPr>
                                <w:p w14:paraId="626A7B61"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82,933</w:t>
                                  </w:r>
                                </w:p>
                              </w:tc>
                              <w:tc>
                                <w:tcPr>
                                  <w:tcW w:w="727" w:type="pct"/>
                                  <w:tcBorders>
                                    <w:top w:val="single" w:sz="4" w:space="0" w:color="auto"/>
                                    <w:left w:val="single" w:sz="4" w:space="0" w:color="auto"/>
                                    <w:bottom w:val="single" w:sz="4" w:space="0" w:color="auto"/>
                                    <w:right w:val="single" w:sz="4" w:space="0" w:color="auto"/>
                                  </w:tcBorders>
                                  <w:vAlign w:val="center"/>
                                  <w:hideMark/>
                                </w:tcPr>
                                <w:p w14:paraId="2A0C35AB"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5,762</w:t>
                                  </w:r>
                                </w:p>
                              </w:tc>
                              <w:tc>
                                <w:tcPr>
                                  <w:tcW w:w="727" w:type="pct"/>
                                  <w:tcBorders>
                                    <w:top w:val="single" w:sz="4" w:space="0" w:color="auto"/>
                                    <w:left w:val="single" w:sz="4" w:space="0" w:color="auto"/>
                                    <w:bottom w:val="single" w:sz="4" w:space="0" w:color="auto"/>
                                    <w:right w:val="single" w:sz="4" w:space="0" w:color="auto"/>
                                  </w:tcBorders>
                                  <w:vAlign w:val="center"/>
                                  <w:hideMark/>
                                </w:tcPr>
                                <w:p w14:paraId="3173BD82"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21,377</w:t>
                                  </w:r>
                                </w:p>
                              </w:tc>
                              <w:tc>
                                <w:tcPr>
                                  <w:tcW w:w="727" w:type="pct"/>
                                  <w:tcBorders>
                                    <w:top w:val="single" w:sz="4" w:space="0" w:color="auto"/>
                                    <w:left w:val="single" w:sz="4" w:space="0" w:color="auto"/>
                                    <w:bottom w:val="single" w:sz="4" w:space="0" w:color="auto"/>
                                    <w:right w:val="single" w:sz="4" w:space="0" w:color="auto"/>
                                  </w:tcBorders>
                                  <w:vAlign w:val="center"/>
                                  <w:hideMark/>
                                </w:tcPr>
                                <w:p w14:paraId="4039FCA4"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26,170</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0B9E064F"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53,808</w:t>
                                  </w:r>
                                </w:p>
                              </w:tc>
                              <w:tc>
                                <w:tcPr>
                                  <w:tcW w:w="710" w:type="pct"/>
                                  <w:tcBorders>
                                    <w:top w:val="single" w:sz="4" w:space="0" w:color="auto"/>
                                    <w:left w:val="single" w:sz="4" w:space="0" w:color="auto"/>
                                    <w:bottom w:val="single" w:sz="4" w:space="0" w:color="auto"/>
                                    <w:right w:val="single" w:sz="4" w:space="0" w:color="auto"/>
                                  </w:tcBorders>
                                  <w:vAlign w:val="center"/>
                                  <w:hideMark/>
                                </w:tcPr>
                                <w:p w14:paraId="4864B94C"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7,748</w:t>
                                  </w:r>
                                </w:p>
                              </w:tc>
                            </w:tr>
                            <w:tr w:rsidR="00B4530D" w:rsidRPr="00D45382" w14:paraId="01209AC2"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959591" w14:textId="77777777" w:rsidR="005A02B5" w:rsidRPr="00D45382" w:rsidRDefault="005A02B5" w:rsidP="008022CE">
                                  <w:pPr>
                                    <w:jc w:val="cente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0A97AF86"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7</w:t>
                                  </w:r>
                                </w:p>
                              </w:tc>
                              <w:tc>
                                <w:tcPr>
                                  <w:tcW w:w="682" w:type="pct"/>
                                  <w:tcBorders>
                                    <w:top w:val="single" w:sz="4" w:space="0" w:color="auto"/>
                                    <w:left w:val="single" w:sz="4" w:space="0" w:color="auto"/>
                                    <w:bottom w:val="single" w:sz="4" w:space="0" w:color="auto"/>
                                    <w:right w:val="single" w:sz="4" w:space="0" w:color="auto"/>
                                  </w:tcBorders>
                                  <w:vAlign w:val="center"/>
                                  <w:hideMark/>
                                </w:tcPr>
                                <w:p w14:paraId="783564F8"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83,738</w:t>
                                  </w:r>
                                </w:p>
                              </w:tc>
                              <w:tc>
                                <w:tcPr>
                                  <w:tcW w:w="727" w:type="pct"/>
                                  <w:tcBorders>
                                    <w:top w:val="single" w:sz="4" w:space="0" w:color="auto"/>
                                    <w:left w:val="single" w:sz="4" w:space="0" w:color="auto"/>
                                    <w:bottom w:val="single" w:sz="4" w:space="0" w:color="auto"/>
                                    <w:right w:val="single" w:sz="4" w:space="0" w:color="auto"/>
                                  </w:tcBorders>
                                  <w:vAlign w:val="center"/>
                                  <w:hideMark/>
                                </w:tcPr>
                                <w:p w14:paraId="336F6E43"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6,069</w:t>
                                  </w:r>
                                </w:p>
                              </w:tc>
                              <w:tc>
                                <w:tcPr>
                                  <w:tcW w:w="727" w:type="pct"/>
                                  <w:tcBorders>
                                    <w:top w:val="single" w:sz="4" w:space="0" w:color="auto"/>
                                    <w:left w:val="single" w:sz="4" w:space="0" w:color="auto"/>
                                    <w:bottom w:val="single" w:sz="4" w:space="0" w:color="auto"/>
                                    <w:right w:val="single" w:sz="4" w:space="0" w:color="auto"/>
                                  </w:tcBorders>
                                  <w:vAlign w:val="center"/>
                                  <w:hideMark/>
                                </w:tcPr>
                                <w:p w14:paraId="54E5D708"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21,879</w:t>
                                  </w:r>
                                </w:p>
                              </w:tc>
                              <w:tc>
                                <w:tcPr>
                                  <w:tcW w:w="727" w:type="pct"/>
                                  <w:tcBorders>
                                    <w:top w:val="single" w:sz="4" w:space="0" w:color="auto"/>
                                    <w:left w:val="single" w:sz="4" w:space="0" w:color="auto"/>
                                    <w:bottom w:val="single" w:sz="4" w:space="0" w:color="auto"/>
                                    <w:right w:val="single" w:sz="4" w:space="0" w:color="auto"/>
                                  </w:tcBorders>
                                  <w:vAlign w:val="center"/>
                                  <w:hideMark/>
                                </w:tcPr>
                                <w:p w14:paraId="10772DD1"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26,584</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47257195"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54,302</w:t>
                                  </w:r>
                                </w:p>
                              </w:tc>
                              <w:tc>
                                <w:tcPr>
                                  <w:tcW w:w="710" w:type="pct"/>
                                  <w:tcBorders>
                                    <w:top w:val="single" w:sz="4" w:space="0" w:color="auto"/>
                                    <w:left w:val="single" w:sz="4" w:space="0" w:color="auto"/>
                                    <w:bottom w:val="single" w:sz="4" w:space="0" w:color="auto"/>
                                    <w:right w:val="single" w:sz="4" w:space="0" w:color="auto"/>
                                  </w:tcBorders>
                                  <w:vAlign w:val="center"/>
                                  <w:hideMark/>
                                </w:tcPr>
                                <w:p w14:paraId="028345FD"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7,557</w:t>
                                  </w:r>
                                </w:p>
                              </w:tc>
                            </w:tr>
                            <w:tr w:rsidR="00B4530D" w:rsidRPr="00D45382" w14:paraId="03D26721"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DDBF85" w14:textId="77777777" w:rsidR="005A02B5" w:rsidRPr="00D45382" w:rsidRDefault="005A02B5" w:rsidP="008022CE">
                                  <w:pPr>
                                    <w:jc w:val="cente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08094740"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8</w:t>
                                  </w:r>
                                </w:p>
                              </w:tc>
                              <w:tc>
                                <w:tcPr>
                                  <w:tcW w:w="682" w:type="pct"/>
                                  <w:tcBorders>
                                    <w:top w:val="single" w:sz="4" w:space="0" w:color="auto"/>
                                    <w:left w:val="single" w:sz="4" w:space="0" w:color="auto"/>
                                    <w:bottom w:val="single" w:sz="4" w:space="0" w:color="auto"/>
                                    <w:right w:val="single" w:sz="4" w:space="0" w:color="auto"/>
                                  </w:tcBorders>
                                  <w:vAlign w:val="center"/>
                                  <w:hideMark/>
                                </w:tcPr>
                                <w:p w14:paraId="66FF253C"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83,641</w:t>
                                  </w:r>
                                </w:p>
                              </w:tc>
                              <w:tc>
                                <w:tcPr>
                                  <w:tcW w:w="727" w:type="pct"/>
                                  <w:tcBorders>
                                    <w:top w:val="single" w:sz="4" w:space="0" w:color="auto"/>
                                    <w:left w:val="single" w:sz="4" w:space="0" w:color="auto"/>
                                    <w:bottom w:val="single" w:sz="4" w:space="0" w:color="auto"/>
                                    <w:right w:val="single" w:sz="4" w:space="0" w:color="auto"/>
                                  </w:tcBorders>
                                  <w:vAlign w:val="center"/>
                                  <w:hideMark/>
                                </w:tcPr>
                                <w:p w14:paraId="65445778"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6,125</w:t>
                                  </w:r>
                                </w:p>
                              </w:tc>
                              <w:tc>
                                <w:tcPr>
                                  <w:tcW w:w="727" w:type="pct"/>
                                  <w:tcBorders>
                                    <w:top w:val="single" w:sz="4" w:space="0" w:color="auto"/>
                                    <w:left w:val="single" w:sz="4" w:space="0" w:color="auto"/>
                                    <w:bottom w:val="single" w:sz="4" w:space="0" w:color="auto"/>
                                    <w:right w:val="single" w:sz="4" w:space="0" w:color="auto"/>
                                  </w:tcBorders>
                                  <w:vAlign w:val="center"/>
                                  <w:hideMark/>
                                </w:tcPr>
                                <w:p w14:paraId="09DC8D49"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22,156</w:t>
                                  </w:r>
                                </w:p>
                              </w:tc>
                              <w:tc>
                                <w:tcPr>
                                  <w:tcW w:w="727" w:type="pct"/>
                                  <w:tcBorders>
                                    <w:top w:val="single" w:sz="4" w:space="0" w:color="auto"/>
                                    <w:left w:val="single" w:sz="4" w:space="0" w:color="auto"/>
                                    <w:bottom w:val="single" w:sz="4" w:space="0" w:color="auto"/>
                                    <w:right w:val="single" w:sz="4" w:space="0" w:color="auto"/>
                                  </w:tcBorders>
                                  <w:vAlign w:val="center"/>
                                  <w:hideMark/>
                                </w:tcPr>
                                <w:p w14:paraId="6D24D234"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26,465</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38A106EF"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54,027</w:t>
                                  </w:r>
                                </w:p>
                              </w:tc>
                              <w:tc>
                                <w:tcPr>
                                  <w:tcW w:w="710" w:type="pct"/>
                                  <w:tcBorders>
                                    <w:top w:val="single" w:sz="4" w:space="0" w:color="auto"/>
                                    <w:left w:val="single" w:sz="4" w:space="0" w:color="auto"/>
                                    <w:bottom w:val="single" w:sz="4" w:space="0" w:color="auto"/>
                                    <w:right w:val="single" w:sz="4" w:space="0" w:color="auto"/>
                                  </w:tcBorders>
                                  <w:vAlign w:val="center"/>
                                  <w:hideMark/>
                                </w:tcPr>
                                <w:p w14:paraId="1493C3FC"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7,458</w:t>
                                  </w:r>
                                </w:p>
                              </w:tc>
                            </w:tr>
                            <w:tr w:rsidR="00B4530D" w:rsidRPr="00D45382" w14:paraId="0B8490DF"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B0287" w14:textId="77777777" w:rsidR="005A02B5" w:rsidRPr="00D45382" w:rsidRDefault="005A02B5" w:rsidP="008022CE">
                                  <w:pPr>
                                    <w:jc w:val="cente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3C2CCEF5"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9</w:t>
                                  </w:r>
                                </w:p>
                              </w:tc>
                              <w:tc>
                                <w:tcPr>
                                  <w:tcW w:w="682" w:type="pct"/>
                                  <w:tcBorders>
                                    <w:top w:val="single" w:sz="4" w:space="0" w:color="auto"/>
                                    <w:left w:val="single" w:sz="4" w:space="0" w:color="auto"/>
                                    <w:bottom w:val="single" w:sz="4" w:space="0" w:color="auto"/>
                                    <w:right w:val="single" w:sz="4" w:space="0" w:color="auto"/>
                                  </w:tcBorders>
                                  <w:vAlign w:val="center"/>
                                  <w:hideMark/>
                                </w:tcPr>
                                <w:p w14:paraId="1E0C65A5"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83,818</w:t>
                                  </w:r>
                                </w:p>
                              </w:tc>
                              <w:tc>
                                <w:tcPr>
                                  <w:tcW w:w="727" w:type="pct"/>
                                  <w:tcBorders>
                                    <w:top w:val="single" w:sz="4" w:space="0" w:color="auto"/>
                                    <w:left w:val="single" w:sz="4" w:space="0" w:color="auto"/>
                                    <w:bottom w:val="single" w:sz="4" w:space="0" w:color="auto"/>
                                    <w:right w:val="single" w:sz="4" w:space="0" w:color="auto"/>
                                  </w:tcBorders>
                                  <w:vAlign w:val="center"/>
                                  <w:hideMark/>
                                </w:tcPr>
                                <w:p w14:paraId="5CA44035"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6,081</w:t>
                                  </w:r>
                                </w:p>
                              </w:tc>
                              <w:tc>
                                <w:tcPr>
                                  <w:tcW w:w="727" w:type="pct"/>
                                  <w:tcBorders>
                                    <w:top w:val="single" w:sz="4" w:space="0" w:color="auto"/>
                                    <w:left w:val="single" w:sz="4" w:space="0" w:color="auto"/>
                                    <w:bottom w:val="single" w:sz="4" w:space="0" w:color="auto"/>
                                    <w:right w:val="single" w:sz="4" w:space="0" w:color="auto"/>
                                  </w:tcBorders>
                                  <w:vAlign w:val="center"/>
                                  <w:hideMark/>
                                </w:tcPr>
                                <w:p w14:paraId="24402638"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22,149</w:t>
                                  </w:r>
                                </w:p>
                              </w:tc>
                              <w:tc>
                                <w:tcPr>
                                  <w:tcW w:w="727" w:type="pct"/>
                                  <w:tcBorders>
                                    <w:top w:val="single" w:sz="4" w:space="0" w:color="auto"/>
                                    <w:left w:val="single" w:sz="4" w:space="0" w:color="auto"/>
                                    <w:bottom w:val="single" w:sz="4" w:space="0" w:color="auto"/>
                                    <w:right w:val="single" w:sz="4" w:space="0" w:color="auto"/>
                                  </w:tcBorders>
                                  <w:vAlign w:val="center"/>
                                  <w:hideMark/>
                                </w:tcPr>
                                <w:p w14:paraId="4C06FA93"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27,208</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42C7B723"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54,609</w:t>
                                  </w:r>
                                </w:p>
                              </w:tc>
                              <w:tc>
                                <w:tcPr>
                                  <w:tcW w:w="710" w:type="pct"/>
                                  <w:tcBorders>
                                    <w:top w:val="single" w:sz="4" w:space="0" w:color="auto"/>
                                    <w:left w:val="single" w:sz="4" w:space="0" w:color="auto"/>
                                    <w:bottom w:val="single" w:sz="4" w:space="0" w:color="auto"/>
                                    <w:right w:val="single" w:sz="4" w:space="0" w:color="auto"/>
                                  </w:tcBorders>
                                  <w:vAlign w:val="center"/>
                                  <w:hideMark/>
                                </w:tcPr>
                                <w:p w14:paraId="02C99C79"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7,060</w:t>
                                  </w:r>
                                </w:p>
                              </w:tc>
                            </w:tr>
                            <w:tr w:rsidR="00B4530D" w:rsidRPr="00D45382" w14:paraId="41FB1BD7"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765B" w14:textId="77777777" w:rsidR="005A02B5" w:rsidRPr="00D45382" w:rsidRDefault="005A02B5" w:rsidP="008022CE">
                                  <w:pPr>
                                    <w:jc w:val="cente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2DE76C7F"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10</w:t>
                                  </w:r>
                                </w:p>
                              </w:tc>
                              <w:tc>
                                <w:tcPr>
                                  <w:tcW w:w="682" w:type="pct"/>
                                  <w:tcBorders>
                                    <w:top w:val="single" w:sz="4" w:space="0" w:color="auto"/>
                                    <w:left w:val="single" w:sz="4" w:space="0" w:color="auto"/>
                                    <w:bottom w:val="single" w:sz="4" w:space="0" w:color="auto"/>
                                    <w:right w:val="single" w:sz="4" w:space="0" w:color="auto"/>
                                  </w:tcBorders>
                                  <w:vAlign w:val="center"/>
                                  <w:hideMark/>
                                </w:tcPr>
                                <w:p w14:paraId="223A20FA"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82,995</w:t>
                                  </w:r>
                                </w:p>
                              </w:tc>
                              <w:tc>
                                <w:tcPr>
                                  <w:tcW w:w="727" w:type="pct"/>
                                  <w:tcBorders>
                                    <w:top w:val="single" w:sz="4" w:space="0" w:color="auto"/>
                                    <w:left w:val="single" w:sz="4" w:space="0" w:color="auto"/>
                                    <w:bottom w:val="single" w:sz="4" w:space="0" w:color="auto"/>
                                    <w:right w:val="single" w:sz="4" w:space="0" w:color="auto"/>
                                  </w:tcBorders>
                                  <w:vAlign w:val="center"/>
                                  <w:hideMark/>
                                </w:tcPr>
                                <w:p w14:paraId="2B0FCC52"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6,094</w:t>
                                  </w:r>
                                </w:p>
                              </w:tc>
                              <w:tc>
                                <w:tcPr>
                                  <w:tcW w:w="727" w:type="pct"/>
                                  <w:tcBorders>
                                    <w:top w:val="single" w:sz="4" w:space="0" w:color="auto"/>
                                    <w:left w:val="single" w:sz="4" w:space="0" w:color="auto"/>
                                    <w:bottom w:val="single" w:sz="4" w:space="0" w:color="auto"/>
                                    <w:right w:val="single" w:sz="4" w:space="0" w:color="auto"/>
                                  </w:tcBorders>
                                  <w:vAlign w:val="center"/>
                                  <w:hideMark/>
                                </w:tcPr>
                                <w:p w14:paraId="181E33CB"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22,251</w:t>
                                  </w:r>
                                </w:p>
                              </w:tc>
                              <w:tc>
                                <w:tcPr>
                                  <w:tcW w:w="727" w:type="pct"/>
                                  <w:tcBorders>
                                    <w:top w:val="single" w:sz="4" w:space="0" w:color="auto"/>
                                    <w:left w:val="single" w:sz="4" w:space="0" w:color="auto"/>
                                    <w:bottom w:val="single" w:sz="4" w:space="0" w:color="auto"/>
                                    <w:right w:val="single" w:sz="4" w:space="0" w:color="auto"/>
                                  </w:tcBorders>
                                  <w:vAlign w:val="center"/>
                                  <w:hideMark/>
                                </w:tcPr>
                                <w:p w14:paraId="59B5A998"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26,153</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29380490"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53,806</w:t>
                                  </w:r>
                                </w:p>
                              </w:tc>
                              <w:tc>
                                <w:tcPr>
                                  <w:tcW w:w="710" w:type="pct"/>
                                  <w:tcBorders>
                                    <w:top w:val="single" w:sz="4" w:space="0" w:color="auto"/>
                                    <w:left w:val="single" w:sz="4" w:space="0" w:color="auto"/>
                                    <w:bottom w:val="single" w:sz="4" w:space="0" w:color="auto"/>
                                    <w:right w:val="single" w:sz="4" w:space="0" w:color="auto"/>
                                  </w:tcBorders>
                                  <w:vAlign w:val="center"/>
                                  <w:hideMark/>
                                </w:tcPr>
                                <w:p w14:paraId="6513C1B5"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6,938</w:t>
                                  </w:r>
                                </w:p>
                              </w:tc>
                            </w:tr>
                            <w:tr w:rsidR="00B4530D" w:rsidRPr="00D45382" w14:paraId="2331EED2"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67CDD6" w14:textId="77777777" w:rsidR="005A02B5" w:rsidRPr="00D45382" w:rsidRDefault="005A02B5" w:rsidP="008022CE">
                                  <w:pPr>
                                    <w:jc w:val="cente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7E50768F"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11</w:t>
                                  </w:r>
                                </w:p>
                              </w:tc>
                              <w:tc>
                                <w:tcPr>
                                  <w:tcW w:w="682" w:type="pct"/>
                                  <w:tcBorders>
                                    <w:top w:val="single" w:sz="4" w:space="0" w:color="auto"/>
                                    <w:left w:val="single" w:sz="4" w:space="0" w:color="auto"/>
                                    <w:bottom w:val="single" w:sz="4" w:space="0" w:color="auto"/>
                                    <w:right w:val="single" w:sz="4" w:space="0" w:color="auto"/>
                                  </w:tcBorders>
                                  <w:vAlign w:val="center"/>
                                  <w:hideMark/>
                                </w:tcPr>
                                <w:p w14:paraId="6FE15AC3"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83,372</w:t>
                                  </w:r>
                                </w:p>
                              </w:tc>
                              <w:tc>
                                <w:tcPr>
                                  <w:tcW w:w="727" w:type="pct"/>
                                  <w:tcBorders>
                                    <w:top w:val="single" w:sz="4" w:space="0" w:color="auto"/>
                                    <w:left w:val="single" w:sz="4" w:space="0" w:color="auto"/>
                                    <w:bottom w:val="single" w:sz="4" w:space="0" w:color="auto"/>
                                    <w:right w:val="single" w:sz="4" w:space="0" w:color="auto"/>
                                  </w:tcBorders>
                                  <w:vAlign w:val="center"/>
                                  <w:hideMark/>
                                </w:tcPr>
                                <w:p w14:paraId="3363CCC6"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6,309</w:t>
                                  </w:r>
                                </w:p>
                              </w:tc>
                              <w:tc>
                                <w:tcPr>
                                  <w:tcW w:w="727" w:type="pct"/>
                                  <w:tcBorders>
                                    <w:top w:val="single" w:sz="4" w:space="0" w:color="auto"/>
                                    <w:left w:val="single" w:sz="4" w:space="0" w:color="auto"/>
                                    <w:bottom w:val="single" w:sz="4" w:space="0" w:color="auto"/>
                                    <w:right w:val="single" w:sz="4" w:space="0" w:color="auto"/>
                                  </w:tcBorders>
                                  <w:vAlign w:val="center"/>
                                  <w:hideMark/>
                                </w:tcPr>
                                <w:p w14:paraId="16B38AFE"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22,749</w:t>
                                  </w:r>
                                </w:p>
                              </w:tc>
                              <w:tc>
                                <w:tcPr>
                                  <w:tcW w:w="727" w:type="pct"/>
                                  <w:tcBorders>
                                    <w:top w:val="single" w:sz="4" w:space="0" w:color="auto"/>
                                    <w:left w:val="single" w:sz="4" w:space="0" w:color="auto"/>
                                    <w:bottom w:val="single" w:sz="4" w:space="0" w:color="auto"/>
                                    <w:right w:val="single" w:sz="4" w:space="0" w:color="auto"/>
                                  </w:tcBorders>
                                  <w:vAlign w:val="center"/>
                                  <w:hideMark/>
                                </w:tcPr>
                                <w:p w14:paraId="00E7FB8F"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26,362</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5EAA42C9"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54,004</w:t>
                                  </w:r>
                                </w:p>
                              </w:tc>
                              <w:tc>
                                <w:tcPr>
                                  <w:tcW w:w="710" w:type="pct"/>
                                  <w:tcBorders>
                                    <w:top w:val="single" w:sz="4" w:space="0" w:color="auto"/>
                                    <w:left w:val="single" w:sz="4" w:space="0" w:color="auto"/>
                                    <w:bottom w:val="single" w:sz="4" w:space="0" w:color="auto"/>
                                    <w:right w:val="single" w:sz="4" w:space="0" w:color="auto"/>
                                  </w:tcBorders>
                                  <w:vAlign w:val="center"/>
                                  <w:hideMark/>
                                </w:tcPr>
                                <w:p w14:paraId="44D10ECF"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6,619</w:t>
                                  </w:r>
                                </w:p>
                              </w:tc>
                            </w:tr>
                            <w:tr w:rsidR="00B4530D" w:rsidRPr="00D45382" w14:paraId="6FAB9F19"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A3BD0A" w14:textId="77777777" w:rsidR="005A02B5" w:rsidRPr="00D45382" w:rsidRDefault="005A02B5" w:rsidP="008022CE">
                                  <w:pPr>
                                    <w:jc w:val="cente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1D97FECE"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12</w:t>
                                  </w:r>
                                </w:p>
                              </w:tc>
                              <w:tc>
                                <w:tcPr>
                                  <w:tcW w:w="682" w:type="pct"/>
                                  <w:tcBorders>
                                    <w:top w:val="single" w:sz="4" w:space="0" w:color="auto"/>
                                    <w:left w:val="single" w:sz="4" w:space="0" w:color="auto"/>
                                    <w:bottom w:val="single" w:sz="4" w:space="0" w:color="auto"/>
                                    <w:right w:val="single" w:sz="4" w:space="0" w:color="auto"/>
                                  </w:tcBorders>
                                  <w:vAlign w:val="center"/>
                                  <w:hideMark/>
                                </w:tcPr>
                                <w:p w14:paraId="6B16D3F7"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83,723</w:t>
                                  </w:r>
                                </w:p>
                              </w:tc>
                              <w:tc>
                                <w:tcPr>
                                  <w:tcW w:w="727" w:type="pct"/>
                                  <w:tcBorders>
                                    <w:top w:val="single" w:sz="4" w:space="0" w:color="auto"/>
                                    <w:left w:val="single" w:sz="4" w:space="0" w:color="auto"/>
                                    <w:bottom w:val="single" w:sz="4" w:space="0" w:color="auto"/>
                                    <w:right w:val="single" w:sz="4" w:space="0" w:color="auto"/>
                                  </w:tcBorders>
                                  <w:vAlign w:val="center"/>
                                  <w:hideMark/>
                                </w:tcPr>
                                <w:p w14:paraId="65CE8E3C"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6,339</w:t>
                                  </w:r>
                                </w:p>
                              </w:tc>
                              <w:tc>
                                <w:tcPr>
                                  <w:tcW w:w="727" w:type="pct"/>
                                  <w:tcBorders>
                                    <w:top w:val="single" w:sz="4" w:space="0" w:color="auto"/>
                                    <w:left w:val="single" w:sz="4" w:space="0" w:color="auto"/>
                                    <w:bottom w:val="single" w:sz="4" w:space="0" w:color="auto"/>
                                    <w:right w:val="single" w:sz="4" w:space="0" w:color="auto"/>
                                  </w:tcBorders>
                                  <w:vAlign w:val="center"/>
                                  <w:hideMark/>
                                </w:tcPr>
                                <w:p w14:paraId="40337607"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22,959</w:t>
                                  </w:r>
                                </w:p>
                              </w:tc>
                              <w:tc>
                                <w:tcPr>
                                  <w:tcW w:w="727" w:type="pct"/>
                                  <w:tcBorders>
                                    <w:top w:val="single" w:sz="4" w:space="0" w:color="auto"/>
                                    <w:left w:val="single" w:sz="4" w:space="0" w:color="auto"/>
                                    <w:bottom w:val="single" w:sz="4" w:space="0" w:color="auto"/>
                                    <w:right w:val="single" w:sz="4" w:space="0" w:color="auto"/>
                                  </w:tcBorders>
                                  <w:vAlign w:val="center"/>
                                  <w:hideMark/>
                                </w:tcPr>
                                <w:p w14:paraId="1143C968"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26,342</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70924C9B"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54,055</w:t>
                                  </w:r>
                                </w:p>
                              </w:tc>
                              <w:tc>
                                <w:tcPr>
                                  <w:tcW w:w="710" w:type="pct"/>
                                  <w:tcBorders>
                                    <w:top w:val="single" w:sz="4" w:space="0" w:color="auto"/>
                                    <w:left w:val="single" w:sz="4" w:space="0" w:color="auto"/>
                                    <w:bottom w:val="single" w:sz="4" w:space="0" w:color="auto"/>
                                    <w:right w:val="single" w:sz="4" w:space="0" w:color="auto"/>
                                  </w:tcBorders>
                                  <w:vAlign w:val="center"/>
                                  <w:hideMark/>
                                </w:tcPr>
                                <w:p w14:paraId="3791CE7F"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6,709</w:t>
                                  </w:r>
                                </w:p>
                              </w:tc>
                            </w:tr>
                            <w:tr w:rsidR="00B4530D" w:rsidRPr="00D45382" w14:paraId="60C2C3DD" w14:textId="77777777" w:rsidTr="00E970E5">
                              <w:trPr>
                                <w:trHeight w:val="340"/>
                              </w:trPr>
                              <w:tc>
                                <w:tcPr>
                                  <w:tcW w:w="388" w:type="pct"/>
                                  <w:vMerge w:val="restart"/>
                                  <w:tcBorders>
                                    <w:top w:val="single" w:sz="4" w:space="0" w:color="auto"/>
                                    <w:left w:val="single" w:sz="4" w:space="0" w:color="auto"/>
                                    <w:bottom w:val="single" w:sz="4" w:space="0" w:color="auto"/>
                                    <w:right w:val="single" w:sz="4" w:space="0" w:color="auto"/>
                                  </w:tcBorders>
                                  <w:vAlign w:val="center"/>
                                  <w:hideMark/>
                                </w:tcPr>
                                <w:p w14:paraId="26036E6E"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113</w:t>
                                  </w:r>
                                </w:p>
                              </w:tc>
                              <w:tc>
                                <w:tcPr>
                                  <w:tcW w:w="313" w:type="pct"/>
                                  <w:tcBorders>
                                    <w:top w:val="single" w:sz="4" w:space="0" w:color="auto"/>
                                    <w:left w:val="single" w:sz="4" w:space="0" w:color="auto"/>
                                    <w:bottom w:val="single" w:sz="4" w:space="0" w:color="auto"/>
                                    <w:right w:val="single" w:sz="4" w:space="0" w:color="auto"/>
                                  </w:tcBorders>
                                  <w:vAlign w:val="center"/>
                                  <w:hideMark/>
                                </w:tcPr>
                                <w:p w14:paraId="6CB03E9C"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1</w:t>
                                  </w:r>
                                </w:p>
                              </w:tc>
                              <w:tc>
                                <w:tcPr>
                                  <w:tcW w:w="682" w:type="pct"/>
                                  <w:tcBorders>
                                    <w:top w:val="single" w:sz="4" w:space="0" w:color="auto"/>
                                    <w:left w:val="single" w:sz="4" w:space="0" w:color="auto"/>
                                    <w:bottom w:val="single" w:sz="4" w:space="0" w:color="auto"/>
                                    <w:right w:val="single" w:sz="4" w:space="0" w:color="auto"/>
                                  </w:tcBorders>
                                  <w:vAlign w:val="center"/>
                                  <w:hideMark/>
                                </w:tcPr>
                                <w:p w14:paraId="405EDFE8"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85,825</w:t>
                                  </w:r>
                                </w:p>
                              </w:tc>
                              <w:tc>
                                <w:tcPr>
                                  <w:tcW w:w="727" w:type="pct"/>
                                  <w:tcBorders>
                                    <w:top w:val="single" w:sz="4" w:space="0" w:color="auto"/>
                                    <w:left w:val="single" w:sz="4" w:space="0" w:color="auto"/>
                                    <w:bottom w:val="single" w:sz="4" w:space="0" w:color="auto"/>
                                    <w:right w:val="single" w:sz="4" w:space="0" w:color="auto"/>
                                  </w:tcBorders>
                                  <w:vAlign w:val="center"/>
                                  <w:hideMark/>
                                </w:tcPr>
                                <w:p w14:paraId="12C09D3A"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6,574</w:t>
                                  </w:r>
                                </w:p>
                              </w:tc>
                              <w:tc>
                                <w:tcPr>
                                  <w:tcW w:w="727" w:type="pct"/>
                                  <w:tcBorders>
                                    <w:top w:val="single" w:sz="4" w:space="0" w:color="auto"/>
                                    <w:left w:val="single" w:sz="4" w:space="0" w:color="auto"/>
                                    <w:bottom w:val="single" w:sz="4" w:space="0" w:color="auto"/>
                                    <w:right w:val="single" w:sz="4" w:space="0" w:color="auto"/>
                                  </w:tcBorders>
                                  <w:vAlign w:val="center"/>
                                  <w:hideMark/>
                                </w:tcPr>
                                <w:p w14:paraId="025C7AAA"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22,969</w:t>
                                  </w:r>
                                </w:p>
                              </w:tc>
                              <w:tc>
                                <w:tcPr>
                                  <w:tcW w:w="727" w:type="pct"/>
                                  <w:tcBorders>
                                    <w:top w:val="single" w:sz="4" w:space="0" w:color="auto"/>
                                    <w:left w:val="single" w:sz="4" w:space="0" w:color="auto"/>
                                    <w:bottom w:val="single" w:sz="4" w:space="0" w:color="auto"/>
                                    <w:right w:val="single" w:sz="4" w:space="0" w:color="auto"/>
                                  </w:tcBorders>
                                  <w:vAlign w:val="center"/>
                                  <w:hideMark/>
                                </w:tcPr>
                                <w:p w14:paraId="30DA6EE7"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27,636</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46DD4EAA"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55,978</w:t>
                                  </w:r>
                                </w:p>
                              </w:tc>
                              <w:tc>
                                <w:tcPr>
                                  <w:tcW w:w="710" w:type="pct"/>
                                  <w:tcBorders>
                                    <w:top w:val="single" w:sz="4" w:space="0" w:color="auto"/>
                                    <w:left w:val="single" w:sz="4" w:space="0" w:color="auto"/>
                                    <w:bottom w:val="single" w:sz="4" w:space="0" w:color="auto"/>
                                    <w:right w:val="single" w:sz="4" w:space="0" w:color="auto"/>
                                  </w:tcBorders>
                                  <w:vAlign w:val="center"/>
                                  <w:hideMark/>
                                </w:tcPr>
                                <w:p w14:paraId="331FA9D3"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6,878</w:t>
                                  </w:r>
                                </w:p>
                              </w:tc>
                            </w:tr>
                            <w:tr w:rsidR="00B4530D" w:rsidRPr="00D45382" w14:paraId="6A13E059"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E0E8AD" w14:textId="77777777" w:rsidR="005A02B5" w:rsidRPr="00D45382" w:rsidRDefault="005A02B5" w:rsidP="008022CE">
                                  <w:pP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114B0433"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2</w:t>
                                  </w:r>
                                </w:p>
                              </w:tc>
                              <w:tc>
                                <w:tcPr>
                                  <w:tcW w:w="682" w:type="pct"/>
                                  <w:tcBorders>
                                    <w:top w:val="single" w:sz="4" w:space="0" w:color="auto"/>
                                    <w:left w:val="single" w:sz="4" w:space="0" w:color="auto"/>
                                    <w:bottom w:val="single" w:sz="4" w:space="0" w:color="auto"/>
                                    <w:right w:val="single" w:sz="4" w:space="0" w:color="auto"/>
                                  </w:tcBorders>
                                  <w:vAlign w:val="center"/>
                                  <w:hideMark/>
                                </w:tcPr>
                                <w:p w14:paraId="05ECD9B8"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85,171</w:t>
                                  </w:r>
                                </w:p>
                              </w:tc>
                              <w:tc>
                                <w:tcPr>
                                  <w:tcW w:w="727" w:type="pct"/>
                                  <w:tcBorders>
                                    <w:top w:val="single" w:sz="4" w:space="0" w:color="auto"/>
                                    <w:left w:val="single" w:sz="4" w:space="0" w:color="auto"/>
                                    <w:bottom w:val="single" w:sz="4" w:space="0" w:color="auto"/>
                                    <w:right w:val="single" w:sz="4" w:space="0" w:color="auto"/>
                                  </w:tcBorders>
                                  <w:vAlign w:val="center"/>
                                  <w:hideMark/>
                                </w:tcPr>
                                <w:p w14:paraId="6A691C5E"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6,282</w:t>
                                  </w:r>
                                </w:p>
                              </w:tc>
                              <w:tc>
                                <w:tcPr>
                                  <w:tcW w:w="727" w:type="pct"/>
                                  <w:tcBorders>
                                    <w:top w:val="single" w:sz="4" w:space="0" w:color="auto"/>
                                    <w:left w:val="single" w:sz="4" w:space="0" w:color="auto"/>
                                    <w:bottom w:val="single" w:sz="4" w:space="0" w:color="auto"/>
                                    <w:right w:val="single" w:sz="4" w:space="0" w:color="auto"/>
                                  </w:tcBorders>
                                  <w:vAlign w:val="center"/>
                                  <w:hideMark/>
                                </w:tcPr>
                                <w:p w14:paraId="5D7228A6"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22,800</w:t>
                                  </w:r>
                                </w:p>
                              </w:tc>
                              <w:tc>
                                <w:tcPr>
                                  <w:tcW w:w="727" w:type="pct"/>
                                  <w:tcBorders>
                                    <w:top w:val="single" w:sz="4" w:space="0" w:color="auto"/>
                                    <w:left w:val="single" w:sz="4" w:space="0" w:color="auto"/>
                                    <w:bottom w:val="single" w:sz="4" w:space="0" w:color="auto"/>
                                    <w:right w:val="single" w:sz="4" w:space="0" w:color="auto"/>
                                  </w:tcBorders>
                                  <w:vAlign w:val="center"/>
                                  <w:hideMark/>
                                </w:tcPr>
                                <w:p w14:paraId="7F8E54B9"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26,854</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1255370B"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55,181</w:t>
                                  </w:r>
                                </w:p>
                              </w:tc>
                              <w:tc>
                                <w:tcPr>
                                  <w:tcW w:w="710" w:type="pct"/>
                                  <w:tcBorders>
                                    <w:top w:val="single" w:sz="4" w:space="0" w:color="auto"/>
                                    <w:left w:val="single" w:sz="4" w:space="0" w:color="auto"/>
                                    <w:bottom w:val="single" w:sz="4" w:space="0" w:color="auto"/>
                                    <w:right w:val="single" w:sz="4" w:space="0" w:color="auto"/>
                                  </w:tcBorders>
                                  <w:vAlign w:val="center"/>
                                  <w:hideMark/>
                                </w:tcPr>
                                <w:p w14:paraId="6A2D61F5"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7,190</w:t>
                                  </w:r>
                                </w:p>
                              </w:tc>
                            </w:tr>
                            <w:tr w:rsidR="00B4530D" w:rsidRPr="00D45382" w14:paraId="765B43E1"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2A933" w14:textId="77777777" w:rsidR="005A02B5" w:rsidRPr="00D45382" w:rsidRDefault="005A02B5" w:rsidP="008022CE">
                                  <w:pP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7071CE75"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3</w:t>
                                  </w:r>
                                </w:p>
                              </w:tc>
                              <w:tc>
                                <w:tcPr>
                                  <w:tcW w:w="682" w:type="pct"/>
                                  <w:tcBorders>
                                    <w:top w:val="single" w:sz="4" w:space="0" w:color="auto"/>
                                    <w:left w:val="single" w:sz="4" w:space="0" w:color="auto"/>
                                    <w:bottom w:val="single" w:sz="4" w:space="0" w:color="auto"/>
                                    <w:right w:val="single" w:sz="4" w:space="0" w:color="auto"/>
                                  </w:tcBorders>
                                  <w:vAlign w:val="center"/>
                                  <w:hideMark/>
                                </w:tcPr>
                                <w:p w14:paraId="590A62E7"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85,345</w:t>
                                  </w:r>
                                </w:p>
                              </w:tc>
                              <w:tc>
                                <w:tcPr>
                                  <w:tcW w:w="727" w:type="pct"/>
                                  <w:tcBorders>
                                    <w:top w:val="single" w:sz="4" w:space="0" w:color="auto"/>
                                    <w:left w:val="single" w:sz="4" w:space="0" w:color="auto"/>
                                    <w:bottom w:val="single" w:sz="4" w:space="0" w:color="auto"/>
                                    <w:right w:val="single" w:sz="4" w:space="0" w:color="auto"/>
                                  </w:tcBorders>
                                  <w:vAlign w:val="center"/>
                                  <w:hideMark/>
                                </w:tcPr>
                                <w:p w14:paraId="7E811041"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6,216</w:t>
                                  </w:r>
                                </w:p>
                              </w:tc>
                              <w:tc>
                                <w:tcPr>
                                  <w:tcW w:w="727" w:type="pct"/>
                                  <w:tcBorders>
                                    <w:top w:val="single" w:sz="4" w:space="0" w:color="auto"/>
                                    <w:left w:val="single" w:sz="4" w:space="0" w:color="auto"/>
                                    <w:bottom w:val="single" w:sz="4" w:space="0" w:color="auto"/>
                                    <w:right w:val="single" w:sz="4" w:space="0" w:color="auto"/>
                                  </w:tcBorders>
                                  <w:vAlign w:val="center"/>
                                  <w:hideMark/>
                                </w:tcPr>
                                <w:p w14:paraId="385993BC"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22,553</w:t>
                                  </w:r>
                                </w:p>
                              </w:tc>
                              <w:tc>
                                <w:tcPr>
                                  <w:tcW w:w="727" w:type="pct"/>
                                  <w:tcBorders>
                                    <w:top w:val="single" w:sz="4" w:space="0" w:color="auto"/>
                                    <w:left w:val="single" w:sz="4" w:space="0" w:color="auto"/>
                                    <w:bottom w:val="single" w:sz="4" w:space="0" w:color="auto"/>
                                    <w:right w:val="single" w:sz="4" w:space="0" w:color="auto"/>
                                  </w:tcBorders>
                                  <w:vAlign w:val="center"/>
                                  <w:hideMark/>
                                </w:tcPr>
                                <w:p w14:paraId="5F857287"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27,019</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1D87A014"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55,903</w:t>
                                  </w:r>
                                </w:p>
                              </w:tc>
                              <w:tc>
                                <w:tcPr>
                                  <w:tcW w:w="710" w:type="pct"/>
                                  <w:tcBorders>
                                    <w:top w:val="single" w:sz="4" w:space="0" w:color="auto"/>
                                    <w:left w:val="single" w:sz="4" w:space="0" w:color="auto"/>
                                    <w:bottom w:val="single" w:sz="4" w:space="0" w:color="auto"/>
                                    <w:right w:val="single" w:sz="4" w:space="0" w:color="auto"/>
                                  </w:tcBorders>
                                  <w:vAlign w:val="center"/>
                                  <w:hideMark/>
                                </w:tcPr>
                                <w:p w14:paraId="7714DC7B"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6,889</w:t>
                                  </w:r>
                                </w:p>
                              </w:tc>
                            </w:tr>
                            <w:tr w:rsidR="00B4530D" w:rsidRPr="00D45382" w14:paraId="359483BF" w14:textId="77777777" w:rsidTr="00AD164B">
                              <w:trPr>
                                <w:gridAfter w:val="2"/>
                                <w:wAfter w:w="1134" w:type="pct"/>
                                <w:trHeight w:val="57"/>
                              </w:trPr>
                              <w:tc>
                                <w:tcPr>
                                  <w:tcW w:w="3866" w:type="pct"/>
                                  <w:gridSpan w:val="7"/>
                                  <w:tcBorders>
                                    <w:left w:val="nil"/>
                                    <w:bottom w:val="nil"/>
                                    <w:right w:val="nil"/>
                                  </w:tcBorders>
                                  <w:vAlign w:val="center"/>
                                  <w:hideMark/>
                                </w:tcPr>
                                <w:p w14:paraId="26480FD7" w14:textId="77777777" w:rsidR="005A02B5" w:rsidRPr="00D45382" w:rsidRDefault="005A02B5" w:rsidP="00AD164B">
                                  <w:pPr>
                                    <w:spacing w:line="200" w:lineRule="exact"/>
                                    <w:ind w:leftChars="-50" w:left="-120"/>
                                    <w:rPr>
                                      <w:rFonts w:ascii="標楷體" w:eastAsia="標楷體" w:hAnsi="標楷體"/>
                                      <w:sz w:val="18"/>
                                      <w:szCs w:val="18"/>
                                    </w:rPr>
                                  </w:pPr>
                                  <w:r w:rsidRPr="00D45382">
                                    <w:rPr>
                                      <w:rFonts w:ascii="標楷體" w:eastAsia="標楷體" w:hAnsi="標楷體" w:hint="eastAsia"/>
                                      <w:sz w:val="18"/>
                                      <w:szCs w:val="18"/>
                                    </w:rPr>
                                    <w:t>資料來源：整理自觀光署行政資訊網資料。</w:t>
                                  </w:r>
                                </w:p>
                              </w:tc>
                            </w:tr>
                          </w:tbl>
                          <w:p w14:paraId="1D8F0BA8" w14:textId="77777777" w:rsidR="005A02B5" w:rsidRPr="008022CE" w:rsidRDefault="005A02B5" w:rsidP="005A02B5"/>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5188132" id="文字方塊 32" o:spid="_x0000_s1044" type="#_x0000_t202" style="position:absolute;left:0;text-align:left;margin-left:-6.25pt;margin-top:303.15pt;width:529.65pt;height:288.15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" filled="f" stroked="f">
                <v:textbox inset=",,,0">
                  <w:txbxContent>
                    <w:tbl>
                      <w:tblPr>
                        <w:tblStyle w:val="af8"/>
                        <w:tblW w:w="4928" w:type="pct"/>
                        <w:tblLook w:val="04A0" w:firstRow="1" w:lastRow="0" w:firstColumn="1" w:lastColumn="0" w:noHBand="0" w:noVBand="1"/>
                      </w:tblPr>
                      <w:tblGrid>
                        <w:gridCol w:w="788"/>
                        <w:gridCol w:w="636"/>
                        <w:gridCol w:w="1386"/>
                        <w:gridCol w:w="1477"/>
                        <w:gridCol w:w="1477"/>
                        <w:gridCol w:w="1477"/>
                        <w:gridCol w:w="614"/>
                        <w:gridCol w:w="863"/>
                        <w:gridCol w:w="1440"/>
                      </w:tblGrid>
                      <w:tr w:rsidR="00B4530D" w:rsidRPr="00D45382" w14:paraId="1ECFBC02" w14:textId="77777777" w:rsidTr="00B4530D">
                        <w:trPr>
                          <w:trHeight w:val="20"/>
                        </w:trPr>
                        <w:tc>
                          <w:tcPr>
                            <w:tcW w:w="5000" w:type="pct"/>
                            <w:gridSpan w:val="9"/>
                            <w:tcBorders>
                              <w:top w:val="nil"/>
                              <w:left w:val="nil"/>
                              <w:bottom w:val="nil"/>
                              <w:right w:val="nil"/>
                            </w:tcBorders>
                            <w:shd w:val="clear" w:color="auto" w:fill="auto"/>
                            <w:vAlign w:val="center"/>
                          </w:tcPr>
                          <w:p w14:paraId="70B9B132" w14:textId="77777777" w:rsidR="005A02B5" w:rsidRPr="00D45382" w:rsidRDefault="005A02B5" w:rsidP="008022CE">
                            <w:pPr>
                              <w:jc w:val="center"/>
                              <w:rPr>
                                <w:rFonts w:ascii="標楷體" w:eastAsia="標楷體" w:hAnsi="標楷體"/>
                                <w:sz w:val="20"/>
                              </w:rPr>
                            </w:pPr>
                            <w:r w:rsidRPr="00D45382">
                              <w:rPr>
                                <w:rFonts w:ascii="標楷體" w:eastAsia="標楷體" w:hAnsi="標楷體" w:hint="eastAsia"/>
                                <w:b/>
                                <w:bCs/>
                              </w:rPr>
                              <w:t>表</w:t>
                            </w:r>
                            <w:r>
                              <w:rPr>
                                <w:rFonts w:ascii="標楷體" w:eastAsia="標楷體" w:hAnsi="標楷體" w:hint="eastAsia"/>
                                <w:b/>
                                <w:bCs/>
                              </w:rPr>
                              <w:t>3</w:t>
                            </w:r>
                            <w:r w:rsidRPr="00D45382">
                              <w:rPr>
                                <w:rFonts w:ascii="標楷體" w:eastAsia="標楷體" w:hAnsi="標楷體" w:hint="eastAsia"/>
                                <w:b/>
                                <w:bCs/>
                              </w:rPr>
                              <w:t xml:space="preserve">　旅宿業聘僱員工</w:t>
                            </w:r>
                            <w:r w:rsidRPr="00FF12F5">
                              <w:rPr>
                                <w:rFonts w:ascii="標楷體" w:eastAsia="標楷體" w:hAnsi="標楷體" w:hint="eastAsia"/>
                                <w:b/>
                                <w:bCs/>
                              </w:rPr>
                              <w:t>數</w:t>
                            </w:r>
                          </w:p>
                        </w:tc>
                      </w:tr>
                      <w:tr w:rsidR="00B4530D" w:rsidRPr="00D45382" w14:paraId="32E493D6" w14:textId="77777777" w:rsidTr="00B4530D">
                        <w:trPr>
                          <w:trHeight w:val="20"/>
                        </w:trPr>
                        <w:tc>
                          <w:tcPr>
                            <w:tcW w:w="5000" w:type="pct"/>
                            <w:gridSpan w:val="9"/>
                            <w:tcBorders>
                              <w:top w:val="nil"/>
                              <w:left w:val="nil"/>
                              <w:bottom w:val="single" w:sz="4" w:space="0" w:color="auto"/>
                              <w:right w:val="nil"/>
                            </w:tcBorders>
                            <w:shd w:val="clear" w:color="auto" w:fill="auto"/>
                            <w:vAlign w:val="center"/>
                          </w:tcPr>
                          <w:p w14:paraId="226C617C" w14:textId="77777777" w:rsidR="005A02B5" w:rsidRPr="00D45382" w:rsidRDefault="005A02B5" w:rsidP="00AD164B">
                            <w:pPr>
                              <w:ind w:rightChars="-43" w:right="-103"/>
                              <w:jc w:val="right"/>
                              <w:rPr>
                                <w:rFonts w:ascii="標楷體" w:eastAsia="標楷體" w:hAnsi="標楷體"/>
                                <w:sz w:val="20"/>
                              </w:rPr>
                            </w:pPr>
                            <w:r w:rsidRPr="00D45382">
                              <w:rPr>
                                <w:rFonts w:ascii="標楷體" w:eastAsia="標楷體" w:hAnsi="標楷體" w:hint="eastAsia"/>
                                <w:sz w:val="20"/>
                              </w:rPr>
                              <w:t>單位：人</w:t>
                            </w:r>
                          </w:p>
                        </w:tc>
                      </w:tr>
                      <w:tr w:rsidR="00B4530D" w:rsidRPr="00D45382" w14:paraId="45957FB6" w14:textId="77777777" w:rsidTr="00B4530D">
                        <w:trPr>
                          <w:trHeight w:val="340"/>
                        </w:trPr>
                        <w:tc>
                          <w:tcPr>
                            <w:tcW w:w="3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083EA7"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年</w:t>
                            </w:r>
                          </w:p>
                        </w:tc>
                        <w:tc>
                          <w:tcPr>
                            <w:tcW w:w="3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585235"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月</w:t>
                            </w:r>
                          </w:p>
                        </w:tc>
                        <w:tc>
                          <w:tcPr>
                            <w:tcW w:w="6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565DF3"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合計</w:t>
                            </w:r>
                          </w:p>
                        </w:tc>
                        <w:tc>
                          <w:tcPr>
                            <w:tcW w:w="145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EEA94"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觀光旅館業</w:t>
                            </w:r>
                          </w:p>
                        </w:tc>
                        <w:tc>
                          <w:tcPr>
                            <w:tcW w:w="145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859E531"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旅館業</w:t>
                            </w:r>
                          </w:p>
                        </w:tc>
                        <w:tc>
                          <w:tcPr>
                            <w:tcW w:w="7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BA4FD5" w14:textId="77777777" w:rsidR="005A02B5" w:rsidRPr="00D45382" w:rsidRDefault="005A02B5" w:rsidP="00D45382">
                            <w:pPr>
                              <w:jc w:val="center"/>
                              <w:rPr>
                                <w:rFonts w:ascii="標楷體" w:eastAsia="標楷體" w:hAnsi="標楷體"/>
                                <w:sz w:val="20"/>
                              </w:rPr>
                            </w:pPr>
                            <w:r w:rsidRPr="00D45382">
                              <w:rPr>
                                <w:rFonts w:ascii="標楷體" w:eastAsia="標楷體" w:hAnsi="標楷體" w:hint="eastAsia"/>
                                <w:sz w:val="20"/>
                              </w:rPr>
                              <w:t>民宿業</w:t>
                            </w:r>
                          </w:p>
                        </w:tc>
                      </w:tr>
                      <w:tr w:rsidR="00B4530D" w:rsidRPr="00D45382" w14:paraId="3C5FFEEE" w14:textId="77777777" w:rsidTr="00B4530D">
                        <w:trPr>
                          <w:trHeight w:val="34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3514116" w14:textId="77777777" w:rsidR="005A02B5" w:rsidRPr="00D45382" w:rsidRDefault="005A02B5" w:rsidP="00425187">
                            <w:pPr>
                              <w:spacing w:line="240" w:lineRule="exact"/>
                              <w:rPr>
                                <w:rFonts w:ascii="標楷體" w:eastAsia="標楷體" w:hAnsi="標楷體"/>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3AA5E9" w14:textId="77777777" w:rsidR="005A02B5" w:rsidRPr="00D45382" w:rsidRDefault="005A02B5" w:rsidP="00425187">
                            <w:pPr>
                              <w:spacing w:line="240" w:lineRule="exact"/>
                              <w:rPr>
                                <w:rFonts w:ascii="標楷體" w:eastAsia="標楷體" w:hAnsi="標楷體"/>
                              </w:rPr>
                            </w:pPr>
                          </w:p>
                        </w:tc>
                        <w:tc>
                          <w:tcPr>
                            <w:tcW w:w="68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FBA8F8" w14:textId="77777777" w:rsidR="005A02B5" w:rsidRPr="00D45382" w:rsidRDefault="005A02B5" w:rsidP="00425187">
                            <w:pPr>
                              <w:spacing w:line="240" w:lineRule="exact"/>
                              <w:rPr>
                                <w:rFonts w:ascii="標楷體" w:eastAsia="標楷體" w:hAnsi="標楷體"/>
                              </w:rPr>
                            </w:pP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8E1D52"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客房部員工</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078391"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總員工</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4F3509"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客房部員工</w:t>
                            </w:r>
                          </w:p>
                        </w:tc>
                        <w:tc>
                          <w:tcPr>
                            <w:tcW w:w="72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B24834" w14:textId="77777777" w:rsidR="005A02B5" w:rsidRPr="00D45382" w:rsidRDefault="005A02B5" w:rsidP="00425187">
                            <w:pPr>
                              <w:spacing w:line="240" w:lineRule="exact"/>
                              <w:jc w:val="center"/>
                              <w:rPr>
                                <w:rFonts w:ascii="標楷體" w:eastAsia="標楷體" w:hAnsi="標楷體"/>
                                <w:sz w:val="20"/>
                              </w:rPr>
                            </w:pPr>
                            <w:r w:rsidRPr="00D45382">
                              <w:rPr>
                                <w:rFonts w:ascii="標楷體" w:eastAsia="標楷體" w:hAnsi="標楷體" w:hint="eastAsia"/>
                                <w:sz w:val="20"/>
                              </w:rPr>
                              <w:t>總員工</w:t>
                            </w:r>
                          </w:p>
                        </w:tc>
                        <w:tc>
                          <w:tcPr>
                            <w:tcW w:w="7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988B3A0" w14:textId="77777777" w:rsidR="005A02B5" w:rsidRPr="00D45382" w:rsidRDefault="005A02B5" w:rsidP="008022CE">
                            <w:pPr>
                              <w:rPr>
                                <w:rFonts w:ascii="標楷體" w:eastAsia="標楷體" w:hAnsi="標楷體"/>
                                <w:b/>
                                <w:bCs/>
                              </w:rPr>
                            </w:pPr>
                          </w:p>
                        </w:tc>
                      </w:tr>
                      <w:tr w:rsidR="00B4530D" w:rsidRPr="00D45382" w14:paraId="64CA55C6" w14:textId="77777777" w:rsidTr="00E970E5">
                        <w:trPr>
                          <w:trHeight w:val="340"/>
                        </w:trPr>
                        <w:tc>
                          <w:tcPr>
                            <w:tcW w:w="388" w:type="pct"/>
                            <w:vMerge w:val="restart"/>
                            <w:tcBorders>
                              <w:top w:val="single" w:sz="4" w:space="0" w:color="auto"/>
                              <w:left w:val="single" w:sz="4" w:space="0" w:color="auto"/>
                              <w:bottom w:val="single" w:sz="4" w:space="0" w:color="auto"/>
                              <w:right w:val="single" w:sz="4" w:space="0" w:color="auto"/>
                            </w:tcBorders>
                            <w:vAlign w:val="center"/>
                            <w:hideMark/>
                          </w:tcPr>
                          <w:p w14:paraId="49C3C953"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112</w:t>
                            </w:r>
                          </w:p>
                        </w:tc>
                        <w:tc>
                          <w:tcPr>
                            <w:tcW w:w="313" w:type="pct"/>
                            <w:tcBorders>
                              <w:top w:val="single" w:sz="4" w:space="0" w:color="auto"/>
                              <w:left w:val="single" w:sz="4" w:space="0" w:color="auto"/>
                              <w:bottom w:val="single" w:sz="4" w:space="0" w:color="auto"/>
                              <w:right w:val="single" w:sz="4" w:space="0" w:color="auto"/>
                            </w:tcBorders>
                            <w:vAlign w:val="center"/>
                            <w:hideMark/>
                          </w:tcPr>
                          <w:p w14:paraId="770F5F53"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4</w:t>
                            </w:r>
                          </w:p>
                        </w:tc>
                        <w:tc>
                          <w:tcPr>
                            <w:tcW w:w="682" w:type="pct"/>
                            <w:tcBorders>
                              <w:top w:val="single" w:sz="4" w:space="0" w:color="auto"/>
                              <w:left w:val="single" w:sz="4" w:space="0" w:color="auto"/>
                              <w:bottom w:val="single" w:sz="4" w:space="0" w:color="auto"/>
                              <w:right w:val="single" w:sz="4" w:space="0" w:color="auto"/>
                            </w:tcBorders>
                            <w:vAlign w:val="center"/>
                            <w:hideMark/>
                          </w:tcPr>
                          <w:p w14:paraId="23C8DBC1"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82,728</w:t>
                            </w:r>
                          </w:p>
                        </w:tc>
                        <w:tc>
                          <w:tcPr>
                            <w:tcW w:w="727" w:type="pct"/>
                            <w:tcBorders>
                              <w:top w:val="single" w:sz="4" w:space="0" w:color="auto"/>
                              <w:left w:val="single" w:sz="4" w:space="0" w:color="auto"/>
                              <w:bottom w:val="single" w:sz="4" w:space="0" w:color="auto"/>
                              <w:right w:val="single" w:sz="4" w:space="0" w:color="auto"/>
                            </w:tcBorders>
                            <w:vAlign w:val="center"/>
                            <w:hideMark/>
                          </w:tcPr>
                          <w:p w14:paraId="6BA34477"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5,855</w:t>
                            </w:r>
                          </w:p>
                        </w:tc>
                        <w:tc>
                          <w:tcPr>
                            <w:tcW w:w="727" w:type="pct"/>
                            <w:tcBorders>
                              <w:top w:val="single" w:sz="4" w:space="0" w:color="auto"/>
                              <w:left w:val="single" w:sz="4" w:space="0" w:color="auto"/>
                              <w:bottom w:val="single" w:sz="4" w:space="0" w:color="auto"/>
                              <w:right w:val="single" w:sz="4" w:space="0" w:color="auto"/>
                            </w:tcBorders>
                            <w:vAlign w:val="center"/>
                            <w:hideMark/>
                          </w:tcPr>
                          <w:p w14:paraId="718682C3"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21,550</w:t>
                            </w:r>
                          </w:p>
                        </w:tc>
                        <w:tc>
                          <w:tcPr>
                            <w:tcW w:w="727" w:type="pct"/>
                            <w:tcBorders>
                              <w:top w:val="single" w:sz="4" w:space="0" w:color="auto"/>
                              <w:left w:val="single" w:sz="4" w:space="0" w:color="auto"/>
                              <w:bottom w:val="single" w:sz="4" w:space="0" w:color="auto"/>
                              <w:right w:val="single" w:sz="4" w:space="0" w:color="auto"/>
                            </w:tcBorders>
                            <w:vAlign w:val="center"/>
                            <w:hideMark/>
                          </w:tcPr>
                          <w:p w14:paraId="505364A8"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26,079</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2A495793"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53,573</w:t>
                            </w:r>
                          </w:p>
                        </w:tc>
                        <w:tc>
                          <w:tcPr>
                            <w:tcW w:w="710" w:type="pct"/>
                            <w:tcBorders>
                              <w:top w:val="single" w:sz="4" w:space="0" w:color="auto"/>
                              <w:left w:val="single" w:sz="4" w:space="0" w:color="auto"/>
                              <w:bottom w:val="single" w:sz="4" w:space="0" w:color="auto"/>
                              <w:right w:val="single" w:sz="4" w:space="0" w:color="auto"/>
                            </w:tcBorders>
                            <w:vAlign w:val="center"/>
                            <w:hideMark/>
                          </w:tcPr>
                          <w:p w14:paraId="5AB1745F"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7,605</w:t>
                            </w:r>
                          </w:p>
                        </w:tc>
                      </w:tr>
                      <w:tr w:rsidR="00B4530D" w:rsidRPr="00D45382" w14:paraId="0B1E98B3"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497109" w14:textId="77777777" w:rsidR="005A02B5" w:rsidRPr="00D45382" w:rsidRDefault="005A02B5" w:rsidP="008022CE">
                            <w:pPr>
                              <w:jc w:val="cente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39823385"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5</w:t>
                            </w:r>
                          </w:p>
                        </w:tc>
                        <w:tc>
                          <w:tcPr>
                            <w:tcW w:w="682" w:type="pct"/>
                            <w:tcBorders>
                              <w:top w:val="single" w:sz="4" w:space="0" w:color="auto"/>
                              <w:left w:val="single" w:sz="4" w:space="0" w:color="auto"/>
                              <w:bottom w:val="single" w:sz="4" w:space="0" w:color="auto"/>
                              <w:right w:val="single" w:sz="4" w:space="0" w:color="auto"/>
                            </w:tcBorders>
                            <w:vAlign w:val="center"/>
                            <w:hideMark/>
                          </w:tcPr>
                          <w:p w14:paraId="52FF5992"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82,686</w:t>
                            </w:r>
                          </w:p>
                        </w:tc>
                        <w:tc>
                          <w:tcPr>
                            <w:tcW w:w="727" w:type="pct"/>
                            <w:tcBorders>
                              <w:top w:val="single" w:sz="4" w:space="0" w:color="auto"/>
                              <w:left w:val="single" w:sz="4" w:space="0" w:color="auto"/>
                              <w:bottom w:val="single" w:sz="4" w:space="0" w:color="auto"/>
                              <w:right w:val="single" w:sz="4" w:space="0" w:color="auto"/>
                            </w:tcBorders>
                            <w:vAlign w:val="center"/>
                            <w:hideMark/>
                          </w:tcPr>
                          <w:p w14:paraId="291C113B"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5,812</w:t>
                            </w:r>
                          </w:p>
                        </w:tc>
                        <w:tc>
                          <w:tcPr>
                            <w:tcW w:w="727" w:type="pct"/>
                            <w:tcBorders>
                              <w:top w:val="single" w:sz="4" w:space="0" w:color="auto"/>
                              <w:left w:val="single" w:sz="4" w:space="0" w:color="auto"/>
                              <w:bottom w:val="single" w:sz="4" w:space="0" w:color="auto"/>
                              <w:right w:val="single" w:sz="4" w:space="0" w:color="auto"/>
                            </w:tcBorders>
                            <w:vAlign w:val="center"/>
                            <w:hideMark/>
                          </w:tcPr>
                          <w:p w14:paraId="34CDBA15"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21,520</w:t>
                            </w:r>
                          </w:p>
                        </w:tc>
                        <w:tc>
                          <w:tcPr>
                            <w:tcW w:w="727" w:type="pct"/>
                            <w:tcBorders>
                              <w:top w:val="single" w:sz="4" w:space="0" w:color="auto"/>
                              <w:left w:val="single" w:sz="4" w:space="0" w:color="auto"/>
                              <w:bottom w:val="single" w:sz="4" w:space="0" w:color="auto"/>
                              <w:right w:val="single" w:sz="4" w:space="0" w:color="auto"/>
                            </w:tcBorders>
                            <w:vAlign w:val="center"/>
                            <w:hideMark/>
                          </w:tcPr>
                          <w:p w14:paraId="53689391"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26,008</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6DF1F6A4"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53,636</w:t>
                            </w:r>
                          </w:p>
                        </w:tc>
                        <w:tc>
                          <w:tcPr>
                            <w:tcW w:w="710" w:type="pct"/>
                            <w:tcBorders>
                              <w:top w:val="single" w:sz="4" w:space="0" w:color="auto"/>
                              <w:left w:val="single" w:sz="4" w:space="0" w:color="auto"/>
                              <w:bottom w:val="single" w:sz="4" w:space="0" w:color="auto"/>
                              <w:right w:val="single" w:sz="4" w:space="0" w:color="auto"/>
                            </w:tcBorders>
                            <w:vAlign w:val="center"/>
                            <w:hideMark/>
                          </w:tcPr>
                          <w:p w14:paraId="768FF107"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7,530</w:t>
                            </w:r>
                          </w:p>
                        </w:tc>
                      </w:tr>
                      <w:tr w:rsidR="00B4530D" w:rsidRPr="00D45382" w14:paraId="5B258614"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D4C7F2" w14:textId="77777777" w:rsidR="005A02B5" w:rsidRPr="00D45382" w:rsidRDefault="005A02B5" w:rsidP="008022CE">
                            <w:pPr>
                              <w:jc w:val="cente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11075C3E"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6</w:t>
                            </w:r>
                          </w:p>
                        </w:tc>
                        <w:tc>
                          <w:tcPr>
                            <w:tcW w:w="682" w:type="pct"/>
                            <w:tcBorders>
                              <w:top w:val="single" w:sz="4" w:space="0" w:color="auto"/>
                              <w:left w:val="single" w:sz="4" w:space="0" w:color="auto"/>
                              <w:bottom w:val="single" w:sz="4" w:space="0" w:color="auto"/>
                              <w:right w:val="single" w:sz="4" w:space="0" w:color="auto"/>
                            </w:tcBorders>
                            <w:vAlign w:val="center"/>
                            <w:hideMark/>
                          </w:tcPr>
                          <w:p w14:paraId="626A7B61"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82,933</w:t>
                            </w:r>
                          </w:p>
                        </w:tc>
                        <w:tc>
                          <w:tcPr>
                            <w:tcW w:w="727" w:type="pct"/>
                            <w:tcBorders>
                              <w:top w:val="single" w:sz="4" w:space="0" w:color="auto"/>
                              <w:left w:val="single" w:sz="4" w:space="0" w:color="auto"/>
                              <w:bottom w:val="single" w:sz="4" w:space="0" w:color="auto"/>
                              <w:right w:val="single" w:sz="4" w:space="0" w:color="auto"/>
                            </w:tcBorders>
                            <w:vAlign w:val="center"/>
                            <w:hideMark/>
                          </w:tcPr>
                          <w:p w14:paraId="2A0C35AB"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5,762</w:t>
                            </w:r>
                          </w:p>
                        </w:tc>
                        <w:tc>
                          <w:tcPr>
                            <w:tcW w:w="727" w:type="pct"/>
                            <w:tcBorders>
                              <w:top w:val="single" w:sz="4" w:space="0" w:color="auto"/>
                              <w:left w:val="single" w:sz="4" w:space="0" w:color="auto"/>
                              <w:bottom w:val="single" w:sz="4" w:space="0" w:color="auto"/>
                              <w:right w:val="single" w:sz="4" w:space="0" w:color="auto"/>
                            </w:tcBorders>
                            <w:vAlign w:val="center"/>
                            <w:hideMark/>
                          </w:tcPr>
                          <w:p w14:paraId="3173BD82"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21,377</w:t>
                            </w:r>
                          </w:p>
                        </w:tc>
                        <w:tc>
                          <w:tcPr>
                            <w:tcW w:w="727" w:type="pct"/>
                            <w:tcBorders>
                              <w:top w:val="single" w:sz="4" w:space="0" w:color="auto"/>
                              <w:left w:val="single" w:sz="4" w:space="0" w:color="auto"/>
                              <w:bottom w:val="single" w:sz="4" w:space="0" w:color="auto"/>
                              <w:right w:val="single" w:sz="4" w:space="0" w:color="auto"/>
                            </w:tcBorders>
                            <w:vAlign w:val="center"/>
                            <w:hideMark/>
                          </w:tcPr>
                          <w:p w14:paraId="4039FCA4"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26,170</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0B9E064F"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53,808</w:t>
                            </w:r>
                          </w:p>
                        </w:tc>
                        <w:tc>
                          <w:tcPr>
                            <w:tcW w:w="710" w:type="pct"/>
                            <w:tcBorders>
                              <w:top w:val="single" w:sz="4" w:space="0" w:color="auto"/>
                              <w:left w:val="single" w:sz="4" w:space="0" w:color="auto"/>
                              <w:bottom w:val="single" w:sz="4" w:space="0" w:color="auto"/>
                              <w:right w:val="single" w:sz="4" w:space="0" w:color="auto"/>
                            </w:tcBorders>
                            <w:vAlign w:val="center"/>
                            <w:hideMark/>
                          </w:tcPr>
                          <w:p w14:paraId="4864B94C"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7,748</w:t>
                            </w:r>
                          </w:p>
                        </w:tc>
                      </w:tr>
                      <w:tr w:rsidR="00B4530D" w:rsidRPr="00D45382" w14:paraId="01209AC2"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959591" w14:textId="77777777" w:rsidR="005A02B5" w:rsidRPr="00D45382" w:rsidRDefault="005A02B5" w:rsidP="008022CE">
                            <w:pPr>
                              <w:jc w:val="cente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0A97AF86"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7</w:t>
                            </w:r>
                          </w:p>
                        </w:tc>
                        <w:tc>
                          <w:tcPr>
                            <w:tcW w:w="682" w:type="pct"/>
                            <w:tcBorders>
                              <w:top w:val="single" w:sz="4" w:space="0" w:color="auto"/>
                              <w:left w:val="single" w:sz="4" w:space="0" w:color="auto"/>
                              <w:bottom w:val="single" w:sz="4" w:space="0" w:color="auto"/>
                              <w:right w:val="single" w:sz="4" w:space="0" w:color="auto"/>
                            </w:tcBorders>
                            <w:vAlign w:val="center"/>
                            <w:hideMark/>
                          </w:tcPr>
                          <w:p w14:paraId="783564F8"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83,738</w:t>
                            </w:r>
                          </w:p>
                        </w:tc>
                        <w:tc>
                          <w:tcPr>
                            <w:tcW w:w="727" w:type="pct"/>
                            <w:tcBorders>
                              <w:top w:val="single" w:sz="4" w:space="0" w:color="auto"/>
                              <w:left w:val="single" w:sz="4" w:space="0" w:color="auto"/>
                              <w:bottom w:val="single" w:sz="4" w:space="0" w:color="auto"/>
                              <w:right w:val="single" w:sz="4" w:space="0" w:color="auto"/>
                            </w:tcBorders>
                            <w:vAlign w:val="center"/>
                            <w:hideMark/>
                          </w:tcPr>
                          <w:p w14:paraId="336F6E43"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6,069</w:t>
                            </w:r>
                          </w:p>
                        </w:tc>
                        <w:tc>
                          <w:tcPr>
                            <w:tcW w:w="727" w:type="pct"/>
                            <w:tcBorders>
                              <w:top w:val="single" w:sz="4" w:space="0" w:color="auto"/>
                              <w:left w:val="single" w:sz="4" w:space="0" w:color="auto"/>
                              <w:bottom w:val="single" w:sz="4" w:space="0" w:color="auto"/>
                              <w:right w:val="single" w:sz="4" w:space="0" w:color="auto"/>
                            </w:tcBorders>
                            <w:vAlign w:val="center"/>
                            <w:hideMark/>
                          </w:tcPr>
                          <w:p w14:paraId="54E5D708"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21,879</w:t>
                            </w:r>
                          </w:p>
                        </w:tc>
                        <w:tc>
                          <w:tcPr>
                            <w:tcW w:w="727" w:type="pct"/>
                            <w:tcBorders>
                              <w:top w:val="single" w:sz="4" w:space="0" w:color="auto"/>
                              <w:left w:val="single" w:sz="4" w:space="0" w:color="auto"/>
                              <w:bottom w:val="single" w:sz="4" w:space="0" w:color="auto"/>
                              <w:right w:val="single" w:sz="4" w:space="0" w:color="auto"/>
                            </w:tcBorders>
                            <w:vAlign w:val="center"/>
                            <w:hideMark/>
                          </w:tcPr>
                          <w:p w14:paraId="10772DD1"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26,584</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47257195"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54,302</w:t>
                            </w:r>
                          </w:p>
                        </w:tc>
                        <w:tc>
                          <w:tcPr>
                            <w:tcW w:w="710" w:type="pct"/>
                            <w:tcBorders>
                              <w:top w:val="single" w:sz="4" w:space="0" w:color="auto"/>
                              <w:left w:val="single" w:sz="4" w:space="0" w:color="auto"/>
                              <w:bottom w:val="single" w:sz="4" w:space="0" w:color="auto"/>
                              <w:right w:val="single" w:sz="4" w:space="0" w:color="auto"/>
                            </w:tcBorders>
                            <w:vAlign w:val="center"/>
                            <w:hideMark/>
                          </w:tcPr>
                          <w:p w14:paraId="028345FD"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7,557</w:t>
                            </w:r>
                          </w:p>
                        </w:tc>
                      </w:tr>
                      <w:tr w:rsidR="00B4530D" w:rsidRPr="00D45382" w14:paraId="03D26721"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DDBF85" w14:textId="77777777" w:rsidR="005A02B5" w:rsidRPr="00D45382" w:rsidRDefault="005A02B5" w:rsidP="008022CE">
                            <w:pPr>
                              <w:jc w:val="cente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08094740"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8</w:t>
                            </w:r>
                          </w:p>
                        </w:tc>
                        <w:tc>
                          <w:tcPr>
                            <w:tcW w:w="682" w:type="pct"/>
                            <w:tcBorders>
                              <w:top w:val="single" w:sz="4" w:space="0" w:color="auto"/>
                              <w:left w:val="single" w:sz="4" w:space="0" w:color="auto"/>
                              <w:bottom w:val="single" w:sz="4" w:space="0" w:color="auto"/>
                              <w:right w:val="single" w:sz="4" w:space="0" w:color="auto"/>
                            </w:tcBorders>
                            <w:vAlign w:val="center"/>
                            <w:hideMark/>
                          </w:tcPr>
                          <w:p w14:paraId="66FF253C"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83,641</w:t>
                            </w:r>
                          </w:p>
                        </w:tc>
                        <w:tc>
                          <w:tcPr>
                            <w:tcW w:w="727" w:type="pct"/>
                            <w:tcBorders>
                              <w:top w:val="single" w:sz="4" w:space="0" w:color="auto"/>
                              <w:left w:val="single" w:sz="4" w:space="0" w:color="auto"/>
                              <w:bottom w:val="single" w:sz="4" w:space="0" w:color="auto"/>
                              <w:right w:val="single" w:sz="4" w:space="0" w:color="auto"/>
                            </w:tcBorders>
                            <w:vAlign w:val="center"/>
                            <w:hideMark/>
                          </w:tcPr>
                          <w:p w14:paraId="65445778"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6,125</w:t>
                            </w:r>
                          </w:p>
                        </w:tc>
                        <w:tc>
                          <w:tcPr>
                            <w:tcW w:w="727" w:type="pct"/>
                            <w:tcBorders>
                              <w:top w:val="single" w:sz="4" w:space="0" w:color="auto"/>
                              <w:left w:val="single" w:sz="4" w:space="0" w:color="auto"/>
                              <w:bottom w:val="single" w:sz="4" w:space="0" w:color="auto"/>
                              <w:right w:val="single" w:sz="4" w:space="0" w:color="auto"/>
                            </w:tcBorders>
                            <w:vAlign w:val="center"/>
                            <w:hideMark/>
                          </w:tcPr>
                          <w:p w14:paraId="09DC8D49"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22,156</w:t>
                            </w:r>
                          </w:p>
                        </w:tc>
                        <w:tc>
                          <w:tcPr>
                            <w:tcW w:w="727" w:type="pct"/>
                            <w:tcBorders>
                              <w:top w:val="single" w:sz="4" w:space="0" w:color="auto"/>
                              <w:left w:val="single" w:sz="4" w:space="0" w:color="auto"/>
                              <w:bottom w:val="single" w:sz="4" w:space="0" w:color="auto"/>
                              <w:right w:val="single" w:sz="4" w:space="0" w:color="auto"/>
                            </w:tcBorders>
                            <w:vAlign w:val="center"/>
                            <w:hideMark/>
                          </w:tcPr>
                          <w:p w14:paraId="6D24D234"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26,465</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38A106EF"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54,027</w:t>
                            </w:r>
                          </w:p>
                        </w:tc>
                        <w:tc>
                          <w:tcPr>
                            <w:tcW w:w="710" w:type="pct"/>
                            <w:tcBorders>
                              <w:top w:val="single" w:sz="4" w:space="0" w:color="auto"/>
                              <w:left w:val="single" w:sz="4" w:space="0" w:color="auto"/>
                              <w:bottom w:val="single" w:sz="4" w:space="0" w:color="auto"/>
                              <w:right w:val="single" w:sz="4" w:space="0" w:color="auto"/>
                            </w:tcBorders>
                            <w:vAlign w:val="center"/>
                            <w:hideMark/>
                          </w:tcPr>
                          <w:p w14:paraId="1493C3FC"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7,458</w:t>
                            </w:r>
                          </w:p>
                        </w:tc>
                      </w:tr>
                      <w:tr w:rsidR="00B4530D" w:rsidRPr="00D45382" w14:paraId="0B8490DF"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B0287" w14:textId="77777777" w:rsidR="005A02B5" w:rsidRPr="00D45382" w:rsidRDefault="005A02B5" w:rsidP="008022CE">
                            <w:pPr>
                              <w:jc w:val="cente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3C2CCEF5"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9</w:t>
                            </w:r>
                          </w:p>
                        </w:tc>
                        <w:tc>
                          <w:tcPr>
                            <w:tcW w:w="682" w:type="pct"/>
                            <w:tcBorders>
                              <w:top w:val="single" w:sz="4" w:space="0" w:color="auto"/>
                              <w:left w:val="single" w:sz="4" w:space="0" w:color="auto"/>
                              <w:bottom w:val="single" w:sz="4" w:space="0" w:color="auto"/>
                              <w:right w:val="single" w:sz="4" w:space="0" w:color="auto"/>
                            </w:tcBorders>
                            <w:vAlign w:val="center"/>
                            <w:hideMark/>
                          </w:tcPr>
                          <w:p w14:paraId="1E0C65A5"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83,818</w:t>
                            </w:r>
                          </w:p>
                        </w:tc>
                        <w:tc>
                          <w:tcPr>
                            <w:tcW w:w="727" w:type="pct"/>
                            <w:tcBorders>
                              <w:top w:val="single" w:sz="4" w:space="0" w:color="auto"/>
                              <w:left w:val="single" w:sz="4" w:space="0" w:color="auto"/>
                              <w:bottom w:val="single" w:sz="4" w:space="0" w:color="auto"/>
                              <w:right w:val="single" w:sz="4" w:space="0" w:color="auto"/>
                            </w:tcBorders>
                            <w:vAlign w:val="center"/>
                            <w:hideMark/>
                          </w:tcPr>
                          <w:p w14:paraId="5CA44035"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6,081</w:t>
                            </w:r>
                          </w:p>
                        </w:tc>
                        <w:tc>
                          <w:tcPr>
                            <w:tcW w:w="727" w:type="pct"/>
                            <w:tcBorders>
                              <w:top w:val="single" w:sz="4" w:space="0" w:color="auto"/>
                              <w:left w:val="single" w:sz="4" w:space="0" w:color="auto"/>
                              <w:bottom w:val="single" w:sz="4" w:space="0" w:color="auto"/>
                              <w:right w:val="single" w:sz="4" w:space="0" w:color="auto"/>
                            </w:tcBorders>
                            <w:vAlign w:val="center"/>
                            <w:hideMark/>
                          </w:tcPr>
                          <w:p w14:paraId="24402638"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22,149</w:t>
                            </w:r>
                          </w:p>
                        </w:tc>
                        <w:tc>
                          <w:tcPr>
                            <w:tcW w:w="727" w:type="pct"/>
                            <w:tcBorders>
                              <w:top w:val="single" w:sz="4" w:space="0" w:color="auto"/>
                              <w:left w:val="single" w:sz="4" w:space="0" w:color="auto"/>
                              <w:bottom w:val="single" w:sz="4" w:space="0" w:color="auto"/>
                              <w:right w:val="single" w:sz="4" w:space="0" w:color="auto"/>
                            </w:tcBorders>
                            <w:vAlign w:val="center"/>
                            <w:hideMark/>
                          </w:tcPr>
                          <w:p w14:paraId="4C06FA93"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27,208</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42C7B723"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54,609</w:t>
                            </w:r>
                          </w:p>
                        </w:tc>
                        <w:tc>
                          <w:tcPr>
                            <w:tcW w:w="710" w:type="pct"/>
                            <w:tcBorders>
                              <w:top w:val="single" w:sz="4" w:space="0" w:color="auto"/>
                              <w:left w:val="single" w:sz="4" w:space="0" w:color="auto"/>
                              <w:bottom w:val="single" w:sz="4" w:space="0" w:color="auto"/>
                              <w:right w:val="single" w:sz="4" w:space="0" w:color="auto"/>
                            </w:tcBorders>
                            <w:vAlign w:val="center"/>
                            <w:hideMark/>
                          </w:tcPr>
                          <w:p w14:paraId="02C99C79"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7,060</w:t>
                            </w:r>
                          </w:p>
                        </w:tc>
                      </w:tr>
                      <w:tr w:rsidR="00B4530D" w:rsidRPr="00D45382" w14:paraId="41FB1BD7"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765B" w14:textId="77777777" w:rsidR="005A02B5" w:rsidRPr="00D45382" w:rsidRDefault="005A02B5" w:rsidP="008022CE">
                            <w:pPr>
                              <w:jc w:val="cente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2DE76C7F"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10</w:t>
                            </w:r>
                          </w:p>
                        </w:tc>
                        <w:tc>
                          <w:tcPr>
                            <w:tcW w:w="682" w:type="pct"/>
                            <w:tcBorders>
                              <w:top w:val="single" w:sz="4" w:space="0" w:color="auto"/>
                              <w:left w:val="single" w:sz="4" w:space="0" w:color="auto"/>
                              <w:bottom w:val="single" w:sz="4" w:space="0" w:color="auto"/>
                              <w:right w:val="single" w:sz="4" w:space="0" w:color="auto"/>
                            </w:tcBorders>
                            <w:vAlign w:val="center"/>
                            <w:hideMark/>
                          </w:tcPr>
                          <w:p w14:paraId="223A20FA"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82,995</w:t>
                            </w:r>
                          </w:p>
                        </w:tc>
                        <w:tc>
                          <w:tcPr>
                            <w:tcW w:w="727" w:type="pct"/>
                            <w:tcBorders>
                              <w:top w:val="single" w:sz="4" w:space="0" w:color="auto"/>
                              <w:left w:val="single" w:sz="4" w:space="0" w:color="auto"/>
                              <w:bottom w:val="single" w:sz="4" w:space="0" w:color="auto"/>
                              <w:right w:val="single" w:sz="4" w:space="0" w:color="auto"/>
                            </w:tcBorders>
                            <w:vAlign w:val="center"/>
                            <w:hideMark/>
                          </w:tcPr>
                          <w:p w14:paraId="2B0FCC52"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6,094</w:t>
                            </w:r>
                          </w:p>
                        </w:tc>
                        <w:tc>
                          <w:tcPr>
                            <w:tcW w:w="727" w:type="pct"/>
                            <w:tcBorders>
                              <w:top w:val="single" w:sz="4" w:space="0" w:color="auto"/>
                              <w:left w:val="single" w:sz="4" w:space="0" w:color="auto"/>
                              <w:bottom w:val="single" w:sz="4" w:space="0" w:color="auto"/>
                              <w:right w:val="single" w:sz="4" w:space="0" w:color="auto"/>
                            </w:tcBorders>
                            <w:vAlign w:val="center"/>
                            <w:hideMark/>
                          </w:tcPr>
                          <w:p w14:paraId="181E33CB"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22,251</w:t>
                            </w:r>
                          </w:p>
                        </w:tc>
                        <w:tc>
                          <w:tcPr>
                            <w:tcW w:w="727" w:type="pct"/>
                            <w:tcBorders>
                              <w:top w:val="single" w:sz="4" w:space="0" w:color="auto"/>
                              <w:left w:val="single" w:sz="4" w:space="0" w:color="auto"/>
                              <w:bottom w:val="single" w:sz="4" w:space="0" w:color="auto"/>
                              <w:right w:val="single" w:sz="4" w:space="0" w:color="auto"/>
                            </w:tcBorders>
                            <w:vAlign w:val="center"/>
                            <w:hideMark/>
                          </w:tcPr>
                          <w:p w14:paraId="59B5A998"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26,153</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29380490"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53,806</w:t>
                            </w:r>
                          </w:p>
                        </w:tc>
                        <w:tc>
                          <w:tcPr>
                            <w:tcW w:w="710" w:type="pct"/>
                            <w:tcBorders>
                              <w:top w:val="single" w:sz="4" w:space="0" w:color="auto"/>
                              <w:left w:val="single" w:sz="4" w:space="0" w:color="auto"/>
                              <w:bottom w:val="single" w:sz="4" w:space="0" w:color="auto"/>
                              <w:right w:val="single" w:sz="4" w:space="0" w:color="auto"/>
                            </w:tcBorders>
                            <w:vAlign w:val="center"/>
                            <w:hideMark/>
                          </w:tcPr>
                          <w:p w14:paraId="6513C1B5"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6,938</w:t>
                            </w:r>
                          </w:p>
                        </w:tc>
                      </w:tr>
                      <w:tr w:rsidR="00B4530D" w:rsidRPr="00D45382" w14:paraId="2331EED2"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67CDD6" w14:textId="77777777" w:rsidR="005A02B5" w:rsidRPr="00D45382" w:rsidRDefault="005A02B5" w:rsidP="008022CE">
                            <w:pPr>
                              <w:jc w:val="cente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7E50768F"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11</w:t>
                            </w:r>
                          </w:p>
                        </w:tc>
                        <w:tc>
                          <w:tcPr>
                            <w:tcW w:w="682" w:type="pct"/>
                            <w:tcBorders>
                              <w:top w:val="single" w:sz="4" w:space="0" w:color="auto"/>
                              <w:left w:val="single" w:sz="4" w:space="0" w:color="auto"/>
                              <w:bottom w:val="single" w:sz="4" w:space="0" w:color="auto"/>
                              <w:right w:val="single" w:sz="4" w:space="0" w:color="auto"/>
                            </w:tcBorders>
                            <w:vAlign w:val="center"/>
                            <w:hideMark/>
                          </w:tcPr>
                          <w:p w14:paraId="6FE15AC3"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83,372</w:t>
                            </w:r>
                          </w:p>
                        </w:tc>
                        <w:tc>
                          <w:tcPr>
                            <w:tcW w:w="727" w:type="pct"/>
                            <w:tcBorders>
                              <w:top w:val="single" w:sz="4" w:space="0" w:color="auto"/>
                              <w:left w:val="single" w:sz="4" w:space="0" w:color="auto"/>
                              <w:bottom w:val="single" w:sz="4" w:space="0" w:color="auto"/>
                              <w:right w:val="single" w:sz="4" w:space="0" w:color="auto"/>
                            </w:tcBorders>
                            <w:vAlign w:val="center"/>
                            <w:hideMark/>
                          </w:tcPr>
                          <w:p w14:paraId="3363CCC6"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6,309</w:t>
                            </w:r>
                          </w:p>
                        </w:tc>
                        <w:tc>
                          <w:tcPr>
                            <w:tcW w:w="727" w:type="pct"/>
                            <w:tcBorders>
                              <w:top w:val="single" w:sz="4" w:space="0" w:color="auto"/>
                              <w:left w:val="single" w:sz="4" w:space="0" w:color="auto"/>
                              <w:bottom w:val="single" w:sz="4" w:space="0" w:color="auto"/>
                              <w:right w:val="single" w:sz="4" w:space="0" w:color="auto"/>
                            </w:tcBorders>
                            <w:vAlign w:val="center"/>
                            <w:hideMark/>
                          </w:tcPr>
                          <w:p w14:paraId="16B38AFE"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22,749</w:t>
                            </w:r>
                          </w:p>
                        </w:tc>
                        <w:tc>
                          <w:tcPr>
                            <w:tcW w:w="727" w:type="pct"/>
                            <w:tcBorders>
                              <w:top w:val="single" w:sz="4" w:space="0" w:color="auto"/>
                              <w:left w:val="single" w:sz="4" w:space="0" w:color="auto"/>
                              <w:bottom w:val="single" w:sz="4" w:space="0" w:color="auto"/>
                              <w:right w:val="single" w:sz="4" w:space="0" w:color="auto"/>
                            </w:tcBorders>
                            <w:vAlign w:val="center"/>
                            <w:hideMark/>
                          </w:tcPr>
                          <w:p w14:paraId="00E7FB8F"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26,362</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5EAA42C9"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54,004</w:t>
                            </w:r>
                          </w:p>
                        </w:tc>
                        <w:tc>
                          <w:tcPr>
                            <w:tcW w:w="710" w:type="pct"/>
                            <w:tcBorders>
                              <w:top w:val="single" w:sz="4" w:space="0" w:color="auto"/>
                              <w:left w:val="single" w:sz="4" w:space="0" w:color="auto"/>
                              <w:bottom w:val="single" w:sz="4" w:space="0" w:color="auto"/>
                              <w:right w:val="single" w:sz="4" w:space="0" w:color="auto"/>
                            </w:tcBorders>
                            <w:vAlign w:val="center"/>
                            <w:hideMark/>
                          </w:tcPr>
                          <w:p w14:paraId="44D10ECF"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6,619</w:t>
                            </w:r>
                          </w:p>
                        </w:tc>
                      </w:tr>
                      <w:tr w:rsidR="00B4530D" w:rsidRPr="00D45382" w14:paraId="6FAB9F19"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A3BD0A" w14:textId="77777777" w:rsidR="005A02B5" w:rsidRPr="00D45382" w:rsidRDefault="005A02B5" w:rsidP="008022CE">
                            <w:pPr>
                              <w:jc w:val="cente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1D97FECE"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12</w:t>
                            </w:r>
                          </w:p>
                        </w:tc>
                        <w:tc>
                          <w:tcPr>
                            <w:tcW w:w="682" w:type="pct"/>
                            <w:tcBorders>
                              <w:top w:val="single" w:sz="4" w:space="0" w:color="auto"/>
                              <w:left w:val="single" w:sz="4" w:space="0" w:color="auto"/>
                              <w:bottom w:val="single" w:sz="4" w:space="0" w:color="auto"/>
                              <w:right w:val="single" w:sz="4" w:space="0" w:color="auto"/>
                            </w:tcBorders>
                            <w:vAlign w:val="center"/>
                            <w:hideMark/>
                          </w:tcPr>
                          <w:p w14:paraId="6B16D3F7"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83,723</w:t>
                            </w:r>
                          </w:p>
                        </w:tc>
                        <w:tc>
                          <w:tcPr>
                            <w:tcW w:w="727" w:type="pct"/>
                            <w:tcBorders>
                              <w:top w:val="single" w:sz="4" w:space="0" w:color="auto"/>
                              <w:left w:val="single" w:sz="4" w:space="0" w:color="auto"/>
                              <w:bottom w:val="single" w:sz="4" w:space="0" w:color="auto"/>
                              <w:right w:val="single" w:sz="4" w:space="0" w:color="auto"/>
                            </w:tcBorders>
                            <w:vAlign w:val="center"/>
                            <w:hideMark/>
                          </w:tcPr>
                          <w:p w14:paraId="65CE8E3C"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6,339</w:t>
                            </w:r>
                          </w:p>
                        </w:tc>
                        <w:tc>
                          <w:tcPr>
                            <w:tcW w:w="727" w:type="pct"/>
                            <w:tcBorders>
                              <w:top w:val="single" w:sz="4" w:space="0" w:color="auto"/>
                              <w:left w:val="single" w:sz="4" w:space="0" w:color="auto"/>
                              <w:bottom w:val="single" w:sz="4" w:space="0" w:color="auto"/>
                              <w:right w:val="single" w:sz="4" w:space="0" w:color="auto"/>
                            </w:tcBorders>
                            <w:vAlign w:val="center"/>
                            <w:hideMark/>
                          </w:tcPr>
                          <w:p w14:paraId="40337607"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22,959</w:t>
                            </w:r>
                          </w:p>
                        </w:tc>
                        <w:tc>
                          <w:tcPr>
                            <w:tcW w:w="727" w:type="pct"/>
                            <w:tcBorders>
                              <w:top w:val="single" w:sz="4" w:space="0" w:color="auto"/>
                              <w:left w:val="single" w:sz="4" w:space="0" w:color="auto"/>
                              <w:bottom w:val="single" w:sz="4" w:space="0" w:color="auto"/>
                              <w:right w:val="single" w:sz="4" w:space="0" w:color="auto"/>
                            </w:tcBorders>
                            <w:vAlign w:val="center"/>
                            <w:hideMark/>
                          </w:tcPr>
                          <w:p w14:paraId="1143C968"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26,342</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70924C9B"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54,055</w:t>
                            </w:r>
                          </w:p>
                        </w:tc>
                        <w:tc>
                          <w:tcPr>
                            <w:tcW w:w="710" w:type="pct"/>
                            <w:tcBorders>
                              <w:top w:val="single" w:sz="4" w:space="0" w:color="auto"/>
                              <w:left w:val="single" w:sz="4" w:space="0" w:color="auto"/>
                              <w:bottom w:val="single" w:sz="4" w:space="0" w:color="auto"/>
                              <w:right w:val="single" w:sz="4" w:space="0" w:color="auto"/>
                            </w:tcBorders>
                            <w:vAlign w:val="center"/>
                            <w:hideMark/>
                          </w:tcPr>
                          <w:p w14:paraId="3791CE7F"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6,709</w:t>
                            </w:r>
                          </w:p>
                        </w:tc>
                      </w:tr>
                      <w:tr w:rsidR="00B4530D" w:rsidRPr="00D45382" w14:paraId="60C2C3DD" w14:textId="77777777" w:rsidTr="00E970E5">
                        <w:trPr>
                          <w:trHeight w:val="340"/>
                        </w:trPr>
                        <w:tc>
                          <w:tcPr>
                            <w:tcW w:w="388" w:type="pct"/>
                            <w:vMerge w:val="restart"/>
                            <w:tcBorders>
                              <w:top w:val="single" w:sz="4" w:space="0" w:color="auto"/>
                              <w:left w:val="single" w:sz="4" w:space="0" w:color="auto"/>
                              <w:bottom w:val="single" w:sz="4" w:space="0" w:color="auto"/>
                              <w:right w:val="single" w:sz="4" w:space="0" w:color="auto"/>
                            </w:tcBorders>
                            <w:vAlign w:val="center"/>
                            <w:hideMark/>
                          </w:tcPr>
                          <w:p w14:paraId="26036E6E"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113</w:t>
                            </w:r>
                          </w:p>
                        </w:tc>
                        <w:tc>
                          <w:tcPr>
                            <w:tcW w:w="313" w:type="pct"/>
                            <w:tcBorders>
                              <w:top w:val="single" w:sz="4" w:space="0" w:color="auto"/>
                              <w:left w:val="single" w:sz="4" w:space="0" w:color="auto"/>
                              <w:bottom w:val="single" w:sz="4" w:space="0" w:color="auto"/>
                              <w:right w:val="single" w:sz="4" w:space="0" w:color="auto"/>
                            </w:tcBorders>
                            <w:vAlign w:val="center"/>
                            <w:hideMark/>
                          </w:tcPr>
                          <w:p w14:paraId="6CB03E9C"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1</w:t>
                            </w:r>
                          </w:p>
                        </w:tc>
                        <w:tc>
                          <w:tcPr>
                            <w:tcW w:w="682" w:type="pct"/>
                            <w:tcBorders>
                              <w:top w:val="single" w:sz="4" w:space="0" w:color="auto"/>
                              <w:left w:val="single" w:sz="4" w:space="0" w:color="auto"/>
                              <w:bottom w:val="single" w:sz="4" w:space="0" w:color="auto"/>
                              <w:right w:val="single" w:sz="4" w:space="0" w:color="auto"/>
                            </w:tcBorders>
                            <w:vAlign w:val="center"/>
                            <w:hideMark/>
                          </w:tcPr>
                          <w:p w14:paraId="405EDFE8"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85,825</w:t>
                            </w:r>
                          </w:p>
                        </w:tc>
                        <w:tc>
                          <w:tcPr>
                            <w:tcW w:w="727" w:type="pct"/>
                            <w:tcBorders>
                              <w:top w:val="single" w:sz="4" w:space="0" w:color="auto"/>
                              <w:left w:val="single" w:sz="4" w:space="0" w:color="auto"/>
                              <w:bottom w:val="single" w:sz="4" w:space="0" w:color="auto"/>
                              <w:right w:val="single" w:sz="4" w:space="0" w:color="auto"/>
                            </w:tcBorders>
                            <w:vAlign w:val="center"/>
                            <w:hideMark/>
                          </w:tcPr>
                          <w:p w14:paraId="12C09D3A"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6,574</w:t>
                            </w:r>
                          </w:p>
                        </w:tc>
                        <w:tc>
                          <w:tcPr>
                            <w:tcW w:w="727" w:type="pct"/>
                            <w:tcBorders>
                              <w:top w:val="single" w:sz="4" w:space="0" w:color="auto"/>
                              <w:left w:val="single" w:sz="4" w:space="0" w:color="auto"/>
                              <w:bottom w:val="single" w:sz="4" w:space="0" w:color="auto"/>
                              <w:right w:val="single" w:sz="4" w:space="0" w:color="auto"/>
                            </w:tcBorders>
                            <w:vAlign w:val="center"/>
                            <w:hideMark/>
                          </w:tcPr>
                          <w:p w14:paraId="025C7AAA"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22,969</w:t>
                            </w:r>
                          </w:p>
                        </w:tc>
                        <w:tc>
                          <w:tcPr>
                            <w:tcW w:w="727" w:type="pct"/>
                            <w:tcBorders>
                              <w:top w:val="single" w:sz="4" w:space="0" w:color="auto"/>
                              <w:left w:val="single" w:sz="4" w:space="0" w:color="auto"/>
                              <w:bottom w:val="single" w:sz="4" w:space="0" w:color="auto"/>
                              <w:right w:val="single" w:sz="4" w:space="0" w:color="auto"/>
                            </w:tcBorders>
                            <w:vAlign w:val="center"/>
                            <w:hideMark/>
                          </w:tcPr>
                          <w:p w14:paraId="30DA6EE7"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27,636</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46DD4EAA"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55,978</w:t>
                            </w:r>
                          </w:p>
                        </w:tc>
                        <w:tc>
                          <w:tcPr>
                            <w:tcW w:w="710" w:type="pct"/>
                            <w:tcBorders>
                              <w:top w:val="single" w:sz="4" w:space="0" w:color="auto"/>
                              <w:left w:val="single" w:sz="4" w:space="0" w:color="auto"/>
                              <w:bottom w:val="single" w:sz="4" w:space="0" w:color="auto"/>
                              <w:right w:val="single" w:sz="4" w:space="0" w:color="auto"/>
                            </w:tcBorders>
                            <w:vAlign w:val="center"/>
                            <w:hideMark/>
                          </w:tcPr>
                          <w:p w14:paraId="331FA9D3"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6,878</w:t>
                            </w:r>
                          </w:p>
                        </w:tc>
                      </w:tr>
                      <w:tr w:rsidR="00B4530D" w:rsidRPr="00D45382" w14:paraId="6A13E059"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E0E8AD" w14:textId="77777777" w:rsidR="005A02B5" w:rsidRPr="00D45382" w:rsidRDefault="005A02B5" w:rsidP="008022CE">
                            <w:pP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114B0433"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2</w:t>
                            </w:r>
                          </w:p>
                        </w:tc>
                        <w:tc>
                          <w:tcPr>
                            <w:tcW w:w="682" w:type="pct"/>
                            <w:tcBorders>
                              <w:top w:val="single" w:sz="4" w:space="0" w:color="auto"/>
                              <w:left w:val="single" w:sz="4" w:space="0" w:color="auto"/>
                              <w:bottom w:val="single" w:sz="4" w:space="0" w:color="auto"/>
                              <w:right w:val="single" w:sz="4" w:space="0" w:color="auto"/>
                            </w:tcBorders>
                            <w:vAlign w:val="center"/>
                            <w:hideMark/>
                          </w:tcPr>
                          <w:p w14:paraId="05ECD9B8"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85,171</w:t>
                            </w:r>
                          </w:p>
                        </w:tc>
                        <w:tc>
                          <w:tcPr>
                            <w:tcW w:w="727" w:type="pct"/>
                            <w:tcBorders>
                              <w:top w:val="single" w:sz="4" w:space="0" w:color="auto"/>
                              <w:left w:val="single" w:sz="4" w:space="0" w:color="auto"/>
                              <w:bottom w:val="single" w:sz="4" w:space="0" w:color="auto"/>
                              <w:right w:val="single" w:sz="4" w:space="0" w:color="auto"/>
                            </w:tcBorders>
                            <w:vAlign w:val="center"/>
                            <w:hideMark/>
                          </w:tcPr>
                          <w:p w14:paraId="6A691C5E"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6,282</w:t>
                            </w:r>
                          </w:p>
                        </w:tc>
                        <w:tc>
                          <w:tcPr>
                            <w:tcW w:w="727" w:type="pct"/>
                            <w:tcBorders>
                              <w:top w:val="single" w:sz="4" w:space="0" w:color="auto"/>
                              <w:left w:val="single" w:sz="4" w:space="0" w:color="auto"/>
                              <w:bottom w:val="single" w:sz="4" w:space="0" w:color="auto"/>
                              <w:right w:val="single" w:sz="4" w:space="0" w:color="auto"/>
                            </w:tcBorders>
                            <w:vAlign w:val="center"/>
                            <w:hideMark/>
                          </w:tcPr>
                          <w:p w14:paraId="5D7228A6"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22,800</w:t>
                            </w:r>
                          </w:p>
                        </w:tc>
                        <w:tc>
                          <w:tcPr>
                            <w:tcW w:w="727" w:type="pct"/>
                            <w:tcBorders>
                              <w:top w:val="single" w:sz="4" w:space="0" w:color="auto"/>
                              <w:left w:val="single" w:sz="4" w:space="0" w:color="auto"/>
                              <w:bottom w:val="single" w:sz="4" w:space="0" w:color="auto"/>
                              <w:right w:val="single" w:sz="4" w:space="0" w:color="auto"/>
                            </w:tcBorders>
                            <w:vAlign w:val="center"/>
                            <w:hideMark/>
                          </w:tcPr>
                          <w:p w14:paraId="7F8E54B9"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26,854</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1255370B"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55,181</w:t>
                            </w:r>
                          </w:p>
                        </w:tc>
                        <w:tc>
                          <w:tcPr>
                            <w:tcW w:w="710" w:type="pct"/>
                            <w:tcBorders>
                              <w:top w:val="single" w:sz="4" w:space="0" w:color="auto"/>
                              <w:left w:val="single" w:sz="4" w:space="0" w:color="auto"/>
                              <w:bottom w:val="single" w:sz="4" w:space="0" w:color="auto"/>
                              <w:right w:val="single" w:sz="4" w:space="0" w:color="auto"/>
                            </w:tcBorders>
                            <w:vAlign w:val="center"/>
                            <w:hideMark/>
                          </w:tcPr>
                          <w:p w14:paraId="6A2D61F5"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7,190</w:t>
                            </w:r>
                          </w:p>
                        </w:tc>
                      </w:tr>
                      <w:tr w:rsidR="00B4530D" w:rsidRPr="00D45382" w14:paraId="765B43E1" w14:textId="77777777" w:rsidTr="00E970E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2A933" w14:textId="77777777" w:rsidR="005A02B5" w:rsidRPr="00D45382" w:rsidRDefault="005A02B5" w:rsidP="008022CE">
                            <w:pPr>
                              <w:rPr>
                                <w:rFonts w:ascii="標楷體" w:eastAsia="標楷體" w:hAnsi="標楷體"/>
                                <w:sz w:val="20"/>
                              </w:rPr>
                            </w:pPr>
                          </w:p>
                        </w:tc>
                        <w:tc>
                          <w:tcPr>
                            <w:tcW w:w="313" w:type="pct"/>
                            <w:tcBorders>
                              <w:top w:val="single" w:sz="4" w:space="0" w:color="auto"/>
                              <w:left w:val="single" w:sz="4" w:space="0" w:color="auto"/>
                              <w:bottom w:val="single" w:sz="4" w:space="0" w:color="auto"/>
                              <w:right w:val="single" w:sz="4" w:space="0" w:color="auto"/>
                            </w:tcBorders>
                            <w:vAlign w:val="center"/>
                            <w:hideMark/>
                          </w:tcPr>
                          <w:p w14:paraId="7071CE75" w14:textId="77777777" w:rsidR="005A02B5" w:rsidRPr="00D45382" w:rsidRDefault="005A02B5" w:rsidP="008022CE">
                            <w:pPr>
                              <w:jc w:val="center"/>
                              <w:rPr>
                                <w:rFonts w:ascii="標楷體" w:eastAsia="標楷體" w:hAnsi="標楷體"/>
                                <w:sz w:val="20"/>
                              </w:rPr>
                            </w:pPr>
                            <w:r w:rsidRPr="00D45382">
                              <w:rPr>
                                <w:rFonts w:ascii="標楷體" w:eastAsia="標楷體" w:hAnsi="標楷體"/>
                                <w:sz w:val="20"/>
                              </w:rPr>
                              <w:t>3</w:t>
                            </w:r>
                          </w:p>
                        </w:tc>
                        <w:tc>
                          <w:tcPr>
                            <w:tcW w:w="682" w:type="pct"/>
                            <w:tcBorders>
                              <w:top w:val="single" w:sz="4" w:space="0" w:color="auto"/>
                              <w:left w:val="single" w:sz="4" w:space="0" w:color="auto"/>
                              <w:bottom w:val="single" w:sz="4" w:space="0" w:color="auto"/>
                              <w:right w:val="single" w:sz="4" w:space="0" w:color="auto"/>
                            </w:tcBorders>
                            <w:vAlign w:val="center"/>
                            <w:hideMark/>
                          </w:tcPr>
                          <w:p w14:paraId="590A62E7" w14:textId="77777777" w:rsidR="005A02B5" w:rsidRPr="00D45382" w:rsidRDefault="005A02B5" w:rsidP="008022CE">
                            <w:pPr>
                              <w:jc w:val="right"/>
                              <w:rPr>
                                <w:rFonts w:ascii="標楷體" w:eastAsia="標楷體" w:hAnsi="標楷體"/>
                                <w:b/>
                                <w:sz w:val="20"/>
                              </w:rPr>
                            </w:pPr>
                            <w:r w:rsidRPr="00D45382">
                              <w:rPr>
                                <w:rFonts w:ascii="標楷體" w:eastAsia="標楷體" w:hAnsi="標楷體" w:hint="eastAsia"/>
                                <w:b/>
                                <w:sz w:val="20"/>
                              </w:rPr>
                              <w:t>85,345</w:t>
                            </w:r>
                          </w:p>
                        </w:tc>
                        <w:tc>
                          <w:tcPr>
                            <w:tcW w:w="727" w:type="pct"/>
                            <w:tcBorders>
                              <w:top w:val="single" w:sz="4" w:space="0" w:color="auto"/>
                              <w:left w:val="single" w:sz="4" w:space="0" w:color="auto"/>
                              <w:bottom w:val="single" w:sz="4" w:space="0" w:color="auto"/>
                              <w:right w:val="single" w:sz="4" w:space="0" w:color="auto"/>
                            </w:tcBorders>
                            <w:vAlign w:val="center"/>
                            <w:hideMark/>
                          </w:tcPr>
                          <w:p w14:paraId="7E811041"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6,216</w:t>
                            </w:r>
                          </w:p>
                        </w:tc>
                        <w:tc>
                          <w:tcPr>
                            <w:tcW w:w="727" w:type="pct"/>
                            <w:tcBorders>
                              <w:top w:val="single" w:sz="4" w:space="0" w:color="auto"/>
                              <w:left w:val="single" w:sz="4" w:space="0" w:color="auto"/>
                              <w:bottom w:val="single" w:sz="4" w:space="0" w:color="auto"/>
                              <w:right w:val="single" w:sz="4" w:space="0" w:color="auto"/>
                            </w:tcBorders>
                            <w:vAlign w:val="center"/>
                            <w:hideMark/>
                          </w:tcPr>
                          <w:p w14:paraId="385993BC"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22,553</w:t>
                            </w:r>
                          </w:p>
                        </w:tc>
                        <w:tc>
                          <w:tcPr>
                            <w:tcW w:w="727" w:type="pct"/>
                            <w:tcBorders>
                              <w:top w:val="single" w:sz="4" w:space="0" w:color="auto"/>
                              <w:left w:val="single" w:sz="4" w:space="0" w:color="auto"/>
                              <w:bottom w:val="single" w:sz="4" w:space="0" w:color="auto"/>
                              <w:right w:val="single" w:sz="4" w:space="0" w:color="auto"/>
                            </w:tcBorders>
                            <w:vAlign w:val="center"/>
                            <w:hideMark/>
                          </w:tcPr>
                          <w:p w14:paraId="5F857287"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27,019</w:t>
                            </w:r>
                          </w:p>
                        </w:tc>
                        <w:tc>
                          <w:tcPr>
                            <w:tcW w:w="727" w:type="pct"/>
                            <w:gridSpan w:val="2"/>
                            <w:tcBorders>
                              <w:top w:val="single" w:sz="4" w:space="0" w:color="auto"/>
                              <w:left w:val="single" w:sz="4" w:space="0" w:color="auto"/>
                              <w:bottom w:val="single" w:sz="4" w:space="0" w:color="auto"/>
                              <w:right w:val="single" w:sz="4" w:space="0" w:color="auto"/>
                            </w:tcBorders>
                            <w:vAlign w:val="center"/>
                            <w:hideMark/>
                          </w:tcPr>
                          <w:p w14:paraId="1D87A014" w14:textId="77777777" w:rsidR="005A02B5" w:rsidRPr="00D45382" w:rsidRDefault="005A02B5" w:rsidP="00425187">
                            <w:pPr>
                              <w:jc w:val="right"/>
                              <w:rPr>
                                <w:rFonts w:ascii="標楷體" w:eastAsia="標楷體" w:hAnsi="標楷體"/>
                                <w:sz w:val="20"/>
                              </w:rPr>
                            </w:pPr>
                            <w:r w:rsidRPr="00D45382">
                              <w:rPr>
                                <w:rFonts w:ascii="標楷體" w:eastAsia="標楷體" w:hAnsi="標楷體" w:hint="eastAsia"/>
                                <w:sz w:val="20"/>
                              </w:rPr>
                              <w:t>55,903</w:t>
                            </w:r>
                          </w:p>
                        </w:tc>
                        <w:tc>
                          <w:tcPr>
                            <w:tcW w:w="710" w:type="pct"/>
                            <w:tcBorders>
                              <w:top w:val="single" w:sz="4" w:space="0" w:color="auto"/>
                              <w:left w:val="single" w:sz="4" w:space="0" w:color="auto"/>
                              <w:bottom w:val="single" w:sz="4" w:space="0" w:color="auto"/>
                              <w:right w:val="single" w:sz="4" w:space="0" w:color="auto"/>
                            </w:tcBorders>
                            <w:vAlign w:val="center"/>
                            <w:hideMark/>
                          </w:tcPr>
                          <w:p w14:paraId="7714DC7B" w14:textId="77777777" w:rsidR="005A02B5" w:rsidRPr="00D45382" w:rsidRDefault="005A02B5" w:rsidP="008022CE">
                            <w:pPr>
                              <w:jc w:val="right"/>
                              <w:rPr>
                                <w:rFonts w:ascii="標楷體" w:eastAsia="標楷體" w:hAnsi="標楷體"/>
                                <w:sz w:val="20"/>
                              </w:rPr>
                            </w:pPr>
                            <w:r w:rsidRPr="00D45382">
                              <w:rPr>
                                <w:rFonts w:ascii="標楷體" w:eastAsia="標楷體" w:hAnsi="標楷體" w:hint="eastAsia"/>
                                <w:sz w:val="20"/>
                              </w:rPr>
                              <w:t>6,889</w:t>
                            </w:r>
                          </w:p>
                        </w:tc>
                      </w:tr>
                      <w:tr w:rsidR="00B4530D" w:rsidRPr="00D45382" w14:paraId="359483BF" w14:textId="77777777" w:rsidTr="00AD164B">
                        <w:trPr>
                          <w:gridAfter w:val="2"/>
                          <w:wAfter w:w="1134" w:type="pct"/>
                          <w:trHeight w:val="57"/>
                        </w:trPr>
                        <w:tc>
                          <w:tcPr>
                            <w:tcW w:w="3866" w:type="pct"/>
                            <w:gridSpan w:val="7"/>
                            <w:tcBorders>
                              <w:left w:val="nil"/>
                              <w:bottom w:val="nil"/>
                              <w:right w:val="nil"/>
                            </w:tcBorders>
                            <w:vAlign w:val="center"/>
                            <w:hideMark/>
                          </w:tcPr>
                          <w:p w14:paraId="26480FD7" w14:textId="77777777" w:rsidR="005A02B5" w:rsidRPr="00D45382" w:rsidRDefault="005A02B5" w:rsidP="00AD164B">
                            <w:pPr>
                              <w:spacing w:line="200" w:lineRule="exact"/>
                              <w:ind w:leftChars="-50" w:left="-120"/>
                              <w:rPr>
                                <w:rFonts w:ascii="標楷體" w:eastAsia="標楷體" w:hAnsi="標楷體"/>
                                <w:sz w:val="18"/>
                                <w:szCs w:val="18"/>
                              </w:rPr>
                            </w:pPr>
                            <w:r w:rsidRPr="00D45382">
                              <w:rPr>
                                <w:rFonts w:ascii="標楷體" w:eastAsia="標楷體" w:hAnsi="標楷體" w:hint="eastAsia"/>
                                <w:sz w:val="18"/>
                                <w:szCs w:val="18"/>
                              </w:rPr>
                              <w:t>資料來源：整理自觀光署行政資訊網資料。</w:t>
                            </w:r>
                          </w:p>
                        </w:tc>
                      </w:tr>
                    </w:tbl>
                    <w:p w14:paraId="1D8F0BA8" w14:textId="77777777" w:rsidR="005A02B5" w:rsidRPr="008022CE" w:rsidRDefault="005A02B5" w:rsidP="005A02B5"/>
                  </w:txbxContent>
                </v:textbox>
                <w10:wrap type="square" anchorx="margin"/>
              </v:shape>
            </w:pict>
          </mc:Fallback>
        </mc:AlternateContent>
      </w:r>
      <w:r w:rsidRPr="006E49C6">
        <w:rPr>
          <w:rFonts w:hint="eastAsia"/>
          <w:color w:val="000000" w:themeColor="text1"/>
          <w:szCs w:val="24"/>
        </w:rPr>
        <w:t>觀光署為加速恢復旅宿業受</w:t>
      </w:r>
      <w:proofErr w:type="gramStart"/>
      <w:r w:rsidRPr="006E49C6">
        <w:rPr>
          <w:rFonts w:hint="eastAsia"/>
          <w:color w:val="000000" w:themeColor="text1"/>
          <w:szCs w:val="24"/>
        </w:rPr>
        <w:t>新型冠</w:t>
      </w:r>
      <w:proofErr w:type="gramEnd"/>
      <w:r w:rsidRPr="006E49C6">
        <w:rPr>
          <w:rFonts w:hint="eastAsia"/>
          <w:color w:val="000000" w:themeColor="text1"/>
          <w:szCs w:val="24"/>
        </w:rPr>
        <w:t>狀病毒肺炎（COVID－19）</w:t>
      </w:r>
      <w:proofErr w:type="gramStart"/>
      <w:r w:rsidRPr="006E49C6">
        <w:rPr>
          <w:rFonts w:hint="eastAsia"/>
          <w:color w:val="000000" w:themeColor="text1"/>
          <w:szCs w:val="24"/>
        </w:rPr>
        <w:t>疫</w:t>
      </w:r>
      <w:proofErr w:type="gramEnd"/>
      <w:r w:rsidRPr="006E49C6">
        <w:rPr>
          <w:rFonts w:hint="eastAsia"/>
          <w:color w:val="000000" w:themeColor="text1"/>
          <w:szCs w:val="24"/>
        </w:rPr>
        <w:t>情影響之服務量能，於112年4月20日訂定補助旅宿業穩定接待國際旅客服務量能實施要點，並於中央政府</w:t>
      </w:r>
      <w:proofErr w:type="gramStart"/>
      <w:r w:rsidRPr="006E49C6">
        <w:rPr>
          <w:rFonts w:hint="eastAsia"/>
          <w:color w:val="000000" w:themeColor="text1"/>
          <w:szCs w:val="24"/>
        </w:rPr>
        <w:t>疫</w:t>
      </w:r>
      <w:proofErr w:type="gramEnd"/>
      <w:r w:rsidRPr="006E49C6">
        <w:rPr>
          <w:rFonts w:hint="eastAsia"/>
          <w:color w:val="000000" w:themeColor="text1"/>
          <w:szCs w:val="24"/>
        </w:rPr>
        <w:t>後強化經濟與社</w:t>
      </w:r>
      <w:r w:rsidRPr="00B4530D">
        <w:rPr>
          <w:rFonts w:hint="eastAsia"/>
          <w:color w:val="000000" w:themeColor="text1"/>
          <w:spacing w:val="-1"/>
          <w:szCs w:val="24"/>
        </w:rPr>
        <w:t>會韌性及全民共享經濟成果特別預算編列10億元（含協助旅宿業者增聘從業人員9億6,000萬元、協助旅宿業者辦理徵才及教育訓練4,000萬元），針對營業中且最近3年未經該署處分停止獎（補）助之</w:t>
      </w:r>
      <w:proofErr w:type="gramStart"/>
      <w:r w:rsidRPr="00B4530D">
        <w:rPr>
          <w:rFonts w:hint="eastAsia"/>
          <w:color w:val="000000" w:themeColor="text1"/>
          <w:spacing w:val="-1"/>
          <w:szCs w:val="24"/>
        </w:rPr>
        <w:t>合法旅宿業者</w:t>
      </w:r>
      <w:proofErr w:type="gramEnd"/>
      <w:r w:rsidRPr="00B4530D">
        <w:rPr>
          <w:rFonts w:hint="eastAsia"/>
          <w:color w:val="000000" w:themeColor="text1"/>
          <w:spacing w:val="-1"/>
          <w:szCs w:val="24"/>
        </w:rPr>
        <w:t>，新增聘僱房</w:t>
      </w:r>
      <w:proofErr w:type="gramStart"/>
      <w:r w:rsidRPr="00B4530D">
        <w:rPr>
          <w:rFonts w:hint="eastAsia"/>
          <w:color w:val="000000" w:themeColor="text1"/>
          <w:spacing w:val="-1"/>
          <w:szCs w:val="24"/>
        </w:rPr>
        <w:t>務</w:t>
      </w:r>
      <w:proofErr w:type="gramEnd"/>
      <w:r w:rsidRPr="00B4530D">
        <w:rPr>
          <w:rFonts w:hint="eastAsia"/>
          <w:color w:val="000000" w:themeColor="text1"/>
          <w:spacing w:val="-1"/>
          <w:szCs w:val="24"/>
        </w:rPr>
        <w:t>及清潔服務人員，於112年4月1日至113年3月31日間到職且連續實際在職6個月以上者，補助每人每月5,000元，最長12個月。以上述補助標準及所編預算規模計算，預估可補助業者</w:t>
      </w:r>
      <w:proofErr w:type="gramStart"/>
      <w:r w:rsidRPr="00B4530D">
        <w:rPr>
          <w:rFonts w:hint="eastAsia"/>
          <w:color w:val="000000" w:themeColor="text1"/>
          <w:spacing w:val="-1"/>
          <w:szCs w:val="24"/>
        </w:rPr>
        <w:t>增聘逾</w:t>
      </w:r>
      <w:proofErr w:type="gramEnd"/>
      <w:r w:rsidRPr="00B4530D">
        <w:rPr>
          <w:rFonts w:hint="eastAsia"/>
          <w:color w:val="000000" w:themeColor="text1"/>
          <w:spacing w:val="-1"/>
          <w:szCs w:val="24"/>
        </w:rPr>
        <w:t>16,000人，有效</w:t>
      </w:r>
      <w:proofErr w:type="gramStart"/>
      <w:r w:rsidRPr="00B4530D">
        <w:rPr>
          <w:rFonts w:hint="eastAsia"/>
          <w:color w:val="000000" w:themeColor="text1"/>
          <w:spacing w:val="-1"/>
          <w:szCs w:val="24"/>
        </w:rPr>
        <w:t>紓緩缺</w:t>
      </w:r>
      <w:proofErr w:type="gramEnd"/>
      <w:r w:rsidRPr="00B4530D">
        <w:rPr>
          <w:rFonts w:hint="eastAsia"/>
          <w:color w:val="000000" w:themeColor="text1"/>
          <w:spacing w:val="-1"/>
          <w:szCs w:val="24"/>
        </w:rPr>
        <w:t>工情形。惟經分析旅宿業於補助期間僱用員工僅增加2,617人（表3），遠不及以補助要點及特別預算列計補助業者增聘16,000人之目標，且其中觀光旅館業及旅館業客房部職工增</w:t>
      </w:r>
      <w:proofErr w:type="gramStart"/>
      <w:r w:rsidRPr="00B4530D">
        <w:rPr>
          <w:rFonts w:hint="eastAsia"/>
          <w:color w:val="000000" w:themeColor="text1"/>
          <w:spacing w:val="-1"/>
          <w:szCs w:val="24"/>
        </w:rPr>
        <w:t>幅均未及1成</w:t>
      </w:r>
      <w:proofErr w:type="gramEnd"/>
      <w:r w:rsidRPr="00B4530D">
        <w:rPr>
          <w:rFonts w:hint="eastAsia"/>
          <w:color w:val="000000" w:themeColor="text1"/>
          <w:spacing w:val="-1"/>
          <w:szCs w:val="24"/>
        </w:rPr>
        <w:t>，人力短缺情形並未有效改善。復據行政院主計總處113年發布之「112年轉業就業者</w:t>
      </w:r>
      <w:proofErr w:type="gramStart"/>
      <w:r w:rsidRPr="00B4530D">
        <w:rPr>
          <w:rFonts w:hint="eastAsia"/>
          <w:color w:val="000000" w:themeColor="text1"/>
          <w:spacing w:val="-1"/>
          <w:szCs w:val="24"/>
        </w:rPr>
        <w:t>前職行業－按</w:t>
      </w:r>
      <w:proofErr w:type="gramEnd"/>
      <w:r w:rsidRPr="00B4530D">
        <w:rPr>
          <w:rFonts w:hint="eastAsia"/>
          <w:color w:val="000000" w:themeColor="text1"/>
          <w:spacing w:val="-1"/>
          <w:szCs w:val="24"/>
        </w:rPr>
        <w:t>轉業原因分」統計報表，112年住宿及餐飲業員工離職原因，以待遇不符期望占比25.54％為最高</w:t>
      </w:r>
      <w:r w:rsidRPr="006E49C6">
        <w:rPr>
          <w:rFonts w:hint="eastAsia"/>
          <w:color w:val="000000" w:themeColor="text1"/>
          <w:szCs w:val="24"/>
        </w:rPr>
        <w:t>，顯示旅宿業薪資待遇與求職者之需</w:t>
      </w:r>
      <w:r w:rsidRPr="006E49C6">
        <w:rPr>
          <w:rFonts w:hint="eastAsia"/>
          <w:color w:val="000000" w:themeColor="text1"/>
          <w:szCs w:val="24"/>
        </w:rPr>
        <w:lastRenderedPageBreak/>
        <w:t>求仍有落差。經函請觀光</w:t>
      </w:r>
      <w:proofErr w:type="gramStart"/>
      <w:r w:rsidRPr="006E49C6">
        <w:rPr>
          <w:rFonts w:hint="eastAsia"/>
          <w:color w:val="000000" w:themeColor="text1"/>
          <w:szCs w:val="24"/>
        </w:rPr>
        <w:t>署妥謀善策</w:t>
      </w:r>
      <w:proofErr w:type="gramEnd"/>
      <w:r w:rsidRPr="006E49C6">
        <w:rPr>
          <w:rFonts w:hint="eastAsia"/>
          <w:color w:val="000000" w:themeColor="text1"/>
          <w:szCs w:val="24"/>
        </w:rPr>
        <w:t>，持續與業者溝通協調，以改善工作環境及勞動條件，提升從業吸引力，有效解決觀光人力短缺問題</w:t>
      </w:r>
      <w:r w:rsidRPr="006E49C6">
        <w:rPr>
          <w:rFonts w:hint="eastAsia"/>
          <w:color w:val="000000" w:themeColor="text1"/>
        </w:rPr>
        <w:t>。</w:t>
      </w:r>
      <w:r w:rsidRPr="006E49C6">
        <w:rPr>
          <w:rFonts w:hint="eastAsia"/>
          <w:color w:val="000000" w:themeColor="text1"/>
          <w:szCs w:val="24"/>
        </w:rPr>
        <w:t>據復：將持續</w:t>
      </w:r>
      <w:proofErr w:type="gramStart"/>
      <w:r w:rsidRPr="006E49C6">
        <w:rPr>
          <w:rFonts w:hint="eastAsia"/>
          <w:color w:val="000000" w:themeColor="text1"/>
          <w:szCs w:val="24"/>
        </w:rPr>
        <w:t>宣導旅宿業者</w:t>
      </w:r>
      <w:proofErr w:type="gramEnd"/>
      <w:r w:rsidRPr="006E49C6">
        <w:rPr>
          <w:rFonts w:hint="eastAsia"/>
          <w:color w:val="000000" w:themeColor="text1"/>
          <w:szCs w:val="24"/>
        </w:rPr>
        <w:t>提供符合勞動市場之薪資，輔導業者營造友善工作環境，吸引更多人力投入，並</w:t>
      </w:r>
      <w:proofErr w:type="gramStart"/>
      <w:r w:rsidRPr="006E49C6">
        <w:rPr>
          <w:rFonts w:hint="eastAsia"/>
          <w:color w:val="000000" w:themeColor="text1"/>
          <w:szCs w:val="24"/>
        </w:rPr>
        <w:t>補助旅宿業者</w:t>
      </w:r>
      <w:proofErr w:type="gramEnd"/>
      <w:r w:rsidRPr="006E49C6">
        <w:rPr>
          <w:rFonts w:hint="eastAsia"/>
          <w:color w:val="000000" w:themeColor="text1"/>
          <w:szCs w:val="24"/>
        </w:rPr>
        <w:t>善用科技輔助，彈性運用現有人力，以強化服務品質。</w:t>
      </w:r>
    </w:p>
    <w:p w14:paraId="1A6C5E51" w14:textId="77777777" w:rsidR="005A02B5" w:rsidRPr="006E49C6" w:rsidRDefault="005A02B5" w:rsidP="00B4530D">
      <w:pPr>
        <w:pStyle w:val="1231"/>
        <w:ind w:firstLine="1261"/>
      </w:pPr>
      <w:r w:rsidRPr="006E49C6">
        <w:rPr>
          <w:rFonts w:hint="eastAsia"/>
        </w:rPr>
        <w:t>（5</w:t>
      </w:r>
      <w:r w:rsidRPr="006E49C6">
        <w:t>）</w:t>
      </w:r>
      <w:r w:rsidRPr="006E49C6">
        <w:rPr>
          <w:rFonts w:hint="eastAsia"/>
        </w:rPr>
        <w:t xml:space="preserve">　觀光署為</w:t>
      </w:r>
      <w:proofErr w:type="gramStart"/>
      <w:r w:rsidRPr="006E49C6">
        <w:rPr>
          <w:rFonts w:hint="eastAsia"/>
        </w:rPr>
        <w:t>提振花東</w:t>
      </w:r>
      <w:proofErr w:type="gramEnd"/>
      <w:r w:rsidRPr="006E49C6">
        <w:rPr>
          <w:rFonts w:hint="eastAsia"/>
        </w:rPr>
        <w:t>地區觀光並加速震後產業復甦，加碼推動境外包機計畫及個別旅客住宿優惠措施，惟客源與旅宿業整體營收尚未恢復，允宜持續深化與航空及旅遊業者合作，</w:t>
      </w:r>
      <w:proofErr w:type="gramStart"/>
      <w:r w:rsidRPr="006E49C6">
        <w:rPr>
          <w:rFonts w:hint="eastAsia"/>
        </w:rPr>
        <w:t>並精進</w:t>
      </w:r>
      <w:proofErr w:type="gramEnd"/>
      <w:r w:rsidRPr="006E49C6">
        <w:rPr>
          <w:rFonts w:hint="eastAsia"/>
        </w:rPr>
        <w:t>多元行銷與誘因措施，以拓展境外市場、</w:t>
      </w:r>
      <w:proofErr w:type="gramStart"/>
      <w:r w:rsidRPr="006E49C6">
        <w:rPr>
          <w:rFonts w:hint="eastAsia"/>
        </w:rPr>
        <w:t>活絡旅宿經濟</w:t>
      </w:r>
      <w:proofErr w:type="gramEnd"/>
      <w:r w:rsidRPr="006E49C6">
        <w:rPr>
          <w:rFonts w:hint="eastAsia"/>
        </w:rPr>
        <w:t>，促進花東觀光穩定發展。</w:t>
      </w:r>
    </w:p>
    <w:p w14:paraId="4A6B0751" w14:textId="77777777" w:rsidR="005A02B5" w:rsidRPr="006E49C6" w:rsidRDefault="005A02B5" w:rsidP="00B4530D">
      <w:pPr>
        <w:pStyle w:val="012"/>
        <w:spacing w:line="536" w:lineRule="exact"/>
        <w:ind w:left="45" w:firstLine="480"/>
        <w:rPr>
          <w:color w:val="000000" w:themeColor="text1"/>
          <w:szCs w:val="24"/>
        </w:rPr>
      </w:pPr>
      <w:r w:rsidRPr="006E49C6">
        <w:rPr>
          <w:rFonts w:hint="eastAsia"/>
          <w:color w:val="000000" w:themeColor="text1"/>
          <w:szCs w:val="24"/>
        </w:rPr>
        <w:t>觀光署為促進花東地區當地觀光發展，帶動區域經濟成長，推動包機獎助制度，自106年起，於「</w:t>
      </w:r>
      <w:proofErr w:type="gramStart"/>
      <w:r w:rsidRPr="006E49C6">
        <w:rPr>
          <w:rFonts w:hint="eastAsia"/>
          <w:color w:val="000000" w:themeColor="text1"/>
          <w:szCs w:val="24"/>
        </w:rPr>
        <w:t>花東永續</w:t>
      </w:r>
      <w:proofErr w:type="gramEnd"/>
      <w:r w:rsidRPr="006E49C6">
        <w:rPr>
          <w:rFonts w:hint="eastAsia"/>
          <w:color w:val="000000" w:themeColor="text1"/>
          <w:szCs w:val="24"/>
        </w:rPr>
        <w:t>旅遊自主門戶整合行銷計畫」中編列</w:t>
      </w:r>
      <w:proofErr w:type="gramStart"/>
      <w:r w:rsidRPr="006E49C6">
        <w:rPr>
          <w:rFonts w:hint="eastAsia"/>
          <w:color w:val="000000" w:themeColor="text1"/>
          <w:szCs w:val="24"/>
        </w:rPr>
        <w:t>獎助花東</w:t>
      </w:r>
      <w:proofErr w:type="gramEnd"/>
      <w:r w:rsidRPr="006E49C6">
        <w:rPr>
          <w:rFonts w:hint="eastAsia"/>
          <w:color w:val="000000" w:themeColor="text1"/>
          <w:szCs w:val="24"/>
        </w:rPr>
        <w:t>境外包機經費，並經行政院於111年11月8日核定續辦「推動</w:t>
      </w:r>
      <w:proofErr w:type="gramStart"/>
      <w:r w:rsidRPr="006E49C6">
        <w:rPr>
          <w:rFonts w:hint="eastAsia"/>
          <w:color w:val="000000" w:themeColor="text1"/>
          <w:szCs w:val="24"/>
        </w:rPr>
        <w:t>花東永續</w:t>
      </w:r>
      <w:proofErr w:type="gramEnd"/>
      <w:r w:rsidRPr="006E49C6">
        <w:rPr>
          <w:rFonts w:hint="eastAsia"/>
          <w:color w:val="000000" w:themeColor="text1"/>
          <w:szCs w:val="24"/>
        </w:rPr>
        <w:t>旅遊境外包機計畫（112－114年）」（下稱花東境外包機計畫），計畫總經費8,010萬餘元（包含花東地區永續發展基金3,925萬餘元及觀光發展基金4,085萬餘元），獎助經營國際包機業務之航空公司或旅行業，以提升外籍旅客造訪人次。</w:t>
      </w:r>
      <w:proofErr w:type="gramStart"/>
      <w:r w:rsidRPr="006E49C6">
        <w:rPr>
          <w:rFonts w:hint="eastAsia"/>
          <w:color w:val="000000" w:themeColor="text1"/>
          <w:szCs w:val="24"/>
        </w:rPr>
        <w:t>嗣</w:t>
      </w:r>
      <w:proofErr w:type="gramEnd"/>
      <w:r w:rsidRPr="006E49C6">
        <w:rPr>
          <w:rFonts w:hint="eastAsia"/>
          <w:color w:val="000000" w:themeColor="text1"/>
          <w:szCs w:val="24"/>
        </w:rPr>
        <w:t>因應0</w:t>
      </w:r>
      <w:r w:rsidRPr="006E49C6">
        <w:rPr>
          <w:color w:val="000000" w:themeColor="text1"/>
          <w:szCs w:val="24"/>
        </w:rPr>
        <w:t>4</w:t>
      </w:r>
      <w:r w:rsidRPr="006E49C6">
        <w:rPr>
          <w:rFonts w:hint="eastAsia"/>
          <w:color w:val="000000" w:themeColor="text1"/>
          <w:szCs w:val="24"/>
        </w:rPr>
        <w:t>0</w:t>
      </w:r>
      <w:r w:rsidRPr="006E49C6">
        <w:rPr>
          <w:color w:val="000000" w:themeColor="text1"/>
          <w:szCs w:val="24"/>
        </w:rPr>
        <w:t>3</w:t>
      </w:r>
      <w:r w:rsidRPr="006E49C6">
        <w:rPr>
          <w:rFonts w:hint="eastAsia"/>
          <w:color w:val="000000" w:themeColor="text1"/>
          <w:szCs w:val="24"/>
        </w:rPr>
        <w:t>花蓮地震後觀光振興需求，觀光署加碼實施「鼓勵境外包機旅客赴花蓮旅遊」方案，提高包機獎助額度；復為協助花蓮縣及</w:t>
      </w:r>
      <w:proofErr w:type="gramStart"/>
      <w:r w:rsidRPr="006E49C6">
        <w:rPr>
          <w:rFonts w:hint="eastAsia"/>
          <w:color w:val="000000" w:themeColor="text1"/>
          <w:szCs w:val="24"/>
        </w:rPr>
        <w:t>臺東縣旅宿業</w:t>
      </w:r>
      <w:proofErr w:type="gramEnd"/>
      <w:r w:rsidRPr="006E49C6">
        <w:rPr>
          <w:rFonts w:hint="eastAsia"/>
          <w:color w:val="000000" w:themeColor="text1"/>
          <w:szCs w:val="24"/>
        </w:rPr>
        <w:t>於震後復甦，於</w:t>
      </w:r>
      <w:r w:rsidRPr="006E49C6">
        <w:rPr>
          <w:color w:val="000000" w:themeColor="text1"/>
          <w:szCs w:val="24"/>
        </w:rPr>
        <w:t>1</w:t>
      </w:r>
      <w:r w:rsidRPr="006E49C6">
        <w:rPr>
          <w:rFonts w:hint="eastAsia"/>
          <w:color w:val="000000" w:themeColor="text1"/>
          <w:szCs w:val="24"/>
        </w:rPr>
        <w:t>13年5月30日訂定「交通部</w:t>
      </w:r>
      <w:proofErr w:type="gramStart"/>
      <w:r w:rsidRPr="006E49C6">
        <w:rPr>
          <w:rFonts w:hint="eastAsia"/>
          <w:color w:val="000000" w:themeColor="text1"/>
          <w:szCs w:val="24"/>
        </w:rPr>
        <w:t>觀光署獎助</w:t>
      </w:r>
      <w:proofErr w:type="gramEnd"/>
      <w:r w:rsidRPr="006E49C6">
        <w:rPr>
          <w:rFonts w:hint="eastAsia"/>
          <w:color w:val="000000" w:themeColor="text1"/>
          <w:szCs w:val="24"/>
        </w:rPr>
        <w:t>花蓮縣及</w:t>
      </w:r>
      <w:proofErr w:type="gramStart"/>
      <w:r w:rsidRPr="006E49C6">
        <w:rPr>
          <w:rFonts w:hint="eastAsia"/>
          <w:color w:val="000000" w:themeColor="text1"/>
          <w:szCs w:val="24"/>
        </w:rPr>
        <w:t>臺</w:t>
      </w:r>
      <w:proofErr w:type="gramEnd"/>
      <w:r w:rsidRPr="006E49C6">
        <w:rPr>
          <w:rFonts w:hint="eastAsia"/>
          <w:color w:val="000000" w:themeColor="text1"/>
          <w:szCs w:val="24"/>
        </w:rPr>
        <w:t>東縣政府辦理個別旅客住宿優惠實施要點」，辦理相關住宿優惠活動。經查觀光署辦理花東地區境外包機及個別旅客住宿優惠活動，核有下列事項：</w:t>
      </w:r>
    </w:p>
    <w:p w14:paraId="0704899E" w14:textId="772B9361" w:rsidR="005A02B5" w:rsidRPr="006E49C6" w:rsidRDefault="005A02B5" w:rsidP="00B4530D">
      <w:pPr>
        <w:overflowPunct w:val="0"/>
        <w:spacing w:line="536" w:lineRule="exact"/>
        <w:ind w:firstLineChars="700" w:firstLine="1682"/>
        <w:jc w:val="both"/>
        <w:rPr>
          <w:rFonts w:ascii="標楷體" w:eastAsia="標楷體" w:hAnsi="標楷體"/>
          <w:b/>
          <w:color w:val="000000" w:themeColor="text1"/>
        </w:rPr>
      </w:pPr>
      <w:r w:rsidRPr="006E49C6">
        <w:rPr>
          <w:rFonts w:ascii="標楷體" w:eastAsia="標楷體" w:hAnsi="標楷體" w:hint="eastAsia"/>
          <w:b/>
          <w:color w:val="000000" w:themeColor="text1"/>
        </w:rPr>
        <w:t>A.　境外包機計畫執行成效未如預期，且花東地區旅遊人次亦未恢復至</w:t>
      </w:r>
      <w:proofErr w:type="gramStart"/>
      <w:r w:rsidRPr="006E49C6">
        <w:rPr>
          <w:rFonts w:ascii="標楷體" w:eastAsia="標楷體" w:hAnsi="標楷體" w:hint="eastAsia"/>
          <w:b/>
          <w:color w:val="000000" w:themeColor="text1"/>
        </w:rPr>
        <w:t>疫情前</w:t>
      </w:r>
      <w:proofErr w:type="gramEnd"/>
      <w:r w:rsidRPr="006E49C6">
        <w:rPr>
          <w:rFonts w:ascii="標楷體" w:eastAsia="標楷體" w:hAnsi="標楷體" w:hint="eastAsia"/>
          <w:b/>
          <w:color w:val="000000" w:themeColor="text1"/>
        </w:rPr>
        <w:t>水準：</w:t>
      </w:r>
      <w:r w:rsidRPr="006E49C6">
        <w:rPr>
          <w:rFonts w:ascii="標楷體" w:eastAsia="標楷體" w:hAnsi="標楷體" w:hint="eastAsia"/>
          <w:color w:val="000000" w:themeColor="text1"/>
        </w:rPr>
        <w:t>觀光署為推動花東地區機場成為國際觀光旅客進出之門戶，透過包機獎助機制，積極招攬國內外航空公司直航花東地區，期以提升旅遊人次並擴大觀光效益，惟</w:t>
      </w:r>
      <w:proofErr w:type="gramStart"/>
      <w:r w:rsidRPr="006E49C6">
        <w:rPr>
          <w:rFonts w:ascii="標楷體" w:eastAsia="標楷體" w:hAnsi="標楷體" w:hint="eastAsia"/>
          <w:color w:val="000000" w:themeColor="text1"/>
        </w:rPr>
        <w:t>112</w:t>
      </w:r>
      <w:proofErr w:type="gramEnd"/>
      <w:r w:rsidRPr="006E49C6">
        <w:rPr>
          <w:rFonts w:ascii="標楷體" w:eastAsia="標楷體" w:hAnsi="標楷體" w:hint="eastAsia"/>
          <w:color w:val="000000" w:themeColor="text1"/>
        </w:rPr>
        <w:t>年度實際獎助旅行社2家，計包機</w:t>
      </w:r>
      <w:r w:rsidRPr="006E49C6">
        <w:rPr>
          <w:rFonts w:ascii="標楷體" w:eastAsia="標楷體" w:hAnsi="標楷體"/>
          <w:color w:val="000000" w:themeColor="text1"/>
        </w:rPr>
        <w:t>4</w:t>
      </w:r>
      <w:r w:rsidRPr="006E49C6">
        <w:rPr>
          <w:rFonts w:ascii="標楷體" w:eastAsia="標楷體" w:hAnsi="標楷體" w:hint="eastAsia"/>
          <w:color w:val="000000" w:themeColor="text1"/>
        </w:rPr>
        <w:t>架次及旅客440人次，僅達該年度預估值之8.00％及6.67％；</w:t>
      </w:r>
      <w:proofErr w:type="gramStart"/>
      <w:r w:rsidRPr="006E49C6">
        <w:rPr>
          <w:rFonts w:ascii="標楷體" w:eastAsia="標楷體" w:hAnsi="標楷體" w:hint="eastAsia"/>
          <w:color w:val="000000" w:themeColor="text1"/>
        </w:rPr>
        <w:t>113</w:t>
      </w:r>
      <w:proofErr w:type="gramEnd"/>
      <w:r w:rsidRPr="006E49C6">
        <w:rPr>
          <w:rFonts w:ascii="標楷體" w:eastAsia="標楷體" w:hAnsi="標楷體" w:hint="eastAsia"/>
          <w:color w:val="000000" w:themeColor="text1"/>
        </w:rPr>
        <w:t>年度實際獎助旅行社</w:t>
      </w:r>
      <w:r w:rsidRPr="006E49C6">
        <w:rPr>
          <w:rFonts w:ascii="標楷體" w:eastAsia="標楷體" w:hAnsi="標楷體"/>
          <w:color w:val="000000" w:themeColor="text1"/>
        </w:rPr>
        <w:t>3</w:t>
      </w:r>
      <w:r w:rsidRPr="006E49C6">
        <w:rPr>
          <w:rFonts w:ascii="標楷體" w:eastAsia="標楷體" w:hAnsi="標楷體" w:hint="eastAsia"/>
          <w:color w:val="000000" w:themeColor="text1"/>
        </w:rPr>
        <w:t>家，計包機9架次及旅客1,501人次，亦僅達該年度目標值之12.86％及16.24％（表4），顯示花東境外包機獎助成效未如預期，且航班來源均集中於東南亞，尚無自日本、韓國、港澳及菲律賓入境之包機航班，航點與旅遊市場拓展仍有強化空間；又</w:t>
      </w:r>
      <w:proofErr w:type="gramStart"/>
      <w:r w:rsidRPr="006E49C6">
        <w:rPr>
          <w:rFonts w:ascii="標楷體" w:eastAsia="標楷體" w:hAnsi="標楷體" w:hint="eastAsia"/>
          <w:color w:val="000000" w:themeColor="text1"/>
        </w:rPr>
        <w:t>113</w:t>
      </w:r>
      <w:proofErr w:type="gramEnd"/>
      <w:r w:rsidRPr="006E49C6">
        <w:rPr>
          <w:rFonts w:ascii="標楷體" w:eastAsia="標楷體" w:hAnsi="標楷體" w:hint="eastAsia"/>
          <w:color w:val="000000" w:themeColor="text1"/>
        </w:rPr>
        <w:t>年度花東包機運量亦未恢復至</w:t>
      </w:r>
      <w:proofErr w:type="gramStart"/>
      <w:r w:rsidRPr="006E49C6">
        <w:rPr>
          <w:rFonts w:ascii="標楷體" w:eastAsia="標楷體" w:hAnsi="標楷體" w:hint="eastAsia"/>
          <w:color w:val="000000" w:themeColor="text1"/>
        </w:rPr>
        <w:t>新型冠</w:t>
      </w:r>
      <w:proofErr w:type="gramEnd"/>
      <w:r w:rsidRPr="006E49C6">
        <w:rPr>
          <w:rFonts w:ascii="標楷體" w:eastAsia="標楷體" w:hAnsi="標楷體" w:hint="eastAsia"/>
          <w:color w:val="000000" w:themeColor="text1"/>
        </w:rPr>
        <w:t>狀病毒肺炎（COVID－19）</w:t>
      </w:r>
      <w:proofErr w:type="gramStart"/>
      <w:r w:rsidRPr="006E49C6">
        <w:rPr>
          <w:rFonts w:ascii="標楷體" w:eastAsia="標楷體" w:hAnsi="標楷體" w:hint="eastAsia"/>
          <w:color w:val="000000" w:themeColor="text1"/>
        </w:rPr>
        <w:t>疫情前</w:t>
      </w:r>
      <w:proofErr w:type="gramEnd"/>
      <w:r w:rsidRPr="006E49C6">
        <w:rPr>
          <w:rFonts w:ascii="標楷體" w:eastAsia="標楷體" w:hAnsi="標楷體" w:hint="eastAsia"/>
          <w:color w:val="000000" w:themeColor="text1"/>
        </w:rPr>
        <w:t>水準，加碼實施「鼓勵境外包機旅客赴花蓮旅遊」方案，並未有效吸引各</w:t>
      </w:r>
      <w:proofErr w:type="gramStart"/>
      <w:r w:rsidRPr="006E49C6">
        <w:rPr>
          <w:rFonts w:ascii="標楷體" w:eastAsia="標楷體" w:hAnsi="標楷體" w:hint="eastAsia"/>
          <w:color w:val="000000" w:themeColor="text1"/>
        </w:rPr>
        <w:t>客源國包機</w:t>
      </w:r>
      <w:proofErr w:type="gramEnd"/>
      <w:r w:rsidRPr="006E49C6">
        <w:rPr>
          <w:rFonts w:ascii="標楷體" w:eastAsia="標楷體" w:hAnsi="標楷體" w:hint="eastAsia"/>
          <w:color w:val="000000" w:themeColor="text1"/>
        </w:rPr>
        <w:t>旅遊。經函請觀光署持續深化與航空公司及旅行業者合作，並結合多元行銷推</w:t>
      </w:r>
      <w:r w:rsidR="009A6F44" w:rsidRPr="006E49C6">
        <w:rPr>
          <w:rFonts w:ascii="標楷體" w:eastAsia="標楷體" w:hAnsi="標楷體"/>
          <w:noProof/>
          <w:color w:val="000000" w:themeColor="text1"/>
        </w:rPr>
        <w:lastRenderedPageBreak/>
        <mc:AlternateContent>
          <mc:Choice Requires="wps">
            <w:drawing>
              <wp:anchor distT="45720" distB="0" distL="114300" distR="114300" simplePos="0" relativeHeight="251677696" behindDoc="0" locked="0" layoutInCell="1" allowOverlap="1" wp14:anchorId="6633F303" wp14:editId="0D500A93">
                <wp:simplePos x="0" y="0"/>
                <wp:positionH relativeFrom="margin">
                  <wp:posOffset>2819400</wp:posOffset>
                </wp:positionH>
                <wp:positionV relativeFrom="paragraph">
                  <wp:posOffset>133350</wp:posOffset>
                </wp:positionV>
                <wp:extent cx="3740400" cy="2214000"/>
                <wp:effectExtent l="0" t="0" r="0" b="0"/>
                <wp:wrapSquare wrapText="bothSides"/>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0400" cy="2214000"/>
                        </a:xfrm>
                        <a:prstGeom prst="rect">
                          <a:avLst/>
                        </a:prstGeom>
                        <a:noFill/>
                        <a:ln w="9525">
                          <a:noFill/>
                          <a:miter lim="800000"/>
                          <a:headEnd/>
                          <a:tailEnd/>
                        </a:ln>
                      </wps:spPr>
                      <wps:txbx>
                        <w:txbxContent>
                          <w:p w14:paraId="22ADB9DC" w14:textId="77777777" w:rsidR="00B4530D" w:rsidRPr="00A47BF2" w:rsidRDefault="00B4530D" w:rsidP="00B4530D">
                            <w:pPr>
                              <w:pStyle w:val="-"/>
                              <w:spacing w:after="0" w:line="240" w:lineRule="auto"/>
                            </w:pPr>
                            <w:r w:rsidRPr="00A47BF2">
                              <w:t>表</w:t>
                            </w:r>
                            <w:r>
                              <w:rPr>
                                <w:rFonts w:hint="eastAsia"/>
                              </w:rPr>
                              <w:t>4</w:t>
                            </w:r>
                            <w:r w:rsidRPr="00784EE3">
                              <w:rPr>
                                <w:rFonts w:hint="eastAsia"/>
                              </w:rPr>
                              <w:t xml:space="preserve">　</w:t>
                            </w:r>
                            <w:r w:rsidRPr="00A47BF2">
                              <w:rPr>
                                <w:rFonts w:hint="eastAsia"/>
                              </w:rPr>
                              <w:t>花東境外包機計畫績效指標達成情形</w:t>
                            </w:r>
                          </w:p>
                          <w:p w14:paraId="7DBFF0E1" w14:textId="77777777" w:rsidR="00B4530D" w:rsidRPr="00E970E5" w:rsidRDefault="00B4530D" w:rsidP="00B4530D">
                            <w:pPr>
                              <w:pStyle w:val="aff7"/>
                              <w:wordWrap/>
                              <w:spacing w:beforeLines="20" w:before="72" w:line="240" w:lineRule="exact"/>
                              <w:rPr>
                                <w:sz w:val="20"/>
                                <w:szCs w:val="20"/>
                              </w:rPr>
                            </w:pPr>
                            <w:r w:rsidRPr="00E970E5">
                              <w:rPr>
                                <w:rFonts w:hint="eastAsia"/>
                                <w:sz w:val="20"/>
                                <w:szCs w:val="20"/>
                              </w:rPr>
                              <w:t>單位：架次、人次、％</w:t>
                            </w:r>
                          </w:p>
                          <w:tbl>
                            <w:tblPr>
                              <w:tblStyle w:val="54"/>
                              <w:tblW w:w="0" w:type="auto"/>
                              <w:tblCellMar>
                                <w:left w:w="57" w:type="dxa"/>
                                <w:right w:w="57" w:type="dxa"/>
                              </w:tblCellMar>
                              <w:tblLook w:val="04A0" w:firstRow="1" w:lastRow="0" w:firstColumn="1" w:lastColumn="0" w:noHBand="0" w:noVBand="1"/>
                            </w:tblPr>
                            <w:tblGrid>
                              <w:gridCol w:w="1315"/>
                              <w:gridCol w:w="710"/>
                              <w:gridCol w:w="711"/>
                              <w:gridCol w:w="711"/>
                              <w:gridCol w:w="710"/>
                              <w:gridCol w:w="711"/>
                              <w:gridCol w:w="711"/>
                            </w:tblGrid>
                            <w:tr w:rsidR="00564C8C" w:rsidRPr="00820D6E" w14:paraId="7C3230AA" w14:textId="77777777" w:rsidTr="00564C8C">
                              <w:trPr>
                                <w:trHeight w:val="510"/>
                              </w:trPr>
                              <w:tc>
                                <w:tcPr>
                                  <w:tcW w:w="1315" w:type="dxa"/>
                                  <w:vMerge w:val="restart"/>
                                  <w:tcBorders>
                                    <w:tl2br w:val="single" w:sz="4" w:space="0" w:color="auto"/>
                                  </w:tcBorders>
                                  <w:shd w:val="clear" w:color="auto" w:fill="auto"/>
                                </w:tcPr>
                                <w:p w14:paraId="4788DE46" w14:textId="77777777" w:rsidR="00B4530D" w:rsidRDefault="00B4530D" w:rsidP="00564C8C">
                                  <w:pPr>
                                    <w:overflowPunct w:val="0"/>
                                    <w:snapToGrid w:val="0"/>
                                    <w:spacing w:line="240" w:lineRule="exact"/>
                                    <w:jc w:val="right"/>
                                    <w:rPr>
                                      <w:rFonts w:ascii="標楷體" w:eastAsia="標楷體" w:hAnsi="標楷體" w:cs="標楷體"/>
                                      <w:color w:val="000000" w:themeColor="text1"/>
                                      <w:kern w:val="0"/>
                                      <w:sz w:val="20"/>
                                    </w:rPr>
                                  </w:pPr>
                                  <w:r w:rsidRPr="00820D6E">
                                    <w:rPr>
                                      <w:rFonts w:ascii="標楷體" w:eastAsia="標楷體" w:hAnsi="標楷體" w:cs="標楷體" w:hint="eastAsia"/>
                                      <w:color w:val="000000" w:themeColor="text1"/>
                                      <w:kern w:val="0"/>
                                      <w:sz w:val="20"/>
                                    </w:rPr>
                                    <w:t>年度</w:t>
                                  </w:r>
                                </w:p>
                                <w:p w14:paraId="68C40B0E" w14:textId="77777777" w:rsidR="00B4530D" w:rsidRPr="00820D6E" w:rsidRDefault="00B4530D" w:rsidP="00564C8C">
                                  <w:pPr>
                                    <w:overflowPunct w:val="0"/>
                                    <w:snapToGrid w:val="0"/>
                                    <w:spacing w:line="240" w:lineRule="exact"/>
                                    <w:jc w:val="right"/>
                                    <w:rPr>
                                      <w:rFonts w:ascii="標楷體" w:eastAsia="標楷體" w:hAnsi="標楷體" w:cs="標楷體"/>
                                      <w:color w:val="000000" w:themeColor="text1"/>
                                      <w:kern w:val="0"/>
                                      <w:sz w:val="20"/>
                                    </w:rPr>
                                  </w:pPr>
                                </w:p>
                                <w:p w14:paraId="43E8F9F1" w14:textId="77777777" w:rsidR="00B4530D" w:rsidRPr="00820D6E" w:rsidRDefault="00B4530D" w:rsidP="00564C8C">
                                  <w:pPr>
                                    <w:overflowPunct w:val="0"/>
                                    <w:snapToGrid w:val="0"/>
                                    <w:spacing w:line="240" w:lineRule="exact"/>
                                    <w:rPr>
                                      <w:rFonts w:ascii="標楷體" w:eastAsia="標楷體" w:hAnsi="標楷體" w:cs="標楷體"/>
                                      <w:color w:val="000000" w:themeColor="text1"/>
                                      <w:kern w:val="0"/>
                                      <w:sz w:val="20"/>
                                    </w:rPr>
                                  </w:pPr>
                                  <w:r w:rsidRPr="00820D6E">
                                    <w:rPr>
                                      <w:rFonts w:ascii="標楷體" w:eastAsia="標楷體" w:hAnsi="標楷體" w:cs="標楷體"/>
                                      <w:color w:val="000000" w:themeColor="text1"/>
                                      <w:kern w:val="0"/>
                                      <w:sz w:val="20"/>
                                    </w:rPr>
                                    <w:t>績效</w:t>
                                  </w:r>
                                </w:p>
                                <w:p w14:paraId="5BC974EE" w14:textId="77777777" w:rsidR="00B4530D" w:rsidRPr="00820D6E" w:rsidRDefault="00B4530D" w:rsidP="00564C8C">
                                  <w:pPr>
                                    <w:overflowPunct w:val="0"/>
                                    <w:snapToGrid w:val="0"/>
                                    <w:spacing w:line="240" w:lineRule="exact"/>
                                    <w:rPr>
                                      <w:rFonts w:ascii="標楷體" w:eastAsia="標楷體" w:hAnsi="標楷體" w:cs="標楷體"/>
                                      <w:color w:val="000000" w:themeColor="text1"/>
                                      <w:kern w:val="0"/>
                                      <w:sz w:val="20"/>
                                    </w:rPr>
                                  </w:pPr>
                                  <w:r w:rsidRPr="00820D6E">
                                    <w:rPr>
                                      <w:rFonts w:ascii="標楷體" w:eastAsia="標楷體" w:hAnsi="標楷體" w:cs="標楷體"/>
                                      <w:color w:val="000000" w:themeColor="text1"/>
                                      <w:kern w:val="0"/>
                                      <w:sz w:val="20"/>
                                    </w:rPr>
                                    <w:t>指標</w:t>
                                  </w:r>
                                </w:p>
                              </w:tc>
                              <w:tc>
                                <w:tcPr>
                                  <w:tcW w:w="2132" w:type="dxa"/>
                                  <w:gridSpan w:val="3"/>
                                  <w:shd w:val="clear" w:color="auto" w:fill="auto"/>
                                  <w:vAlign w:val="center"/>
                                </w:tcPr>
                                <w:p w14:paraId="5A97BB41" w14:textId="77777777" w:rsidR="00B4530D" w:rsidRPr="00820D6E" w:rsidRDefault="00B4530D" w:rsidP="00564C8C">
                                  <w:pPr>
                                    <w:overflowPunct w:val="0"/>
                                    <w:snapToGrid w:val="0"/>
                                    <w:spacing w:line="240" w:lineRule="exact"/>
                                    <w:jc w:val="center"/>
                                    <w:rPr>
                                      <w:rFonts w:ascii="標楷體" w:eastAsia="標楷體" w:hAnsi="標楷體" w:cs="標楷體"/>
                                      <w:color w:val="000000" w:themeColor="text1"/>
                                      <w:kern w:val="0"/>
                                      <w:sz w:val="20"/>
                                    </w:rPr>
                                  </w:pPr>
                                  <w:r w:rsidRPr="00820D6E">
                                    <w:rPr>
                                      <w:rFonts w:ascii="標楷體" w:eastAsia="標楷體" w:hAnsi="標楷體" w:cs="標楷體" w:hint="eastAsia"/>
                                      <w:color w:val="000000" w:themeColor="text1"/>
                                      <w:kern w:val="0"/>
                                      <w:sz w:val="20"/>
                                    </w:rPr>
                                    <w:t>112</w:t>
                                  </w:r>
                                </w:p>
                              </w:tc>
                              <w:tc>
                                <w:tcPr>
                                  <w:tcW w:w="2132" w:type="dxa"/>
                                  <w:gridSpan w:val="3"/>
                                  <w:shd w:val="clear" w:color="auto" w:fill="auto"/>
                                  <w:vAlign w:val="center"/>
                                </w:tcPr>
                                <w:p w14:paraId="09F7A2EE" w14:textId="77777777" w:rsidR="00B4530D" w:rsidRPr="00820D6E" w:rsidRDefault="00B4530D" w:rsidP="00564C8C">
                                  <w:pPr>
                                    <w:overflowPunct w:val="0"/>
                                    <w:snapToGrid w:val="0"/>
                                    <w:spacing w:line="240" w:lineRule="exact"/>
                                    <w:jc w:val="center"/>
                                    <w:rPr>
                                      <w:rFonts w:ascii="標楷體" w:eastAsia="標楷體" w:hAnsi="標楷體" w:cs="標楷體"/>
                                      <w:color w:val="000000" w:themeColor="text1"/>
                                      <w:kern w:val="0"/>
                                      <w:sz w:val="20"/>
                                    </w:rPr>
                                  </w:pPr>
                                  <w:r w:rsidRPr="00820D6E">
                                    <w:rPr>
                                      <w:rFonts w:ascii="標楷體" w:eastAsia="標楷體" w:hAnsi="標楷體" w:cs="標楷體" w:hint="eastAsia"/>
                                      <w:color w:val="000000" w:themeColor="text1"/>
                                      <w:kern w:val="0"/>
                                      <w:sz w:val="20"/>
                                    </w:rPr>
                                    <w:t>113</w:t>
                                  </w:r>
                                </w:p>
                              </w:tc>
                            </w:tr>
                            <w:tr w:rsidR="00564C8C" w:rsidRPr="00820D6E" w14:paraId="2B242021" w14:textId="77777777" w:rsidTr="00564C8C">
                              <w:trPr>
                                <w:trHeight w:val="510"/>
                              </w:trPr>
                              <w:tc>
                                <w:tcPr>
                                  <w:tcW w:w="1315" w:type="dxa"/>
                                  <w:vMerge/>
                                  <w:tcBorders>
                                    <w:tl2br w:val="single" w:sz="4" w:space="0" w:color="auto"/>
                                  </w:tcBorders>
                                  <w:shd w:val="clear" w:color="auto" w:fill="auto"/>
                                  <w:vAlign w:val="center"/>
                                </w:tcPr>
                                <w:p w14:paraId="2C81F068" w14:textId="77777777" w:rsidR="00B4530D" w:rsidRPr="00820D6E" w:rsidRDefault="00B4530D" w:rsidP="00564C8C">
                                  <w:pPr>
                                    <w:overflowPunct w:val="0"/>
                                    <w:snapToGrid w:val="0"/>
                                    <w:spacing w:line="240" w:lineRule="exact"/>
                                    <w:rPr>
                                      <w:rFonts w:ascii="標楷體" w:eastAsia="標楷體" w:hAnsi="標楷體" w:cs="標楷體"/>
                                      <w:color w:val="000000" w:themeColor="text1"/>
                                      <w:kern w:val="0"/>
                                      <w:sz w:val="20"/>
                                    </w:rPr>
                                  </w:pPr>
                                </w:p>
                              </w:tc>
                              <w:tc>
                                <w:tcPr>
                                  <w:tcW w:w="710" w:type="dxa"/>
                                  <w:shd w:val="clear" w:color="auto" w:fill="auto"/>
                                  <w:vAlign w:val="center"/>
                                </w:tcPr>
                                <w:p w14:paraId="0FF088FF" w14:textId="77777777" w:rsidR="00B4530D" w:rsidRPr="00564C8C" w:rsidRDefault="00B4530D" w:rsidP="00564C8C">
                                  <w:pPr>
                                    <w:overflowPunct w:val="0"/>
                                    <w:snapToGrid w:val="0"/>
                                    <w:spacing w:line="240" w:lineRule="exact"/>
                                    <w:jc w:val="center"/>
                                    <w:rPr>
                                      <w:rFonts w:ascii="標楷體" w:eastAsia="標楷體" w:hAnsi="標楷體" w:cs="標楷體"/>
                                      <w:color w:val="000000" w:themeColor="text1"/>
                                      <w:w w:val="98"/>
                                      <w:kern w:val="0"/>
                                      <w:sz w:val="20"/>
                                    </w:rPr>
                                  </w:pPr>
                                  <w:r w:rsidRPr="00564C8C">
                                    <w:rPr>
                                      <w:rFonts w:ascii="標楷體" w:eastAsia="標楷體" w:hAnsi="標楷體" w:cs="標楷體"/>
                                      <w:color w:val="000000" w:themeColor="text1"/>
                                      <w:w w:val="98"/>
                                      <w:kern w:val="0"/>
                                      <w:sz w:val="20"/>
                                    </w:rPr>
                                    <w:t>預估值</w:t>
                                  </w:r>
                                </w:p>
                              </w:tc>
                              <w:tc>
                                <w:tcPr>
                                  <w:tcW w:w="711" w:type="dxa"/>
                                  <w:shd w:val="clear" w:color="auto" w:fill="auto"/>
                                  <w:vAlign w:val="center"/>
                                </w:tcPr>
                                <w:p w14:paraId="19C44F7E" w14:textId="77777777" w:rsidR="00B4530D" w:rsidRPr="00564C8C" w:rsidRDefault="00B4530D" w:rsidP="00564C8C">
                                  <w:pPr>
                                    <w:overflowPunct w:val="0"/>
                                    <w:snapToGrid w:val="0"/>
                                    <w:spacing w:line="240" w:lineRule="exact"/>
                                    <w:jc w:val="center"/>
                                    <w:rPr>
                                      <w:rFonts w:ascii="標楷體" w:eastAsia="標楷體" w:hAnsi="標楷體" w:cs="標楷體"/>
                                      <w:color w:val="000000" w:themeColor="text1"/>
                                      <w:w w:val="98"/>
                                      <w:kern w:val="0"/>
                                      <w:sz w:val="20"/>
                                    </w:rPr>
                                  </w:pPr>
                                  <w:r w:rsidRPr="00564C8C">
                                    <w:rPr>
                                      <w:rFonts w:ascii="標楷體" w:eastAsia="標楷體" w:hAnsi="標楷體" w:cs="標楷體"/>
                                      <w:color w:val="000000" w:themeColor="text1"/>
                                      <w:w w:val="98"/>
                                      <w:kern w:val="0"/>
                                      <w:sz w:val="20"/>
                                    </w:rPr>
                                    <w:t>實際值</w:t>
                                  </w:r>
                                </w:p>
                              </w:tc>
                              <w:tc>
                                <w:tcPr>
                                  <w:tcW w:w="711" w:type="dxa"/>
                                  <w:shd w:val="clear" w:color="auto" w:fill="auto"/>
                                  <w:vAlign w:val="center"/>
                                </w:tcPr>
                                <w:p w14:paraId="1B2A58BC" w14:textId="77777777" w:rsidR="00B4530D" w:rsidRPr="00564C8C" w:rsidRDefault="00B4530D" w:rsidP="00564C8C">
                                  <w:pPr>
                                    <w:overflowPunct w:val="0"/>
                                    <w:snapToGrid w:val="0"/>
                                    <w:spacing w:line="240" w:lineRule="exact"/>
                                    <w:jc w:val="center"/>
                                    <w:rPr>
                                      <w:rFonts w:ascii="標楷體" w:eastAsia="標楷體" w:hAnsi="標楷體" w:cs="標楷體"/>
                                      <w:color w:val="000000" w:themeColor="text1"/>
                                      <w:w w:val="98"/>
                                      <w:kern w:val="0"/>
                                      <w:sz w:val="20"/>
                                    </w:rPr>
                                  </w:pPr>
                                  <w:r w:rsidRPr="00564C8C">
                                    <w:rPr>
                                      <w:rFonts w:ascii="標楷體" w:eastAsia="標楷體" w:hAnsi="標楷體" w:cs="標楷體" w:hint="eastAsia"/>
                                      <w:color w:val="000000" w:themeColor="text1"/>
                                      <w:w w:val="98"/>
                                      <w:kern w:val="0"/>
                                      <w:sz w:val="20"/>
                                    </w:rPr>
                                    <w:t>達成率</w:t>
                                  </w:r>
                                </w:p>
                              </w:tc>
                              <w:tc>
                                <w:tcPr>
                                  <w:tcW w:w="710" w:type="dxa"/>
                                  <w:shd w:val="clear" w:color="auto" w:fill="auto"/>
                                  <w:vAlign w:val="center"/>
                                </w:tcPr>
                                <w:p w14:paraId="429AF478" w14:textId="77777777" w:rsidR="00B4530D" w:rsidRPr="00564C8C" w:rsidRDefault="00B4530D" w:rsidP="00564C8C">
                                  <w:pPr>
                                    <w:overflowPunct w:val="0"/>
                                    <w:snapToGrid w:val="0"/>
                                    <w:spacing w:line="240" w:lineRule="exact"/>
                                    <w:jc w:val="center"/>
                                    <w:rPr>
                                      <w:rFonts w:ascii="標楷體" w:eastAsia="標楷體" w:hAnsi="標楷體" w:cs="標楷體"/>
                                      <w:color w:val="000000" w:themeColor="text1"/>
                                      <w:w w:val="98"/>
                                      <w:kern w:val="0"/>
                                      <w:sz w:val="20"/>
                                    </w:rPr>
                                  </w:pPr>
                                  <w:r w:rsidRPr="00564C8C">
                                    <w:rPr>
                                      <w:rFonts w:ascii="標楷體" w:eastAsia="標楷體" w:hAnsi="標楷體" w:cs="標楷體"/>
                                      <w:color w:val="000000" w:themeColor="text1"/>
                                      <w:w w:val="98"/>
                                      <w:kern w:val="0"/>
                                      <w:sz w:val="20"/>
                                    </w:rPr>
                                    <w:t>目標值</w:t>
                                  </w:r>
                                </w:p>
                              </w:tc>
                              <w:tc>
                                <w:tcPr>
                                  <w:tcW w:w="711" w:type="dxa"/>
                                  <w:shd w:val="clear" w:color="auto" w:fill="auto"/>
                                  <w:vAlign w:val="center"/>
                                </w:tcPr>
                                <w:p w14:paraId="4DA18712" w14:textId="77777777" w:rsidR="00B4530D" w:rsidRPr="00564C8C" w:rsidRDefault="00B4530D" w:rsidP="00564C8C">
                                  <w:pPr>
                                    <w:overflowPunct w:val="0"/>
                                    <w:snapToGrid w:val="0"/>
                                    <w:spacing w:line="240" w:lineRule="exact"/>
                                    <w:jc w:val="center"/>
                                    <w:rPr>
                                      <w:rFonts w:ascii="標楷體" w:eastAsia="標楷體" w:hAnsi="標楷體" w:cs="標楷體"/>
                                      <w:color w:val="000000" w:themeColor="text1"/>
                                      <w:w w:val="98"/>
                                      <w:kern w:val="0"/>
                                      <w:sz w:val="20"/>
                                    </w:rPr>
                                  </w:pPr>
                                  <w:r w:rsidRPr="00564C8C">
                                    <w:rPr>
                                      <w:rFonts w:ascii="標楷體" w:eastAsia="標楷體" w:hAnsi="標楷體" w:cs="標楷體"/>
                                      <w:color w:val="000000" w:themeColor="text1"/>
                                      <w:w w:val="98"/>
                                      <w:kern w:val="0"/>
                                      <w:sz w:val="20"/>
                                    </w:rPr>
                                    <w:t>實際值</w:t>
                                  </w:r>
                                </w:p>
                              </w:tc>
                              <w:tc>
                                <w:tcPr>
                                  <w:tcW w:w="711" w:type="dxa"/>
                                  <w:shd w:val="clear" w:color="auto" w:fill="auto"/>
                                  <w:vAlign w:val="center"/>
                                </w:tcPr>
                                <w:p w14:paraId="48C79175" w14:textId="77777777" w:rsidR="00B4530D" w:rsidRPr="00564C8C" w:rsidRDefault="00B4530D" w:rsidP="00564C8C">
                                  <w:pPr>
                                    <w:overflowPunct w:val="0"/>
                                    <w:snapToGrid w:val="0"/>
                                    <w:spacing w:line="240" w:lineRule="exact"/>
                                    <w:jc w:val="center"/>
                                    <w:rPr>
                                      <w:rFonts w:ascii="標楷體" w:eastAsia="標楷體" w:hAnsi="標楷體" w:cs="標楷體"/>
                                      <w:color w:val="000000" w:themeColor="text1"/>
                                      <w:w w:val="98"/>
                                      <w:kern w:val="0"/>
                                      <w:sz w:val="20"/>
                                    </w:rPr>
                                  </w:pPr>
                                  <w:r w:rsidRPr="00564C8C">
                                    <w:rPr>
                                      <w:rFonts w:ascii="標楷體" w:eastAsia="標楷體" w:hAnsi="標楷體" w:cs="標楷體" w:hint="eastAsia"/>
                                      <w:color w:val="000000" w:themeColor="text1"/>
                                      <w:w w:val="98"/>
                                      <w:kern w:val="0"/>
                                      <w:sz w:val="20"/>
                                    </w:rPr>
                                    <w:t>達成率</w:t>
                                  </w:r>
                                </w:p>
                              </w:tc>
                            </w:tr>
                            <w:tr w:rsidR="00564C8C" w:rsidRPr="00820D6E" w14:paraId="42C17BAA" w14:textId="77777777" w:rsidTr="009A4DF5">
                              <w:trPr>
                                <w:trHeight w:val="765"/>
                              </w:trPr>
                              <w:tc>
                                <w:tcPr>
                                  <w:tcW w:w="1315" w:type="dxa"/>
                                  <w:vAlign w:val="center"/>
                                </w:tcPr>
                                <w:p w14:paraId="7CBD3879" w14:textId="1481B8B0" w:rsidR="00B4530D" w:rsidRPr="00820D6E" w:rsidRDefault="00B4530D" w:rsidP="009A4DF5">
                                  <w:pPr>
                                    <w:adjustRightInd w:val="0"/>
                                    <w:jc w:val="both"/>
                                    <w:textAlignment w:val="baseline"/>
                                    <w:rPr>
                                      <w:rFonts w:ascii="標楷體" w:eastAsia="標楷體" w:hAnsi="標楷體"/>
                                      <w:b/>
                                      <w:color w:val="000000" w:themeColor="text1"/>
                                      <w:sz w:val="20"/>
                                    </w:rPr>
                                  </w:pPr>
                                  <w:proofErr w:type="gramStart"/>
                                  <w:r w:rsidRPr="00820D6E">
                                    <w:rPr>
                                      <w:rFonts w:ascii="標楷體" w:eastAsia="標楷體" w:hAnsi="標楷體"/>
                                      <w:color w:val="000000" w:themeColor="text1"/>
                                      <w:sz w:val="20"/>
                                    </w:rPr>
                                    <w:t>抵離花</w:t>
                                  </w:r>
                                  <w:proofErr w:type="gramEnd"/>
                                  <w:r w:rsidRPr="00820D6E">
                                    <w:rPr>
                                      <w:rFonts w:ascii="標楷體" w:eastAsia="標楷體" w:hAnsi="標楷體"/>
                                      <w:color w:val="000000" w:themeColor="text1"/>
                                      <w:sz w:val="20"/>
                                    </w:rPr>
                                    <w:t>東機場包機架次</w:t>
                                  </w:r>
                                </w:p>
                              </w:tc>
                              <w:tc>
                                <w:tcPr>
                                  <w:tcW w:w="710" w:type="dxa"/>
                                  <w:vAlign w:val="center"/>
                                </w:tcPr>
                                <w:p w14:paraId="022C75BE"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50</w:t>
                                  </w:r>
                                </w:p>
                              </w:tc>
                              <w:tc>
                                <w:tcPr>
                                  <w:tcW w:w="711" w:type="dxa"/>
                                  <w:vAlign w:val="center"/>
                                </w:tcPr>
                                <w:p w14:paraId="7EADB031"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4</w:t>
                                  </w:r>
                                </w:p>
                              </w:tc>
                              <w:tc>
                                <w:tcPr>
                                  <w:tcW w:w="711" w:type="dxa"/>
                                  <w:vAlign w:val="center"/>
                                </w:tcPr>
                                <w:p w14:paraId="684D5484"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8.00</w:t>
                                  </w:r>
                                </w:p>
                              </w:tc>
                              <w:tc>
                                <w:tcPr>
                                  <w:tcW w:w="710" w:type="dxa"/>
                                  <w:vAlign w:val="center"/>
                                </w:tcPr>
                                <w:p w14:paraId="79B04183"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70</w:t>
                                  </w:r>
                                </w:p>
                              </w:tc>
                              <w:tc>
                                <w:tcPr>
                                  <w:tcW w:w="711" w:type="dxa"/>
                                  <w:vAlign w:val="center"/>
                                </w:tcPr>
                                <w:p w14:paraId="79CE3E90"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9</w:t>
                                  </w:r>
                                </w:p>
                              </w:tc>
                              <w:tc>
                                <w:tcPr>
                                  <w:tcW w:w="711" w:type="dxa"/>
                                  <w:vAlign w:val="center"/>
                                </w:tcPr>
                                <w:p w14:paraId="784323CE"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12.86</w:t>
                                  </w:r>
                                </w:p>
                              </w:tc>
                            </w:tr>
                            <w:tr w:rsidR="00564C8C" w:rsidRPr="00820D6E" w14:paraId="35CF25F5" w14:textId="77777777" w:rsidTr="009A4DF5">
                              <w:trPr>
                                <w:trHeight w:val="765"/>
                              </w:trPr>
                              <w:tc>
                                <w:tcPr>
                                  <w:tcW w:w="1315" w:type="dxa"/>
                                  <w:vAlign w:val="center"/>
                                </w:tcPr>
                                <w:p w14:paraId="2E400316" w14:textId="4F96F647" w:rsidR="00B4530D" w:rsidRPr="00820D6E" w:rsidRDefault="00B4530D" w:rsidP="009A4DF5">
                                  <w:pPr>
                                    <w:adjustRightInd w:val="0"/>
                                    <w:jc w:val="both"/>
                                    <w:textAlignment w:val="baseline"/>
                                    <w:rPr>
                                      <w:rFonts w:ascii="標楷體" w:eastAsia="標楷體" w:hAnsi="標楷體"/>
                                      <w:color w:val="000000" w:themeColor="text1"/>
                                      <w:sz w:val="20"/>
                                    </w:rPr>
                                  </w:pPr>
                                  <w:r w:rsidRPr="00820D6E">
                                    <w:rPr>
                                      <w:rFonts w:ascii="標楷體" w:eastAsia="標楷體" w:hAnsi="標楷體"/>
                                      <w:color w:val="000000" w:themeColor="text1"/>
                                      <w:sz w:val="20"/>
                                    </w:rPr>
                                    <w:t>使用花東機場旅客人次</w:t>
                                  </w:r>
                                </w:p>
                              </w:tc>
                              <w:tc>
                                <w:tcPr>
                                  <w:tcW w:w="710" w:type="dxa"/>
                                  <w:vAlign w:val="center"/>
                                </w:tcPr>
                                <w:p w14:paraId="68C31C4F"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6,600</w:t>
                                  </w:r>
                                </w:p>
                              </w:tc>
                              <w:tc>
                                <w:tcPr>
                                  <w:tcW w:w="711" w:type="dxa"/>
                                  <w:vAlign w:val="center"/>
                                </w:tcPr>
                                <w:p w14:paraId="2022012E"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440</w:t>
                                  </w:r>
                                </w:p>
                              </w:tc>
                              <w:tc>
                                <w:tcPr>
                                  <w:tcW w:w="711" w:type="dxa"/>
                                  <w:vAlign w:val="center"/>
                                </w:tcPr>
                                <w:p w14:paraId="53940C90"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6.67</w:t>
                                  </w:r>
                                </w:p>
                              </w:tc>
                              <w:tc>
                                <w:tcPr>
                                  <w:tcW w:w="710" w:type="dxa"/>
                                  <w:vAlign w:val="center"/>
                                </w:tcPr>
                                <w:p w14:paraId="71B2DBC2"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9,240</w:t>
                                  </w:r>
                                </w:p>
                              </w:tc>
                              <w:tc>
                                <w:tcPr>
                                  <w:tcW w:w="711" w:type="dxa"/>
                                  <w:vAlign w:val="center"/>
                                </w:tcPr>
                                <w:p w14:paraId="75A58D72"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1,501</w:t>
                                  </w:r>
                                </w:p>
                              </w:tc>
                              <w:tc>
                                <w:tcPr>
                                  <w:tcW w:w="711" w:type="dxa"/>
                                  <w:vAlign w:val="center"/>
                                </w:tcPr>
                                <w:p w14:paraId="6B3044E0"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16.24</w:t>
                                  </w:r>
                                </w:p>
                              </w:tc>
                            </w:tr>
                          </w:tbl>
                          <w:p w14:paraId="66F00716" w14:textId="77777777" w:rsidR="00B4530D" w:rsidRDefault="00B4530D" w:rsidP="00B4530D">
                            <w:pPr>
                              <w:pStyle w:val="aff5"/>
                              <w:spacing w:line="220" w:lineRule="exact"/>
                              <w:ind w:left="181" w:hanging="181"/>
                              <w:rPr>
                                <w:b/>
                                <w:bCs/>
                                <w:sz w:val="28"/>
                                <w:szCs w:val="28"/>
                              </w:rPr>
                            </w:pPr>
                            <w:r w:rsidRPr="00A47BF2">
                              <w:t>資料來源</w:t>
                            </w:r>
                            <w:r>
                              <w:t>：</w:t>
                            </w:r>
                            <w:r w:rsidRPr="00A47BF2">
                              <w:t>整理自觀光署提供資料。</w:t>
                            </w:r>
                          </w:p>
                          <w:p w14:paraId="214CC417" w14:textId="77777777" w:rsidR="00B4530D" w:rsidRPr="00A54756" w:rsidRDefault="00B4530D" w:rsidP="00B4530D"/>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633F303" id="文字方塊 31" o:spid="_x0000_s1045" type="#_x0000_t202" style="position:absolute;left:0;text-align:left;margin-left:222pt;margin-top:10.5pt;width:294.5pt;height:174.35pt;z-index:251677696;visibility:visible;mso-wrap-style:square;mso-width-percent:0;mso-height-percent:0;mso-wrap-distance-left:9pt;mso-wrap-distance-top:3.6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" filled="f" stroked="f">
                <v:textbox inset=",0,,0">
                  <w:txbxContent>
                    <w:p w14:paraId="22ADB9DC" w14:textId="77777777" w:rsidR="00B4530D" w:rsidRPr="00A47BF2" w:rsidRDefault="00B4530D" w:rsidP="00B4530D">
                      <w:pPr>
                        <w:pStyle w:val="-"/>
                        <w:spacing w:after="0" w:line="240" w:lineRule="auto"/>
                      </w:pPr>
                      <w:r w:rsidRPr="00A47BF2">
                        <w:t>表</w:t>
                      </w:r>
                      <w:r>
                        <w:rPr>
                          <w:rFonts w:hint="eastAsia"/>
                        </w:rPr>
                        <w:t>4</w:t>
                      </w:r>
                      <w:r w:rsidRPr="00784EE3">
                        <w:rPr>
                          <w:rFonts w:hint="eastAsia"/>
                        </w:rPr>
                        <w:t xml:space="preserve">　</w:t>
                      </w:r>
                      <w:r w:rsidRPr="00A47BF2">
                        <w:rPr>
                          <w:rFonts w:hint="eastAsia"/>
                        </w:rPr>
                        <w:t>花東境外包機計畫績效指標達成情形</w:t>
                      </w:r>
                    </w:p>
                    <w:p w14:paraId="7DBFF0E1" w14:textId="77777777" w:rsidR="00B4530D" w:rsidRPr="00E970E5" w:rsidRDefault="00B4530D" w:rsidP="00B4530D">
                      <w:pPr>
                        <w:pStyle w:val="aff7"/>
                        <w:wordWrap/>
                        <w:spacing w:beforeLines="20" w:before="72" w:line="240" w:lineRule="exact"/>
                        <w:rPr>
                          <w:sz w:val="20"/>
                          <w:szCs w:val="20"/>
                        </w:rPr>
                      </w:pPr>
                      <w:r w:rsidRPr="00E970E5">
                        <w:rPr>
                          <w:rFonts w:hint="eastAsia"/>
                          <w:sz w:val="20"/>
                          <w:szCs w:val="20"/>
                        </w:rPr>
                        <w:t>單位：架次、人次、％</w:t>
                      </w:r>
                    </w:p>
                    <w:tbl>
                      <w:tblPr>
                        <w:tblStyle w:val="54"/>
                        <w:tblW w:w="0" w:type="auto"/>
                        <w:tblCellMar>
                          <w:left w:w="57" w:type="dxa"/>
                          <w:right w:w="57" w:type="dxa"/>
                        </w:tblCellMar>
                        <w:tblLook w:val="04A0" w:firstRow="1" w:lastRow="0" w:firstColumn="1" w:lastColumn="0" w:noHBand="0" w:noVBand="1"/>
                      </w:tblPr>
                      <w:tblGrid>
                        <w:gridCol w:w="1315"/>
                        <w:gridCol w:w="710"/>
                        <w:gridCol w:w="711"/>
                        <w:gridCol w:w="711"/>
                        <w:gridCol w:w="710"/>
                        <w:gridCol w:w="711"/>
                        <w:gridCol w:w="711"/>
                      </w:tblGrid>
                      <w:tr w:rsidR="00564C8C" w:rsidRPr="00820D6E" w14:paraId="7C3230AA" w14:textId="77777777" w:rsidTr="00564C8C">
                        <w:trPr>
                          <w:trHeight w:val="510"/>
                        </w:trPr>
                        <w:tc>
                          <w:tcPr>
                            <w:tcW w:w="1315" w:type="dxa"/>
                            <w:vMerge w:val="restart"/>
                            <w:tcBorders>
                              <w:tl2br w:val="single" w:sz="4" w:space="0" w:color="auto"/>
                            </w:tcBorders>
                            <w:shd w:val="clear" w:color="auto" w:fill="auto"/>
                          </w:tcPr>
                          <w:p w14:paraId="4788DE46" w14:textId="77777777" w:rsidR="00B4530D" w:rsidRDefault="00B4530D" w:rsidP="00564C8C">
                            <w:pPr>
                              <w:overflowPunct w:val="0"/>
                              <w:snapToGrid w:val="0"/>
                              <w:spacing w:line="240" w:lineRule="exact"/>
                              <w:jc w:val="right"/>
                              <w:rPr>
                                <w:rFonts w:ascii="標楷體" w:eastAsia="標楷體" w:hAnsi="標楷體" w:cs="標楷體"/>
                                <w:color w:val="000000" w:themeColor="text1"/>
                                <w:kern w:val="0"/>
                                <w:sz w:val="20"/>
                              </w:rPr>
                            </w:pPr>
                            <w:r w:rsidRPr="00820D6E">
                              <w:rPr>
                                <w:rFonts w:ascii="標楷體" w:eastAsia="標楷體" w:hAnsi="標楷體" w:cs="標楷體" w:hint="eastAsia"/>
                                <w:color w:val="000000" w:themeColor="text1"/>
                                <w:kern w:val="0"/>
                                <w:sz w:val="20"/>
                              </w:rPr>
                              <w:t>年度</w:t>
                            </w:r>
                          </w:p>
                          <w:p w14:paraId="68C40B0E" w14:textId="77777777" w:rsidR="00B4530D" w:rsidRPr="00820D6E" w:rsidRDefault="00B4530D" w:rsidP="00564C8C">
                            <w:pPr>
                              <w:overflowPunct w:val="0"/>
                              <w:snapToGrid w:val="0"/>
                              <w:spacing w:line="240" w:lineRule="exact"/>
                              <w:jc w:val="right"/>
                              <w:rPr>
                                <w:rFonts w:ascii="標楷體" w:eastAsia="標楷體" w:hAnsi="標楷體" w:cs="標楷體"/>
                                <w:color w:val="000000" w:themeColor="text1"/>
                                <w:kern w:val="0"/>
                                <w:sz w:val="20"/>
                              </w:rPr>
                            </w:pPr>
                          </w:p>
                          <w:p w14:paraId="43E8F9F1" w14:textId="77777777" w:rsidR="00B4530D" w:rsidRPr="00820D6E" w:rsidRDefault="00B4530D" w:rsidP="00564C8C">
                            <w:pPr>
                              <w:overflowPunct w:val="0"/>
                              <w:snapToGrid w:val="0"/>
                              <w:spacing w:line="240" w:lineRule="exact"/>
                              <w:rPr>
                                <w:rFonts w:ascii="標楷體" w:eastAsia="標楷體" w:hAnsi="標楷體" w:cs="標楷體"/>
                                <w:color w:val="000000" w:themeColor="text1"/>
                                <w:kern w:val="0"/>
                                <w:sz w:val="20"/>
                              </w:rPr>
                            </w:pPr>
                            <w:r w:rsidRPr="00820D6E">
                              <w:rPr>
                                <w:rFonts w:ascii="標楷體" w:eastAsia="標楷體" w:hAnsi="標楷體" w:cs="標楷體"/>
                                <w:color w:val="000000" w:themeColor="text1"/>
                                <w:kern w:val="0"/>
                                <w:sz w:val="20"/>
                              </w:rPr>
                              <w:t>績效</w:t>
                            </w:r>
                          </w:p>
                          <w:p w14:paraId="5BC974EE" w14:textId="77777777" w:rsidR="00B4530D" w:rsidRPr="00820D6E" w:rsidRDefault="00B4530D" w:rsidP="00564C8C">
                            <w:pPr>
                              <w:overflowPunct w:val="0"/>
                              <w:snapToGrid w:val="0"/>
                              <w:spacing w:line="240" w:lineRule="exact"/>
                              <w:rPr>
                                <w:rFonts w:ascii="標楷體" w:eastAsia="標楷體" w:hAnsi="標楷體" w:cs="標楷體"/>
                                <w:color w:val="000000" w:themeColor="text1"/>
                                <w:kern w:val="0"/>
                                <w:sz w:val="20"/>
                              </w:rPr>
                            </w:pPr>
                            <w:r w:rsidRPr="00820D6E">
                              <w:rPr>
                                <w:rFonts w:ascii="標楷體" w:eastAsia="標楷體" w:hAnsi="標楷體" w:cs="標楷體"/>
                                <w:color w:val="000000" w:themeColor="text1"/>
                                <w:kern w:val="0"/>
                                <w:sz w:val="20"/>
                              </w:rPr>
                              <w:t>指標</w:t>
                            </w:r>
                          </w:p>
                        </w:tc>
                        <w:tc>
                          <w:tcPr>
                            <w:tcW w:w="2132" w:type="dxa"/>
                            <w:gridSpan w:val="3"/>
                            <w:shd w:val="clear" w:color="auto" w:fill="auto"/>
                            <w:vAlign w:val="center"/>
                          </w:tcPr>
                          <w:p w14:paraId="5A97BB41" w14:textId="77777777" w:rsidR="00B4530D" w:rsidRPr="00820D6E" w:rsidRDefault="00B4530D" w:rsidP="00564C8C">
                            <w:pPr>
                              <w:overflowPunct w:val="0"/>
                              <w:snapToGrid w:val="0"/>
                              <w:spacing w:line="240" w:lineRule="exact"/>
                              <w:jc w:val="center"/>
                              <w:rPr>
                                <w:rFonts w:ascii="標楷體" w:eastAsia="標楷體" w:hAnsi="標楷體" w:cs="標楷體"/>
                                <w:color w:val="000000" w:themeColor="text1"/>
                                <w:kern w:val="0"/>
                                <w:sz w:val="20"/>
                              </w:rPr>
                            </w:pPr>
                            <w:r w:rsidRPr="00820D6E">
                              <w:rPr>
                                <w:rFonts w:ascii="標楷體" w:eastAsia="標楷體" w:hAnsi="標楷體" w:cs="標楷體" w:hint="eastAsia"/>
                                <w:color w:val="000000" w:themeColor="text1"/>
                                <w:kern w:val="0"/>
                                <w:sz w:val="20"/>
                              </w:rPr>
                              <w:t>112</w:t>
                            </w:r>
                          </w:p>
                        </w:tc>
                        <w:tc>
                          <w:tcPr>
                            <w:tcW w:w="2132" w:type="dxa"/>
                            <w:gridSpan w:val="3"/>
                            <w:shd w:val="clear" w:color="auto" w:fill="auto"/>
                            <w:vAlign w:val="center"/>
                          </w:tcPr>
                          <w:p w14:paraId="09F7A2EE" w14:textId="77777777" w:rsidR="00B4530D" w:rsidRPr="00820D6E" w:rsidRDefault="00B4530D" w:rsidP="00564C8C">
                            <w:pPr>
                              <w:overflowPunct w:val="0"/>
                              <w:snapToGrid w:val="0"/>
                              <w:spacing w:line="240" w:lineRule="exact"/>
                              <w:jc w:val="center"/>
                              <w:rPr>
                                <w:rFonts w:ascii="標楷體" w:eastAsia="標楷體" w:hAnsi="標楷體" w:cs="標楷體"/>
                                <w:color w:val="000000" w:themeColor="text1"/>
                                <w:kern w:val="0"/>
                                <w:sz w:val="20"/>
                              </w:rPr>
                            </w:pPr>
                            <w:r w:rsidRPr="00820D6E">
                              <w:rPr>
                                <w:rFonts w:ascii="標楷體" w:eastAsia="標楷體" w:hAnsi="標楷體" w:cs="標楷體" w:hint="eastAsia"/>
                                <w:color w:val="000000" w:themeColor="text1"/>
                                <w:kern w:val="0"/>
                                <w:sz w:val="20"/>
                              </w:rPr>
                              <w:t>113</w:t>
                            </w:r>
                          </w:p>
                        </w:tc>
                      </w:tr>
                      <w:tr w:rsidR="00564C8C" w:rsidRPr="00820D6E" w14:paraId="2B242021" w14:textId="77777777" w:rsidTr="00564C8C">
                        <w:trPr>
                          <w:trHeight w:val="510"/>
                        </w:trPr>
                        <w:tc>
                          <w:tcPr>
                            <w:tcW w:w="1315" w:type="dxa"/>
                            <w:vMerge/>
                            <w:tcBorders>
                              <w:tl2br w:val="single" w:sz="4" w:space="0" w:color="auto"/>
                            </w:tcBorders>
                            <w:shd w:val="clear" w:color="auto" w:fill="auto"/>
                            <w:vAlign w:val="center"/>
                          </w:tcPr>
                          <w:p w14:paraId="2C81F068" w14:textId="77777777" w:rsidR="00B4530D" w:rsidRPr="00820D6E" w:rsidRDefault="00B4530D" w:rsidP="00564C8C">
                            <w:pPr>
                              <w:overflowPunct w:val="0"/>
                              <w:snapToGrid w:val="0"/>
                              <w:spacing w:line="240" w:lineRule="exact"/>
                              <w:rPr>
                                <w:rFonts w:ascii="標楷體" w:eastAsia="標楷體" w:hAnsi="標楷體" w:cs="標楷體"/>
                                <w:color w:val="000000" w:themeColor="text1"/>
                                <w:kern w:val="0"/>
                                <w:sz w:val="20"/>
                              </w:rPr>
                            </w:pPr>
                          </w:p>
                        </w:tc>
                        <w:tc>
                          <w:tcPr>
                            <w:tcW w:w="710" w:type="dxa"/>
                            <w:shd w:val="clear" w:color="auto" w:fill="auto"/>
                            <w:vAlign w:val="center"/>
                          </w:tcPr>
                          <w:p w14:paraId="0FF088FF" w14:textId="77777777" w:rsidR="00B4530D" w:rsidRPr="00564C8C" w:rsidRDefault="00B4530D" w:rsidP="00564C8C">
                            <w:pPr>
                              <w:overflowPunct w:val="0"/>
                              <w:snapToGrid w:val="0"/>
                              <w:spacing w:line="240" w:lineRule="exact"/>
                              <w:jc w:val="center"/>
                              <w:rPr>
                                <w:rFonts w:ascii="標楷體" w:eastAsia="標楷體" w:hAnsi="標楷體" w:cs="標楷體"/>
                                <w:color w:val="000000" w:themeColor="text1"/>
                                <w:w w:val="98"/>
                                <w:kern w:val="0"/>
                                <w:sz w:val="20"/>
                              </w:rPr>
                            </w:pPr>
                            <w:r w:rsidRPr="00564C8C">
                              <w:rPr>
                                <w:rFonts w:ascii="標楷體" w:eastAsia="標楷體" w:hAnsi="標楷體" w:cs="標楷體"/>
                                <w:color w:val="000000" w:themeColor="text1"/>
                                <w:w w:val="98"/>
                                <w:kern w:val="0"/>
                                <w:sz w:val="20"/>
                              </w:rPr>
                              <w:t>預估值</w:t>
                            </w:r>
                          </w:p>
                        </w:tc>
                        <w:tc>
                          <w:tcPr>
                            <w:tcW w:w="711" w:type="dxa"/>
                            <w:shd w:val="clear" w:color="auto" w:fill="auto"/>
                            <w:vAlign w:val="center"/>
                          </w:tcPr>
                          <w:p w14:paraId="19C44F7E" w14:textId="77777777" w:rsidR="00B4530D" w:rsidRPr="00564C8C" w:rsidRDefault="00B4530D" w:rsidP="00564C8C">
                            <w:pPr>
                              <w:overflowPunct w:val="0"/>
                              <w:snapToGrid w:val="0"/>
                              <w:spacing w:line="240" w:lineRule="exact"/>
                              <w:jc w:val="center"/>
                              <w:rPr>
                                <w:rFonts w:ascii="標楷體" w:eastAsia="標楷體" w:hAnsi="標楷體" w:cs="標楷體"/>
                                <w:color w:val="000000" w:themeColor="text1"/>
                                <w:w w:val="98"/>
                                <w:kern w:val="0"/>
                                <w:sz w:val="20"/>
                              </w:rPr>
                            </w:pPr>
                            <w:r w:rsidRPr="00564C8C">
                              <w:rPr>
                                <w:rFonts w:ascii="標楷體" w:eastAsia="標楷體" w:hAnsi="標楷體" w:cs="標楷體"/>
                                <w:color w:val="000000" w:themeColor="text1"/>
                                <w:w w:val="98"/>
                                <w:kern w:val="0"/>
                                <w:sz w:val="20"/>
                              </w:rPr>
                              <w:t>實際值</w:t>
                            </w:r>
                          </w:p>
                        </w:tc>
                        <w:tc>
                          <w:tcPr>
                            <w:tcW w:w="711" w:type="dxa"/>
                            <w:shd w:val="clear" w:color="auto" w:fill="auto"/>
                            <w:vAlign w:val="center"/>
                          </w:tcPr>
                          <w:p w14:paraId="1B2A58BC" w14:textId="77777777" w:rsidR="00B4530D" w:rsidRPr="00564C8C" w:rsidRDefault="00B4530D" w:rsidP="00564C8C">
                            <w:pPr>
                              <w:overflowPunct w:val="0"/>
                              <w:snapToGrid w:val="0"/>
                              <w:spacing w:line="240" w:lineRule="exact"/>
                              <w:jc w:val="center"/>
                              <w:rPr>
                                <w:rFonts w:ascii="標楷體" w:eastAsia="標楷體" w:hAnsi="標楷體" w:cs="標楷體"/>
                                <w:color w:val="000000" w:themeColor="text1"/>
                                <w:w w:val="98"/>
                                <w:kern w:val="0"/>
                                <w:sz w:val="20"/>
                              </w:rPr>
                            </w:pPr>
                            <w:r w:rsidRPr="00564C8C">
                              <w:rPr>
                                <w:rFonts w:ascii="標楷體" w:eastAsia="標楷體" w:hAnsi="標楷體" w:cs="標楷體" w:hint="eastAsia"/>
                                <w:color w:val="000000" w:themeColor="text1"/>
                                <w:w w:val="98"/>
                                <w:kern w:val="0"/>
                                <w:sz w:val="20"/>
                              </w:rPr>
                              <w:t>達成率</w:t>
                            </w:r>
                          </w:p>
                        </w:tc>
                        <w:tc>
                          <w:tcPr>
                            <w:tcW w:w="710" w:type="dxa"/>
                            <w:shd w:val="clear" w:color="auto" w:fill="auto"/>
                            <w:vAlign w:val="center"/>
                          </w:tcPr>
                          <w:p w14:paraId="429AF478" w14:textId="77777777" w:rsidR="00B4530D" w:rsidRPr="00564C8C" w:rsidRDefault="00B4530D" w:rsidP="00564C8C">
                            <w:pPr>
                              <w:overflowPunct w:val="0"/>
                              <w:snapToGrid w:val="0"/>
                              <w:spacing w:line="240" w:lineRule="exact"/>
                              <w:jc w:val="center"/>
                              <w:rPr>
                                <w:rFonts w:ascii="標楷體" w:eastAsia="標楷體" w:hAnsi="標楷體" w:cs="標楷體"/>
                                <w:color w:val="000000" w:themeColor="text1"/>
                                <w:w w:val="98"/>
                                <w:kern w:val="0"/>
                                <w:sz w:val="20"/>
                              </w:rPr>
                            </w:pPr>
                            <w:r w:rsidRPr="00564C8C">
                              <w:rPr>
                                <w:rFonts w:ascii="標楷體" w:eastAsia="標楷體" w:hAnsi="標楷體" w:cs="標楷體"/>
                                <w:color w:val="000000" w:themeColor="text1"/>
                                <w:w w:val="98"/>
                                <w:kern w:val="0"/>
                                <w:sz w:val="20"/>
                              </w:rPr>
                              <w:t>目標值</w:t>
                            </w:r>
                          </w:p>
                        </w:tc>
                        <w:tc>
                          <w:tcPr>
                            <w:tcW w:w="711" w:type="dxa"/>
                            <w:shd w:val="clear" w:color="auto" w:fill="auto"/>
                            <w:vAlign w:val="center"/>
                          </w:tcPr>
                          <w:p w14:paraId="4DA18712" w14:textId="77777777" w:rsidR="00B4530D" w:rsidRPr="00564C8C" w:rsidRDefault="00B4530D" w:rsidP="00564C8C">
                            <w:pPr>
                              <w:overflowPunct w:val="0"/>
                              <w:snapToGrid w:val="0"/>
                              <w:spacing w:line="240" w:lineRule="exact"/>
                              <w:jc w:val="center"/>
                              <w:rPr>
                                <w:rFonts w:ascii="標楷體" w:eastAsia="標楷體" w:hAnsi="標楷體" w:cs="標楷體"/>
                                <w:color w:val="000000" w:themeColor="text1"/>
                                <w:w w:val="98"/>
                                <w:kern w:val="0"/>
                                <w:sz w:val="20"/>
                              </w:rPr>
                            </w:pPr>
                            <w:r w:rsidRPr="00564C8C">
                              <w:rPr>
                                <w:rFonts w:ascii="標楷體" w:eastAsia="標楷體" w:hAnsi="標楷體" w:cs="標楷體"/>
                                <w:color w:val="000000" w:themeColor="text1"/>
                                <w:w w:val="98"/>
                                <w:kern w:val="0"/>
                                <w:sz w:val="20"/>
                              </w:rPr>
                              <w:t>實際值</w:t>
                            </w:r>
                          </w:p>
                        </w:tc>
                        <w:tc>
                          <w:tcPr>
                            <w:tcW w:w="711" w:type="dxa"/>
                            <w:shd w:val="clear" w:color="auto" w:fill="auto"/>
                            <w:vAlign w:val="center"/>
                          </w:tcPr>
                          <w:p w14:paraId="48C79175" w14:textId="77777777" w:rsidR="00B4530D" w:rsidRPr="00564C8C" w:rsidRDefault="00B4530D" w:rsidP="00564C8C">
                            <w:pPr>
                              <w:overflowPunct w:val="0"/>
                              <w:snapToGrid w:val="0"/>
                              <w:spacing w:line="240" w:lineRule="exact"/>
                              <w:jc w:val="center"/>
                              <w:rPr>
                                <w:rFonts w:ascii="標楷體" w:eastAsia="標楷體" w:hAnsi="標楷體" w:cs="標楷體"/>
                                <w:color w:val="000000" w:themeColor="text1"/>
                                <w:w w:val="98"/>
                                <w:kern w:val="0"/>
                                <w:sz w:val="20"/>
                              </w:rPr>
                            </w:pPr>
                            <w:r w:rsidRPr="00564C8C">
                              <w:rPr>
                                <w:rFonts w:ascii="標楷體" w:eastAsia="標楷體" w:hAnsi="標楷體" w:cs="標楷體" w:hint="eastAsia"/>
                                <w:color w:val="000000" w:themeColor="text1"/>
                                <w:w w:val="98"/>
                                <w:kern w:val="0"/>
                                <w:sz w:val="20"/>
                              </w:rPr>
                              <w:t>達成率</w:t>
                            </w:r>
                          </w:p>
                        </w:tc>
                      </w:tr>
                      <w:tr w:rsidR="00564C8C" w:rsidRPr="00820D6E" w14:paraId="42C17BAA" w14:textId="77777777" w:rsidTr="009A4DF5">
                        <w:trPr>
                          <w:trHeight w:val="765"/>
                        </w:trPr>
                        <w:tc>
                          <w:tcPr>
                            <w:tcW w:w="1315" w:type="dxa"/>
                            <w:vAlign w:val="center"/>
                          </w:tcPr>
                          <w:p w14:paraId="7CBD3879" w14:textId="1481B8B0" w:rsidR="00B4530D" w:rsidRPr="00820D6E" w:rsidRDefault="00B4530D" w:rsidP="009A4DF5">
                            <w:pPr>
                              <w:adjustRightInd w:val="0"/>
                              <w:jc w:val="both"/>
                              <w:textAlignment w:val="baseline"/>
                              <w:rPr>
                                <w:rFonts w:ascii="標楷體" w:eastAsia="標楷體" w:hAnsi="標楷體"/>
                                <w:b/>
                                <w:color w:val="000000" w:themeColor="text1"/>
                                <w:sz w:val="20"/>
                              </w:rPr>
                            </w:pPr>
                            <w:proofErr w:type="gramStart"/>
                            <w:r w:rsidRPr="00820D6E">
                              <w:rPr>
                                <w:rFonts w:ascii="標楷體" w:eastAsia="標楷體" w:hAnsi="標楷體"/>
                                <w:color w:val="000000" w:themeColor="text1"/>
                                <w:sz w:val="20"/>
                              </w:rPr>
                              <w:t>抵離花</w:t>
                            </w:r>
                            <w:proofErr w:type="gramEnd"/>
                            <w:r w:rsidRPr="00820D6E">
                              <w:rPr>
                                <w:rFonts w:ascii="標楷體" w:eastAsia="標楷體" w:hAnsi="標楷體"/>
                                <w:color w:val="000000" w:themeColor="text1"/>
                                <w:sz w:val="20"/>
                              </w:rPr>
                              <w:t>東機場包機架次</w:t>
                            </w:r>
                          </w:p>
                        </w:tc>
                        <w:tc>
                          <w:tcPr>
                            <w:tcW w:w="710" w:type="dxa"/>
                            <w:vAlign w:val="center"/>
                          </w:tcPr>
                          <w:p w14:paraId="022C75BE"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50</w:t>
                            </w:r>
                          </w:p>
                        </w:tc>
                        <w:tc>
                          <w:tcPr>
                            <w:tcW w:w="711" w:type="dxa"/>
                            <w:vAlign w:val="center"/>
                          </w:tcPr>
                          <w:p w14:paraId="7EADB031"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4</w:t>
                            </w:r>
                          </w:p>
                        </w:tc>
                        <w:tc>
                          <w:tcPr>
                            <w:tcW w:w="711" w:type="dxa"/>
                            <w:vAlign w:val="center"/>
                          </w:tcPr>
                          <w:p w14:paraId="684D5484"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8.00</w:t>
                            </w:r>
                          </w:p>
                        </w:tc>
                        <w:tc>
                          <w:tcPr>
                            <w:tcW w:w="710" w:type="dxa"/>
                            <w:vAlign w:val="center"/>
                          </w:tcPr>
                          <w:p w14:paraId="79B04183"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70</w:t>
                            </w:r>
                          </w:p>
                        </w:tc>
                        <w:tc>
                          <w:tcPr>
                            <w:tcW w:w="711" w:type="dxa"/>
                            <w:vAlign w:val="center"/>
                          </w:tcPr>
                          <w:p w14:paraId="79CE3E90"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9</w:t>
                            </w:r>
                          </w:p>
                        </w:tc>
                        <w:tc>
                          <w:tcPr>
                            <w:tcW w:w="711" w:type="dxa"/>
                            <w:vAlign w:val="center"/>
                          </w:tcPr>
                          <w:p w14:paraId="784323CE"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12.86</w:t>
                            </w:r>
                          </w:p>
                        </w:tc>
                      </w:tr>
                      <w:tr w:rsidR="00564C8C" w:rsidRPr="00820D6E" w14:paraId="35CF25F5" w14:textId="77777777" w:rsidTr="009A4DF5">
                        <w:trPr>
                          <w:trHeight w:val="765"/>
                        </w:trPr>
                        <w:tc>
                          <w:tcPr>
                            <w:tcW w:w="1315" w:type="dxa"/>
                            <w:vAlign w:val="center"/>
                          </w:tcPr>
                          <w:p w14:paraId="2E400316" w14:textId="4F96F647" w:rsidR="00B4530D" w:rsidRPr="00820D6E" w:rsidRDefault="00B4530D" w:rsidP="009A4DF5">
                            <w:pPr>
                              <w:adjustRightInd w:val="0"/>
                              <w:jc w:val="both"/>
                              <w:textAlignment w:val="baseline"/>
                              <w:rPr>
                                <w:rFonts w:ascii="標楷體" w:eastAsia="標楷體" w:hAnsi="標楷體"/>
                                <w:color w:val="000000" w:themeColor="text1"/>
                                <w:sz w:val="20"/>
                              </w:rPr>
                            </w:pPr>
                            <w:r w:rsidRPr="00820D6E">
                              <w:rPr>
                                <w:rFonts w:ascii="標楷體" w:eastAsia="標楷體" w:hAnsi="標楷體"/>
                                <w:color w:val="000000" w:themeColor="text1"/>
                                <w:sz w:val="20"/>
                              </w:rPr>
                              <w:t>使用花東機場旅客人次</w:t>
                            </w:r>
                          </w:p>
                        </w:tc>
                        <w:tc>
                          <w:tcPr>
                            <w:tcW w:w="710" w:type="dxa"/>
                            <w:vAlign w:val="center"/>
                          </w:tcPr>
                          <w:p w14:paraId="68C31C4F"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6,600</w:t>
                            </w:r>
                          </w:p>
                        </w:tc>
                        <w:tc>
                          <w:tcPr>
                            <w:tcW w:w="711" w:type="dxa"/>
                            <w:vAlign w:val="center"/>
                          </w:tcPr>
                          <w:p w14:paraId="2022012E"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440</w:t>
                            </w:r>
                          </w:p>
                        </w:tc>
                        <w:tc>
                          <w:tcPr>
                            <w:tcW w:w="711" w:type="dxa"/>
                            <w:vAlign w:val="center"/>
                          </w:tcPr>
                          <w:p w14:paraId="53940C90"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6.67</w:t>
                            </w:r>
                          </w:p>
                        </w:tc>
                        <w:tc>
                          <w:tcPr>
                            <w:tcW w:w="710" w:type="dxa"/>
                            <w:vAlign w:val="center"/>
                          </w:tcPr>
                          <w:p w14:paraId="71B2DBC2"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9,240</w:t>
                            </w:r>
                          </w:p>
                        </w:tc>
                        <w:tc>
                          <w:tcPr>
                            <w:tcW w:w="711" w:type="dxa"/>
                            <w:vAlign w:val="center"/>
                          </w:tcPr>
                          <w:p w14:paraId="75A58D72"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1,501</w:t>
                            </w:r>
                          </w:p>
                        </w:tc>
                        <w:tc>
                          <w:tcPr>
                            <w:tcW w:w="711" w:type="dxa"/>
                            <w:vAlign w:val="center"/>
                          </w:tcPr>
                          <w:p w14:paraId="6B3044E0" w14:textId="77777777" w:rsidR="00B4530D" w:rsidRPr="00820D6E" w:rsidRDefault="00B4530D" w:rsidP="009A4DF5">
                            <w:pPr>
                              <w:overflowPunct w:val="0"/>
                              <w:snapToGrid w:val="0"/>
                              <w:jc w:val="right"/>
                              <w:rPr>
                                <w:rFonts w:ascii="標楷體" w:eastAsia="標楷體" w:hAnsi="新細明體" w:cs="標楷體"/>
                                <w:color w:val="000000" w:themeColor="text1"/>
                                <w:kern w:val="0"/>
                                <w:sz w:val="20"/>
                              </w:rPr>
                            </w:pPr>
                            <w:r w:rsidRPr="00820D6E">
                              <w:rPr>
                                <w:rFonts w:ascii="標楷體" w:eastAsia="標楷體" w:hAnsi="新細明體" w:cs="標楷體" w:hint="eastAsia"/>
                                <w:color w:val="000000" w:themeColor="text1"/>
                                <w:kern w:val="0"/>
                                <w:sz w:val="20"/>
                              </w:rPr>
                              <w:t>16.24</w:t>
                            </w:r>
                          </w:p>
                        </w:tc>
                      </w:tr>
                    </w:tbl>
                    <w:p w14:paraId="66F00716" w14:textId="77777777" w:rsidR="00B4530D" w:rsidRDefault="00B4530D" w:rsidP="00B4530D">
                      <w:pPr>
                        <w:pStyle w:val="aff5"/>
                        <w:spacing w:line="220" w:lineRule="exact"/>
                        <w:ind w:left="181" w:hanging="181"/>
                        <w:rPr>
                          <w:b/>
                          <w:bCs/>
                          <w:sz w:val="28"/>
                          <w:szCs w:val="28"/>
                        </w:rPr>
                      </w:pPr>
                      <w:r w:rsidRPr="00A47BF2">
                        <w:t>資料來源</w:t>
                      </w:r>
                      <w:r>
                        <w:t>：</w:t>
                      </w:r>
                      <w:r w:rsidRPr="00A47BF2">
                        <w:t>整理自觀光署提供資料。</w:t>
                      </w:r>
                    </w:p>
                    <w:p w14:paraId="214CC417" w14:textId="77777777" w:rsidR="00B4530D" w:rsidRPr="00A54756" w:rsidRDefault="00B4530D" w:rsidP="00B4530D"/>
                  </w:txbxContent>
                </v:textbox>
                <w10:wrap type="square" anchorx="margin"/>
              </v:shape>
            </w:pict>
          </mc:Fallback>
        </mc:AlternateContent>
      </w:r>
      <w:r w:rsidRPr="006E49C6">
        <w:rPr>
          <w:rFonts w:ascii="標楷體" w:eastAsia="標楷體" w:hAnsi="標楷體" w:hint="eastAsia"/>
          <w:color w:val="000000" w:themeColor="text1"/>
        </w:rPr>
        <w:t>廣策略，積極拓展包機來源國與航點，以促進花東地區觀光產業及經濟發展。據復：考量獎（補）助機制須維持各客源市場</w:t>
      </w:r>
      <w:proofErr w:type="gramStart"/>
      <w:r w:rsidRPr="006E49C6">
        <w:rPr>
          <w:rFonts w:ascii="標楷體" w:eastAsia="標楷體" w:hAnsi="標楷體" w:hint="eastAsia"/>
          <w:color w:val="000000" w:themeColor="text1"/>
        </w:rPr>
        <w:t>衡平性</w:t>
      </w:r>
      <w:proofErr w:type="gramEnd"/>
      <w:r w:rsidRPr="006E49C6">
        <w:rPr>
          <w:rFonts w:ascii="標楷體" w:eastAsia="標楷體" w:hAnsi="標楷體" w:hint="eastAsia"/>
          <w:color w:val="000000" w:themeColor="text1"/>
        </w:rPr>
        <w:t>，將結合花東地方政府、航空公司、公協會及觀光產業等，加強宣傳包機獎助措施與花東觀光資源，以持續開拓各客源市場，推動國際旅客境外包機旅遊。</w:t>
      </w:r>
    </w:p>
    <w:p w14:paraId="5420280C" w14:textId="4097D51F" w:rsidR="005A02B5" w:rsidRPr="006E49C6" w:rsidRDefault="005A02B5" w:rsidP="00422EC0">
      <w:pPr>
        <w:overflowPunct w:val="0"/>
        <w:spacing w:line="568" w:lineRule="exact"/>
        <w:ind w:firstLineChars="700" w:firstLine="1680"/>
        <w:jc w:val="both"/>
        <w:rPr>
          <w:rFonts w:ascii="標楷體" w:eastAsia="標楷體" w:hAnsi="標楷體"/>
          <w:color w:val="000000" w:themeColor="text1"/>
        </w:rPr>
      </w:pPr>
      <w:r w:rsidRPr="006E49C6">
        <w:rPr>
          <w:rFonts w:ascii="標楷體" w:eastAsia="標楷體" w:hAnsi="標楷體"/>
          <w:noProof/>
          <w:color w:val="000000" w:themeColor="text1"/>
        </w:rPr>
        <mc:AlternateContent>
          <mc:Choice Requires="wps">
            <w:drawing>
              <wp:anchor distT="45720" distB="0" distL="114300" distR="114300" simplePos="0" relativeHeight="251657216" behindDoc="0" locked="0" layoutInCell="1" allowOverlap="1" wp14:anchorId="5832B020" wp14:editId="52B259CE">
                <wp:simplePos x="0" y="0"/>
                <wp:positionH relativeFrom="margin">
                  <wp:posOffset>1669415</wp:posOffset>
                </wp:positionH>
                <wp:positionV relativeFrom="paragraph">
                  <wp:posOffset>1871980</wp:posOffset>
                </wp:positionV>
                <wp:extent cx="4866640" cy="2720340"/>
                <wp:effectExtent l="0" t="0" r="0" b="3810"/>
                <wp:wrapSquare wrapText="bothSides"/>
                <wp:docPr id="30"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6640" cy="2720340"/>
                        </a:xfrm>
                        <a:prstGeom prst="rect">
                          <a:avLst/>
                        </a:prstGeom>
                        <a:noFill/>
                        <a:ln w="9525">
                          <a:noFill/>
                          <a:miter lim="800000"/>
                          <a:headEnd/>
                          <a:tailEnd/>
                        </a:ln>
                      </wps:spPr>
                      <wps:txbx>
                        <w:txbxContent>
                          <w:p w14:paraId="12CBBCE1" w14:textId="77777777" w:rsidR="005A02B5" w:rsidRPr="00A54756" w:rsidRDefault="005A02B5" w:rsidP="005A02B5">
                            <w:pPr>
                              <w:widowControl/>
                              <w:jc w:val="center"/>
                              <w:rPr>
                                <w:rFonts w:ascii="標楷體" w:eastAsia="標楷體" w:hAnsi="標楷體"/>
                                <w:color w:val="000000"/>
                                <w:sz w:val="20"/>
                              </w:rPr>
                            </w:pPr>
                            <w:r w:rsidRPr="00A54756">
                              <w:rPr>
                                <w:rFonts w:ascii="標楷體" w:eastAsia="標楷體" w:hAnsi="標楷體" w:hint="eastAsia"/>
                                <w:b/>
                                <w:bCs/>
                                <w:color w:val="000000"/>
                              </w:rPr>
                              <w:t>表</w:t>
                            </w:r>
                            <w:r>
                              <w:rPr>
                                <w:rFonts w:ascii="標楷體" w:eastAsia="標楷體" w:hAnsi="標楷體" w:hint="eastAsia"/>
                                <w:b/>
                                <w:bCs/>
                                <w:color w:val="000000"/>
                              </w:rPr>
                              <w:t>5</w:t>
                            </w:r>
                            <w:r w:rsidRPr="00A54756">
                              <w:rPr>
                                <w:rFonts w:ascii="標楷體" w:eastAsia="標楷體" w:hAnsi="標楷體" w:hint="eastAsia"/>
                              </w:rPr>
                              <w:t xml:space="preserve">　</w:t>
                            </w:r>
                            <w:r w:rsidRPr="00056578">
                              <w:rPr>
                                <w:rFonts w:ascii="標楷體" w:eastAsia="標楷體" w:hAnsi="標楷體" w:hint="eastAsia"/>
                                <w:b/>
                                <w:bCs/>
                              </w:rPr>
                              <w:t>花東地區</w:t>
                            </w:r>
                            <w:r w:rsidRPr="00A54756">
                              <w:rPr>
                                <w:rFonts w:ascii="標楷體" w:eastAsia="標楷體" w:hAnsi="標楷體" w:hint="eastAsia"/>
                                <w:b/>
                                <w:bCs/>
                                <w:color w:val="000000"/>
                              </w:rPr>
                              <w:t>旅宿業客房</w:t>
                            </w:r>
                            <w:proofErr w:type="gramStart"/>
                            <w:r w:rsidRPr="00A54756">
                              <w:rPr>
                                <w:rFonts w:ascii="標楷體" w:eastAsia="標楷體" w:hAnsi="標楷體" w:hint="eastAsia"/>
                                <w:b/>
                                <w:bCs/>
                                <w:color w:val="000000"/>
                              </w:rPr>
                              <w:t>住用情形</w:t>
                            </w:r>
                            <w:r w:rsidRPr="00FF12F5">
                              <w:rPr>
                                <w:rFonts w:ascii="標楷體" w:eastAsia="標楷體" w:hAnsi="標楷體" w:hint="eastAsia"/>
                                <w:b/>
                                <w:bCs/>
                                <w:color w:val="000000"/>
                              </w:rPr>
                              <w:t>－按</w:t>
                            </w:r>
                            <w:proofErr w:type="gramEnd"/>
                            <w:r w:rsidRPr="00FF12F5">
                              <w:rPr>
                                <w:rFonts w:ascii="標楷體" w:eastAsia="標楷體" w:hAnsi="標楷體" w:hint="eastAsia"/>
                                <w:b/>
                                <w:bCs/>
                                <w:color w:val="000000"/>
                              </w:rPr>
                              <w:t>季別</w:t>
                            </w:r>
                          </w:p>
                          <w:tbl>
                            <w:tblPr>
                              <w:tblStyle w:val="55"/>
                              <w:tblW w:w="7387" w:type="dxa"/>
                              <w:jc w:val="center"/>
                              <w:tblLook w:val="04A0" w:firstRow="1" w:lastRow="0" w:firstColumn="1" w:lastColumn="0" w:noHBand="0" w:noVBand="1"/>
                            </w:tblPr>
                            <w:tblGrid>
                              <w:gridCol w:w="1366"/>
                              <w:gridCol w:w="1003"/>
                              <w:gridCol w:w="1004"/>
                              <w:gridCol w:w="1003"/>
                              <w:gridCol w:w="1004"/>
                              <w:gridCol w:w="1003"/>
                              <w:gridCol w:w="982"/>
                              <w:gridCol w:w="22"/>
                            </w:tblGrid>
                            <w:tr w:rsidR="005A02B5" w:rsidRPr="00A54756" w14:paraId="527EDDA5" w14:textId="77777777" w:rsidTr="00123BFD">
                              <w:trPr>
                                <w:gridAfter w:val="1"/>
                                <w:wAfter w:w="22" w:type="dxa"/>
                                <w:jc w:val="center"/>
                              </w:trPr>
                              <w:tc>
                                <w:tcPr>
                                  <w:tcW w:w="7365" w:type="dxa"/>
                                  <w:gridSpan w:val="7"/>
                                  <w:tcBorders>
                                    <w:top w:val="nil"/>
                                    <w:left w:val="nil"/>
                                    <w:bottom w:val="single" w:sz="4" w:space="0" w:color="auto"/>
                                    <w:right w:val="nil"/>
                                  </w:tcBorders>
                                  <w:vAlign w:val="center"/>
                                </w:tcPr>
                                <w:p w14:paraId="2D19D14A" w14:textId="77777777" w:rsidR="005A02B5" w:rsidRPr="00A54756" w:rsidRDefault="005A02B5" w:rsidP="00B4530D">
                                  <w:pPr>
                                    <w:widowControl/>
                                    <w:ind w:rightChars="-52" w:right="-125"/>
                                    <w:jc w:val="right"/>
                                    <w:rPr>
                                      <w:rFonts w:ascii="標楷體" w:eastAsia="標楷體" w:hAnsi="標楷體"/>
                                      <w:color w:val="000000"/>
                                      <w:sz w:val="20"/>
                                    </w:rPr>
                                  </w:pPr>
                                  <w:r w:rsidRPr="00A54756">
                                    <w:rPr>
                                      <w:rFonts w:ascii="標楷體" w:eastAsia="標楷體" w:hAnsi="標楷體" w:hint="eastAsia"/>
                                      <w:color w:val="000000"/>
                                      <w:sz w:val="20"/>
                                    </w:rPr>
                                    <w:t>單位：</w:t>
                                  </w:r>
                                  <w:proofErr w:type="gramStart"/>
                                  <w:r w:rsidRPr="00A54756">
                                    <w:rPr>
                                      <w:rFonts w:ascii="標楷體" w:eastAsia="標楷體" w:hAnsi="標楷體" w:hint="eastAsia"/>
                                      <w:color w:val="000000"/>
                                      <w:sz w:val="20"/>
                                    </w:rPr>
                                    <w:t>房次</w:t>
                                  </w:r>
                                  <w:proofErr w:type="gramEnd"/>
                                  <w:r w:rsidRPr="00A54756">
                                    <w:rPr>
                                      <w:rFonts w:ascii="標楷體" w:eastAsia="標楷體" w:hAnsi="標楷體" w:hint="eastAsia"/>
                                      <w:color w:val="000000"/>
                                      <w:sz w:val="20"/>
                                    </w:rPr>
                                    <w:t>、％</w:t>
                                  </w:r>
                                </w:p>
                              </w:tc>
                            </w:tr>
                            <w:tr w:rsidR="005A02B5" w:rsidRPr="00A54756" w14:paraId="6A1BEA5D" w14:textId="77777777" w:rsidTr="009A4DF5">
                              <w:trPr>
                                <w:trHeight w:val="510"/>
                                <w:jc w:val="center"/>
                              </w:trPr>
                              <w:tc>
                                <w:tcPr>
                                  <w:tcW w:w="1366" w:type="dxa"/>
                                  <w:vMerge w:val="restart"/>
                                  <w:tcBorders>
                                    <w:top w:val="single" w:sz="4" w:space="0" w:color="auto"/>
                                  </w:tcBorders>
                                  <w:shd w:val="clear" w:color="auto" w:fill="auto"/>
                                  <w:vAlign w:val="center"/>
                                </w:tcPr>
                                <w:p w14:paraId="6809F402" w14:textId="77777777" w:rsidR="005A02B5" w:rsidRPr="00A54756" w:rsidRDefault="005A02B5" w:rsidP="00A54756">
                                  <w:pPr>
                                    <w:widowControl/>
                                    <w:spacing w:line="200" w:lineRule="exact"/>
                                    <w:jc w:val="center"/>
                                    <w:rPr>
                                      <w:rFonts w:ascii="標楷體" w:eastAsia="標楷體" w:hAnsi="標楷體"/>
                                      <w:bCs/>
                                      <w:color w:val="000000"/>
                                      <w:sz w:val="20"/>
                                    </w:rPr>
                                  </w:pPr>
                                  <w:r w:rsidRPr="00A54756">
                                    <w:rPr>
                                      <w:rFonts w:ascii="標楷體" w:eastAsia="標楷體" w:hAnsi="標楷體" w:hint="eastAsia"/>
                                      <w:bCs/>
                                      <w:color w:val="000000"/>
                                      <w:sz w:val="20"/>
                                    </w:rPr>
                                    <w:t>季別</w:t>
                                  </w:r>
                                </w:p>
                              </w:tc>
                              <w:tc>
                                <w:tcPr>
                                  <w:tcW w:w="3010" w:type="dxa"/>
                                  <w:gridSpan w:val="3"/>
                                  <w:tcBorders>
                                    <w:top w:val="single" w:sz="4" w:space="0" w:color="auto"/>
                                  </w:tcBorders>
                                  <w:shd w:val="clear" w:color="auto" w:fill="auto"/>
                                  <w:vAlign w:val="center"/>
                                </w:tcPr>
                                <w:p w14:paraId="60E2CE3C" w14:textId="77777777" w:rsidR="005A02B5" w:rsidRPr="00A54756" w:rsidRDefault="005A02B5" w:rsidP="00A54756">
                                  <w:pPr>
                                    <w:widowControl/>
                                    <w:spacing w:line="200" w:lineRule="exact"/>
                                    <w:jc w:val="center"/>
                                    <w:rPr>
                                      <w:rFonts w:ascii="標楷體" w:eastAsia="標楷體" w:hAnsi="標楷體"/>
                                      <w:bCs/>
                                      <w:color w:val="000000"/>
                                      <w:sz w:val="20"/>
                                    </w:rPr>
                                  </w:pPr>
                                  <w:r w:rsidRPr="00A54756">
                                    <w:rPr>
                                      <w:rFonts w:ascii="標楷體" w:eastAsia="標楷體" w:hAnsi="標楷體" w:hint="eastAsia"/>
                                      <w:bCs/>
                                      <w:color w:val="000000"/>
                                      <w:sz w:val="20"/>
                                    </w:rPr>
                                    <w:t>花蓮縣</w:t>
                                  </w:r>
                                </w:p>
                              </w:tc>
                              <w:tc>
                                <w:tcPr>
                                  <w:tcW w:w="3011" w:type="dxa"/>
                                  <w:gridSpan w:val="4"/>
                                  <w:tcBorders>
                                    <w:top w:val="single" w:sz="4" w:space="0" w:color="auto"/>
                                  </w:tcBorders>
                                  <w:shd w:val="clear" w:color="auto" w:fill="auto"/>
                                  <w:vAlign w:val="center"/>
                                </w:tcPr>
                                <w:p w14:paraId="780EC802" w14:textId="77777777" w:rsidR="005A02B5" w:rsidRPr="00A54756" w:rsidRDefault="005A02B5" w:rsidP="00A54756">
                                  <w:pPr>
                                    <w:widowControl/>
                                    <w:spacing w:line="200" w:lineRule="exact"/>
                                    <w:jc w:val="center"/>
                                    <w:rPr>
                                      <w:rFonts w:ascii="標楷體" w:eastAsia="標楷體" w:hAnsi="標楷體"/>
                                      <w:bCs/>
                                      <w:color w:val="000000"/>
                                      <w:sz w:val="20"/>
                                    </w:rPr>
                                  </w:pPr>
                                  <w:proofErr w:type="gramStart"/>
                                  <w:r w:rsidRPr="00A54756">
                                    <w:rPr>
                                      <w:rFonts w:ascii="標楷體" w:eastAsia="標楷體" w:hAnsi="標楷體" w:hint="eastAsia"/>
                                      <w:bCs/>
                                      <w:color w:val="000000"/>
                                      <w:sz w:val="20"/>
                                    </w:rPr>
                                    <w:t>臺</w:t>
                                  </w:r>
                                  <w:proofErr w:type="gramEnd"/>
                                  <w:r w:rsidRPr="00A54756">
                                    <w:rPr>
                                      <w:rFonts w:ascii="標楷體" w:eastAsia="標楷體" w:hAnsi="標楷體" w:hint="eastAsia"/>
                                      <w:bCs/>
                                      <w:color w:val="000000"/>
                                      <w:sz w:val="20"/>
                                    </w:rPr>
                                    <w:t>東縣</w:t>
                                  </w:r>
                                </w:p>
                              </w:tc>
                            </w:tr>
                            <w:tr w:rsidR="005A02B5" w:rsidRPr="00A54756" w14:paraId="6A9C3DD3" w14:textId="77777777" w:rsidTr="009A4DF5">
                              <w:trPr>
                                <w:trHeight w:val="510"/>
                                <w:jc w:val="center"/>
                              </w:trPr>
                              <w:tc>
                                <w:tcPr>
                                  <w:tcW w:w="1366" w:type="dxa"/>
                                  <w:vMerge/>
                                  <w:tcBorders>
                                    <w:bottom w:val="single" w:sz="4" w:space="0" w:color="auto"/>
                                  </w:tcBorders>
                                  <w:shd w:val="clear" w:color="auto" w:fill="auto"/>
                                  <w:vAlign w:val="center"/>
                                </w:tcPr>
                                <w:p w14:paraId="4BFAD284" w14:textId="77777777" w:rsidR="005A02B5" w:rsidRPr="00A54756" w:rsidRDefault="005A02B5" w:rsidP="00A54756">
                                  <w:pPr>
                                    <w:widowControl/>
                                    <w:spacing w:line="200" w:lineRule="exact"/>
                                    <w:jc w:val="center"/>
                                    <w:rPr>
                                      <w:rFonts w:ascii="標楷體" w:eastAsia="標楷體" w:hAnsi="標楷體"/>
                                      <w:bCs/>
                                      <w:color w:val="000000"/>
                                      <w:sz w:val="20"/>
                                    </w:rPr>
                                  </w:pPr>
                                </w:p>
                              </w:tc>
                              <w:tc>
                                <w:tcPr>
                                  <w:tcW w:w="1003" w:type="dxa"/>
                                  <w:tcBorders>
                                    <w:bottom w:val="single" w:sz="4" w:space="0" w:color="auto"/>
                                  </w:tcBorders>
                                  <w:shd w:val="clear" w:color="auto" w:fill="auto"/>
                                  <w:vAlign w:val="center"/>
                                </w:tcPr>
                                <w:p w14:paraId="706AFEE5" w14:textId="77777777" w:rsidR="005A02B5" w:rsidRPr="00A54756" w:rsidRDefault="005A02B5" w:rsidP="00A54756">
                                  <w:pPr>
                                    <w:widowControl/>
                                    <w:spacing w:line="200" w:lineRule="exact"/>
                                    <w:jc w:val="center"/>
                                    <w:rPr>
                                      <w:rFonts w:ascii="標楷體" w:eastAsia="標楷體" w:hAnsi="標楷體"/>
                                      <w:bCs/>
                                      <w:color w:val="000000"/>
                                      <w:sz w:val="20"/>
                                    </w:rPr>
                                  </w:pPr>
                                  <w:r w:rsidRPr="00A54756">
                                    <w:rPr>
                                      <w:rFonts w:ascii="標楷體" w:eastAsia="標楷體" w:hAnsi="標楷體" w:hint="eastAsia"/>
                                      <w:bCs/>
                                      <w:color w:val="000000"/>
                                      <w:sz w:val="20"/>
                                    </w:rPr>
                                    <w:t>112年</w:t>
                                  </w:r>
                                </w:p>
                              </w:tc>
                              <w:tc>
                                <w:tcPr>
                                  <w:tcW w:w="1004" w:type="dxa"/>
                                  <w:tcBorders>
                                    <w:bottom w:val="single" w:sz="4" w:space="0" w:color="auto"/>
                                  </w:tcBorders>
                                  <w:shd w:val="clear" w:color="auto" w:fill="auto"/>
                                  <w:vAlign w:val="center"/>
                                </w:tcPr>
                                <w:p w14:paraId="53C19B70" w14:textId="77777777" w:rsidR="005A02B5" w:rsidRPr="00A54756" w:rsidRDefault="005A02B5" w:rsidP="00A54756">
                                  <w:pPr>
                                    <w:widowControl/>
                                    <w:spacing w:line="200" w:lineRule="exact"/>
                                    <w:jc w:val="center"/>
                                    <w:rPr>
                                      <w:rFonts w:ascii="標楷體" w:eastAsia="標楷體" w:hAnsi="標楷體"/>
                                      <w:bCs/>
                                      <w:color w:val="000000"/>
                                      <w:sz w:val="20"/>
                                    </w:rPr>
                                  </w:pPr>
                                  <w:r w:rsidRPr="00A54756">
                                    <w:rPr>
                                      <w:rFonts w:ascii="標楷體" w:eastAsia="標楷體" w:hAnsi="標楷體" w:hint="eastAsia"/>
                                      <w:bCs/>
                                      <w:color w:val="000000"/>
                                      <w:sz w:val="20"/>
                                    </w:rPr>
                                    <w:t>113年</w:t>
                                  </w:r>
                                </w:p>
                              </w:tc>
                              <w:tc>
                                <w:tcPr>
                                  <w:tcW w:w="1003" w:type="dxa"/>
                                  <w:tcBorders>
                                    <w:bottom w:val="single" w:sz="4" w:space="0" w:color="auto"/>
                                  </w:tcBorders>
                                  <w:shd w:val="clear" w:color="auto" w:fill="auto"/>
                                  <w:vAlign w:val="center"/>
                                </w:tcPr>
                                <w:p w14:paraId="45750874" w14:textId="77777777" w:rsidR="005A02B5" w:rsidRPr="00A54756" w:rsidRDefault="005A02B5" w:rsidP="00A54756">
                                  <w:pPr>
                                    <w:widowControl/>
                                    <w:spacing w:line="200" w:lineRule="exact"/>
                                    <w:jc w:val="center"/>
                                    <w:rPr>
                                      <w:rFonts w:ascii="標楷體" w:eastAsia="標楷體" w:hAnsi="標楷體"/>
                                      <w:bCs/>
                                      <w:color w:val="000000"/>
                                      <w:sz w:val="20"/>
                                    </w:rPr>
                                  </w:pPr>
                                  <w:r w:rsidRPr="00A54756">
                                    <w:rPr>
                                      <w:rFonts w:ascii="標楷體" w:eastAsia="標楷體" w:hAnsi="標楷體" w:hint="eastAsia"/>
                                      <w:bCs/>
                                      <w:color w:val="000000"/>
                                      <w:sz w:val="20"/>
                                    </w:rPr>
                                    <w:t>增減率</w:t>
                                  </w:r>
                                </w:p>
                              </w:tc>
                              <w:tc>
                                <w:tcPr>
                                  <w:tcW w:w="1004" w:type="dxa"/>
                                  <w:tcBorders>
                                    <w:bottom w:val="single" w:sz="4" w:space="0" w:color="auto"/>
                                  </w:tcBorders>
                                  <w:shd w:val="clear" w:color="auto" w:fill="auto"/>
                                  <w:vAlign w:val="center"/>
                                </w:tcPr>
                                <w:p w14:paraId="35D23224" w14:textId="77777777" w:rsidR="005A02B5" w:rsidRPr="00A54756" w:rsidRDefault="005A02B5" w:rsidP="00A54756">
                                  <w:pPr>
                                    <w:widowControl/>
                                    <w:spacing w:line="200" w:lineRule="exact"/>
                                    <w:jc w:val="center"/>
                                    <w:rPr>
                                      <w:rFonts w:ascii="標楷體" w:eastAsia="標楷體" w:hAnsi="標楷體"/>
                                      <w:bCs/>
                                      <w:color w:val="000000"/>
                                      <w:sz w:val="20"/>
                                    </w:rPr>
                                  </w:pPr>
                                  <w:r w:rsidRPr="00A54756">
                                    <w:rPr>
                                      <w:rFonts w:ascii="標楷體" w:eastAsia="標楷體" w:hAnsi="標楷體" w:hint="eastAsia"/>
                                      <w:bCs/>
                                      <w:color w:val="000000"/>
                                      <w:sz w:val="20"/>
                                    </w:rPr>
                                    <w:t>112年</w:t>
                                  </w:r>
                                </w:p>
                              </w:tc>
                              <w:tc>
                                <w:tcPr>
                                  <w:tcW w:w="1003" w:type="dxa"/>
                                  <w:tcBorders>
                                    <w:bottom w:val="single" w:sz="4" w:space="0" w:color="auto"/>
                                  </w:tcBorders>
                                  <w:shd w:val="clear" w:color="auto" w:fill="auto"/>
                                  <w:vAlign w:val="center"/>
                                </w:tcPr>
                                <w:p w14:paraId="5BDA6D69" w14:textId="77777777" w:rsidR="005A02B5" w:rsidRPr="00A54756" w:rsidRDefault="005A02B5" w:rsidP="00A54756">
                                  <w:pPr>
                                    <w:widowControl/>
                                    <w:spacing w:line="200" w:lineRule="exact"/>
                                    <w:jc w:val="center"/>
                                    <w:rPr>
                                      <w:rFonts w:ascii="標楷體" w:eastAsia="標楷體" w:hAnsi="標楷體"/>
                                      <w:bCs/>
                                      <w:color w:val="000000"/>
                                      <w:sz w:val="20"/>
                                    </w:rPr>
                                  </w:pPr>
                                  <w:r w:rsidRPr="00A54756">
                                    <w:rPr>
                                      <w:rFonts w:ascii="標楷體" w:eastAsia="標楷體" w:hAnsi="標楷體" w:hint="eastAsia"/>
                                      <w:bCs/>
                                      <w:color w:val="000000"/>
                                      <w:sz w:val="20"/>
                                    </w:rPr>
                                    <w:t>113年</w:t>
                                  </w:r>
                                </w:p>
                              </w:tc>
                              <w:tc>
                                <w:tcPr>
                                  <w:tcW w:w="1004" w:type="dxa"/>
                                  <w:gridSpan w:val="2"/>
                                  <w:tcBorders>
                                    <w:bottom w:val="single" w:sz="4" w:space="0" w:color="auto"/>
                                  </w:tcBorders>
                                  <w:shd w:val="clear" w:color="auto" w:fill="auto"/>
                                  <w:vAlign w:val="center"/>
                                </w:tcPr>
                                <w:p w14:paraId="65A44948" w14:textId="77777777" w:rsidR="005A02B5" w:rsidRPr="00A54756" w:rsidRDefault="005A02B5" w:rsidP="00A54756">
                                  <w:pPr>
                                    <w:widowControl/>
                                    <w:spacing w:line="200" w:lineRule="exact"/>
                                    <w:jc w:val="center"/>
                                    <w:rPr>
                                      <w:rFonts w:ascii="標楷體" w:eastAsia="標楷體" w:hAnsi="標楷體"/>
                                      <w:bCs/>
                                      <w:color w:val="000000"/>
                                      <w:sz w:val="20"/>
                                    </w:rPr>
                                  </w:pPr>
                                  <w:r w:rsidRPr="00A54756">
                                    <w:rPr>
                                      <w:rFonts w:ascii="標楷體" w:eastAsia="標楷體" w:hAnsi="標楷體" w:hint="eastAsia"/>
                                      <w:bCs/>
                                      <w:color w:val="000000"/>
                                      <w:sz w:val="20"/>
                                    </w:rPr>
                                    <w:t>增減率</w:t>
                                  </w:r>
                                </w:p>
                              </w:tc>
                            </w:tr>
                            <w:tr w:rsidR="005A02B5" w:rsidRPr="00A54756" w14:paraId="53632076" w14:textId="77777777" w:rsidTr="00422EC0">
                              <w:trPr>
                                <w:trHeight w:val="567"/>
                                <w:jc w:val="center"/>
                              </w:trPr>
                              <w:tc>
                                <w:tcPr>
                                  <w:tcW w:w="1366" w:type="dxa"/>
                                  <w:vAlign w:val="center"/>
                                </w:tcPr>
                                <w:p w14:paraId="06FCAC5C" w14:textId="77777777" w:rsidR="005A02B5" w:rsidRPr="00A54756" w:rsidRDefault="005A02B5" w:rsidP="00A54756">
                                  <w:pPr>
                                    <w:widowControl/>
                                    <w:spacing w:line="200" w:lineRule="exact"/>
                                    <w:jc w:val="center"/>
                                    <w:rPr>
                                      <w:rFonts w:ascii="標楷體" w:eastAsia="標楷體" w:hAnsi="標楷體"/>
                                      <w:color w:val="000000"/>
                                      <w:sz w:val="20"/>
                                    </w:rPr>
                                  </w:pPr>
                                  <w:r w:rsidRPr="00A54756">
                                    <w:rPr>
                                      <w:rFonts w:ascii="標楷體" w:eastAsia="標楷體" w:hAnsi="標楷體" w:hint="eastAsia"/>
                                      <w:color w:val="000000"/>
                                      <w:sz w:val="20"/>
                                    </w:rPr>
                                    <w:t>第1季</w:t>
                                  </w:r>
                                </w:p>
                              </w:tc>
                              <w:tc>
                                <w:tcPr>
                                  <w:tcW w:w="1003" w:type="dxa"/>
                                  <w:vAlign w:val="center"/>
                                </w:tcPr>
                                <w:p w14:paraId="266CFDB2"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446,797</w:t>
                                  </w:r>
                                </w:p>
                              </w:tc>
                              <w:tc>
                                <w:tcPr>
                                  <w:tcW w:w="1004" w:type="dxa"/>
                                  <w:vAlign w:val="center"/>
                                </w:tcPr>
                                <w:p w14:paraId="3E4D58F3"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445,575</w:t>
                                  </w:r>
                                </w:p>
                              </w:tc>
                              <w:tc>
                                <w:tcPr>
                                  <w:tcW w:w="1003" w:type="dxa"/>
                                  <w:vAlign w:val="center"/>
                                </w:tcPr>
                                <w:p w14:paraId="385A4077"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-0.27</w:t>
                                  </w:r>
                                </w:p>
                              </w:tc>
                              <w:tc>
                                <w:tcPr>
                                  <w:tcW w:w="1004" w:type="dxa"/>
                                  <w:vAlign w:val="center"/>
                                </w:tcPr>
                                <w:p w14:paraId="7967D511"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381,368</w:t>
                                  </w:r>
                                </w:p>
                              </w:tc>
                              <w:tc>
                                <w:tcPr>
                                  <w:tcW w:w="1003" w:type="dxa"/>
                                  <w:vAlign w:val="center"/>
                                </w:tcPr>
                                <w:p w14:paraId="1F65E417"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352,825</w:t>
                                  </w:r>
                                </w:p>
                              </w:tc>
                              <w:tc>
                                <w:tcPr>
                                  <w:tcW w:w="1004" w:type="dxa"/>
                                  <w:gridSpan w:val="2"/>
                                  <w:vAlign w:val="center"/>
                                </w:tcPr>
                                <w:p w14:paraId="22EC0406"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-7.48</w:t>
                                  </w:r>
                                </w:p>
                              </w:tc>
                            </w:tr>
                            <w:tr w:rsidR="005A02B5" w:rsidRPr="00A54756" w14:paraId="6D596A68" w14:textId="77777777" w:rsidTr="00422EC0">
                              <w:trPr>
                                <w:trHeight w:val="567"/>
                                <w:jc w:val="center"/>
                              </w:trPr>
                              <w:tc>
                                <w:tcPr>
                                  <w:tcW w:w="1366" w:type="dxa"/>
                                  <w:vAlign w:val="center"/>
                                </w:tcPr>
                                <w:p w14:paraId="1CE1373F" w14:textId="77777777" w:rsidR="005A02B5" w:rsidRPr="00A54756" w:rsidRDefault="005A02B5" w:rsidP="00A54756">
                                  <w:pPr>
                                    <w:widowControl/>
                                    <w:spacing w:line="200" w:lineRule="exact"/>
                                    <w:jc w:val="center"/>
                                    <w:rPr>
                                      <w:rFonts w:ascii="標楷體" w:eastAsia="標楷體" w:hAnsi="標楷體"/>
                                      <w:color w:val="000000"/>
                                      <w:sz w:val="20"/>
                                    </w:rPr>
                                  </w:pPr>
                                  <w:r w:rsidRPr="00A54756">
                                    <w:rPr>
                                      <w:rFonts w:ascii="標楷體" w:eastAsia="標楷體" w:hAnsi="標楷體" w:hint="eastAsia"/>
                                      <w:color w:val="000000"/>
                                      <w:sz w:val="20"/>
                                    </w:rPr>
                                    <w:t>第2季</w:t>
                                  </w:r>
                                </w:p>
                              </w:tc>
                              <w:tc>
                                <w:tcPr>
                                  <w:tcW w:w="1003" w:type="dxa"/>
                                  <w:vAlign w:val="center"/>
                                </w:tcPr>
                                <w:p w14:paraId="07112057"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515,540</w:t>
                                  </w:r>
                                </w:p>
                              </w:tc>
                              <w:tc>
                                <w:tcPr>
                                  <w:tcW w:w="1004" w:type="dxa"/>
                                  <w:vAlign w:val="center"/>
                                </w:tcPr>
                                <w:p w14:paraId="371262C7"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169,315</w:t>
                                  </w:r>
                                </w:p>
                              </w:tc>
                              <w:tc>
                                <w:tcPr>
                                  <w:tcW w:w="1003" w:type="dxa"/>
                                  <w:vAlign w:val="center"/>
                                </w:tcPr>
                                <w:p w14:paraId="57643679"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-67.16</w:t>
                                  </w:r>
                                </w:p>
                              </w:tc>
                              <w:tc>
                                <w:tcPr>
                                  <w:tcW w:w="1004" w:type="dxa"/>
                                  <w:vAlign w:val="center"/>
                                </w:tcPr>
                                <w:p w14:paraId="3A8A930E"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385,664</w:t>
                                  </w:r>
                                </w:p>
                              </w:tc>
                              <w:tc>
                                <w:tcPr>
                                  <w:tcW w:w="1003" w:type="dxa"/>
                                  <w:vAlign w:val="center"/>
                                </w:tcPr>
                                <w:p w14:paraId="7138446B"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285,417</w:t>
                                  </w:r>
                                </w:p>
                              </w:tc>
                              <w:tc>
                                <w:tcPr>
                                  <w:tcW w:w="1004" w:type="dxa"/>
                                  <w:gridSpan w:val="2"/>
                                  <w:vAlign w:val="center"/>
                                </w:tcPr>
                                <w:p w14:paraId="16A5AFE4"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-25.99</w:t>
                                  </w:r>
                                </w:p>
                              </w:tc>
                            </w:tr>
                            <w:tr w:rsidR="005A02B5" w:rsidRPr="00A54756" w14:paraId="35C9C163" w14:textId="77777777" w:rsidTr="00422EC0">
                              <w:trPr>
                                <w:trHeight w:val="567"/>
                                <w:jc w:val="center"/>
                              </w:trPr>
                              <w:tc>
                                <w:tcPr>
                                  <w:tcW w:w="1366" w:type="dxa"/>
                                  <w:vAlign w:val="center"/>
                                </w:tcPr>
                                <w:p w14:paraId="1A541AE9" w14:textId="77777777" w:rsidR="005A02B5" w:rsidRPr="00A54756" w:rsidRDefault="005A02B5" w:rsidP="00A54756">
                                  <w:pPr>
                                    <w:widowControl/>
                                    <w:spacing w:line="200" w:lineRule="exact"/>
                                    <w:jc w:val="center"/>
                                    <w:rPr>
                                      <w:rFonts w:ascii="標楷體" w:eastAsia="標楷體" w:hAnsi="標楷體"/>
                                      <w:color w:val="000000"/>
                                      <w:sz w:val="20"/>
                                    </w:rPr>
                                  </w:pPr>
                                  <w:r w:rsidRPr="00A54756">
                                    <w:rPr>
                                      <w:rFonts w:ascii="標楷體" w:eastAsia="標楷體" w:hAnsi="標楷體" w:hint="eastAsia"/>
                                      <w:color w:val="000000"/>
                                      <w:sz w:val="20"/>
                                    </w:rPr>
                                    <w:t>第3季</w:t>
                                  </w:r>
                                </w:p>
                              </w:tc>
                              <w:tc>
                                <w:tcPr>
                                  <w:tcW w:w="1003" w:type="dxa"/>
                                  <w:vAlign w:val="center"/>
                                </w:tcPr>
                                <w:p w14:paraId="27990B54"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540,221</w:t>
                                  </w:r>
                                </w:p>
                              </w:tc>
                              <w:tc>
                                <w:tcPr>
                                  <w:tcW w:w="1004" w:type="dxa"/>
                                  <w:vAlign w:val="center"/>
                                </w:tcPr>
                                <w:p w14:paraId="35544F36"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383,678</w:t>
                                  </w:r>
                                </w:p>
                              </w:tc>
                              <w:tc>
                                <w:tcPr>
                                  <w:tcW w:w="1003" w:type="dxa"/>
                                  <w:vAlign w:val="center"/>
                                </w:tcPr>
                                <w:p w14:paraId="7E6F9F35"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-28.98</w:t>
                                  </w:r>
                                </w:p>
                              </w:tc>
                              <w:tc>
                                <w:tcPr>
                                  <w:tcW w:w="1004" w:type="dxa"/>
                                  <w:vAlign w:val="center"/>
                                </w:tcPr>
                                <w:p w14:paraId="1B3BB73B"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439,008</w:t>
                                  </w:r>
                                </w:p>
                              </w:tc>
                              <w:tc>
                                <w:tcPr>
                                  <w:tcW w:w="1003" w:type="dxa"/>
                                  <w:vAlign w:val="center"/>
                                </w:tcPr>
                                <w:p w14:paraId="5CF11964"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403,202</w:t>
                                  </w:r>
                                </w:p>
                              </w:tc>
                              <w:tc>
                                <w:tcPr>
                                  <w:tcW w:w="1004" w:type="dxa"/>
                                  <w:gridSpan w:val="2"/>
                                  <w:vAlign w:val="center"/>
                                </w:tcPr>
                                <w:p w14:paraId="2867EBB2"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-8.16</w:t>
                                  </w:r>
                                </w:p>
                              </w:tc>
                            </w:tr>
                            <w:tr w:rsidR="005A02B5" w:rsidRPr="00A54756" w14:paraId="25994800" w14:textId="77777777" w:rsidTr="00422EC0">
                              <w:trPr>
                                <w:trHeight w:val="567"/>
                                <w:jc w:val="center"/>
                              </w:trPr>
                              <w:tc>
                                <w:tcPr>
                                  <w:tcW w:w="1366" w:type="dxa"/>
                                  <w:tcBorders>
                                    <w:bottom w:val="single" w:sz="4" w:space="0" w:color="auto"/>
                                  </w:tcBorders>
                                  <w:vAlign w:val="center"/>
                                </w:tcPr>
                                <w:p w14:paraId="180CD5DF" w14:textId="77777777" w:rsidR="005A02B5" w:rsidRPr="00A54756" w:rsidRDefault="005A02B5" w:rsidP="00A54756">
                                  <w:pPr>
                                    <w:widowControl/>
                                    <w:spacing w:line="200" w:lineRule="exact"/>
                                    <w:jc w:val="center"/>
                                    <w:rPr>
                                      <w:rFonts w:ascii="標楷體" w:eastAsia="標楷體" w:hAnsi="標楷體"/>
                                      <w:color w:val="000000"/>
                                      <w:sz w:val="20"/>
                                    </w:rPr>
                                  </w:pPr>
                                  <w:r w:rsidRPr="00A54756">
                                    <w:rPr>
                                      <w:rFonts w:ascii="標楷體" w:eastAsia="標楷體" w:hAnsi="標楷體" w:hint="eastAsia"/>
                                      <w:color w:val="000000"/>
                                      <w:sz w:val="20"/>
                                    </w:rPr>
                                    <w:t>第4季</w:t>
                                  </w:r>
                                </w:p>
                              </w:tc>
                              <w:tc>
                                <w:tcPr>
                                  <w:tcW w:w="1003" w:type="dxa"/>
                                  <w:tcBorders>
                                    <w:bottom w:val="single" w:sz="4" w:space="0" w:color="auto"/>
                                  </w:tcBorders>
                                  <w:vAlign w:val="center"/>
                                </w:tcPr>
                                <w:p w14:paraId="3F759CDC"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481,693</w:t>
                                  </w:r>
                                </w:p>
                              </w:tc>
                              <w:tc>
                                <w:tcPr>
                                  <w:tcW w:w="1004" w:type="dxa"/>
                                  <w:tcBorders>
                                    <w:bottom w:val="single" w:sz="4" w:space="0" w:color="auto"/>
                                  </w:tcBorders>
                                  <w:vAlign w:val="center"/>
                                </w:tcPr>
                                <w:p w14:paraId="1E0F7D63"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457,283</w:t>
                                  </w:r>
                                </w:p>
                              </w:tc>
                              <w:tc>
                                <w:tcPr>
                                  <w:tcW w:w="1003" w:type="dxa"/>
                                  <w:tcBorders>
                                    <w:bottom w:val="single" w:sz="4" w:space="0" w:color="auto"/>
                                  </w:tcBorders>
                                  <w:vAlign w:val="center"/>
                                </w:tcPr>
                                <w:p w14:paraId="534A1428"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-5.07</w:t>
                                  </w:r>
                                </w:p>
                              </w:tc>
                              <w:tc>
                                <w:tcPr>
                                  <w:tcW w:w="1004" w:type="dxa"/>
                                  <w:tcBorders>
                                    <w:bottom w:val="single" w:sz="4" w:space="0" w:color="auto"/>
                                  </w:tcBorders>
                                  <w:vAlign w:val="center"/>
                                </w:tcPr>
                                <w:p w14:paraId="5BF43086"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382,640</w:t>
                                  </w:r>
                                </w:p>
                              </w:tc>
                              <w:tc>
                                <w:tcPr>
                                  <w:tcW w:w="1003" w:type="dxa"/>
                                  <w:tcBorders>
                                    <w:bottom w:val="single" w:sz="4" w:space="0" w:color="auto"/>
                                  </w:tcBorders>
                                  <w:vAlign w:val="center"/>
                                </w:tcPr>
                                <w:p w14:paraId="41F67765"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388,043</w:t>
                                  </w:r>
                                </w:p>
                              </w:tc>
                              <w:tc>
                                <w:tcPr>
                                  <w:tcW w:w="1004" w:type="dxa"/>
                                  <w:gridSpan w:val="2"/>
                                  <w:tcBorders>
                                    <w:bottom w:val="single" w:sz="4" w:space="0" w:color="auto"/>
                                  </w:tcBorders>
                                  <w:vAlign w:val="center"/>
                                </w:tcPr>
                                <w:p w14:paraId="274F3B0E"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1.41</w:t>
                                  </w:r>
                                </w:p>
                              </w:tc>
                            </w:tr>
                            <w:tr w:rsidR="005A02B5" w:rsidRPr="00A54756" w14:paraId="3E364AC9" w14:textId="77777777" w:rsidTr="00A65ACA">
                              <w:trPr>
                                <w:gridAfter w:val="1"/>
                                <w:wAfter w:w="22" w:type="dxa"/>
                                <w:trHeight w:val="283"/>
                                <w:jc w:val="center"/>
                              </w:trPr>
                              <w:tc>
                                <w:tcPr>
                                  <w:tcW w:w="7365" w:type="dxa"/>
                                  <w:gridSpan w:val="7"/>
                                  <w:tcBorders>
                                    <w:top w:val="single" w:sz="4" w:space="0" w:color="auto"/>
                                    <w:left w:val="nil"/>
                                    <w:bottom w:val="nil"/>
                                    <w:right w:val="nil"/>
                                  </w:tcBorders>
                                </w:tcPr>
                                <w:p w14:paraId="046BFF85" w14:textId="77777777" w:rsidR="005A02B5" w:rsidRPr="00A54756" w:rsidRDefault="005A02B5" w:rsidP="00B4530D">
                                  <w:pPr>
                                    <w:widowControl/>
                                    <w:ind w:leftChars="-53" w:left="-127"/>
                                    <w:rPr>
                                      <w:rFonts w:ascii="標楷體" w:eastAsia="標楷體" w:hAnsi="標楷體"/>
                                      <w:color w:val="000000"/>
                                      <w:sz w:val="18"/>
                                      <w:szCs w:val="18"/>
                                    </w:rPr>
                                  </w:pPr>
                                  <w:r w:rsidRPr="00A54756">
                                    <w:rPr>
                                      <w:rFonts w:ascii="標楷體" w:eastAsia="標楷體" w:hAnsi="標楷體" w:hint="eastAsia"/>
                                      <w:color w:val="000000"/>
                                      <w:sz w:val="18"/>
                                      <w:szCs w:val="18"/>
                                    </w:rPr>
                                    <w:t>資料來源：整理自觀光署行政資訊網旅宿業營運統計資料。</w:t>
                                  </w:r>
                                </w:p>
                              </w:tc>
                            </w:tr>
                          </w:tbl>
                          <w:p w14:paraId="43DFE712" w14:textId="77777777" w:rsidR="005A02B5" w:rsidRPr="00A54756" w:rsidRDefault="005A02B5" w:rsidP="005A02B5">
                            <w:pPr>
                              <w:pStyle w:val="aff5"/>
                              <w:ind w:left="280" w:hanging="280"/>
                              <w:rPr>
                                <w:b/>
                                <w:bCs/>
                                <w:sz w:val="28"/>
                                <w:szCs w:val="28"/>
                              </w:rPr>
                            </w:pPr>
                          </w:p>
                          <w:p w14:paraId="7FB08683" w14:textId="77777777" w:rsidR="005A02B5" w:rsidRPr="00A54756" w:rsidRDefault="005A02B5" w:rsidP="005A02B5">
                            <w:pPr>
                              <w:rPr>
                                <w:rFonts w:ascii="標楷體" w:eastAsia="標楷體" w:hAnsi="標楷體"/>
                              </w:rPr>
                            </w:pPr>
                          </w:p>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832B020" id="文字方塊 30" o:spid="_x0000_s1046" type="#_x0000_t202" style="position:absolute;left:0;text-align:left;margin-left:131.45pt;margin-top:147.4pt;width:383.2pt;height:214.2pt;z-index:251657216;visibility:visible;mso-wrap-style:square;mso-width-percent:0;mso-height-percent:0;mso-wrap-distance-left:9pt;mso-wrap-distance-top:3.6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" filled="f" stroked="f">
                <v:textbox inset=",,,0">
                  <w:txbxContent>
                    <w:p w14:paraId="12CBBCE1" w14:textId="77777777" w:rsidR="005A02B5" w:rsidRPr="00A54756" w:rsidRDefault="005A02B5" w:rsidP="005A02B5">
                      <w:pPr>
                        <w:widowControl/>
                        <w:jc w:val="center"/>
                        <w:rPr>
                          <w:rFonts w:ascii="標楷體" w:eastAsia="標楷體" w:hAnsi="標楷體"/>
                          <w:color w:val="000000"/>
                          <w:sz w:val="20"/>
                        </w:rPr>
                      </w:pPr>
                      <w:r w:rsidRPr="00A54756">
                        <w:rPr>
                          <w:rFonts w:ascii="標楷體" w:eastAsia="標楷體" w:hAnsi="標楷體" w:hint="eastAsia"/>
                          <w:b/>
                          <w:bCs/>
                          <w:color w:val="000000"/>
                        </w:rPr>
                        <w:t>表</w:t>
                      </w:r>
                      <w:r>
                        <w:rPr>
                          <w:rFonts w:ascii="標楷體" w:eastAsia="標楷體" w:hAnsi="標楷體" w:hint="eastAsia"/>
                          <w:b/>
                          <w:bCs/>
                          <w:color w:val="000000"/>
                        </w:rPr>
                        <w:t>5</w:t>
                      </w:r>
                      <w:r w:rsidRPr="00A54756">
                        <w:rPr>
                          <w:rFonts w:ascii="標楷體" w:eastAsia="標楷體" w:hAnsi="標楷體" w:hint="eastAsia"/>
                        </w:rPr>
                        <w:t xml:space="preserve">　</w:t>
                      </w:r>
                      <w:r w:rsidRPr="00056578">
                        <w:rPr>
                          <w:rFonts w:ascii="標楷體" w:eastAsia="標楷體" w:hAnsi="標楷體" w:hint="eastAsia"/>
                          <w:b/>
                          <w:bCs/>
                        </w:rPr>
                        <w:t>花東地區</w:t>
                      </w:r>
                      <w:r w:rsidRPr="00A54756">
                        <w:rPr>
                          <w:rFonts w:ascii="標楷體" w:eastAsia="標楷體" w:hAnsi="標楷體" w:hint="eastAsia"/>
                          <w:b/>
                          <w:bCs/>
                          <w:color w:val="000000"/>
                        </w:rPr>
                        <w:t>旅宿業客房</w:t>
                      </w:r>
                      <w:proofErr w:type="gramStart"/>
                      <w:r w:rsidRPr="00A54756">
                        <w:rPr>
                          <w:rFonts w:ascii="標楷體" w:eastAsia="標楷體" w:hAnsi="標楷體" w:hint="eastAsia"/>
                          <w:b/>
                          <w:bCs/>
                          <w:color w:val="000000"/>
                        </w:rPr>
                        <w:t>住用情形</w:t>
                      </w:r>
                      <w:r w:rsidRPr="00FF12F5">
                        <w:rPr>
                          <w:rFonts w:ascii="標楷體" w:eastAsia="標楷體" w:hAnsi="標楷體" w:hint="eastAsia"/>
                          <w:b/>
                          <w:bCs/>
                          <w:color w:val="000000"/>
                        </w:rPr>
                        <w:t>－按</w:t>
                      </w:r>
                      <w:proofErr w:type="gramEnd"/>
                      <w:r w:rsidRPr="00FF12F5">
                        <w:rPr>
                          <w:rFonts w:ascii="標楷體" w:eastAsia="標楷體" w:hAnsi="標楷體" w:hint="eastAsia"/>
                          <w:b/>
                          <w:bCs/>
                          <w:color w:val="000000"/>
                        </w:rPr>
                        <w:t>季別</w:t>
                      </w:r>
                    </w:p>
                    <w:tbl>
                      <w:tblPr>
                        <w:tblStyle w:val="55"/>
                        <w:tblW w:w="7387" w:type="dxa"/>
                        <w:jc w:val="center"/>
                        <w:tblLook w:val="04A0" w:firstRow="1" w:lastRow="0" w:firstColumn="1" w:lastColumn="0" w:noHBand="0" w:noVBand="1"/>
                      </w:tblPr>
                      <w:tblGrid>
                        <w:gridCol w:w="1366"/>
                        <w:gridCol w:w="1003"/>
                        <w:gridCol w:w="1004"/>
                        <w:gridCol w:w="1003"/>
                        <w:gridCol w:w="1004"/>
                        <w:gridCol w:w="1003"/>
                        <w:gridCol w:w="982"/>
                        <w:gridCol w:w="22"/>
                      </w:tblGrid>
                      <w:tr w:rsidR="005A02B5" w:rsidRPr="00A54756" w14:paraId="527EDDA5" w14:textId="77777777" w:rsidTr="00123BFD">
                        <w:trPr>
                          <w:gridAfter w:val="1"/>
                          <w:wAfter w:w="22" w:type="dxa"/>
                          <w:jc w:val="center"/>
                        </w:trPr>
                        <w:tc>
                          <w:tcPr>
                            <w:tcW w:w="7365" w:type="dxa"/>
                            <w:gridSpan w:val="7"/>
                            <w:tcBorders>
                              <w:top w:val="nil"/>
                              <w:left w:val="nil"/>
                              <w:bottom w:val="single" w:sz="4" w:space="0" w:color="auto"/>
                              <w:right w:val="nil"/>
                            </w:tcBorders>
                            <w:vAlign w:val="center"/>
                          </w:tcPr>
                          <w:p w14:paraId="2D19D14A" w14:textId="77777777" w:rsidR="005A02B5" w:rsidRPr="00A54756" w:rsidRDefault="005A02B5" w:rsidP="00B4530D">
                            <w:pPr>
                              <w:widowControl/>
                              <w:ind w:rightChars="-52" w:right="-125"/>
                              <w:jc w:val="right"/>
                              <w:rPr>
                                <w:rFonts w:ascii="標楷體" w:eastAsia="標楷體" w:hAnsi="標楷體"/>
                                <w:color w:val="000000"/>
                                <w:sz w:val="20"/>
                              </w:rPr>
                            </w:pPr>
                            <w:r w:rsidRPr="00A54756">
                              <w:rPr>
                                <w:rFonts w:ascii="標楷體" w:eastAsia="標楷體" w:hAnsi="標楷體" w:hint="eastAsia"/>
                                <w:color w:val="000000"/>
                                <w:sz w:val="20"/>
                              </w:rPr>
                              <w:t>單位：</w:t>
                            </w:r>
                            <w:proofErr w:type="gramStart"/>
                            <w:r w:rsidRPr="00A54756">
                              <w:rPr>
                                <w:rFonts w:ascii="標楷體" w:eastAsia="標楷體" w:hAnsi="標楷體" w:hint="eastAsia"/>
                                <w:color w:val="000000"/>
                                <w:sz w:val="20"/>
                              </w:rPr>
                              <w:t>房次</w:t>
                            </w:r>
                            <w:proofErr w:type="gramEnd"/>
                            <w:r w:rsidRPr="00A54756">
                              <w:rPr>
                                <w:rFonts w:ascii="標楷體" w:eastAsia="標楷體" w:hAnsi="標楷體" w:hint="eastAsia"/>
                                <w:color w:val="000000"/>
                                <w:sz w:val="20"/>
                              </w:rPr>
                              <w:t>、％</w:t>
                            </w:r>
                          </w:p>
                        </w:tc>
                      </w:tr>
                      <w:tr w:rsidR="005A02B5" w:rsidRPr="00A54756" w14:paraId="6A1BEA5D" w14:textId="77777777" w:rsidTr="009A4DF5">
                        <w:trPr>
                          <w:trHeight w:val="510"/>
                          <w:jc w:val="center"/>
                        </w:trPr>
                        <w:tc>
                          <w:tcPr>
                            <w:tcW w:w="1366" w:type="dxa"/>
                            <w:vMerge w:val="restart"/>
                            <w:tcBorders>
                              <w:top w:val="single" w:sz="4" w:space="0" w:color="auto"/>
                            </w:tcBorders>
                            <w:shd w:val="clear" w:color="auto" w:fill="auto"/>
                            <w:vAlign w:val="center"/>
                          </w:tcPr>
                          <w:p w14:paraId="6809F402" w14:textId="77777777" w:rsidR="005A02B5" w:rsidRPr="00A54756" w:rsidRDefault="005A02B5" w:rsidP="00A54756">
                            <w:pPr>
                              <w:widowControl/>
                              <w:spacing w:line="200" w:lineRule="exact"/>
                              <w:jc w:val="center"/>
                              <w:rPr>
                                <w:rFonts w:ascii="標楷體" w:eastAsia="標楷體" w:hAnsi="標楷體"/>
                                <w:bCs/>
                                <w:color w:val="000000"/>
                                <w:sz w:val="20"/>
                              </w:rPr>
                            </w:pPr>
                            <w:r w:rsidRPr="00A54756">
                              <w:rPr>
                                <w:rFonts w:ascii="標楷體" w:eastAsia="標楷體" w:hAnsi="標楷體" w:hint="eastAsia"/>
                                <w:bCs/>
                                <w:color w:val="000000"/>
                                <w:sz w:val="20"/>
                              </w:rPr>
                              <w:t>季別</w:t>
                            </w:r>
                          </w:p>
                        </w:tc>
                        <w:tc>
                          <w:tcPr>
                            <w:tcW w:w="3010" w:type="dxa"/>
                            <w:gridSpan w:val="3"/>
                            <w:tcBorders>
                              <w:top w:val="single" w:sz="4" w:space="0" w:color="auto"/>
                            </w:tcBorders>
                            <w:shd w:val="clear" w:color="auto" w:fill="auto"/>
                            <w:vAlign w:val="center"/>
                          </w:tcPr>
                          <w:p w14:paraId="60E2CE3C" w14:textId="77777777" w:rsidR="005A02B5" w:rsidRPr="00A54756" w:rsidRDefault="005A02B5" w:rsidP="00A54756">
                            <w:pPr>
                              <w:widowControl/>
                              <w:spacing w:line="200" w:lineRule="exact"/>
                              <w:jc w:val="center"/>
                              <w:rPr>
                                <w:rFonts w:ascii="標楷體" w:eastAsia="標楷體" w:hAnsi="標楷體"/>
                                <w:bCs/>
                                <w:color w:val="000000"/>
                                <w:sz w:val="20"/>
                              </w:rPr>
                            </w:pPr>
                            <w:r w:rsidRPr="00A54756">
                              <w:rPr>
                                <w:rFonts w:ascii="標楷體" w:eastAsia="標楷體" w:hAnsi="標楷體" w:hint="eastAsia"/>
                                <w:bCs/>
                                <w:color w:val="000000"/>
                                <w:sz w:val="20"/>
                              </w:rPr>
                              <w:t>花蓮縣</w:t>
                            </w:r>
                          </w:p>
                        </w:tc>
                        <w:tc>
                          <w:tcPr>
                            <w:tcW w:w="3011" w:type="dxa"/>
                            <w:gridSpan w:val="4"/>
                            <w:tcBorders>
                              <w:top w:val="single" w:sz="4" w:space="0" w:color="auto"/>
                            </w:tcBorders>
                            <w:shd w:val="clear" w:color="auto" w:fill="auto"/>
                            <w:vAlign w:val="center"/>
                          </w:tcPr>
                          <w:p w14:paraId="780EC802" w14:textId="77777777" w:rsidR="005A02B5" w:rsidRPr="00A54756" w:rsidRDefault="005A02B5" w:rsidP="00A54756">
                            <w:pPr>
                              <w:widowControl/>
                              <w:spacing w:line="200" w:lineRule="exact"/>
                              <w:jc w:val="center"/>
                              <w:rPr>
                                <w:rFonts w:ascii="標楷體" w:eastAsia="標楷體" w:hAnsi="標楷體"/>
                                <w:bCs/>
                                <w:color w:val="000000"/>
                                <w:sz w:val="20"/>
                              </w:rPr>
                            </w:pPr>
                            <w:proofErr w:type="gramStart"/>
                            <w:r w:rsidRPr="00A54756">
                              <w:rPr>
                                <w:rFonts w:ascii="標楷體" w:eastAsia="標楷體" w:hAnsi="標楷體" w:hint="eastAsia"/>
                                <w:bCs/>
                                <w:color w:val="000000"/>
                                <w:sz w:val="20"/>
                              </w:rPr>
                              <w:t>臺</w:t>
                            </w:r>
                            <w:proofErr w:type="gramEnd"/>
                            <w:r w:rsidRPr="00A54756">
                              <w:rPr>
                                <w:rFonts w:ascii="標楷體" w:eastAsia="標楷體" w:hAnsi="標楷體" w:hint="eastAsia"/>
                                <w:bCs/>
                                <w:color w:val="000000"/>
                                <w:sz w:val="20"/>
                              </w:rPr>
                              <w:t>東縣</w:t>
                            </w:r>
                          </w:p>
                        </w:tc>
                      </w:tr>
                      <w:tr w:rsidR="005A02B5" w:rsidRPr="00A54756" w14:paraId="6A9C3DD3" w14:textId="77777777" w:rsidTr="009A4DF5">
                        <w:trPr>
                          <w:trHeight w:val="510"/>
                          <w:jc w:val="center"/>
                        </w:trPr>
                        <w:tc>
                          <w:tcPr>
                            <w:tcW w:w="1366" w:type="dxa"/>
                            <w:vMerge/>
                            <w:tcBorders>
                              <w:bottom w:val="single" w:sz="4" w:space="0" w:color="auto"/>
                            </w:tcBorders>
                            <w:shd w:val="clear" w:color="auto" w:fill="auto"/>
                            <w:vAlign w:val="center"/>
                          </w:tcPr>
                          <w:p w14:paraId="4BFAD284" w14:textId="77777777" w:rsidR="005A02B5" w:rsidRPr="00A54756" w:rsidRDefault="005A02B5" w:rsidP="00A54756">
                            <w:pPr>
                              <w:widowControl/>
                              <w:spacing w:line="200" w:lineRule="exact"/>
                              <w:jc w:val="center"/>
                              <w:rPr>
                                <w:rFonts w:ascii="標楷體" w:eastAsia="標楷體" w:hAnsi="標楷體"/>
                                <w:bCs/>
                                <w:color w:val="000000"/>
                                <w:sz w:val="20"/>
                              </w:rPr>
                            </w:pPr>
                          </w:p>
                        </w:tc>
                        <w:tc>
                          <w:tcPr>
                            <w:tcW w:w="1003" w:type="dxa"/>
                            <w:tcBorders>
                              <w:bottom w:val="single" w:sz="4" w:space="0" w:color="auto"/>
                            </w:tcBorders>
                            <w:shd w:val="clear" w:color="auto" w:fill="auto"/>
                            <w:vAlign w:val="center"/>
                          </w:tcPr>
                          <w:p w14:paraId="706AFEE5" w14:textId="77777777" w:rsidR="005A02B5" w:rsidRPr="00A54756" w:rsidRDefault="005A02B5" w:rsidP="00A54756">
                            <w:pPr>
                              <w:widowControl/>
                              <w:spacing w:line="200" w:lineRule="exact"/>
                              <w:jc w:val="center"/>
                              <w:rPr>
                                <w:rFonts w:ascii="標楷體" w:eastAsia="標楷體" w:hAnsi="標楷體"/>
                                <w:bCs/>
                                <w:color w:val="000000"/>
                                <w:sz w:val="20"/>
                              </w:rPr>
                            </w:pPr>
                            <w:r w:rsidRPr="00A54756">
                              <w:rPr>
                                <w:rFonts w:ascii="標楷體" w:eastAsia="標楷體" w:hAnsi="標楷體" w:hint="eastAsia"/>
                                <w:bCs/>
                                <w:color w:val="000000"/>
                                <w:sz w:val="20"/>
                              </w:rPr>
                              <w:t>112年</w:t>
                            </w:r>
                          </w:p>
                        </w:tc>
                        <w:tc>
                          <w:tcPr>
                            <w:tcW w:w="1004" w:type="dxa"/>
                            <w:tcBorders>
                              <w:bottom w:val="single" w:sz="4" w:space="0" w:color="auto"/>
                            </w:tcBorders>
                            <w:shd w:val="clear" w:color="auto" w:fill="auto"/>
                            <w:vAlign w:val="center"/>
                          </w:tcPr>
                          <w:p w14:paraId="53C19B70" w14:textId="77777777" w:rsidR="005A02B5" w:rsidRPr="00A54756" w:rsidRDefault="005A02B5" w:rsidP="00A54756">
                            <w:pPr>
                              <w:widowControl/>
                              <w:spacing w:line="200" w:lineRule="exact"/>
                              <w:jc w:val="center"/>
                              <w:rPr>
                                <w:rFonts w:ascii="標楷體" w:eastAsia="標楷體" w:hAnsi="標楷體"/>
                                <w:bCs/>
                                <w:color w:val="000000"/>
                                <w:sz w:val="20"/>
                              </w:rPr>
                            </w:pPr>
                            <w:r w:rsidRPr="00A54756">
                              <w:rPr>
                                <w:rFonts w:ascii="標楷體" w:eastAsia="標楷體" w:hAnsi="標楷體" w:hint="eastAsia"/>
                                <w:bCs/>
                                <w:color w:val="000000"/>
                                <w:sz w:val="20"/>
                              </w:rPr>
                              <w:t>113年</w:t>
                            </w:r>
                          </w:p>
                        </w:tc>
                        <w:tc>
                          <w:tcPr>
                            <w:tcW w:w="1003" w:type="dxa"/>
                            <w:tcBorders>
                              <w:bottom w:val="single" w:sz="4" w:space="0" w:color="auto"/>
                            </w:tcBorders>
                            <w:shd w:val="clear" w:color="auto" w:fill="auto"/>
                            <w:vAlign w:val="center"/>
                          </w:tcPr>
                          <w:p w14:paraId="45750874" w14:textId="77777777" w:rsidR="005A02B5" w:rsidRPr="00A54756" w:rsidRDefault="005A02B5" w:rsidP="00A54756">
                            <w:pPr>
                              <w:widowControl/>
                              <w:spacing w:line="200" w:lineRule="exact"/>
                              <w:jc w:val="center"/>
                              <w:rPr>
                                <w:rFonts w:ascii="標楷體" w:eastAsia="標楷體" w:hAnsi="標楷體"/>
                                <w:bCs/>
                                <w:color w:val="000000"/>
                                <w:sz w:val="20"/>
                              </w:rPr>
                            </w:pPr>
                            <w:r w:rsidRPr="00A54756">
                              <w:rPr>
                                <w:rFonts w:ascii="標楷體" w:eastAsia="標楷體" w:hAnsi="標楷體" w:hint="eastAsia"/>
                                <w:bCs/>
                                <w:color w:val="000000"/>
                                <w:sz w:val="20"/>
                              </w:rPr>
                              <w:t>增減率</w:t>
                            </w:r>
                          </w:p>
                        </w:tc>
                        <w:tc>
                          <w:tcPr>
                            <w:tcW w:w="1004" w:type="dxa"/>
                            <w:tcBorders>
                              <w:bottom w:val="single" w:sz="4" w:space="0" w:color="auto"/>
                            </w:tcBorders>
                            <w:shd w:val="clear" w:color="auto" w:fill="auto"/>
                            <w:vAlign w:val="center"/>
                          </w:tcPr>
                          <w:p w14:paraId="35D23224" w14:textId="77777777" w:rsidR="005A02B5" w:rsidRPr="00A54756" w:rsidRDefault="005A02B5" w:rsidP="00A54756">
                            <w:pPr>
                              <w:widowControl/>
                              <w:spacing w:line="200" w:lineRule="exact"/>
                              <w:jc w:val="center"/>
                              <w:rPr>
                                <w:rFonts w:ascii="標楷體" w:eastAsia="標楷體" w:hAnsi="標楷體"/>
                                <w:bCs/>
                                <w:color w:val="000000"/>
                                <w:sz w:val="20"/>
                              </w:rPr>
                            </w:pPr>
                            <w:r w:rsidRPr="00A54756">
                              <w:rPr>
                                <w:rFonts w:ascii="標楷體" w:eastAsia="標楷體" w:hAnsi="標楷體" w:hint="eastAsia"/>
                                <w:bCs/>
                                <w:color w:val="000000"/>
                                <w:sz w:val="20"/>
                              </w:rPr>
                              <w:t>112年</w:t>
                            </w:r>
                          </w:p>
                        </w:tc>
                        <w:tc>
                          <w:tcPr>
                            <w:tcW w:w="1003" w:type="dxa"/>
                            <w:tcBorders>
                              <w:bottom w:val="single" w:sz="4" w:space="0" w:color="auto"/>
                            </w:tcBorders>
                            <w:shd w:val="clear" w:color="auto" w:fill="auto"/>
                            <w:vAlign w:val="center"/>
                          </w:tcPr>
                          <w:p w14:paraId="5BDA6D69" w14:textId="77777777" w:rsidR="005A02B5" w:rsidRPr="00A54756" w:rsidRDefault="005A02B5" w:rsidP="00A54756">
                            <w:pPr>
                              <w:widowControl/>
                              <w:spacing w:line="200" w:lineRule="exact"/>
                              <w:jc w:val="center"/>
                              <w:rPr>
                                <w:rFonts w:ascii="標楷體" w:eastAsia="標楷體" w:hAnsi="標楷體"/>
                                <w:bCs/>
                                <w:color w:val="000000"/>
                                <w:sz w:val="20"/>
                              </w:rPr>
                            </w:pPr>
                            <w:r w:rsidRPr="00A54756">
                              <w:rPr>
                                <w:rFonts w:ascii="標楷體" w:eastAsia="標楷體" w:hAnsi="標楷體" w:hint="eastAsia"/>
                                <w:bCs/>
                                <w:color w:val="000000"/>
                                <w:sz w:val="20"/>
                              </w:rPr>
                              <w:t>113年</w:t>
                            </w:r>
                          </w:p>
                        </w:tc>
                        <w:tc>
                          <w:tcPr>
                            <w:tcW w:w="1004" w:type="dxa"/>
                            <w:gridSpan w:val="2"/>
                            <w:tcBorders>
                              <w:bottom w:val="single" w:sz="4" w:space="0" w:color="auto"/>
                            </w:tcBorders>
                            <w:shd w:val="clear" w:color="auto" w:fill="auto"/>
                            <w:vAlign w:val="center"/>
                          </w:tcPr>
                          <w:p w14:paraId="65A44948" w14:textId="77777777" w:rsidR="005A02B5" w:rsidRPr="00A54756" w:rsidRDefault="005A02B5" w:rsidP="00A54756">
                            <w:pPr>
                              <w:widowControl/>
                              <w:spacing w:line="200" w:lineRule="exact"/>
                              <w:jc w:val="center"/>
                              <w:rPr>
                                <w:rFonts w:ascii="標楷體" w:eastAsia="標楷體" w:hAnsi="標楷體"/>
                                <w:bCs/>
                                <w:color w:val="000000"/>
                                <w:sz w:val="20"/>
                              </w:rPr>
                            </w:pPr>
                            <w:r w:rsidRPr="00A54756">
                              <w:rPr>
                                <w:rFonts w:ascii="標楷體" w:eastAsia="標楷體" w:hAnsi="標楷體" w:hint="eastAsia"/>
                                <w:bCs/>
                                <w:color w:val="000000"/>
                                <w:sz w:val="20"/>
                              </w:rPr>
                              <w:t>增減率</w:t>
                            </w:r>
                          </w:p>
                        </w:tc>
                      </w:tr>
                      <w:tr w:rsidR="005A02B5" w:rsidRPr="00A54756" w14:paraId="53632076" w14:textId="77777777" w:rsidTr="00422EC0">
                        <w:trPr>
                          <w:trHeight w:val="567"/>
                          <w:jc w:val="center"/>
                        </w:trPr>
                        <w:tc>
                          <w:tcPr>
                            <w:tcW w:w="1366" w:type="dxa"/>
                            <w:vAlign w:val="center"/>
                          </w:tcPr>
                          <w:p w14:paraId="06FCAC5C" w14:textId="77777777" w:rsidR="005A02B5" w:rsidRPr="00A54756" w:rsidRDefault="005A02B5" w:rsidP="00A54756">
                            <w:pPr>
                              <w:widowControl/>
                              <w:spacing w:line="200" w:lineRule="exact"/>
                              <w:jc w:val="center"/>
                              <w:rPr>
                                <w:rFonts w:ascii="標楷體" w:eastAsia="標楷體" w:hAnsi="標楷體"/>
                                <w:color w:val="000000"/>
                                <w:sz w:val="20"/>
                              </w:rPr>
                            </w:pPr>
                            <w:r w:rsidRPr="00A54756">
                              <w:rPr>
                                <w:rFonts w:ascii="標楷體" w:eastAsia="標楷體" w:hAnsi="標楷體" w:hint="eastAsia"/>
                                <w:color w:val="000000"/>
                                <w:sz w:val="20"/>
                              </w:rPr>
                              <w:t>第1季</w:t>
                            </w:r>
                          </w:p>
                        </w:tc>
                        <w:tc>
                          <w:tcPr>
                            <w:tcW w:w="1003" w:type="dxa"/>
                            <w:vAlign w:val="center"/>
                          </w:tcPr>
                          <w:p w14:paraId="266CFDB2"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446,797</w:t>
                            </w:r>
                          </w:p>
                        </w:tc>
                        <w:tc>
                          <w:tcPr>
                            <w:tcW w:w="1004" w:type="dxa"/>
                            <w:vAlign w:val="center"/>
                          </w:tcPr>
                          <w:p w14:paraId="3E4D58F3"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445,575</w:t>
                            </w:r>
                          </w:p>
                        </w:tc>
                        <w:tc>
                          <w:tcPr>
                            <w:tcW w:w="1003" w:type="dxa"/>
                            <w:vAlign w:val="center"/>
                          </w:tcPr>
                          <w:p w14:paraId="385A4077"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-0.27</w:t>
                            </w:r>
                          </w:p>
                        </w:tc>
                        <w:tc>
                          <w:tcPr>
                            <w:tcW w:w="1004" w:type="dxa"/>
                            <w:vAlign w:val="center"/>
                          </w:tcPr>
                          <w:p w14:paraId="7967D511"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381,368</w:t>
                            </w:r>
                          </w:p>
                        </w:tc>
                        <w:tc>
                          <w:tcPr>
                            <w:tcW w:w="1003" w:type="dxa"/>
                            <w:vAlign w:val="center"/>
                          </w:tcPr>
                          <w:p w14:paraId="1F65E417"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352,825</w:t>
                            </w:r>
                          </w:p>
                        </w:tc>
                        <w:tc>
                          <w:tcPr>
                            <w:tcW w:w="1004" w:type="dxa"/>
                            <w:gridSpan w:val="2"/>
                            <w:vAlign w:val="center"/>
                          </w:tcPr>
                          <w:p w14:paraId="22EC0406"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-7.48</w:t>
                            </w:r>
                          </w:p>
                        </w:tc>
                      </w:tr>
                      <w:tr w:rsidR="005A02B5" w:rsidRPr="00A54756" w14:paraId="6D596A68" w14:textId="77777777" w:rsidTr="00422EC0">
                        <w:trPr>
                          <w:trHeight w:val="567"/>
                          <w:jc w:val="center"/>
                        </w:trPr>
                        <w:tc>
                          <w:tcPr>
                            <w:tcW w:w="1366" w:type="dxa"/>
                            <w:vAlign w:val="center"/>
                          </w:tcPr>
                          <w:p w14:paraId="1CE1373F" w14:textId="77777777" w:rsidR="005A02B5" w:rsidRPr="00A54756" w:rsidRDefault="005A02B5" w:rsidP="00A54756">
                            <w:pPr>
                              <w:widowControl/>
                              <w:spacing w:line="200" w:lineRule="exact"/>
                              <w:jc w:val="center"/>
                              <w:rPr>
                                <w:rFonts w:ascii="標楷體" w:eastAsia="標楷體" w:hAnsi="標楷體"/>
                                <w:color w:val="000000"/>
                                <w:sz w:val="20"/>
                              </w:rPr>
                            </w:pPr>
                            <w:r w:rsidRPr="00A54756">
                              <w:rPr>
                                <w:rFonts w:ascii="標楷體" w:eastAsia="標楷體" w:hAnsi="標楷體" w:hint="eastAsia"/>
                                <w:color w:val="000000"/>
                                <w:sz w:val="20"/>
                              </w:rPr>
                              <w:t>第2季</w:t>
                            </w:r>
                          </w:p>
                        </w:tc>
                        <w:tc>
                          <w:tcPr>
                            <w:tcW w:w="1003" w:type="dxa"/>
                            <w:vAlign w:val="center"/>
                          </w:tcPr>
                          <w:p w14:paraId="07112057"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515,540</w:t>
                            </w:r>
                          </w:p>
                        </w:tc>
                        <w:tc>
                          <w:tcPr>
                            <w:tcW w:w="1004" w:type="dxa"/>
                            <w:vAlign w:val="center"/>
                          </w:tcPr>
                          <w:p w14:paraId="371262C7"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169,315</w:t>
                            </w:r>
                          </w:p>
                        </w:tc>
                        <w:tc>
                          <w:tcPr>
                            <w:tcW w:w="1003" w:type="dxa"/>
                            <w:vAlign w:val="center"/>
                          </w:tcPr>
                          <w:p w14:paraId="57643679"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-67.16</w:t>
                            </w:r>
                          </w:p>
                        </w:tc>
                        <w:tc>
                          <w:tcPr>
                            <w:tcW w:w="1004" w:type="dxa"/>
                            <w:vAlign w:val="center"/>
                          </w:tcPr>
                          <w:p w14:paraId="3A8A930E"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385,664</w:t>
                            </w:r>
                          </w:p>
                        </w:tc>
                        <w:tc>
                          <w:tcPr>
                            <w:tcW w:w="1003" w:type="dxa"/>
                            <w:vAlign w:val="center"/>
                          </w:tcPr>
                          <w:p w14:paraId="7138446B"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285,417</w:t>
                            </w:r>
                          </w:p>
                        </w:tc>
                        <w:tc>
                          <w:tcPr>
                            <w:tcW w:w="1004" w:type="dxa"/>
                            <w:gridSpan w:val="2"/>
                            <w:vAlign w:val="center"/>
                          </w:tcPr>
                          <w:p w14:paraId="16A5AFE4"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-25.99</w:t>
                            </w:r>
                          </w:p>
                        </w:tc>
                      </w:tr>
                      <w:tr w:rsidR="005A02B5" w:rsidRPr="00A54756" w14:paraId="35C9C163" w14:textId="77777777" w:rsidTr="00422EC0">
                        <w:trPr>
                          <w:trHeight w:val="567"/>
                          <w:jc w:val="center"/>
                        </w:trPr>
                        <w:tc>
                          <w:tcPr>
                            <w:tcW w:w="1366" w:type="dxa"/>
                            <w:vAlign w:val="center"/>
                          </w:tcPr>
                          <w:p w14:paraId="1A541AE9" w14:textId="77777777" w:rsidR="005A02B5" w:rsidRPr="00A54756" w:rsidRDefault="005A02B5" w:rsidP="00A54756">
                            <w:pPr>
                              <w:widowControl/>
                              <w:spacing w:line="200" w:lineRule="exact"/>
                              <w:jc w:val="center"/>
                              <w:rPr>
                                <w:rFonts w:ascii="標楷體" w:eastAsia="標楷體" w:hAnsi="標楷體"/>
                                <w:color w:val="000000"/>
                                <w:sz w:val="20"/>
                              </w:rPr>
                            </w:pPr>
                            <w:r w:rsidRPr="00A54756">
                              <w:rPr>
                                <w:rFonts w:ascii="標楷體" w:eastAsia="標楷體" w:hAnsi="標楷體" w:hint="eastAsia"/>
                                <w:color w:val="000000"/>
                                <w:sz w:val="20"/>
                              </w:rPr>
                              <w:t>第3季</w:t>
                            </w:r>
                          </w:p>
                        </w:tc>
                        <w:tc>
                          <w:tcPr>
                            <w:tcW w:w="1003" w:type="dxa"/>
                            <w:vAlign w:val="center"/>
                          </w:tcPr>
                          <w:p w14:paraId="27990B54"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540,221</w:t>
                            </w:r>
                          </w:p>
                        </w:tc>
                        <w:tc>
                          <w:tcPr>
                            <w:tcW w:w="1004" w:type="dxa"/>
                            <w:vAlign w:val="center"/>
                          </w:tcPr>
                          <w:p w14:paraId="35544F36"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383,678</w:t>
                            </w:r>
                          </w:p>
                        </w:tc>
                        <w:tc>
                          <w:tcPr>
                            <w:tcW w:w="1003" w:type="dxa"/>
                            <w:vAlign w:val="center"/>
                          </w:tcPr>
                          <w:p w14:paraId="7E6F9F35"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-28.98</w:t>
                            </w:r>
                          </w:p>
                        </w:tc>
                        <w:tc>
                          <w:tcPr>
                            <w:tcW w:w="1004" w:type="dxa"/>
                            <w:vAlign w:val="center"/>
                          </w:tcPr>
                          <w:p w14:paraId="1B3BB73B"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439,008</w:t>
                            </w:r>
                          </w:p>
                        </w:tc>
                        <w:tc>
                          <w:tcPr>
                            <w:tcW w:w="1003" w:type="dxa"/>
                            <w:vAlign w:val="center"/>
                          </w:tcPr>
                          <w:p w14:paraId="5CF11964"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403,202</w:t>
                            </w:r>
                          </w:p>
                        </w:tc>
                        <w:tc>
                          <w:tcPr>
                            <w:tcW w:w="1004" w:type="dxa"/>
                            <w:gridSpan w:val="2"/>
                            <w:vAlign w:val="center"/>
                          </w:tcPr>
                          <w:p w14:paraId="2867EBB2"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-8.16</w:t>
                            </w:r>
                          </w:p>
                        </w:tc>
                      </w:tr>
                      <w:tr w:rsidR="005A02B5" w:rsidRPr="00A54756" w14:paraId="25994800" w14:textId="77777777" w:rsidTr="00422EC0">
                        <w:trPr>
                          <w:trHeight w:val="567"/>
                          <w:jc w:val="center"/>
                        </w:trPr>
                        <w:tc>
                          <w:tcPr>
                            <w:tcW w:w="1366" w:type="dxa"/>
                            <w:tcBorders>
                              <w:bottom w:val="single" w:sz="4" w:space="0" w:color="auto"/>
                            </w:tcBorders>
                            <w:vAlign w:val="center"/>
                          </w:tcPr>
                          <w:p w14:paraId="180CD5DF" w14:textId="77777777" w:rsidR="005A02B5" w:rsidRPr="00A54756" w:rsidRDefault="005A02B5" w:rsidP="00A54756">
                            <w:pPr>
                              <w:widowControl/>
                              <w:spacing w:line="200" w:lineRule="exact"/>
                              <w:jc w:val="center"/>
                              <w:rPr>
                                <w:rFonts w:ascii="標楷體" w:eastAsia="標楷體" w:hAnsi="標楷體"/>
                                <w:color w:val="000000"/>
                                <w:sz w:val="20"/>
                              </w:rPr>
                            </w:pPr>
                            <w:r w:rsidRPr="00A54756">
                              <w:rPr>
                                <w:rFonts w:ascii="標楷體" w:eastAsia="標楷體" w:hAnsi="標楷體" w:hint="eastAsia"/>
                                <w:color w:val="000000"/>
                                <w:sz w:val="20"/>
                              </w:rPr>
                              <w:t>第4季</w:t>
                            </w:r>
                          </w:p>
                        </w:tc>
                        <w:tc>
                          <w:tcPr>
                            <w:tcW w:w="1003" w:type="dxa"/>
                            <w:tcBorders>
                              <w:bottom w:val="single" w:sz="4" w:space="0" w:color="auto"/>
                            </w:tcBorders>
                            <w:vAlign w:val="center"/>
                          </w:tcPr>
                          <w:p w14:paraId="3F759CDC"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481,693</w:t>
                            </w:r>
                          </w:p>
                        </w:tc>
                        <w:tc>
                          <w:tcPr>
                            <w:tcW w:w="1004" w:type="dxa"/>
                            <w:tcBorders>
                              <w:bottom w:val="single" w:sz="4" w:space="0" w:color="auto"/>
                            </w:tcBorders>
                            <w:vAlign w:val="center"/>
                          </w:tcPr>
                          <w:p w14:paraId="1E0F7D63"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457,283</w:t>
                            </w:r>
                          </w:p>
                        </w:tc>
                        <w:tc>
                          <w:tcPr>
                            <w:tcW w:w="1003" w:type="dxa"/>
                            <w:tcBorders>
                              <w:bottom w:val="single" w:sz="4" w:space="0" w:color="auto"/>
                            </w:tcBorders>
                            <w:vAlign w:val="center"/>
                          </w:tcPr>
                          <w:p w14:paraId="534A1428"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-5.07</w:t>
                            </w:r>
                          </w:p>
                        </w:tc>
                        <w:tc>
                          <w:tcPr>
                            <w:tcW w:w="1004" w:type="dxa"/>
                            <w:tcBorders>
                              <w:bottom w:val="single" w:sz="4" w:space="0" w:color="auto"/>
                            </w:tcBorders>
                            <w:vAlign w:val="center"/>
                          </w:tcPr>
                          <w:p w14:paraId="5BF43086"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382,640</w:t>
                            </w:r>
                          </w:p>
                        </w:tc>
                        <w:tc>
                          <w:tcPr>
                            <w:tcW w:w="1003" w:type="dxa"/>
                            <w:tcBorders>
                              <w:bottom w:val="single" w:sz="4" w:space="0" w:color="auto"/>
                            </w:tcBorders>
                            <w:vAlign w:val="center"/>
                          </w:tcPr>
                          <w:p w14:paraId="41F67765"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388,043</w:t>
                            </w:r>
                          </w:p>
                        </w:tc>
                        <w:tc>
                          <w:tcPr>
                            <w:tcW w:w="1004" w:type="dxa"/>
                            <w:gridSpan w:val="2"/>
                            <w:tcBorders>
                              <w:bottom w:val="single" w:sz="4" w:space="0" w:color="auto"/>
                            </w:tcBorders>
                            <w:vAlign w:val="center"/>
                          </w:tcPr>
                          <w:p w14:paraId="274F3B0E" w14:textId="77777777" w:rsidR="005A02B5" w:rsidRPr="00A54756" w:rsidRDefault="005A02B5" w:rsidP="00A54756">
                            <w:pPr>
                              <w:widowControl/>
                              <w:spacing w:line="200" w:lineRule="exact"/>
                              <w:jc w:val="right"/>
                              <w:rPr>
                                <w:rFonts w:ascii="標楷體" w:eastAsia="標楷體" w:hAnsi="標楷體"/>
                                <w:color w:val="000000"/>
                                <w:sz w:val="20"/>
                              </w:rPr>
                            </w:pPr>
                            <w:r w:rsidRPr="00A54756">
                              <w:rPr>
                                <w:rFonts w:ascii="標楷體" w:eastAsia="標楷體" w:hAnsi="標楷體"/>
                                <w:color w:val="000000"/>
                                <w:sz w:val="20"/>
                              </w:rPr>
                              <w:t>1.41</w:t>
                            </w:r>
                          </w:p>
                        </w:tc>
                      </w:tr>
                      <w:tr w:rsidR="005A02B5" w:rsidRPr="00A54756" w14:paraId="3E364AC9" w14:textId="77777777" w:rsidTr="00A65ACA">
                        <w:trPr>
                          <w:gridAfter w:val="1"/>
                          <w:wAfter w:w="22" w:type="dxa"/>
                          <w:trHeight w:val="283"/>
                          <w:jc w:val="center"/>
                        </w:trPr>
                        <w:tc>
                          <w:tcPr>
                            <w:tcW w:w="7365" w:type="dxa"/>
                            <w:gridSpan w:val="7"/>
                            <w:tcBorders>
                              <w:top w:val="single" w:sz="4" w:space="0" w:color="auto"/>
                              <w:left w:val="nil"/>
                              <w:bottom w:val="nil"/>
                              <w:right w:val="nil"/>
                            </w:tcBorders>
                          </w:tcPr>
                          <w:p w14:paraId="046BFF85" w14:textId="77777777" w:rsidR="005A02B5" w:rsidRPr="00A54756" w:rsidRDefault="005A02B5" w:rsidP="00B4530D">
                            <w:pPr>
                              <w:widowControl/>
                              <w:ind w:leftChars="-53" w:left="-127"/>
                              <w:rPr>
                                <w:rFonts w:ascii="標楷體" w:eastAsia="標楷體" w:hAnsi="標楷體"/>
                                <w:color w:val="000000"/>
                                <w:sz w:val="18"/>
                                <w:szCs w:val="18"/>
                              </w:rPr>
                            </w:pPr>
                            <w:r w:rsidRPr="00A54756">
                              <w:rPr>
                                <w:rFonts w:ascii="標楷體" w:eastAsia="標楷體" w:hAnsi="標楷體" w:hint="eastAsia"/>
                                <w:color w:val="000000"/>
                                <w:sz w:val="18"/>
                                <w:szCs w:val="18"/>
                              </w:rPr>
                              <w:t>資料來源：整理自觀光署行政資訊網旅宿業營運統計資料。</w:t>
                            </w:r>
                          </w:p>
                        </w:tc>
                      </w:tr>
                    </w:tbl>
                    <w:p w14:paraId="43DFE712" w14:textId="77777777" w:rsidR="005A02B5" w:rsidRPr="00A54756" w:rsidRDefault="005A02B5" w:rsidP="005A02B5">
                      <w:pPr>
                        <w:pStyle w:val="aff5"/>
                        <w:ind w:left="280" w:hanging="280"/>
                        <w:rPr>
                          <w:b/>
                          <w:bCs/>
                          <w:sz w:val="28"/>
                          <w:szCs w:val="28"/>
                        </w:rPr>
                      </w:pPr>
                    </w:p>
                    <w:p w14:paraId="7FB08683" w14:textId="77777777" w:rsidR="005A02B5" w:rsidRPr="00A54756" w:rsidRDefault="005A02B5" w:rsidP="005A02B5">
                      <w:pPr>
                        <w:rPr>
                          <w:rFonts w:ascii="標楷體" w:eastAsia="標楷體" w:hAnsi="標楷體"/>
                        </w:rPr>
                      </w:pPr>
                    </w:p>
                  </w:txbxContent>
                </v:textbox>
                <w10:wrap type="square" anchorx="margin"/>
              </v:shape>
            </w:pict>
          </mc:Fallback>
        </mc:AlternateContent>
      </w:r>
      <w:r w:rsidRPr="006E49C6">
        <w:rPr>
          <w:rFonts w:ascii="標楷體" w:eastAsia="標楷體" w:hAnsi="標楷體" w:hint="eastAsia"/>
          <w:b/>
          <w:color w:val="000000" w:themeColor="text1"/>
        </w:rPr>
        <w:t>B.　花東地區整體旅宿業</w:t>
      </w:r>
      <w:proofErr w:type="gramStart"/>
      <w:r w:rsidRPr="006E49C6">
        <w:rPr>
          <w:rFonts w:ascii="標楷體" w:eastAsia="標楷體" w:hAnsi="標楷體" w:hint="eastAsia"/>
          <w:b/>
          <w:color w:val="000000" w:themeColor="text1"/>
        </w:rPr>
        <w:t>客房住用及</w:t>
      </w:r>
      <w:proofErr w:type="gramEnd"/>
      <w:r w:rsidRPr="006E49C6">
        <w:rPr>
          <w:rFonts w:ascii="標楷體" w:eastAsia="標楷體" w:hAnsi="標楷體" w:hint="eastAsia"/>
          <w:b/>
          <w:color w:val="000000" w:themeColor="text1"/>
        </w:rPr>
        <w:t>營業收入尚未回復至震災前水準：</w:t>
      </w:r>
      <w:r w:rsidRPr="006E49C6">
        <w:rPr>
          <w:rFonts w:ascii="標楷體" w:eastAsia="標楷體" w:hAnsi="標楷體" w:hint="eastAsia"/>
          <w:color w:val="000000" w:themeColor="text1"/>
        </w:rPr>
        <w:t>觀光署為協助花蓮縣及</w:t>
      </w:r>
      <w:proofErr w:type="gramStart"/>
      <w:r w:rsidRPr="006E49C6">
        <w:rPr>
          <w:rFonts w:ascii="標楷體" w:eastAsia="標楷體" w:hAnsi="標楷體" w:hint="eastAsia"/>
          <w:color w:val="000000" w:themeColor="text1"/>
        </w:rPr>
        <w:t>臺東縣旅宿業</w:t>
      </w:r>
      <w:proofErr w:type="gramEnd"/>
      <w:r w:rsidRPr="006E49C6">
        <w:rPr>
          <w:rFonts w:ascii="標楷體" w:eastAsia="標楷體" w:hAnsi="標楷體" w:hint="eastAsia"/>
          <w:color w:val="000000" w:themeColor="text1"/>
        </w:rPr>
        <w:t>於0403花蓮地震後旅遊復甦，推動個別旅客住宿優惠獎助措施，以提升旅遊</w:t>
      </w:r>
      <w:proofErr w:type="gramStart"/>
      <w:r w:rsidRPr="006E49C6">
        <w:rPr>
          <w:rFonts w:ascii="標楷體" w:eastAsia="標楷體" w:hAnsi="標楷體" w:hint="eastAsia"/>
          <w:color w:val="000000" w:themeColor="text1"/>
        </w:rPr>
        <w:t>人次、</w:t>
      </w:r>
      <w:proofErr w:type="gramEnd"/>
      <w:r w:rsidRPr="006E49C6">
        <w:rPr>
          <w:rFonts w:ascii="標楷體" w:eastAsia="標楷體" w:hAnsi="標楷體" w:hint="eastAsia"/>
          <w:color w:val="000000" w:themeColor="text1"/>
        </w:rPr>
        <w:t>刺激在地消費，並帶動整體產業復甦，惟113年第4季花蓮縣及</w:t>
      </w:r>
      <w:proofErr w:type="gramStart"/>
      <w:r w:rsidRPr="006E49C6">
        <w:rPr>
          <w:rFonts w:ascii="標楷體" w:eastAsia="標楷體" w:hAnsi="標楷體" w:hint="eastAsia"/>
          <w:color w:val="000000" w:themeColor="text1"/>
        </w:rPr>
        <w:t>臺</w:t>
      </w:r>
      <w:proofErr w:type="gramEnd"/>
      <w:r w:rsidRPr="006E49C6">
        <w:rPr>
          <w:rFonts w:ascii="標楷體" w:eastAsia="標楷體" w:hAnsi="標楷體" w:hint="eastAsia"/>
          <w:color w:val="000000" w:themeColor="text1"/>
        </w:rPr>
        <w:t>東縣之</w:t>
      </w:r>
      <w:proofErr w:type="gramStart"/>
      <w:r w:rsidRPr="006E49C6">
        <w:rPr>
          <w:rFonts w:ascii="標楷體" w:eastAsia="標楷體" w:hAnsi="標楷體" w:hint="eastAsia"/>
          <w:color w:val="000000" w:themeColor="text1"/>
        </w:rPr>
        <w:t>客房住用數</w:t>
      </w:r>
      <w:proofErr w:type="gramEnd"/>
      <w:r w:rsidRPr="006E49C6">
        <w:rPr>
          <w:rFonts w:ascii="標楷體" w:eastAsia="標楷體" w:hAnsi="標楷體" w:hint="eastAsia"/>
          <w:color w:val="000000" w:themeColor="text1"/>
        </w:rPr>
        <w:t>分別為457,283</w:t>
      </w:r>
      <w:proofErr w:type="gramStart"/>
      <w:r w:rsidRPr="006E49C6">
        <w:rPr>
          <w:rFonts w:ascii="標楷體" w:eastAsia="標楷體" w:hAnsi="標楷體" w:hint="eastAsia"/>
          <w:color w:val="000000" w:themeColor="text1"/>
        </w:rPr>
        <w:t>房次及</w:t>
      </w:r>
      <w:proofErr w:type="gramEnd"/>
      <w:r w:rsidRPr="006E49C6">
        <w:rPr>
          <w:rFonts w:ascii="標楷體" w:eastAsia="標楷體" w:hAnsi="標楷體" w:hint="eastAsia"/>
          <w:color w:val="000000" w:themeColor="text1"/>
        </w:rPr>
        <w:t>388,043</w:t>
      </w:r>
      <w:proofErr w:type="gramStart"/>
      <w:r w:rsidRPr="006E49C6">
        <w:rPr>
          <w:rFonts w:ascii="標楷體" w:eastAsia="標楷體" w:hAnsi="標楷體" w:hint="eastAsia"/>
          <w:color w:val="000000" w:themeColor="text1"/>
        </w:rPr>
        <w:t>房次</w:t>
      </w:r>
      <w:proofErr w:type="gramEnd"/>
      <w:r w:rsidRPr="006E49C6">
        <w:rPr>
          <w:rFonts w:ascii="標楷體" w:eastAsia="標楷體" w:hAnsi="標楷體" w:hint="eastAsia"/>
          <w:color w:val="000000" w:themeColor="text1"/>
        </w:rPr>
        <w:t>，相較112年同期之481,693</w:t>
      </w:r>
      <w:proofErr w:type="gramStart"/>
      <w:r w:rsidRPr="006E49C6">
        <w:rPr>
          <w:rFonts w:ascii="標楷體" w:eastAsia="標楷體" w:hAnsi="標楷體" w:hint="eastAsia"/>
          <w:color w:val="000000" w:themeColor="text1"/>
        </w:rPr>
        <w:t>房次及</w:t>
      </w:r>
      <w:proofErr w:type="gramEnd"/>
      <w:r w:rsidRPr="006E49C6">
        <w:rPr>
          <w:rFonts w:ascii="標楷體" w:eastAsia="標楷體" w:hAnsi="標楷體" w:hint="eastAsia"/>
          <w:color w:val="000000" w:themeColor="text1"/>
        </w:rPr>
        <w:t>382,640</w:t>
      </w:r>
      <w:proofErr w:type="gramStart"/>
      <w:r w:rsidRPr="006E49C6">
        <w:rPr>
          <w:rFonts w:ascii="標楷體" w:eastAsia="標楷體" w:hAnsi="標楷體" w:hint="eastAsia"/>
          <w:color w:val="000000" w:themeColor="text1"/>
        </w:rPr>
        <w:t>房次</w:t>
      </w:r>
      <w:proofErr w:type="gramEnd"/>
      <w:r w:rsidRPr="006E49C6">
        <w:rPr>
          <w:rFonts w:ascii="標楷體" w:eastAsia="標楷體" w:hAnsi="標楷體" w:hint="eastAsia"/>
          <w:color w:val="000000" w:themeColor="text1"/>
        </w:rPr>
        <w:t>，花蓮縣減少5.07％、</w:t>
      </w:r>
      <w:proofErr w:type="gramStart"/>
      <w:r w:rsidRPr="006E49C6">
        <w:rPr>
          <w:rFonts w:ascii="標楷體" w:eastAsia="標楷體" w:hAnsi="標楷體" w:hint="eastAsia"/>
          <w:color w:val="000000" w:themeColor="text1"/>
        </w:rPr>
        <w:t>臺</w:t>
      </w:r>
      <w:proofErr w:type="gramEnd"/>
      <w:r w:rsidRPr="006E49C6">
        <w:rPr>
          <w:rFonts w:ascii="標楷體" w:eastAsia="標楷體" w:hAnsi="標楷體" w:hint="eastAsia"/>
          <w:color w:val="000000" w:themeColor="text1"/>
        </w:rPr>
        <w:t>東縣增加1.41％（表5），花東地區整體減少2.20％，</w:t>
      </w:r>
      <w:proofErr w:type="gramStart"/>
      <w:r w:rsidRPr="006E49C6">
        <w:rPr>
          <w:rFonts w:ascii="標楷體" w:eastAsia="標楷體" w:hAnsi="標楷體" w:hint="eastAsia"/>
          <w:color w:val="000000" w:themeColor="text1"/>
        </w:rPr>
        <w:t>顯示住用情形</w:t>
      </w:r>
      <w:proofErr w:type="gramEnd"/>
      <w:r w:rsidRPr="006E49C6">
        <w:rPr>
          <w:rFonts w:ascii="標楷體" w:eastAsia="標楷體" w:hAnsi="標楷體" w:hint="eastAsia"/>
          <w:color w:val="000000" w:themeColor="text1"/>
        </w:rPr>
        <w:t>尚未回復至震災前水準；又分析旅宿業營業收入（包含房租收入、餐飲收入及其他收入），113年第4季花蓮縣及</w:t>
      </w:r>
      <w:proofErr w:type="gramStart"/>
      <w:r w:rsidRPr="006E49C6">
        <w:rPr>
          <w:rFonts w:ascii="標楷體" w:eastAsia="標楷體" w:hAnsi="標楷體" w:hint="eastAsia"/>
          <w:color w:val="000000" w:themeColor="text1"/>
        </w:rPr>
        <w:t>臺</w:t>
      </w:r>
      <w:proofErr w:type="gramEnd"/>
      <w:r w:rsidRPr="006E49C6">
        <w:rPr>
          <w:rFonts w:ascii="標楷體" w:eastAsia="標楷體" w:hAnsi="標楷體" w:hint="eastAsia"/>
          <w:color w:val="000000" w:themeColor="text1"/>
        </w:rPr>
        <w:t>東縣之營業收入分別為11億9,342萬餘元及10億9,597萬餘元，相較112年同期之18億4,568萬餘元及12億1,793萬餘元，降幅約35.34％及10.01％，亦顯示旅宿業整體營收未回復至震災前水準，經函請觀光</w:t>
      </w:r>
      <w:proofErr w:type="gramStart"/>
      <w:r w:rsidRPr="006E49C6">
        <w:rPr>
          <w:rFonts w:ascii="標楷體" w:eastAsia="標楷體" w:hAnsi="標楷體" w:hint="eastAsia"/>
          <w:color w:val="000000" w:themeColor="text1"/>
        </w:rPr>
        <w:t>署妥擬善策</w:t>
      </w:r>
      <w:proofErr w:type="gramEnd"/>
      <w:r w:rsidRPr="006E49C6">
        <w:rPr>
          <w:rFonts w:ascii="標楷體" w:eastAsia="標楷體" w:hAnsi="標楷體" w:hint="eastAsia"/>
          <w:color w:val="000000" w:themeColor="text1"/>
        </w:rPr>
        <w:t>，以協助花東旅宿業全面復甦，提升災區觀光產業發展。據復：將持續與地方政府共同發掘及整合在地特色、文化及觀光等亮點，深耕並活絡觀光，透過行銷推廣，導引國內外客群至目標區域，強化自由行市場，推動觀光產業由依賴補助轉向自主經營，建立永續經營之良性循環。</w:t>
      </w:r>
    </w:p>
    <w:p w14:paraId="70AD304B" w14:textId="77777777" w:rsidR="005A02B5" w:rsidRPr="006E49C6" w:rsidRDefault="005A02B5" w:rsidP="0055376C">
      <w:pPr>
        <w:pStyle w:val="1231"/>
        <w:spacing w:line="520" w:lineRule="exact"/>
        <w:ind w:firstLine="1261"/>
      </w:pPr>
      <w:r w:rsidRPr="006E49C6">
        <w:rPr>
          <w:rFonts w:hint="eastAsia"/>
        </w:rPr>
        <w:lastRenderedPageBreak/>
        <w:t>（6</w:t>
      </w:r>
      <w:r w:rsidRPr="006E49C6">
        <w:t>）</w:t>
      </w:r>
      <w:r w:rsidRPr="006E49C6">
        <w:rPr>
          <w:rFonts w:hint="eastAsia"/>
        </w:rPr>
        <w:t xml:space="preserve">　觀光署為建構高齡友善旅遊環境，</w:t>
      </w:r>
      <w:proofErr w:type="gramStart"/>
      <w:r w:rsidRPr="006E49C6">
        <w:rPr>
          <w:rFonts w:hint="eastAsia"/>
        </w:rPr>
        <w:t>補助旅宿業者</w:t>
      </w:r>
      <w:proofErr w:type="gramEnd"/>
      <w:r w:rsidRPr="006E49C6">
        <w:rPr>
          <w:rFonts w:hint="eastAsia"/>
        </w:rPr>
        <w:t>興（修）</w:t>
      </w:r>
      <w:proofErr w:type="gramStart"/>
      <w:r w:rsidRPr="006E49C6">
        <w:rPr>
          <w:rFonts w:hint="eastAsia"/>
        </w:rPr>
        <w:t>建無障礙</w:t>
      </w:r>
      <w:proofErr w:type="gramEnd"/>
      <w:r w:rsidRPr="006E49C6">
        <w:rPr>
          <w:rFonts w:hint="eastAsia"/>
        </w:rPr>
        <w:t>客房及友善設施，並於各景區設置無障礙設備及設施，惟執行情形未如預期，且仍有部分遊憩據點尚未設置無障礙廁所盥洗室，允宜</w:t>
      </w:r>
      <w:proofErr w:type="gramStart"/>
      <w:r w:rsidRPr="006E49C6">
        <w:rPr>
          <w:rFonts w:hint="eastAsia"/>
        </w:rPr>
        <w:t>研</w:t>
      </w:r>
      <w:proofErr w:type="gramEnd"/>
      <w:r w:rsidRPr="006E49C6">
        <w:rPr>
          <w:rFonts w:hint="eastAsia"/>
        </w:rPr>
        <w:t>謀改善，以打造友善安全之住宿及旅遊環境。</w:t>
      </w:r>
    </w:p>
    <w:p w14:paraId="3F22A894" w14:textId="47118B2B" w:rsidR="005A02B5" w:rsidRPr="006E49C6" w:rsidRDefault="00D12E44" w:rsidP="00D12E44">
      <w:pPr>
        <w:pStyle w:val="012"/>
        <w:spacing w:line="540" w:lineRule="exact"/>
        <w:ind w:left="45" w:firstLine="480"/>
        <w:rPr>
          <w:rFonts w:cstheme="minorBidi"/>
          <w:color w:val="000000" w:themeColor="text1"/>
          <w:sz w:val="28"/>
          <w:szCs w:val="28"/>
        </w:rPr>
      </w:pPr>
      <w:r w:rsidRPr="006E49C6">
        <w:rPr>
          <w:noProof/>
          <w:color w:val="000000" w:themeColor="text1"/>
          <w:kern w:val="0"/>
        </w:rPr>
        <mc:AlternateContent>
          <mc:Choice Requires="wps">
            <w:drawing>
              <wp:anchor distT="45720" distB="0" distL="114300" distR="114300" simplePos="0" relativeHeight="251664384" behindDoc="0" locked="0" layoutInCell="1" allowOverlap="1" wp14:anchorId="2B9BB23D" wp14:editId="1F2C1AB7">
                <wp:simplePos x="0" y="0"/>
                <wp:positionH relativeFrom="margin">
                  <wp:posOffset>2466340</wp:posOffset>
                </wp:positionH>
                <wp:positionV relativeFrom="paragraph">
                  <wp:posOffset>2507615</wp:posOffset>
                </wp:positionV>
                <wp:extent cx="4141470" cy="1548130"/>
                <wp:effectExtent l="0" t="0" r="0" b="13970"/>
                <wp:wrapSquare wrapText="bothSides"/>
                <wp:docPr id="29" name="文字方塊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1470" cy="1548130"/>
                        </a:xfrm>
                        <a:prstGeom prst="rect">
                          <a:avLst/>
                        </a:prstGeom>
                        <a:noFill/>
                        <a:ln w="9525">
                          <a:noFill/>
                          <a:miter lim="800000"/>
                          <a:headEnd/>
                          <a:tailEnd/>
                        </a:ln>
                      </wps:spPr>
                      <wps:txbx>
                        <w:txbxContent>
                          <w:p w14:paraId="32253BCA" w14:textId="77777777" w:rsidR="005A02B5" w:rsidRPr="0079043B" w:rsidRDefault="005A02B5" w:rsidP="005A02B5">
                            <w:pPr>
                              <w:pStyle w:val="-"/>
                              <w:spacing w:line="240" w:lineRule="exact"/>
                              <w:rPr>
                                <w:szCs w:val="22"/>
                              </w:rPr>
                            </w:pPr>
                            <w:r w:rsidRPr="0079043B">
                              <w:rPr>
                                <w:rFonts w:hint="eastAsia"/>
                                <w:szCs w:val="22"/>
                              </w:rPr>
                              <w:t>表</w:t>
                            </w:r>
                            <w:r>
                              <w:rPr>
                                <w:rFonts w:hint="eastAsia"/>
                                <w:szCs w:val="22"/>
                              </w:rPr>
                              <w:t>6</w:t>
                            </w:r>
                            <w:r w:rsidRPr="0079043B">
                              <w:rPr>
                                <w:rFonts w:hint="eastAsia"/>
                                <w:szCs w:val="22"/>
                              </w:rPr>
                              <w:t xml:space="preserve">　</w:t>
                            </w:r>
                            <w:proofErr w:type="gramStart"/>
                            <w:r w:rsidRPr="0079043B">
                              <w:rPr>
                                <w:rFonts w:hint="eastAsia"/>
                                <w:szCs w:val="22"/>
                              </w:rPr>
                              <w:t>補助</w:t>
                            </w:r>
                            <w:r w:rsidRPr="0079043B">
                              <w:rPr>
                                <w:rFonts w:hint="eastAsia"/>
                                <w:noProof/>
                                <w:color w:val="000000" w:themeColor="text1"/>
                              </w:rPr>
                              <w:t>旅宿業者</w:t>
                            </w:r>
                            <w:proofErr w:type="gramEnd"/>
                            <w:r w:rsidRPr="0079043B">
                              <w:rPr>
                                <w:rFonts w:hint="eastAsia"/>
                                <w:szCs w:val="22"/>
                              </w:rPr>
                              <w:t>興（修）</w:t>
                            </w:r>
                            <w:proofErr w:type="gramStart"/>
                            <w:r w:rsidRPr="0079043B">
                              <w:rPr>
                                <w:rFonts w:hint="eastAsia"/>
                                <w:szCs w:val="22"/>
                              </w:rPr>
                              <w:t>建無障礙</w:t>
                            </w:r>
                            <w:proofErr w:type="gramEnd"/>
                            <w:r w:rsidRPr="0079043B">
                              <w:rPr>
                                <w:rFonts w:hint="eastAsia"/>
                                <w:szCs w:val="22"/>
                              </w:rPr>
                              <w:t>客房及設施情形</w:t>
                            </w:r>
                          </w:p>
                          <w:p w14:paraId="597372F2" w14:textId="77777777" w:rsidR="005A02B5" w:rsidRPr="004D7F33" w:rsidRDefault="005A02B5" w:rsidP="00D12E44">
                            <w:pPr>
                              <w:wordWrap w:val="0"/>
                              <w:spacing w:line="200" w:lineRule="exact"/>
                              <w:ind w:rightChars="37" w:right="89"/>
                              <w:jc w:val="right"/>
                              <w:rPr>
                                <w:rFonts w:ascii="標楷體" w:eastAsia="標楷體" w:hAnsi="標楷體"/>
                                <w:sz w:val="20"/>
                              </w:rPr>
                            </w:pPr>
                            <w:r w:rsidRPr="004D7F33">
                              <w:rPr>
                                <w:rFonts w:ascii="標楷體" w:eastAsia="標楷體" w:hAnsi="標楷體"/>
                                <w:sz w:val="20"/>
                              </w:rPr>
                              <w:t>單位：</w:t>
                            </w:r>
                            <w:r w:rsidRPr="004D7F33">
                              <w:rPr>
                                <w:rFonts w:ascii="標楷體" w:eastAsia="標楷體" w:hAnsi="標楷體" w:hint="eastAsia"/>
                                <w:sz w:val="20"/>
                              </w:rPr>
                              <w:t>件、％、</w:t>
                            </w:r>
                            <w:r w:rsidRPr="004D7F33">
                              <w:rPr>
                                <w:rFonts w:ascii="標楷體" w:eastAsia="標楷體" w:hAnsi="標楷體"/>
                                <w:sz w:val="20"/>
                              </w:rPr>
                              <w:t>新臺幣</w:t>
                            </w:r>
                            <w:r>
                              <w:rPr>
                                <w:rFonts w:ascii="標楷體" w:eastAsia="標楷體" w:hAnsi="標楷體" w:hint="eastAsia"/>
                                <w:sz w:val="20"/>
                              </w:rPr>
                              <w:t>千</w:t>
                            </w:r>
                            <w:r w:rsidRPr="004D7F33">
                              <w:rPr>
                                <w:rFonts w:ascii="標楷體" w:eastAsia="標楷體" w:hAnsi="標楷體"/>
                                <w:sz w:val="20"/>
                              </w:rPr>
                              <w:t>元</w:t>
                            </w:r>
                          </w:p>
                          <w:tbl>
                            <w:tblPr>
                              <w:tblW w:w="48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904"/>
                              <w:gridCol w:w="906"/>
                              <w:gridCol w:w="907"/>
                              <w:gridCol w:w="905"/>
                              <w:gridCol w:w="906"/>
                              <w:gridCol w:w="843"/>
                            </w:tblGrid>
                            <w:tr w:rsidR="00D526EA" w:rsidRPr="00BA799E" w14:paraId="74D21FEA" w14:textId="77777777" w:rsidTr="00422EC0">
                              <w:trPr>
                                <w:trHeight w:val="283"/>
                                <w:jc w:val="center"/>
                              </w:trPr>
                              <w:tc>
                                <w:tcPr>
                                  <w:tcW w:w="577" w:type="pct"/>
                                  <w:vMerge w:val="restart"/>
                                  <w:shd w:val="clear" w:color="auto" w:fill="auto"/>
                                  <w:vAlign w:val="center"/>
                                </w:tcPr>
                                <w:p w14:paraId="3D0DA174" w14:textId="77777777" w:rsidR="005A02B5" w:rsidRPr="00BA799E" w:rsidRDefault="005A02B5" w:rsidP="00701200">
                                  <w:pPr>
                                    <w:jc w:val="center"/>
                                    <w:rPr>
                                      <w:rFonts w:ascii="標楷體" w:eastAsia="標楷體" w:hAnsi="標楷體"/>
                                      <w:bCs/>
                                      <w:sz w:val="20"/>
                                    </w:rPr>
                                  </w:pPr>
                                  <w:r w:rsidRPr="00BA799E">
                                    <w:rPr>
                                      <w:rFonts w:ascii="標楷體" w:eastAsia="標楷體" w:hAnsi="標楷體" w:hint="eastAsia"/>
                                      <w:bCs/>
                                      <w:sz w:val="20"/>
                                    </w:rPr>
                                    <w:t>年度</w:t>
                                  </w:r>
                                </w:p>
                              </w:tc>
                              <w:tc>
                                <w:tcPr>
                                  <w:tcW w:w="2238" w:type="pct"/>
                                  <w:gridSpan w:val="3"/>
                                  <w:shd w:val="clear" w:color="auto" w:fill="auto"/>
                                  <w:vAlign w:val="center"/>
                                </w:tcPr>
                                <w:p w14:paraId="4EF7BC6D" w14:textId="77777777" w:rsidR="005A02B5" w:rsidRPr="00BA799E" w:rsidRDefault="005A02B5" w:rsidP="00701200">
                                  <w:pPr>
                                    <w:jc w:val="center"/>
                                    <w:rPr>
                                      <w:rFonts w:ascii="標楷體" w:eastAsia="標楷體" w:hAnsi="標楷體"/>
                                      <w:bCs/>
                                      <w:sz w:val="20"/>
                                    </w:rPr>
                                  </w:pPr>
                                  <w:r w:rsidRPr="00BA799E">
                                    <w:rPr>
                                      <w:rFonts w:ascii="標楷體" w:eastAsia="標楷體" w:hAnsi="標楷體" w:hint="eastAsia"/>
                                      <w:bCs/>
                                      <w:sz w:val="20"/>
                                    </w:rPr>
                                    <w:t>補助案件</w:t>
                                  </w:r>
                                </w:p>
                              </w:tc>
                              <w:tc>
                                <w:tcPr>
                                  <w:tcW w:w="2185" w:type="pct"/>
                                  <w:gridSpan w:val="3"/>
                                  <w:shd w:val="clear" w:color="auto" w:fill="auto"/>
                                  <w:vAlign w:val="center"/>
                                </w:tcPr>
                                <w:p w14:paraId="110480E9" w14:textId="77777777" w:rsidR="005A02B5" w:rsidRPr="00BA799E" w:rsidRDefault="005A02B5" w:rsidP="00701200">
                                  <w:pPr>
                                    <w:jc w:val="center"/>
                                    <w:rPr>
                                      <w:rFonts w:ascii="標楷體" w:eastAsia="標楷體" w:hAnsi="標楷體"/>
                                      <w:bCs/>
                                      <w:sz w:val="20"/>
                                    </w:rPr>
                                  </w:pPr>
                                  <w:r>
                                    <w:rPr>
                                      <w:rFonts w:ascii="標楷體" w:eastAsia="標楷體" w:hAnsi="標楷體" w:hint="eastAsia"/>
                                      <w:bCs/>
                                      <w:sz w:val="20"/>
                                    </w:rPr>
                                    <w:t>預算執行</w:t>
                                  </w:r>
                                </w:p>
                              </w:tc>
                            </w:tr>
                            <w:tr w:rsidR="0055376C" w:rsidRPr="00BA799E" w14:paraId="2842C940" w14:textId="77777777" w:rsidTr="00422EC0">
                              <w:trPr>
                                <w:trHeight w:val="283"/>
                                <w:jc w:val="center"/>
                              </w:trPr>
                              <w:tc>
                                <w:tcPr>
                                  <w:tcW w:w="577" w:type="pct"/>
                                  <w:vMerge/>
                                  <w:shd w:val="clear" w:color="auto" w:fill="auto"/>
                                  <w:vAlign w:val="center"/>
                                </w:tcPr>
                                <w:p w14:paraId="3C1F59D5" w14:textId="77777777" w:rsidR="005A02B5" w:rsidRPr="00BA799E" w:rsidRDefault="005A02B5" w:rsidP="00701200">
                                  <w:pPr>
                                    <w:jc w:val="center"/>
                                    <w:rPr>
                                      <w:rFonts w:ascii="標楷體" w:eastAsia="標楷體" w:hAnsi="標楷體"/>
                                      <w:bCs/>
                                      <w:sz w:val="20"/>
                                    </w:rPr>
                                  </w:pPr>
                                </w:p>
                              </w:tc>
                              <w:tc>
                                <w:tcPr>
                                  <w:tcW w:w="745" w:type="pct"/>
                                  <w:shd w:val="clear" w:color="auto" w:fill="auto"/>
                                  <w:vAlign w:val="center"/>
                                </w:tcPr>
                                <w:p w14:paraId="19C603BE" w14:textId="77777777" w:rsidR="005A02B5" w:rsidRPr="00BA799E" w:rsidRDefault="005A02B5" w:rsidP="00701200">
                                  <w:pPr>
                                    <w:jc w:val="center"/>
                                    <w:rPr>
                                      <w:rFonts w:ascii="標楷體" w:eastAsia="標楷體" w:hAnsi="標楷體"/>
                                      <w:bCs/>
                                      <w:sz w:val="20"/>
                                    </w:rPr>
                                  </w:pPr>
                                  <w:r w:rsidRPr="00BA799E">
                                    <w:rPr>
                                      <w:rFonts w:ascii="標楷體" w:eastAsia="標楷體" w:hAnsi="標楷體" w:hint="eastAsia"/>
                                      <w:bCs/>
                                      <w:sz w:val="20"/>
                                    </w:rPr>
                                    <w:t>目標值</w:t>
                                  </w:r>
                                </w:p>
                              </w:tc>
                              <w:tc>
                                <w:tcPr>
                                  <w:tcW w:w="746" w:type="pct"/>
                                  <w:shd w:val="clear" w:color="auto" w:fill="auto"/>
                                  <w:vAlign w:val="center"/>
                                </w:tcPr>
                                <w:p w14:paraId="5C8A4ED0" w14:textId="77777777" w:rsidR="005A02B5" w:rsidRPr="00BA799E" w:rsidRDefault="005A02B5" w:rsidP="00701200">
                                  <w:pPr>
                                    <w:jc w:val="center"/>
                                    <w:rPr>
                                      <w:rFonts w:ascii="標楷體" w:eastAsia="標楷體" w:hAnsi="標楷體"/>
                                      <w:bCs/>
                                      <w:sz w:val="20"/>
                                    </w:rPr>
                                  </w:pPr>
                                  <w:r w:rsidRPr="00BA799E">
                                    <w:rPr>
                                      <w:rFonts w:ascii="標楷體" w:eastAsia="標楷體" w:hAnsi="標楷體" w:hint="eastAsia"/>
                                      <w:bCs/>
                                      <w:sz w:val="20"/>
                                    </w:rPr>
                                    <w:t>實際值</w:t>
                                  </w:r>
                                </w:p>
                              </w:tc>
                              <w:tc>
                                <w:tcPr>
                                  <w:tcW w:w="747" w:type="pct"/>
                                  <w:shd w:val="clear" w:color="auto" w:fill="auto"/>
                                  <w:vAlign w:val="center"/>
                                </w:tcPr>
                                <w:p w14:paraId="40FE63A5" w14:textId="77777777" w:rsidR="005A02B5" w:rsidRPr="00BA799E" w:rsidRDefault="005A02B5" w:rsidP="00701200">
                                  <w:pPr>
                                    <w:jc w:val="center"/>
                                    <w:rPr>
                                      <w:rFonts w:ascii="標楷體" w:eastAsia="標楷體" w:hAnsi="標楷體"/>
                                      <w:bCs/>
                                      <w:sz w:val="20"/>
                                    </w:rPr>
                                  </w:pPr>
                                  <w:r w:rsidRPr="00BA799E">
                                    <w:rPr>
                                      <w:rFonts w:ascii="標楷體" w:eastAsia="標楷體" w:hAnsi="標楷體" w:hint="eastAsia"/>
                                      <w:bCs/>
                                      <w:sz w:val="20"/>
                                    </w:rPr>
                                    <w:t>達成率</w:t>
                                  </w:r>
                                </w:p>
                              </w:tc>
                              <w:tc>
                                <w:tcPr>
                                  <w:tcW w:w="745" w:type="pct"/>
                                  <w:shd w:val="clear" w:color="auto" w:fill="auto"/>
                                  <w:vAlign w:val="center"/>
                                </w:tcPr>
                                <w:p w14:paraId="7A4181DC" w14:textId="77777777" w:rsidR="005A02B5" w:rsidRPr="00BA799E" w:rsidRDefault="005A02B5" w:rsidP="00701200">
                                  <w:pPr>
                                    <w:jc w:val="center"/>
                                    <w:rPr>
                                      <w:rFonts w:ascii="標楷體" w:eastAsia="標楷體" w:hAnsi="標楷體"/>
                                      <w:bCs/>
                                      <w:sz w:val="20"/>
                                    </w:rPr>
                                  </w:pPr>
                                  <w:r w:rsidRPr="00BA799E">
                                    <w:rPr>
                                      <w:rFonts w:ascii="標楷體" w:eastAsia="標楷體" w:hAnsi="標楷體" w:hint="eastAsia"/>
                                      <w:bCs/>
                                      <w:sz w:val="20"/>
                                    </w:rPr>
                                    <w:t>編列數</w:t>
                                  </w:r>
                                </w:p>
                              </w:tc>
                              <w:tc>
                                <w:tcPr>
                                  <w:tcW w:w="746" w:type="pct"/>
                                  <w:shd w:val="clear" w:color="auto" w:fill="auto"/>
                                  <w:vAlign w:val="center"/>
                                </w:tcPr>
                                <w:p w14:paraId="3E1FDBB8" w14:textId="77777777" w:rsidR="005A02B5" w:rsidRPr="00BA799E" w:rsidRDefault="005A02B5" w:rsidP="00701200">
                                  <w:pPr>
                                    <w:jc w:val="center"/>
                                    <w:rPr>
                                      <w:rFonts w:ascii="標楷體" w:eastAsia="標楷體" w:hAnsi="標楷體"/>
                                      <w:bCs/>
                                      <w:sz w:val="20"/>
                                    </w:rPr>
                                  </w:pPr>
                                  <w:r>
                                    <w:rPr>
                                      <w:rFonts w:ascii="標楷體" w:eastAsia="標楷體" w:hAnsi="標楷體" w:hint="eastAsia"/>
                                      <w:bCs/>
                                      <w:sz w:val="20"/>
                                    </w:rPr>
                                    <w:t>實現</w:t>
                                  </w:r>
                                  <w:r w:rsidRPr="00BA799E">
                                    <w:rPr>
                                      <w:rFonts w:ascii="標楷體" w:eastAsia="標楷體" w:hAnsi="標楷體" w:hint="eastAsia"/>
                                      <w:bCs/>
                                      <w:sz w:val="20"/>
                                    </w:rPr>
                                    <w:t>數</w:t>
                                  </w:r>
                                </w:p>
                              </w:tc>
                              <w:tc>
                                <w:tcPr>
                                  <w:tcW w:w="694" w:type="pct"/>
                                  <w:shd w:val="clear" w:color="auto" w:fill="auto"/>
                                  <w:vAlign w:val="center"/>
                                </w:tcPr>
                                <w:p w14:paraId="673CF2FD" w14:textId="77777777" w:rsidR="005A02B5" w:rsidRPr="00BA799E" w:rsidRDefault="005A02B5" w:rsidP="00701200">
                                  <w:pPr>
                                    <w:jc w:val="center"/>
                                    <w:rPr>
                                      <w:rFonts w:ascii="標楷體" w:eastAsia="標楷體" w:hAnsi="標楷體"/>
                                      <w:bCs/>
                                      <w:sz w:val="20"/>
                                    </w:rPr>
                                  </w:pPr>
                                  <w:r w:rsidRPr="00BA799E">
                                    <w:rPr>
                                      <w:rFonts w:ascii="標楷體" w:eastAsia="標楷體" w:hAnsi="標楷體" w:hint="eastAsia"/>
                                      <w:bCs/>
                                      <w:sz w:val="20"/>
                                    </w:rPr>
                                    <w:t>執行率</w:t>
                                  </w:r>
                                </w:p>
                              </w:tc>
                            </w:tr>
                            <w:tr w:rsidR="0055376C" w:rsidRPr="00BA799E" w14:paraId="05C7E3DF" w14:textId="77777777" w:rsidTr="00422EC0">
                              <w:trPr>
                                <w:trHeight w:val="283"/>
                                <w:jc w:val="center"/>
                              </w:trPr>
                              <w:tc>
                                <w:tcPr>
                                  <w:tcW w:w="577" w:type="pct"/>
                                  <w:vAlign w:val="center"/>
                                </w:tcPr>
                                <w:p w14:paraId="252F60F6" w14:textId="77777777" w:rsidR="005A02B5" w:rsidRPr="00BA799E" w:rsidRDefault="005A02B5" w:rsidP="00701200">
                                  <w:pPr>
                                    <w:jc w:val="center"/>
                                    <w:rPr>
                                      <w:rFonts w:ascii="標楷體" w:eastAsia="標楷體" w:hAnsi="標楷體"/>
                                      <w:b/>
                                      <w:bCs/>
                                      <w:sz w:val="20"/>
                                    </w:rPr>
                                  </w:pPr>
                                  <w:r w:rsidRPr="00BA799E">
                                    <w:rPr>
                                      <w:rFonts w:ascii="標楷體" w:eastAsia="標楷體" w:hAnsi="標楷體" w:hint="eastAsia"/>
                                      <w:b/>
                                      <w:bCs/>
                                      <w:sz w:val="20"/>
                                    </w:rPr>
                                    <w:t>合計</w:t>
                                  </w:r>
                                </w:p>
                              </w:tc>
                              <w:tc>
                                <w:tcPr>
                                  <w:tcW w:w="745" w:type="pct"/>
                                  <w:vAlign w:val="center"/>
                                </w:tcPr>
                                <w:p w14:paraId="25A78680" w14:textId="77777777" w:rsidR="005A02B5" w:rsidRPr="00BA799E" w:rsidRDefault="005A02B5" w:rsidP="00701200">
                                  <w:pPr>
                                    <w:jc w:val="right"/>
                                    <w:rPr>
                                      <w:rFonts w:ascii="標楷體" w:eastAsia="標楷體" w:hAnsi="標楷體"/>
                                      <w:b/>
                                      <w:sz w:val="20"/>
                                    </w:rPr>
                                  </w:pPr>
                                  <w:r w:rsidRPr="00BA799E">
                                    <w:rPr>
                                      <w:rFonts w:ascii="標楷體" w:eastAsia="標楷體" w:hAnsi="標楷體" w:hint="eastAsia"/>
                                      <w:b/>
                                      <w:sz w:val="20"/>
                                    </w:rPr>
                                    <w:t>2</w:t>
                                  </w:r>
                                  <w:r w:rsidRPr="00BA799E">
                                    <w:rPr>
                                      <w:rFonts w:ascii="標楷體" w:eastAsia="標楷體" w:hAnsi="標楷體"/>
                                      <w:b/>
                                      <w:sz w:val="20"/>
                                    </w:rPr>
                                    <w:t>0</w:t>
                                  </w:r>
                                </w:p>
                              </w:tc>
                              <w:tc>
                                <w:tcPr>
                                  <w:tcW w:w="746" w:type="pct"/>
                                  <w:vAlign w:val="center"/>
                                </w:tcPr>
                                <w:p w14:paraId="26DF9AC4" w14:textId="77777777" w:rsidR="005A02B5" w:rsidRPr="00BA799E" w:rsidRDefault="005A02B5" w:rsidP="00701200">
                                  <w:pPr>
                                    <w:jc w:val="right"/>
                                    <w:rPr>
                                      <w:rFonts w:ascii="標楷體" w:eastAsia="標楷體" w:hAnsi="標楷體"/>
                                      <w:b/>
                                      <w:sz w:val="20"/>
                                    </w:rPr>
                                  </w:pPr>
                                  <w:r w:rsidRPr="00BA799E">
                                    <w:rPr>
                                      <w:rFonts w:ascii="標楷體" w:eastAsia="標楷體" w:hAnsi="標楷體" w:hint="eastAsia"/>
                                      <w:b/>
                                      <w:sz w:val="20"/>
                                    </w:rPr>
                                    <w:t>4</w:t>
                                  </w:r>
                                </w:p>
                              </w:tc>
                              <w:tc>
                                <w:tcPr>
                                  <w:tcW w:w="747" w:type="pct"/>
                                  <w:vAlign w:val="center"/>
                                </w:tcPr>
                                <w:p w14:paraId="6B4128DE" w14:textId="77777777" w:rsidR="005A02B5" w:rsidRPr="00BA799E" w:rsidRDefault="005A02B5" w:rsidP="00701200">
                                  <w:pPr>
                                    <w:jc w:val="right"/>
                                    <w:rPr>
                                      <w:rFonts w:ascii="標楷體" w:eastAsia="標楷體" w:hAnsi="標楷體"/>
                                      <w:b/>
                                      <w:sz w:val="20"/>
                                    </w:rPr>
                                  </w:pPr>
                                  <w:r w:rsidRPr="00BA799E">
                                    <w:rPr>
                                      <w:rFonts w:ascii="標楷體" w:eastAsia="標楷體" w:hAnsi="標楷體" w:hint="eastAsia"/>
                                      <w:b/>
                                      <w:sz w:val="20"/>
                                    </w:rPr>
                                    <w:t>2</w:t>
                                  </w:r>
                                  <w:r w:rsidRPr="00BA799E">
                                    <w:rPr>
                                      <w:rFonts w:ascii="標楷體" w:eastAsia="標楷體" w:hAnsi="標楷體"/>
                                      <w:b/>
                                      <w:sz w:val="20"/>
                                    </w:rPr>
                                    <w:t>0.00</w:t>
                                  </w:r>
                                </w:p>
                              </w:tc>
                              <w:tc>
                                <w:tcPr>
                                  <w:tcW w:w="745" w:type="pct"/>
                                  <w:vAlign w:val="center"/>
                                </w:tcPr>
                                <w:p w14:paraId="3DC9BA6B" w14:textId="77777777" w:rsidR="005A02B5" w:rsidRPr="00BA799E" w:rsidRDefault="005A02B5" w:rsidP="00701200">
                                  <w:pPr>
                                    <w:jc w:val="right"/>
                                    <w:rPr>
                                      <w:rFonts w:ascii="標楷體" w:eastAsia="標楷體" w:hAnsi="標楷體"/>
                                      <w:b/>
                                      <w:sz w:val="20"/>
                                    </w:rPr>
                                  </w:pPr>
                                  <w:r w:rsidRPr="00BA799E">
                                    <w:rPr>
                                      <w:rFonts w:ascii="標楷體" w:eastAsia="標楷體" w:hAnsi="標楷體" w:hint="eastAsia"/>
                                      <w:b/>
                                      <w:sz w:val="20"/>
                                    </w:rPr>
                                    <w:t>2</w:t>
                                  </w:r>
                                  <w:r w:rsidRPr="00BA799E">
                                    <w:rPr>
                                      <w:rFonts w:ascii="標楷體" w:eastAsia="標楷體" w:hAnsi="標楷體"/>
                                      <w:b/>
                                      <w:sz w:val="20"/>
                                    </w:rPr>
                                    <w:t>0</w:t>
                                  </w:r>
                                  <w:r>
                                    <w:rPr>
                                      <w:rFonts w:ascii="標楷體" w:eastAsia="標楷體" w:hAnsi="標楷體"/>
                                      <w:b/>
                                      <w:sz w:val="20"/>
                                    </w:rPr>
                                    <w:t>,</w:t>
                                  </w:r>
                                  <w:r w:rsidRPr="00BA799E">
                                    <w:rPr>
                                      <w:rFonts w:ascii="標楷體" w:eastAsia="標楷體" w:hAnsi="標楷體"/>
                                      <w:b/>
                                      <w:sz w:val="20"/>
                                    </w:rPr>
                                    <w:t>00</w:t>
                                  </w:r>
                                  <w:r>
                                    <w:rPr>
                                      <w:rFonts w:ascii="標楷體" w:eastAsia="標楷體" w:hAnsi="標楷體"/>
                                      <w:b/>
                                      <w:sz w:val="20"/>
                                    </w:rPr>
                                    <w:t>0</w:t>
                                  </w:r>
                                </w:p>
                              </w:tc>
                              <w:tc>
                                <w:tcPr>
                                  <w:tcW w:w="746" w:type="pct"/>
                                  <w:vAlign w:val="center"/>
                                </w:tcPr>
                                <w:p w14:paraId="7F0178C1" w14:textId="77777777" w:rsidR="005A02B5" w:rsidRPr="00BA799E" w:rsidRDefault="005A02B5" w:rsidP="00701200">
                                  <w:pPr>
                                    <w:jc w:val="right"/>
                                    <w:rPr>
                                      <w:rFonts w:ascii="標楷體" w:eastAsia="標楷體" w:hAnsi="標楷體"/>
                                      <w:b/>
                                      <w:sz w:val="20"/>
                                    </w:rPr>
                                  </w:pPr>
                                  <w:r w:rsidRPr="00BA799E">
                                    <w:rPr>
                                      <w:rFonts w:ascii="標楷體" w:eastAsia="標楷體" w:hAnsi="標楷體" w:hint="eastAsia"/>
                                      <w:b/>
                                      <w:sz w:val="20"/>
                                    </w:rPr>
                                    <w:t>2</w:t>
                                  </w:r>
                                  <w:r>
                                    <w:rPr>
                                      <w:rFonts w:ascii="標楷體" w:eastAsia="標楷體" w:hAnsi="標楷體"/>
                                      <w:b/>
                                      <w:sz w:val="20"/>
                                    </w:rPr>
                                    <w:t>,</w:t>
                                  </w:r>
                                  <w:r w:rsidRPr="00BA799E">
                                    <w:rPr>
                                      <w:rFonts w:ascii="標楷體" w:eastAsia="標楷體" w:hAnsi="標楷體"/>
                                      <w:b/>
                                      <w:sz w:val="20"/>
                                    </w:rPr>
                                    <w:t>60</w:t>
                                  </w:r>
                                  <w:r>
                                    <w:rPr>
                                      <w:rFonts w:ascii="標楷體" w:eastAsia="標楷體" w:hAnsi="標楷體"/>
                                      <w:b/>
                                      <w:sz w:val="20"/>
                                    </w:rPr>
                                    <w:t>0</w:t>
                                  </w:r>
                                </w:p>
                              </w:tc>
                              <w:tc>
                                <w:tcPr>
                                  <w:tcW w:w="694" w:type="pct"/>
                                  <w:vAlign w:val="center"/>
                                </w:tcPr>
                                <w:p w14:paraId="768274CD" w14:textId="77777777" w:rsidR="005A02B5" w:rsidRPr="00BA799E" w:rsidRDefault="005A02B5" w:rsidP="00701200">
                                  <w:pPr>
                                    <w:jc w:val="right"/>
                                    <w:rPr>
                                      <w:rFonts w:ascii="標楷體" w:eastAsia="標楷體" w:hAnsi="標楷體"/>
                                      <w:b/>
                                      <w:sz w:val="20"/>
                                    </w:rPr>
                                  </w:pPr>
                                  <w:r w:rsidRPr="00BA799E">
                                    <w:rPr>
                                      <w:rFonts w:ascii="標楷體" w:eastAsia="標楷體" w:hAnsi="標楷體" w:hint="eastAsia"/>
                                      <w:b/>
                                      <w:sz w:val="20"/>
                                    </w:rPr>
                                    <w:t>1</w:t>
                                  </w:r>
                                  <w:r w:rsidRPr="00BA799E">
                                    <w:rPr>
                                      <w:rFonts w:ascii="標楷體" w:eastAsia="標楷體" w:hAnsi="標楷體"/>
                                      <w:b/>
                                      <w:sz w:val="20"/>
                                    </w:rPr>
                                    <w:t>3.00</w:t>
                                  </w:r>
                                </w:p>
                              </w:tc>
                            </w:tr>
                            <w:tr w:rsidR="0055376C" w:rsidRPr="00BA799E" w14:paraId="4BF95EBD" w14:textId="77777777" w:rsidTr="00422EC0">
                              <w:trPr>
                                <w:trHeight w:val="283"/>
                                <w:jc w:val="center"/>
                              </w:trPr>
                              <w:tc>
                                <w:tcPr>
                                  <w:tcW w:w="577" w:type="pct"/>
                                  <w:vAlign w:val="center"/>
                                </w:tcPr>
                                <w:p w14:paraId="607D9E2D" w14:textId="77777777" w:rsidR="005A02B5" w:rsidRPr="00BA799E" w:rsidRDefault="005A02B5" w:rsidP="00701200">
                                  <w:pPr>
                                    <w:jc w:val="center"/>
                                    <w:rPr>
                                      <w:rFonts w:ascii="標楷體" w:eastAsia="標楷體" w:hAnsi="標楷體"/>
                                      <w:sz w:val="20"/>
                                    </w:rPr>
                                  </w:pPr>
                                  <w:r w:rsidRPr="00BA799E">
                                    <w:rPr>
                                      <w:rFonts w:ascii="標楷體" w:eastAsia="標楷體" w:hAnsi="標楷體" w:hint="eastAsia"/>
                                      <w:sz w:val="20"/>
                                    </w:rPr>
                                    <w:t>1</w:t>
                                  </w:r>
                                  <w:r w:rsidRPr="00BA799E">
                                    <w:rPr>
                                      <w:rFonts w:ascii="標楷體" w:eastAsia="標楷體" w:hAnsi="標楷體"/>
                                      <w:sz w:val="20"/>
                                    </w:rPr>
                                    <w:t>12</w:t>
                                  </w:r>
                                </w:p>
                              </w:tc>
                              <w:tc>
                                <w:tcPr>
                                  <w:tcW w:w="745" w:type="pct"/>
                                  <w:vAlign w:val="center"/>
                                </w:tcPr>
                                <w:p w14:paraId="4E2A1F14"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1</w:t>
                                  </w:r>
                                  <w:r w:rsidRPr="00BA799E">
                                    <w:rPr>
                                      <w:rFonts w:ascii="標楷體" w:eastAsia="標楷體" w:hAnsi="標楷體"/>
                                      <w:sz w:val="20"/>
                                    </w:rPr>
                                    <w:t>0</w:t>
                                  </w:r>
                                </w:p>
                              </w:tc>
                              <w:tc>
                                <w:tcPr>
                                  <w:tcW w:w="746" w:type="pct"/>
                                  <w:vAlign w:val="center"/>
                                </w:tcPr>
                                <w:p w14:paraId="40F73056"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2</w:t>
                                  </w:r>
                                </w:p>
                              </w:tc>
                              <w:tc>
                                <w:tcPr>
                                  <w:tcW w:w="747" w:type="pct"/>
                                  <w:vAlign w:val="center"/>
                                </w:tcPr>
                                <w:p w14:paraId="6606268F"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2</w:t>
                                  </w:r>
                                  <w:r w:rsidRPr="00BA799E">
                                    <w:rPr>
                                      <w:rFonts w:ascii="標楷體" w:eastAsia="標楷體" w:hAnsi="標楷體"/>
                                      <w:sz w:val="20"/>
                                    </w:rPr>
                                    <w:t>0.00</w:t>
                                  </w:r>
                                </w:p>
                              </w:tc>
                              <w:tc>
                                <w:tcPr>
                                  <w:tcW w:w="745" w:type="pct"/>
                                  <w:vAlign w:val="center"/>
                                </w:tcPr>
                                <w:p w14:paraId="15023B8E"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1</w:t>
                                  </w:r>
                                  <w:r w:rsidRPr="00BA799E">
                                    <w:rPr>
                                      <w:rFonts w:ascii="標楷體" w:eastAsia="標楷體" w:hAnsi="標楷體"/>
                                      <w:sz w:val="20"/>
                                    </w:rPr>
                                    <w:t>0</w:t>
                                  </w:r>
                                  <w:r>
                                    <w:rPr>
                                      <w:rFonts w:ascii="標楷體" w:eastAsia="標楷體" w:hAnsi="標楷體"/>
                                      <w:sz w:val="20"/>
                                    </w:rPr>
                                    <w:t>,</w:t>
                                  </w:r>
                                  <w:r w:rsidRPr="00BA799E">
                                    <w:rPr>
                                      <w:rFonts w:ascii="標楷體" w:eastAsia="標楷體" w:hAnsi="標楷體"/>
                                      <w:sz w:val="20"/>
                                    </w:rPr>
                                    <w:t>00</w:t>
                                  </w:r>
                                  <w:r>
                                    <w:rPr>
                                      <w:rFonts w:ascii="標楷體" w:eastAsia="標楷體" w:hAnsi="標楷體"/>
                                      <w:sz w:val="20"/>
                                    </w:rPr>
                                    <w:t>0</w:t>
                                  </w:r>
                                </w:p>
                              </w:tc>
                              <w:tc>
                                <w:tcPr>
                                  <w:tcW w:w="746" w:type="pct"/>
                                  <w:vAlign w:val="center"/>
                                </w:tcPr>
                                <w:p w14:paraId="11B376E1"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1</w:t>
                                  </w:r>
                                  <w:r>
                                    <w:rPr>
                                      <w:rFonts w:ascii="標楷體" w:eastAsia="標楷體" w:hAnsi="標楷體"/>
                                      <w:sz w:val="20"/>
                                    </w:rPr>
                                    <w:t>,</w:t>
                                  </w:r>
                                  <w:r w:rsidRPr="00BA799E">
                                    <w:rPr>
                                      <w:rFonts w:ascii="標楷體" w:eastAsia="標楷體" w:hAnsi="標楷體"/>
                                      <w:sz w:val="20"/>
                                    </w:rPr>
                                    <w:t>25</w:t>
                                  </w:r>
                                  <w:r>
                                    <w:rPr>
                                      <w:rFonts w:ascii="標楷體" w:eastAsia="標楷體" w:hAnsi="標楷體"/>
                                      <w:sz w:val="20"/>
                                    </w:rPr>
                                    <w:t>0</w:t>
                                  </w:r>
                                </w:p>
                              </w:tc>
                              <w:tc>
                                <w:tcPr>
                                  <w:tcW w:w="694" w:type="pct"/>
                                  <w:vAlign w:val="center"/>
                                </w:tcPr>
                                <w:p w14:paraId="2CE4435F"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1</w:t>
                                  </w:r>
                                  <w:r w:rsidRPr="00BA799E">
                                    <w:rPr>
                                      <w:rFonts w:ascii="標楷體" w:eastAsia="標楷體" w:hAnsi="標楷體"/>
                                      <w:sz w:val="20"/>
                                    </w:rPr>
                                    <w:t>2.50</w:t>
                                  </w:r>
                                </w:p>
                              </w:tc>
                            </w:tr>
                            <w:tr w:rsidR="0055376C" w:rsidRPr="00BA799E" w14:paraId="0C5446F9" w14:textId="77777777" w:rsidTr="00422EC0">
                              <w:trPr>
                                <w:trHeight w:val="283"/>
                                <w:jc w:val="center"/>
                              </w:trPr>
                              <w:tc>
                                <w:tcPr>
                                  <w:tcW w:w="577" w:type="pct"/>
                                  <w:vAlign w:val="center"/>
                                </w:tcPr>
                                <w:p w14:paraId="38B46096" w14:textId="77777777" w:rsidR="005A02B5" w:rsidRPr="00BA799E" w:rsidRDefault="005A02B5" w:rsidP="00701200">
                                  <w:pPr>
                                    <w:jc w:val="center"/>
                                    <w:rPr>
                                      <w:rFonts w:ascii="標楷體" w:eastAsia="標楷體" w:hAnsi="標楷體"/>
                                      <w:sz w:val="20"/>
                                    </w:rPr>
                                  </w:pPr>
                                  <w:r w:rsidRPr="00BA799E">
                                    <w:rPr>
                                      <w:rFonts w:ascii="標楷體" w:eastAsia="標楷體" w:hAnsi="標楷體" w:hint="eastAsia"/>
                                      <w:sz w:val="20"/>
                                    </w:rPr>
                                    <w:t>1</w:t>
                                  </w:r>
                                  <w:r w:rsidRPr="00BA799E">
                                    <w:rPr>
                                      <w:rFonts w:ascii="標楷體" w:eastAsia="標楷體" w:hAnsi="標楷體"/>
                                      <w:sz w:val="20"/>
                                    </w:rPr>
                                    <w:t>13</w:t>
                                  </w:r>
                                </w:p>
                              </w:tc>
                              <w:tc>
                                <w:tcPr>
                                  <w:tcW w:w="745" w:type="pct"/>
                                  <w:vAlign w:val="center"/>
                                </w:tcPr>
                                <w:p w14:paraId="7AEA31DB"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1</w:t>
                                  </w:r>
                                  <w:r w:rsidRPr="00BA799E">
                                    <w:rPr>
                                      <w:rFonts w:ascii="標楷體" w:eastAsia="標楷體" w:hAnsi="標楷體"/>
                                      <w:sz w:val="20"/>
                                    </w:rPr>
                                    <w:t>0</w:t>
                                  </w:r>
                                </w:p>
                              </w:tc>
                              <w:tc>
                                <w:tcPr>
                                  <w:tcW w:w="746" w:type="pct"/>
                                  <w:vAlign w:val="center"/>
                                </w:tcPr>
                                <w:p w14:paraId="058796D3"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2</w:t>
                                  </w:r>
                                </w:p>
                              </w:tc>
                              <w:tc>
                                <w:tcPr>
                                  <w:tcW w:w="747" w:type="pct"/>
                                  <w:vAlign w:val="center"/>
                                </w:tcPr>
                                <w:p w14:paraId="3DB1BE4C"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2</w:t>
                                  </w:r>
                                  <w:r w:rsidRPr="00BA799E">
                                    <w:rPr>
                                      <w:rFonts w:ascii="標楷體" w:eastAsia="標楷體" w:hAnsi="標楷體"/>
                                      <w:sz w:val="20"/>
                                    </w:rPr>
                                    <w:t>0.00</w:t>
                                  </w:r>
                                </w:p>
                              </w:tc>
                              <w:tc>
                                <w:tcPr>
                                  <w:tcW w:w="745" w:type="pct"/>
                                  <w:vAlign w:val="center"/>
                                </w:tcPr>
                                <w:p w14:paraId="66DE3270"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1</w:t>
                                  </w:r>
                                  <w:r w:rsidRPr="00BA799E">
                                    <w:rPr>
                                      <w:rFonts w:ascii="標楷體" w:eastAsia="標楷體" w:hAnsi="標楷體"/>
                                      <w:sz w:val="20"/>
                                    </w:rPr>
                                    <w:t>0</w:t>
                                  </w:r>
                                  <w:r>
                                    <w:rPr>
                                      <w:rFonts w:ascii="標楷體" w:eastAsia="標楷體" w:hAnsi="標楷體"/>
                                      <w:sz w:val="20"/>
                                    </w:rPr>
                                    <w:t>,</w:t>
                                  </w:r>
                                  <w:r w:rsidRPr="00BA799E">
                                    <w:rPr>
                                      <w:rFonts w:ascii="標楷體" w:eastAsia="標楷體" w:hAnsi="標楷體"/>
                                      <w:sz w:val="20"/>
                                    </w:rPr>
                                    <w:t>00</w:t>
                                  </w:r>
                                  <w:r>
                                    <w:rPr>
                                      <w:rFonts w:ascii="標楷體" w:eastAsia="標楷體" w:hAnsi="標楷體"/>
                                      <w:sz w:val="20"/>
                                    </w:rPr>
                                    <w:t>0</w:t>
                                  </w:r>
                                </w:p>
                              </w:tc>
                              <w:tc>
                                <w:tcPr>
                                  <w:tcW w:w="746" w:type="pct"/>
                                  <w:vAlign w:val="center"/>
                                </w:tcPr>
                                <w:p w14:paraId="7541E1CE"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1</w:t>
                                  </w:r>
                                  <w:r>
                                    <w:rPr>
                                      <w:rFonts w:ascii="標楷體" w:eastAsia="標楷體" w:hAnsi="標楷體"/>
                                      <w:sz w:val="20"/>
                                    </w:rPr>
                                    <w:t>,</w:t>
                                  </w:r>
                                  <w:r w:rsidRPr="00BA799E">
                                    <w:rPr>
                                      <w:rFonts w:ascii="標楷體" w:eastAsia="標楷體" w:hAnsi="標楷體"/>
                                      <w:sz w:val="20"/>
                                    </w:rPr>
                                    <w:t>35</w:t>
                                  </w:r>
                                  <w:r>
                                    <w:rPr>
                                      <w:rFonts w:ascii="標楷體" w:eastAsia="標楷體" w:hAnsi="標楷體"/>
                                      <w:sz w:val="20"/>
                                    </w:rPr>
                                    <w:t>0</w:t>
                                  </w:r>
                                </w:p>
                              </w:tc>
                              <w:tc>
                                <w:tcPr>
                                  <w:tcW w:w="694" w:type="pct"/>
                                  <w:vAlign w:val="center"/>
                                </w:tcPr>
                                <w:p w14:paraId="7B8083FC"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1</w:t>
                                  </w:r>
                                  <w:r w:rsidRPr="00BA799E">
                                    <w:rPr>
                                      <w:rFonts w:ascii="標楷體" w:eastAsia="標楷體" w:hAnsi="標楷體"/>
                                      <w:sz w:val="20"/>
                                    </w:rPr>
                                    <w:t>3.50</w:t>
                                  </w:r>
                                </w:p>
                              </w:tc>
                            </w:tr>
                          </w:tbl>
                          <w:p w14:paraId="18336BA4" w14:textId="77777777" w:rsidR="005A02B5" w:rsidRDefault="005A02B5" w:rsidP="00D12E44">
                            <w:pPr>
                              <w:pStyle w:val="aff5"/>
                              <w:spacing w:line="180" w:lineRule="exact"/>
                              <w:ind w:left="252" w:hanging="181"/>
                              <w:rPr>
                                <w:szCs w:val="22"/>
                              </w:rPr>
                            </w:pPr>
                            <w:proofErr w:type="gramStart"/>
                            <w:r>
                              <w:rPr>
                                <w:rFonts w:hint="eastAsia"/>
                                <w:szCs w:val="22"/>
                              </w:rPr>
                              <w:t>註</w:t>
                            </w:r>
                            <w:proofErr w:type="gramEnd"/>
                            <w:r>
                              <w:rPr>
                                <w:rFonts w:hint="eastAsia"/>
                                <w:szCs w:val="22"/>
                              </w:rPr>
                              <w:t>：1</w:t>
                            </w:r>
                            <w:r>
                              <w:rPr>
                                <w:szCs w:val="22"/>
                              </w:rPr>
                              <w:t>.</w:t>
                            </w:r>
                            <w:r>
                              <w:rPr>
                                <w:rFonts w:hint="eastAsia"/>
                                <w:szCs w:val="22"/>
                              </w:rPr>
                              <w:t>資料時點：1</w:t>
                            </w:r>
                            <w:r>
                              <w:rPr>
                                <w:szCs w:val="22"/>
                              </w:rPr>
                              <w:t>13</w:t>
                            </w:r>
                            <w:r>
                              <w:rPr>
                                <w:rFonts w:hint="eastAsia"/>
                                <w:szCs w:val="22"/>
                              </w:rPr>
                              <w:t>年1</w:t>
                            </w:r>
                            <w:r>
                              <w:rPr>
                                <w:szCs w:val="22"/>
                              </w:rPr>
                              <w:t>2</w:t>
                            </w:r>
                            <w:r>
                              <w:rPr>
                                <w:rFonts w:hint="eastAsia"/>
                                <w:szCs w:val="22"/>
                              </w:rPr>
                              <w:t>月3</w:t>
                            </w:r>
                            <w:r>
                              <w:rPr>
                                <w:szCs w:val="22"/>
                              </w:rPr>
                              <w:t>1</w:t>
                            </w:r>
                            <w:r>
                              <w:rPr>
                                <w:rFonts w:hint="eastAsia"/>
                                <w:szCs w:val="22"/>
                              </w:rPr>
                              <w:t>日。</w:t>
                            </w:r>
                          </w:p>
                          <w:p w14:paraId="07B53A5D" w14:textId="77777777" w:rsidR="005A02B5" w:rsidRPr="00701200" w:rsidRDefault="005A02B5" w:rsidP="00D12E44">
                            <w:pPr>
                              <w:pStyle w:val="aff5"/>
                              <w:spacing w:line="180" w:lineRule="exact"/>
                              <w:ind w:left="252" w:firstLineChars="101" w:firstLine="182"/>
                              <w:rPr>
                                <w:szCs w:val="22"/>
                              </w:rPr>
                            </w:pPr>
                            <w:r>
                              <w:rPr>
                                <w:rFonts w:hint="eastAsia"/>
                                <w:szCs w:val="22"/>
                              </w:rPr>
                              <w:t>2</w:t>
                            </w:r>
                            <w:r>
                              <w:rPr>
                                <w:szCs w:val="22"/>
                              </w:rPr>
                              <w:t>.</w:t>
                            </w:r>
                            <w:r w:rsidRPr="004942C2">
                              <w:rPr>
                                <w:rFonts w:hint="eastAsia"/>
                                <w:szCs w:val="22"/>
                              </w:rPr>
                              <w:t>資料來源：整理自觀光署提供資料。</w:t>
                            </w:r>
                          </w:p>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B9BB23D" id="文字方塊 29" o:spid="_x0000_s1047" type="#_x0000_t202" style="position:absolute;left:0;text-align:left;margin-left:194.2pt;margin-top:197.45pt;width:326.1pt;height:121.9pt;z-index:251664384;visibility:visible;mso-wrap-style:square;mso-width-percent:0;mso-height-percent:0;mso-wrap-distance-left:9pt;mso-wrap-distance-top:3.6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" filled="f" stroked="f">
                <v:textbox inset=",,,0">
                  <w:txbxContent>
                    <w:p w14:paraId="32253BCA" w14:textId="77777777" w:rsidR="005A02B5" w:rsidRPr="0079043B" w:rsidRDefault="005A02B5" w:rsidP="005A02B5">
                      <w:pPr>
                        <w:pStyle w:val="-"/>
                        <w:spacing w:line="240" w:lineRule="exact"/>
                        <w:rPr>
                          <w:szCs w:val="22"/>
                        </w:rPr>
                      </w:pPr>
                      <w:r w:rsidRPr="0079043B">
                        <w:rPr>
                          <w:rFonts w:hint="eastAsia"/>
                          <w:szCs w:val="22"/>
                        </w:rPr>
                        <w:t>表</w:t>
                      </w:r>
                      <w:r>
                        <w:rPr>
                          <w:rFonts w:hint="eastAsia"/>
                          <w:szCs w:val="22"/>
                        </w:rPr>
                        <w:t>6</w:t>
                      </w:r>
                      <w:r w:rsidRPr="0079043B">
                        <w:rPr>
                          <w:rFonts w:hint="eastAsia"/>
                          <w:szCs w:val="22"/>
                        </w:rPr>
                        <w:t xml:space="preserve">　</w:t>
                      </w:r>
                      <w:proofErr w:type="gramStart"/>
                      <w:r w:rsidRPr="0079043B">
                        <w:rPr>
                          <w:rFonts w:hint="eastAsia"/>
                          <w:szCs w:val="22"/>
                        </w:rPr>
                        <w:t>補助</w:t>
                      </w:r>
                      <w:r w:rsidRPr="0079043B">
                        <w:rPr>
                          <w:rFonts w:hint="eastAsia"/>
                          <w:noProof/>
                          <w:color w:val="000000" w:themeColor="text1"/>
                        </w:rPr>
                        <w:t>旅宿業者</w:t>
                      </w:r>
                      <w:proofErr w:type="gramEnd"/>
                      <w:r w:rsidRPr="0079043B">
                        <w:rPr>
                          <w:rFonts w:hint="eastAsia"/>
                          <w:szCs w:val="22"/>
                        </w:rPr>
                        <w:t>興（修）</w:t>
                      </w:r>
                      <w:proofErr w:type="gramStart"/>
                      <w:r w:rsidRPr="0079043B">
                        <w:rPr>
                          <w:rFonts w:hint="eastAsia"/>
                          <w:szCs w:val="22"/>
                        </w:rPr>
                        <w:t>建無障礙</w:t>
                      </w:r>
                      <w:proofErr w:type="gramEnd"/>
                      <w:r w:rsidRPr="0079043B">
                        <w:rPr>
                          <w:rFonts w:hint="eastAsia"/>
                          <w:szCs w:val="22"/>
                        </w:rPr>
                        <w:t>客房及設施情形</w:t>
                      </w:r>
                    </w:p>
                    <w:p w14:paraId="597372F2" w14:textId="77777777" w:rsidR="005A02B5" w:rsidRPr="004D7F33" w:rsidRDefault="005A02B5" w:rsidP="00D12E44">
                      <w:pPr>
                        <w:wordWrap w:val="0"/>
                        <w:spacing w:line="200" w:lineRule="exact"/>
                        <w:ind w:rightChars="37" w:right="89"/>
                        <w:jc w:val="right"/>
                        <w:rPr>
                          <w:rFonts w:ascii="標楷體" w:eastAsia="標楷體" w:hAnsi="標楷體"/>
                          <w:sz w:val="20"/>
                        </w:rPr>
                      </w:pPr>
                      <w:r w:rsidRPr="004D7F33">
                        <w:rPr>
                          <w:rFonts w:ascii="標楷體" w:eastAsia="標楷體" w:hAnsi="標楷體"/>
                          <w:sz w:val="20"/>
                        </w:rPr>
                        <w:t>單位：</w:t>
                      </w:r>
                      <w:r w:rsidRPr="004D7F33">
                        <w:rPr>
                          <w:rFonts w:ascii="標楷體" w:eastAsia="標楷體" w:hAnsi="標楷體" w:hint="eastAsia"/>
                          <w:sz w:val="20"/>
                        </w:rPr>
                        <w:t>件、％、</w:t>
                      </w:r>
                      <w:r w:rsidRPr="004D7F33">
                        <w:rPr>
                          <w:rFonts w:ascii="標楷體" w:eastAsia="標楷體" w:hAnsi="標楷體"/>
                          <w:sz w:val="20"/>
                        </w:rPr>
                        <w:t>新臺幣</w:t>
                      </w:r>
                      <w:r>
                        <w:rPr>
                          <w:rFonts w:ascii="標楷體" w:eastAsia="標楷體" w:hAnsi="標楷體" w:hint="eastAsia"/>
                          <w:sz w:val="20"/>
                        </w:rPr>
                        <w:t>千</w:t>
                      </w:r>
                      <w:r w:rsidRPr="004D7F33">
                        <w:rPr>
                          <w:rFonts w:ascii="標楷體" w:eastAsia="標楷體" w:hAnsi="標楷體"/>
                          <w:sz w:val="20"/>
                        </w:rPr>
                        <w:t>元</w:t>
                      </w:r>
                    </w:p>
                    <w:tbl>
                      <w:tblPr>
                        <w:tblW w:w="48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904"/>
                        <w:gridCol w:w="906"/>
                        <w:gridCol w:w="907"/>
                        <w:gridCol w:w="905"/>
                        <w:gridCol w:w="906"/>
                        <w:gridCol w:w="843"/>
                      </w:tblGrid>
                      <w:tr w:rsidR="00D526EA" w:rsidRPr="00BA799E" w14:paraId="74D21FEA" w14:textId="77777777" w:rsidTr="00422EC0">
                        <w:trPr>
                          <w:trHeight w:val="283"/>
                          <w:jc w:val="center"/>
                        </w:trPr>
                        <w:tc>
                          <w:tcPr>
                            <w:tcW w:w="577" w:type="pct"/>
                            <w:vMerge w:val="restart"/>
                            <w:shd w:val="clear" w:color="auto" w:fill="auto"/>
                            <w:vAlign w:val="center"/>
                          </w:tcPr>
                          <w:p w14:paraId="3D0DA174" w14:textId="77777777" w:rsidR="005A02B5" w:rsidRPr="00BA799E" w:rsidRDefault="005A02B5" w:rsidP="00701200">
                            <w:pPr>
                              <w:jc w:val="center"/>
                              <w:rPr>
                                <w:rFonts w:ascii="標楷體" w:eastAsia="標楷體" w:hAnsi="標楷體"/>
                                <w:bCs/>
                                <w:sz w:val="20"/>
                              </w:rPr>
                            </w:pPr>
                            <w:r w:rsidRPr="00BA799E">
                              <w:rPr>
                                <w:rFonts w:ascii="標楷體" w:eastAsia="標楷體" w:hAnsi="標楷體" w:hint="eastAsia"/>
                                <w:bCs/>
                                <w:sz w:val="20"/>
                              </w:rPr>
                              <w:t>年度</w:t>
                            </w:r>
                          </w:p>
                        </w:tc>
                        <w:tc>
                          <w:tcPr>
                            <w:tcW w:w="2238" w:type="pct"/>
                            <w:gridSpan w:val="3"/>
                            <w:shd w:val="clear" w:color="auto" w:fill="auto"/>
                            <w:vAlign w:val="center"/>
                          </w:tcPr>
                          <w:p w14:paraId="4EF7BC6D" w14:textId="77777777" w:rsidR="005A02B5" w:rsidRPr="00BA799E" w:rsidRDefault="005A02B5" w:rsidP="00701200">
                            <w:pPr>
                              <w:jc w:val="center"/>
                              <w:rPr>
                                <w:rFonts w:ascii="標楷體" w:eastAsia="標楷體" w:hAnsi="標楷體"/>
                                <w:bCs/>
                                <w:sz w:val="20"/>
                              </w:rPr>
                            </w:pPr>
                            <w:r w:rsidRPr="00BA799E">
                              <w:rPr>
                                <w:rFonts w:ascii="標楷體" w:eastAsia="標楷體" w:hAnsi="標楷體" w:hint="eastAsia"/>
                                <w:bCs/>
                                <w:sz w:val="20"/>
                              </w:rPr>
                              <w:t>補助案件</w:t>
                            </w:r>
                          </w:p>
                        </w:tc>
                        <w:tc>
                          <w:tcPr>
                            <w:tcW w:w="2185" w:type="pct"/>
                            <w:gridSpan w:val="3"/>
                            <w:shd w:val="clear" w:color="auto" w:fill="auto"/>
                            <w:vAlign w:val="center"/>
                          </w:tcPr>
                          <w:p w14:paraId="110480E9" w14:textId="77777777" w:rsidR="005A02B5" w:rsidRPr="00BA799E" w:rsidRDefault="005A02B5" w:rsidP="00701200">
                            <w:pPr>
                              <w:jc w:val="center"/>
                              <w:rPr>
                                <w:rFonts w:ascii="標楷體" w:eastAsia="標楷體" w:hAnsi="標楷體"/>
                                <w:bCs/>
                                <w:sz w:val="20"/>
                              </w:rPr>
                            </w:pPr>
                            <w:r>
                              <w:rPr>
                                <w:rFonts w:ascii="標楷體" w:eastAsia="標楷體" w:hAnsi="標楷體" w:hint="eastAsia"/>
                                <w:bCs/>
                                <w:sz w:val="20"/>
                              </w:rPr>
                              <w:t>預算執行</w:t>
                            </w:r>
                          </w:p>
                        </w:tc>
                      </w:tr>
                      <w:tr w:rsidR="0055376C" w:rsidRPr="00BA799E" w14:paraId="2842C940" w14:textId="77777777" w:rsidTr="00422EC0">
                        <w:trPr>
                          <w:trHeight w:val="283"/>
                          <w:jc w:val="center"/>
                        </w:trPr>
                        <w:tc>
                          <w:tcPr>
                            <w:tcW w:w="577" w:type="pct"/>
                            <w:vMerge/>
                            <w:shd w:val="clear" w:color="auto" w:fill="auto"/>
                            <w:vAlign w:val="center"/>
                          </w:tcPr>
                          <w:p w14:paraId="3C1F59D5" w14:textId="77777777" w:rsidR="005A02B5" w:rsidRPr="00BA799E" w:rsidRDefault="005A02B5" w:rsidP="00701200">
                            <w:pPr>
                              <w:jc w:val="center"/>
                              <w:rPr>
                                <w:rFonts w:ascii="標楷體" w:eastAsia="標楷體" w:hAnsi="標楷體"/>
                                <w:bCs/>
                                <w:sz w:val="20"/>
                              </w:rPr>
                            </w:pPr>
                          </w:p>
                        </w:tc>
                        <w:tc>
                          <w:tcPr>
                            <w:tcW w:w="745" w:type="pct"/>
                            <w:shd w:val="clear" w:color="auto" w:fill="auto"/>
                            <w:vAlign w:val="center"/>
                          </w:tcPr>
                          <w:p w14:paraId="19C603BE" w14:textId="77777777" w:rsidR="005A02B5" w:rsidRPr="00BA799E" w:rsidRDefault="005A02B5" w:rsidP="00701200">
                            <w:pPr>
                              <w:jc w:val="center"/>
                              <w:rPr>
                                <w:rFonts w:ascii="標楷體" w:eastAsia="標楷體" w:hAnsi="標楷體"/>
                                <w:bCs/>
                                <w:sz w:val="20"/>
                              </w:rPr>
                            </w:pPr>
                            <w:r w:rsidRPr="00BA799E">
                              <w:rPr>
                                <w:rFonts w:ascii="標楷體" w:eastAsia="標楷體" w:hAnsi="標楷體" w:hint="eastAsia"/>
                                <w:bCs/>
                                <w:sz w:val="20"/>
                              </w:rPr>
                              <w:t>目標值</w:t>
                            </w:r>
                          </w:p>
                        </w:tc>
                        <w:tc>
                          <w:tcPr>
                            <w:tcW w:w="746" w:type="pct"/>
                            <w:shd w:val="clear" w:color="auto" w:fill="auto"/>
                            <w:vAlign w:val="center"/>
                          </w:tcPr>
                          <w:p w14:paraId="5C8A4ED0" w14:textId="77777777" w:rsidR="005A02B5" w:rsidRPr="00BA799E" w:rsidRDefault="005A02B5" w:rsidP="00701200">
                            <w:pPr>
                              <w:jc w:val="center"/>
                              <w:rPr>
                                <w:rFonts w:ascii="標楷體" w:eastAsia="標楷體" w:hAnsi="標楷體"/>
                                <w:bCs/>
                                <w:sz w:val="20"/>
                              </w:rPr>
                            </w:pPr>
                            <w:r w:rsidRPr="00BA799E">
                              <w:rPr>
                                <w:rFonts w:ascii="標楷體" w:eastAsia="標楷體" w:hAnsi="標楷體" w:hint="eastAsia"/>
                                <w:bCs/>
                                <w:sz w:val="20"/>
                              </w:rPr>
                              <w:t>實際值</w:t>
                            </w:r>
                          </w:p>
                        </w:tc>
                        <w:tc>
                          <w:tcPr>
                            <w:tcW w:w="747" w:type="pct"/>
                            <w:shd w:val="clear" w:color="auto" w:fill="auto"/>
                            <w:vAlign w:val="center"/>
                          </w:tcPr>
                          <w:p w14:paraId="40FE63A5" w14:textId="77777777" w:rsidR="005A02B5" w:rsidRPr="00BA799E" w:rsidRDefault="005A02B5" w:rsidP="00701200">
                            <w:pPr>
                              <w:jc w:val="center"/>
                              <w:rPr>
                                <w:rFonts w:ascii="標楷體" w:eastAsia="標楷體" w:hAnsi="標楷體"/>
                                <w:bCs/>
                                <w:sz w:val="20"/>
                              </w:rPr>
                            </w:pPr>
                            <w:r w:rsidRPr="00BA799E">
                              <w:rPr>
                                <w:rFonts w:ascii="標楷體" w:eastAsia="標楷體" w:hAnsi="標楷體" w:hint="eastAsia"/>
                                <w:bCs/>
                                <w:sz w:val="20"/>
                              </w:rPr>
                              <w:t>達成率</w:t>
                            </w:r>
                          </w:p>
                        </w:tc>
                        <w:tc>
                          <w:tcPr>
                            <w:tcW w:w="745" w:type="pct"/>
                            <w:shd w:val="clear" w:color="auto" w:fill="auto"/>
                            <w:vAlign w:val="center"/>
                          </w:tcPr>
                          <w:p w14:paraId="7A4181DC" w14:textId="77777777" w:rsidR="005A02B5" w:rsidRPr="00BA799E" w:rsidRDefault="005A02B5" w:rsidP="00701200">
                            <w:pPr>
                              <w:jc w:val="center"/>
                              <w:rPr>
                                <w:rFonts w:ascii="標楷體" w:eastAsia="標楷體" w:hAnsi="標楷體"/>
                                <w:bCs/>
                                <w:sz w:val="20"/>
                              </w:rPr>
                            </w:pPr>
                            <w:r w:rsidRPr="00BA799E">
                              <w:rPr>
                                <w:rFonts w:ascii="標楷體" w:eastAsia="標楷體" w:hAnsi="標楷體" w:hint="eastAsia"/>
                                <w:bCs/>
                                <w:sz w:val="20"/>
                              </w:rPr>
                              <w:t>編列數</w:t>
                            </w:r>
                          </w:p>
                        </w:tc>
                        <w:tc>
                          <w:tcPr>
                            <w:tcW w:w="746" w:type="pct"/>
                            <w:shd w:val="clear" w:color="auto" w:fill="auto"/>
                            <w:vAlign w:val="center"/>
                          </w:tcPr>
                          <w:p w14:paraId="3E1FDBB8" w14:textId="77777777" w:rsidR="005A02B5" w:rsidRPr="00BA799E" w:rsidRDefault="005A02B5" w:rsidP="00701200">
                            <w:pPr>
                              <w:jc w:val="center"/>
                              <w:rPr>
                                <w:rFonts w:ascii="標楷體" w:eastAsia="標楷體" w:hAnsi="標楷體"/>
                                <w:bCs/>
                                <w:sz w:val="20"/>
                              </w:rPr>
                            </w:pPr>
                            <w:r>
                              <w:rPr>
                                <w:rFonts w:ascii="標楷體" w:eastAsia="標楷體" w:hAnsi="標楷體" w:hint="eastAsia"/>
                                <w:bCs/>
                                <w:sz w:val="20"/>
                              </w:rPr>
                              <w:t>實現</w:t>
                            </w:r>
                            <w:r w:rsidRPr="00BA799E">
                              <w:rPr>
                                <w:rFonts w:ascii="標楷體" w:eastAsia="標楷體" w:hAnsi="標楷體" w:hint="eastAsia"/>
                                <w:bCs/>
                                <w:sz w:val="20"/>
                              </w:rPr>
                              <w:t>數</w:t>
                            </w:r>
                          </w:p>
                        </w:tc>
                        <w:tc>
                          <w:tcPr>
                            <w:tcW w:w="694" w:type="pct"/>
                            <w:shd w:val="clear" w:color="auto" w:fill="auto"/>
                            <w:vAlign w:val="center"/>
                          </w:tcPr>
                          <w:p w14:paraId="673CF2FD" w14:textId="77777777" w:rsidR="005A02B5" w:rsidRPr="00BA799E" w:rsidRDefault="005A02B5" w:rsidP="00701200">
                            <w:pPr>
                              <w:jc w:val="center"/>
                              <w:rPr>
                                <w:rFonts w:ascii="標楷體" w:eastAsia="標楷體" w:hAnsi="標楷體"/>
                                <w:bCs/>
                                <w:sz w:val="20"/>
                              </w:rPr>
                            </w:pPr>
                            <w:r w:rsidRPr="00BA799E">
                              <w:rPr>
                                <w:rFonts w:ascii="標楷體" w:eastAsia="標楷體" w:hAnsi="標楷體" w:hint="eastAsia"/>
                                <w:bCs/>
                                <w:sz w:val="20"/>
                              </w:rPr>
                              <w:t>執行率</w:t>
                            </w:r>
                          </w:p>
                        </w:tc>
                      </w:tr>
                      <w:tr w:rsidR="0055376C" w:rsidRPr="00BA799E" w14:paraId="05C7E3DF" w14:textId="77777777" w:rsidTr="00422EC0">
                        <w:trPr>
                          <w:trHeight w:val="283"/>
                          <w:jc w:val="center"/>
                        </w:trPr>
                        <w:tc>
                          <w:tcPr>
                            <w:tcW w:w="577" w:type="pct"/>
                            <w:vAlign w:val="center"/>
                          </w:tcPr>
                          <w:p w14:paraId="252F60F6" w14:textId="77777777" w:rsidR="005A02B5" w:rsidRPr="00BA799E" w:rsidRDefault="005A02B5" w:rsidP="00701200">
                            <w:pPr>
                              <w:jc w:val="center"/>
                              <w:rPr>
                                <w:rFonts w:ascii="標楷體" w:eastAsia="標楷體" w:hAnsi="標楷體"/>
                                <w:b/>
                                <w:bCs/>
                                <w:sz w:val="20"/>
                              </w:rPr>
                            </w:pPr>
                            <w:r w:rsidRPr="00BA799E">
                              <w:rPr>
                                <w:rFonts w:ascii="標楷體" w:eastAsia="標楷體" w:hAnsi="標楷體" w:hint="eastAsia"/>
                                <w:b/>
                                <w:bCs/>
                                <w:sz w:val="20"/>
                              </w:rPr>
                              <w:t>合計</w:t>
                            </w:r>
                          </w:p>
                        </w:tc>
                        <w:tc>
                          <w:tcPr>
                            <w:tcW w:w="745" w:type="pct"/>
                            <w:vAlign w:val="center"/>
                          </w:tcPr>
                          <w:p w14:paraId="25A78680" w14:textId="77777777" w:rsidR="005A02B5" w:rsidRPr="00BA799E" w:rsidRDefault="005A02B5" w:rsidP="00701200">
                            <w:pPr>
                              <w:jc w:val="right"/>
                              <w:rPr>
                                <w:rFonts w:ascii="標楷體" w:eastAsia="標楷體" w:hAnsi="標楷體"/>
                                <w:b/>
                                <w:sz w:val="20"/>
                              </w:rPr>
                            </w:pPr>
                            <w:r w:rsidRPr="00BA799E">
                              <w:rPr>
                                <w:rFonts w:ascii="標楷體" w:eastAsia="標楷體" w:hAnsi="標楷體" w:hint="eastAsia"/>
                                <w:b/>
                                <w:sz w:val="20"/>
                              </w:rPr>
                              <w:t>2</w:t>
                            </w:r>
                            <w:r w:rsidRPr="00BA799E">
                              <w:rPr>
                                <w:rFonts w:ascii="標楷體" w:eastAsia="標楷體" w:hAnsi="標楷體"/>
                                <w:b/>
                                <w:sz w:val="20"/>
                              </w:rPr>
                              <w:t>0</w:t>
                            </w:r>
                          </w:p>
                        </w:tc>
                        <w:tc>
                          <w:tcPr>
                            <w:tcW w:w="746" w:type="pct"/>
                            <w:vAlign w:val="center"/>
                          </w:tcPr>
                          <w:p w14:paraId="26DF9AC4" w14:textId="77777777" w:rsidR="005A02B5" w:rsidRPr="00BA799E" w:rsidRDefault="005A02B5" w:rsidP="00701200">
                            <w:pPr>
                              <w:jc w:val="right"/>
                              <w:rPr>
                                <w:rFonts w:ascii="標楷體" w:eastAsia="標楷體" w:hAnsi="標楷體"/>
                                <w:b/>
                                <w:sz w:val="20"/>
                              </w:rPr>
                            </w:pPr>
                            <w:r w:rsidRPr="00BA799E">
                              <w:rPr>
                                <w:rFonts w:ascii="標楷體" w:eastAsia="標楷體" w:hAnsi="標楷體" w:hint="eastAsia"/>
                                <w:b/>
                                <w:sz w:val="20"/>
                              </w:rPr>
                              <w:t>4</w:t>
                            </w:r>
                          </w:p>
                        </w:tc>
                        <w:tc>
                          <w:tcPr>
                            <w:tcW w:w="747" w:type="pct"/>
                            <w:vAlign w:val="center"/>
                          </w:tcPr>
                          <w:p w14:paraId="6B4128DE" w14:textId="77777777" w:rsidR="005A02B5" w:rsidRPr="00BA799E" w:rsidRDefault="005A02B5" w:rsidP="00701200">
                            <w:pPr>
                              <w:jc w:val="right"/>
                              <w:rPr>
                                <w:rFonts w:ascii="標楷體" w:eastAsia="標楷體" w:hAnsi="標楷體"/>
                                <w:b/>
                                <w:sz w:val="20"/>
                              </w:rPr>
                            </w:pPr>
                            <w:r w:rsidRPr="00BA799E">
                              <w:rPr>
                                <w:rFonts w:ascii="標楷體" w:eastAsia="標楷體" w:hAnsi="標楷體" w:hint="eastAsia"/>
                                <w:b/>
                                <w:sz w:val="20"/>
                              </w:rPr>
                              <w:t>2</w:t>
                            </w:r>
                            <w:r w:rsidRPr="00BA799E">
                              <w:rPr>
                                <w:rFonts w:ascii="標楷體" w:eastAsia="標楷體" w:hAnsi="標楷體"/>
                                <w:b/>
                                <w:sz w:val="20"/>
                              </w:rPr>
                              <w:t>0.00</w:t>
                            </w:r>
                          </w:p>
                        </w:tc>
                        <w:tc>
                          <w:tcPr>
                            <w:tcW w:w="745" w:type="pct"/>
                            <w:vAlign w:val="center"/>
                          </w:tcPr>
                          <w:p w14:paraId="3DC9BA6B" w14:textId="77777777" w:rsidR="005A02B5" w:rsidRPr="00BA799E" w:rsidRDefault="005A02B5" w:rsidP="00701200">
                            <w:pPr>
                              <w:jc w:val="right"/>
                              <w:rPr>
                                <w:rFonts w:ascii="標楷體" w:eastAsia="標楷體" w:hAnsi="標楷體"/>
                                <w:b/>
                                <w:sz w:val="20"/>
                              </w:rPr>
                            </w:pPr>
                            <w:r w:rsidRPr="00BA799E">
                              <w:rPr>
                                <w:rFonts w:ascii="標楷體" w:eastAsia="標楷體" w:hAnsi="標楷體" w:hint="eastAsia"/>
                                <w:b/>
                                <w:sz w:val="20"/>
                              </w:rPr>
                              <w:t>2</w:t>
                            </w:r>
                            <w:r w:rsidRPr="00BA799E">
                              <w:rPr>
                                <w:rFonts w:ascii="標楷體" w:eastAsia="標楷體" w:hAnsi="標楷體"/>
                                <w:b/>
                                <w:sz w:val="20"/>
                              </w:rPr>
                              <w:t>0</w:t>
                            </w:r>
                            <w:r>
                              <w:rPr>
                                <w:rFonts w:ascii="標楷體" w:eastAsia="標楷體" w:hAnsi="標楷體"/>
                                <w:b/>
                                <w:sz w:val="20"/>
                              </w:rPr>
                              <w:t>,</w:t>
                            </w:r>
                            <w:r w:rsidRPr="00BA799E">
                              <w:rPr>
                                <w:rFonts w:ascii="標楷體" w:eastAsia="標楷體" w:hAnsi="標楷體"/>
                                <w:b/>
                                <w:sz w:val="20"/>
                              </w:rPr>
                              <w:t>00</w:t>
                            </w:r>
                            <w:r>
                              <w:rPr>
                                <w:rFonts w:ascii="標楷體" w:eastAsia="標楷體" w:hAnsi="標楷體"/>
                                <w:b/>
                                <w:sz w:val="20"/>
                              </w:rPr>
                              <w:t>0</w:t>
                            </w:r>
                          </w:p>
                        </w:tc>
                        <w:tc>
                          <w:tcPr>
                            <w:tcW w:w="746" w:type="pct"/>
                            <w:vAlign w:val="center"/>
                          </w:tcPr>
                          <w:p w14:paraId="7F0178C1" w14:textId="77777777" w:rsidR="005A02B5" w:rsidRPr="00BA799E" w:rsidRDefault="005A02B5" w:rsidP="00701200">
                            <w:pPr>
                              <w:jc w:val="right"/>
                              <w:rPr>
                                <w:rFonts w:ascii="標楷體" w:eastAsia="標楷體" w:hAnsi="標楷體"/>
                                <w:b/>
                                <w:sz w:val="20"/>
                              </w:rPr>
                            </w:pPr>
                            <w:r w:rsidRPr="00BA799E">
                              <w:rPr>
                                <w:rFonts w:ascii="標楷體" w:eastAsia="標楷體" w:hAnsi="標楷體" w:hint="eastAsia"/>
                                <w:b/>
                                <w:sz w:val="20"/>
                              </w:rPr>
                              <w:t>2</w:t>
                            </w:r>
                            <w:r>
                              <w:rPr>
                                <w:rFonts w:ascii="標楷體" w:eastAsia="標楷體" w:hAnsi="標楷體"/>
                                <w:b/>
                                <w:sz w:val="20"/>
                              </w:rPr>
                              <w:t>,</w:t>
                            </w:r>
                            <w:r w:rsidRPr="00BA799E">
                              <w:rPr>
                                <w:rFonts w:ascii="標楷體" w:eastAsia="標楷體" w:hAnsi="標楷體"/>
                                <w:b/>
                                <w:sz w:val="20"/>
                              </w:rPr>
                              <w:t>60</w:t>
                            </w:r>
                            <w:r>
                              <w:rPr>
                                <w:rFonts w:ascii="標楷體" w:eastAsia="標楷體" w:hAnsi="標楷體"/>
                                <w:b/>
                                <w:sz w:val="20"/>
                              </w:rPr>
                              <w:t>0</w:t>
                            </w:r>
                          </w:p>
                        </w:tc>
                        <w:tc>
                          <w:tcPr>
                            <w:tcW w:w="694" w:type="pct"/>
                            <w:vAlign w:val="center"/>
                          </w:tcPr>
                          <w:p w14:paraId="768274CD" w14:textId="77777777" w:rsidR="005A02B5" w:rsidRPr="00BA799E" w:rsidRDefault="005A02B5" w:rsidP="00701200">
                            <w:pPr>
                              <w:jc w:val="right"/>
                              <w:rPr>
                                <w:rFonts w:ascii="標楷體" w:eastAsia="標楷體" w:hAnsi="標楷體"/>
                                <w:b/>
                                <w:sz w:val="20"/>
                              </w:rPr>
                            </w:pPr>
                            <w:r w:rsidRPr="00BA799E">
                              <w:rPr>
                                <w:rFonts w:ascii="標楷體" w:eastAsia="標楷體" w:hAnsi="標楷體" w:hint="eastAsia"/>
                                <w:b/>
                                <w:sz w:val="20"/>
                              </w:rPr>
                              <w:t>1</w:t>
                            </w:r>
                            <w:r w:rsidRPr="00BA799E">
                              <w:rPr>
                                <w:rFonts w:ascii="標楷體" w:eastAsia="標楷體" w:hAnsi="標楷體"/>
                                <w:b/>
                                <w:sz w:val="20"/>
                              </w:rPr>
                              <w:t>3.00</w:t>
                            </w:r>
                          </w:p>
                        </w:tc>
                      </w:tr>
                      <w:tr w:rsidR="0055376C" w:rsidRPr="00BA799E" w14:paraId="4BF95EBD" w14:textId="77777777" w:rsidTr="00422EC0">
                        <w:trPr>
                          <w:trHeight w:val="283"/>
                          <w:jc w:val="center"/>
                        </w:trPr>
                        <w:tc>
                          <w:tcPr>
                            <w:tcW w:w="577" w:type="pct"/>
                            <w:vAlign w:val="center"/>
                          </w:tcPr>
                          <w:p w14:paraId="607D9E2D" w14:textId="77777777" w:rsidR="005A02B5" w:rsidRPr="00BA799E" w:rsidRDefault="005A02B5" w:rsidP="00701200">
                            <w:pPr>
                              <w:jc w:val="center"/>
                              <w:rPr>
                                <w:rFonts w:ascii="標楷體" w:eastAsia="標楷體" w:hAnsi="標楷體"/>
                                <w:sz w:val="20"/>
                              </w:rPr>
                            </w:pPr>
                            <w:r w:rsidRPr="00BA799E">
                              <w:rPr>
                                <w:rFonts w:ascii="標楷體" w:eastAsia="標楷體" w:hAnsi="標楷體" w:hint="eastAsia"/>
                                <w:sz w:val="20"/>
                              </w:rPr>
                              <w:t>1</w:t>
                            </w:r>
                            <w:r w:rsidRPr="00BA799E">
                              <w:rPr>
                                <w:rFonts w:ascii="標楷體" w:eastAsia="標楷體" w:hAnsi="標楷體"/>
                                <w:sz w:val="20"/>
                              </w:rPr>
                              <w:t>12</w:t>
                            </w:r>
                          </w:p>
                        </w:tc>
                        <w:tc>
                          <w:tcPr>
                            <w:tcW w:w="745" w:type="pct"/>
                            <w:vAlign w:val="center"/>
                          </w:tcPr>
                          <w:p w14:paraId="4E2A1F14"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1</w:t>
                            </w:r>
                            <w:r w:rsidRPr="00BA799E">
                              <w:rPr>
                                <w:rFonts w:ascii="標楷體" w:eastAsia="標楷體" w:hAnsi="標楷體"/>
                                <w:sz w:val="20"/>
                              </w:rPr>
                              <w:t>0</w:t>
                            </w:r>
                          </w:p>
                        </w:tc>
                        <w:tc>
                          <w:tcPr>
                            <w:tcW w:w="746" w:type="pct"/>
                            <w:vAlign w:val="center"/>
                          </w:tcPr>
                          <w:p w14:paraId="40F73056"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2</w:t>
                            </w:r>
                          </w:p>
                        </w:tc>
                        <w:tc>
                          <w:tcPr>
                            <w:tcW w:w="747" w:type="pct"/>
                            <w:vAlign w:val="center"/>
                          </w:tcPr>
                          <w:p w14:paraId="6606268F"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2</w:t>
                            </w:r>
                            <w:r w:rsidRPr="00BA799E">
                              <w:rPr>
                                <w:rFonts w:ascii="標楷體" w:eastAsia="標楷體" w:hAnsi="標楷體"/>
                                <w:sz w:val="20"/>
                              </w:rPr>
                              <w:t>0.00</w:t>
                            </w:r>
                          </w:p>
                        </w:tc>
                        <w:tc>
                          <w:tcPr>
                            <w:tcW w:w="745" w:type="pct"/>
                            <w:vAlign w:val="center"/>
                          </w:tcPr>
                          <w:p w14:paraId="15023B8E"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1</w:t>
                            </w:r>
                            <w:r w:rsidRPr="00BA799E">
                              <w:rPr>
                                <w:rFonts w:ascii="標楷體" w:eastAsia="標楷體" w:hAnsi="標楷體"/>
                                <w:sz w:val="20"/>
                              </w:rPr>
                              <w:t>0</w:t>
                            </w:r>
                            <w:r>
                              <w:rPr>
                                <w:rFonts w:ascii="標楷體" w:eastAsia="標楷體" w:hAnsi="標楷體"/>
                                <w:sz w:val="20"/>
                              </w:rPr>
                              <w:t>,</w:t>
                            </w:r>
                            <w:r w:rsidRPr="00BA799E">
                              <w:rPr>
                                <w:rFonts w:ascii="標楷體" w:eastAsia="標楷體" w:hAnsi="標楷體"/>
                                <w:sz w:val="20"/>
                              </w:rPr>
                              <w:t>00</w:t>
                            </w:r>
                            <w:r>
                              <w:rPr>
                                <w:rFonts w:ascii="標楷體" w:eastAsia="標楷體" w:hAnsi="標楷體"/>
                                <w:sz w:val="20"/>
                              </w:rPr>
                              <w:t>0</w:t>
                            </w:r>
                          </w:p>
                        </w:tc>
                        <w:tc>
                          <w:tcPr>
                            <w:tcW w:w="746" w:type="pct"/>
                            <w:vAlign w:val="center"/>
                          </w:tcPr>
                          <w:p w14:paraId="11B376E1"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1</w:t>
                            </w:r>
                            <w:r>
                              <w:rPr>
                                <w:rFonts w:ascii="標楷體" w:eastAsia="標楷體" w:hAnsi="標楷體"/>
                                <w:sz w:val="20"/>
                              </w:rPr>
                              <w:t>,</w:t>
                            </w:r>
                            <w:r w:rsidRPr="00BA799E">
                              <w:rPr>
                                <w:rFonts w:ascii="標楷體" w:eastAsia="標楷體" w:hAnsi="標楷體"/>
                                <w:sz w:val="20"/>
                              </w:rPr>
                              <w:t>25</w:t>
                            </w:r>
                            <w:r>
                              <w:rPr>
                                <w:rFonts w:ascii="標楷體" w:eastAsia="標楷體" w:hAnsi="標楷體"/>
                                <w:sz w:val="20"/>
                              </w:rPr>
                              <w:t>0</w:t>
                            </w:r>
                          </w:p>
                        </w:tc>
                        <w:tc>
                          <w:tcPr>
                            <w:tcW w:w="694" w:type="pct"/>
                            <w:vAlign w:val="center"/>
                          </w:tcPr>
                          <w:p w14:paraId="2CE4435F"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1</w:t>
                            </w:r>
                            <w:r w:rsidRPr="00BA799E">
                              <w:rPr>
                                <w:rFonts w:ascii="標楷體" w:eastAsia="標楷體" w:hAnsi="標楷體"/>
                                <w:sz w:val="20"/>
                              </w:rPr>
                              <w:t>2.50</w:t>
                            </w:r>
                          </w:p>
                        </w:tc>
                      </w:tr>
                      <w:tr w:rsidR="0055376C" w:rsidRPr="00BA799E" w14:paraId="0C5446F9" w14:textId="77777777" w:rsidTr="00422EC0">
                        <w:trPr>
                          <w:trHeight w:val="283"/>
                          <w:jc w:val="center"/>
                        </w:trPr>
                        <w:tc>
                          <w:tcPr>
                            <w:tcW w:w="577" w:type="pct"/>
                            <w:vAlign w:val="center"/>
                          </w:tcPr>
                          <w:p w14:paraId="38B46096" w14:textId="77777777" w:rsidR="005A02B5" w:rsidRPr="00BA799E" w:rsidRDefault="005A02B5" w:rsidP="00701200">
                            <w:pPr>
                              <w:jc w:val="center"/>
                              <w:rPr>
                                <w:rFonts w:ascii="標楷體" w:eastAsia="標楷體" w:hAnsi="標楷體"/>
                                <w:sz w:val="20"/>
                              </w:rPr>
                            </w:pPr>
                            <w:r w:rsidRPr="00BA799E">
                              <w:rPr>
                                <w:rFonts w:ascii="標楷體" w:eastAsia="標楷體" w:hAnsi="標楷體" w:hint="eastAsia"/>
                                <w:sz w:val="20"/>
                              </w:rPr>
                              <w:t>1</w:t>
                            </w:r>
                            <w:r w:rsidRPr="00BA799E">
                              <w:rPr>
                                <w:rFonts w:ascii="標楷體" w:eastAsia="標楷體" w:hAnsi="標楷體"/>
                                <w:sz w:val="20"/>
                              </w:rPr>
                              <w:t>13</w:t>
                            </w:r>
                          </w:p>
                        </w:tc>
                        <w:tc>
                          <w:tcPr>
                            <w:tcW w:w="745" w:type="pct"/>
                            <w:vAlign w:val="center"/>
                          </w:tcPr>
                          <w:p w14:paraId="7AEA31DB"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1</w:t>
                            </w:r>
                            <w:r w:rsidRPr="00BA799E">
                              <w:rPr>
                                <w:rFonts w:ascii="標楷體" w:eastAsia="標楷體" w:hAnsi="標楷體"/>
                                <w:sz w:val="20"/>
                              </w:rPr>
                              <w:t>0</w:t>
                            </w:r>
                          </w:p>
                        </w:tc>
                        <w:tc>
                          <w:tcPr>
                            <w:tcW w:w="746" w:type="pct"/>
                            <w:vAlign w:val="center"/>
                          </w:tcPr>
                          <w:p w14:paraId="058796D3"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2</w:t>
                            </w:r>
                          </w:p>
                        </w:tc>
                        <w:tc>
                          <w:tcPr>
                            <w:tcW w:w="747" w:type="pct"/>
                            <w:vAlign w:val="center"/>
                          </w:tcPr>
                          <w:p w14:paraId="3DB1BE4C"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2</w:t>
                            </w:r>
                            <w:r w:rsidRPr="00BA799E">
                              <w:rPr>
                                <w:rFonts w:ascii="標楷體" w:eastAsia="標楷體" w:hAnsi="標楷體"/>
                                <w:sz w:val="20"/>
                              </w:rPr>
                              <w:t>0.00</w:t>
                            </w:r>
                          </w:p>
                        </w:tc>
                        <w:tc>
                          <w:tcPr>
                            <w:tcW w:w="745" w:type="pct"/>
                            <w:vAlign w:val="center"/>
                          </w:tcPr>
                          <w:p w14:paraId="66DE3270"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1</w:t>
                            </w:r>
                            <w:r w:rsidRPr="00BA799E">
                              <w:rPr>
                                <w:rFonts w:ascii="標楷體" w:eastAsia="標楷體" w:hAnsi="標楷體"/>
                                <w:sz w:val="20"/>
                              </w:rPr>
                              <w:t>0</w:t>
                            </w:r>
                            <w:r>
                              <w:rPr>
                                <w:rFonts w:ascii="標楷體" w:eastAsia="標楷體" w:hAnsi="標楷體"/>
                                <w:sz w:val="20"/>
                              </w:rPr>
                              <w:t>,</w:t>
                            </w:r>
                            <w:r w:rsidRPr="00BA799E">
                              <w:rPr>
                                <w:rFonts w:ascii="標楷體" w:eastAsia="標楷體" w:hAnsi="標楷體"/>
                                <w:sz w:val="20"/>
                              </w:rPr>
                              <w:t>00</w:t>
                            </w:r>
                            <w:r>
                              <w:rPr>
                                <w:rFonts w:ascii="標楷體" w:eastAsia="標楷體" w:hAnsi="標楷體"/>
                                <w:sz w:val="20"/>
                              </w:rPr>
                              <w:t>0</w:t>
                            </w:r>
                          </w:p>
                        </w:tc>
                        <w:tc>
                          <w:tcPr>
                            <w:tcW w:w="746" w:type="pct"/>
                            <w:vAlign w:val="center"/>
                          </w:tcPr>
                          <w:p w14:paraId="7541E1CE"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1</w:t>
                            </w:r>
                            <w:r>
                              <w:rPr>
                                <w:rFonts w:ascii="標楷體" w:eastAsia="標楷體" w:hAnsi="標楷體"/>
                                <w:sz w:val="20"/>
                              </w:rPr>
                              <w:t>,</w:t>
                            </w:r>
                            <w:r w:rsidRPr="00BA799E">
                              <w:rPr>
                                <w:rFonts w:ascii="標楷體" w:eastAsia="標楷體" w:hAnsi="標楷體"/>
                                <w:sz w:val="20"/>
                              </w:rPr>
                              <w:t>35</w:t>
                            </w:r>
                            <w:r>
                              <w:rPr>
                                <w:rFonts w:ascii="標楷體" w:eastAsia="標楷體" w:hAnsi="標楷體"/>
                                <w:sz w:val="20"/>
                              </w:rPr>
                              <w:t>0</w:t>
                            </w:r>
                          </w:p>
                        </w:tc>
                        <w:tc>
                          <w:tcPr>
                            <w:tcW w:w="694" w:type="pct"/>
                            <w:vAlign w:val="center"/>
                          </w:tcPr>
                          <w:p w14:paraId="7B8083FC" w14:textId="77777777" w:rsidR="005A02B5" w:rsidRPr="00BA799E" w:rsidRDefault="005A02B5" w:rsidP="00701200">
                            <w:pPr>
                              <w:jc w:val="right"/>
                              <w:rPr>
                                <w:rFonts w:ascii="標楷體" w:eastAsia="標楷體" w:hAnsi="標楷體"/>
                                <w:sz w:val="20"/>
                              </w:rPr>
                            </w:pPr>
                            <w:r w:rsidRPr="00BA799E">
                              <w:rPr>
                                <w:rFonts w:ascii="標楷體" w:eastAsia="標楷體" w:hAnsi="標楷體" w:hint="eastAsia"/>
                                <w:sz w:val="20"/>
                              </w:rPr>
                              <w:t>1</w:t>
                            </w:r>
                            <w:r w:rsidRPr="00BA799E">
                              <w:rPr>
                                <w:rFonts w:ascii="標楷體" w:eastAsia="標楷體" w:hAnsi="標楷體"/>
                                <w:sz w:val="20"/>
                              </w:rPr>
                              <w:t>3.50</w:t>
                            </w:r>
                          </w:p>
                        </w:tc>
                      </w:tr>
                    </w:tbl>
                    <w:p w14:paraId="18336BA4" w14:textId="77777777" w:rsidR="005A02B5" w:rsidRDefault="005A02B5" w:rsidP="00D12E44">
                      <w:pPr>
                        <w:pStyle w:val="aff5"/>
                        <w:spacing w:line="180" w:lineRule="exact"/>
                        <w:ind w:left="252" w:hanging="181"/>
                        <w:rPr>
                          <w:szCs w:val="22"/>
                        </w:rPr>
                      </w:pPr>
                      <w:proofErr w:type="gramStart"/>
                      <w:r>
                        <w:rPr>
                          <w:rFonts w:hint="eastAsia"/>
                          <w:szCs w:val="22"/>
                        </w:rPr>
                        <w:t>註</w:t>
                      </w:r>
                      <w:proofErr w:type="gramEnd"/>
                      <w:r>
                        <w:rPr>
                          <w:rFonts w:hint="eastAsia"/>
                          <w:szCs w:val="22"/>
                        </w:rPr>
                        <w:t>：1</w:t>
                      </w:r>
                      <w:r>
                        <w:rPr>
                          <w:szCs w:val="22"/>
                        </w:rPr>
                        <w:t>.</w:t>
                      </w:r>
                      <w:r>
                        <w:rPr>
                          <w:rFonts w:hint="eastAsia"/>
                          <w:szCs w:val="22"/>
                        </w:rPr>
                        <w:t>資料時點：1</w:t>
                      </w:r>
                      <w:r>
                        <w:rPr>
                          <w:szCs w:val="22"/>
                        </w:rPr>
                        <w:t>13</w:t>
                      </w:r>
                      <w:r>
                        <w:rPr>
                          <w:rFonts w:hint="eastAsia"/>
                          <w:szCs w:val="22"/>
                        </w:rPr>
                        <w:t>年1</w:t>
                      </w:r>
                      <w:r>
                        <w:rPr>
                          <w:szCs w:val="22"/>
                        </w:rPr>
                        <w:t>2</w:t>
                      </w:r>
                      <w:r>
                        <w:rPr>
                          <w:rFonts w:hint="eastAsia"/>
                          <w:szCs w:val="22"/>
                        </w:rPr>
                        <w:t>月3</w:t>
                      </w:r>
                      <w:r>
                        <w:rPr>
                          <w:szCs w:val="22"/>
                        </w:rPr>
                        <w:t>1</w:t>
                      </w:r>
                      <w:r>
                        <w:rPr>
                          <w:rFonts w:hint="eastAsia"/>
                          <w:szCs w:val="22"/>
                        </w:rPr>
                        <w:t>日。</w:t>
                      </w:r>
                    </w:p>
                    <w:p w14:paraId="07B53A5D" w14:textId="77777777" w:rsidR="005A02B5" w:rsidRPr="00701200" w:rsidRDefault="005A02B5" w:rsidP="00D12E44">
                      <w:pPr>
                        <w:pStyle w:val="aff5"/>
                        <w:spacing w:line="180" w:lineRule="exact"/>
                        <w:ind w:left="252" w:firstLineChars="101" w:firstLine="182"/>
                        <w:rPr>
                          <w:szCs w:val="22"/>
                        </w:rPr>
                      </w:pPr>
                      <w:r>
                        <w:rPr>
                          <w:rFonts w:hint="eastAsia"/>
                          <w:szCs w:val="22"/>
                        </w:rPr>
                        <w:t>2</w:t>
                      </w:r>
                      <w:r>
                        <w:rPr>
                          <w:szCs w:val="22"/>
                        </w:rPr>
                        <w:t>.</w:t>
                      </w:r>
                      <w:r w:rsidRPr="004942C2">
                        <w:rPr>
                          <w:rFonts w:hint="eastAsia"/>
                          <w:szCs w:val="22"/>
                        </w:rPr>
                        <w:t>資料來源：整理自觀光署提供資料。</w:t>
                      </w:r>
                    </w:p>
                  </w:txbxContent>
                </v:textbox>
                <w10:wrap type="square" anchorx="margin"/>
              </v:shape>
            </w:pict>
          </mc:Fallback>
        </mc:AlternateContent>
      </w:r>
      <w:r w:rsidRPr="006E49C6">
        <w:rPr>
          <w:rFonts w:hint="eastAsia"/>
          <w:noProof/>
          <w:color w:val="000000" w:themeColor="text1"/>
          <w:szCs w:val="24"/>
        </w:rPr>
        <mc:AlternateContent>
          <mc:Choice Requires="wps">
            <w:drawing>
              <wp:anchor distT="45720" distB="45720" distL="114300" distR="114300" simplePos="0" relativeHeight="251675648" behindDoc="0" locked="0" layoutInCell="1" allowOverlap="1" wp14:anchorId="0F11963F" wp14:editId="7A09A103">
                <wp:simplePos x="0" y="0"/>
                <wp:positionH relativeFrom="margin">
                  <wp:posOffset>2475069</wp:posOffset>
                </wp:positionH>
                <wp:positionV relativeFrom="margin">
                  <wp:posOffset>5527040</wp:posOffset>
                </wp:positionV>
                <wp:extent cx="4152900" cy="3302635"/>
                <wp:effectExtent l="0" t="0" r="0" b="12065"/>
                <wp:wrapSquare wrapText="bothSides"/>
                <wp:docPr id="28"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0" cy="3302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CB5B6" w14:textId="77777777" w:rsidR="005A02B5" w:rsidRPr="00D12E44" w:rsidRDefault="005A02B5" w:rsidP="005A02B5">
                            <w:pPr>
                              <w:pStyle w:val="-"/>
                              <w:rPr>
                                <w:spacing w:val="-10"/>
                              </w:rPr>
                            </w:pPr>
                            <w:r w:rsidRPr="00D12E44">
                              <w:rPr>
                                <w:rFonts w:hint="eastAsia"/>
                                <w:spacing w:val="-10"/>
                              </w:rPr>
                              <w:t>表7　管理處轄內遊憩據點尚未設置無障礙廁所盥洗室情形</w:t>
                            </w:r>
                          </w:p>
                          <w:tbl>
                            <w:tblPr>
                              <w:tblW w:w="4868" w:type="pct"/>
                              <w:tblInd w:w="65" w:type="dxa"/>
                              <w:tblCellMar>
                                <w:left w:w="28" w:type="dxa"/>
                                <w:right w:w="28" w:type="dxa"/>
                              </w:tblCellMar>
                              <w:tblLook w:val="04A0" w:firstRow="1" w:lastRow="0" w:firstColumn="1" w:lastColumn="0" w:noHBand="0" w:noVBand="1"/>
                            </w:tblPr>
                            <w:tblGrid>
                              <w:gridCol w:w="640"/>
                              <w:gridCol w:w="2066"/>
                              <w:gridCol w:w="3386"/>
                            </w:tblGrid>
                            <w:tr w:rsidR="0055376C" w:rsidRPr="004568CA" w14:paraId="17C74B9D" w14:textId="77777777" w:rsidTr="0055376C">
                              <w:trPr>
                                <w:trHeight w:val="227"/>
                              </w:trPr>
                              <w:tc>
                                <w:tcPr>
                                  <w:tcW w:w="5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3DC3D" w14:textId="77777777" w:rsidR="005A02B5" w:rsidRPr="004568CA" w:rsidRDefault="005A02B5" w:rsidP="0055376C">
                                  <w:pPr>
                                    <w:pStyle w:val="--0"/>
                                    <w:rPr>
                                      <w:b w:val="0"/>
                                    </w:rPr>
                                  </w:pPr>
                                  <w:r w:rsidRPr="004568CA">
                                    <w:rPr>
                                      <w:rFonts w:hint="eastAsia"/>
                                      <w:b w:val="0"/>
                                    </w:rPr>
                                    <w:t>序號</w:t>
                                  </w:r>
                                </w:p>
                              </w:tc>
                              <w:tc>
                                <w:tcPr>
                                  <w:tcW w:w="1696" w:type="pct"/>
                                  <w:tcBorders>
                                    <w:top w:val="single" w:sz="4" w:space="0" w:color="auto"/>
                                    <w:left w:val="nil"/>
                                    <w:bottom w:val="single" w:sz="4" w:space="0" w:color="auto"/>
                                    <w:right w:val="single" w:sz="4" w:space="0" w:color="auto"/>
                                  </w:tcBorders>
                                  <w:shd w:val="clear" w:color="auto" w:fill="auto"/>
                                  <w:noWrap/>
                                  <w:vAlign w:val="center"/>
                                  <w:hideMark/>
                                </w:tcPr>
                                <w:p w14:paraId="05C4D0D4" w14:textId="77777777" w:rsidR="005A02B5" w:rsidRPr="004568CA" w:rsidRDefault="005A02B5" w:rsidP="0055376C">
                                  <w:pPr>
                                    <w:pStyle w:val="--0"/>
                                    <w:rPr>
                                      <w:b w:val="0"/>
                                    </w:rPr>
                                  </w:pPr>
                                  <w:r w:rsidRPr="004568CA">
                                    <w:rPr>
                                      <w:rFonts w:hint="eastAsia"/>
                                      <w:b w:val="0"/>
                                    </w:rPr>
                                    <w:t>管理處名稱</w:t>
                                  </w:r>
                                </w:p>
                              </w:tc>
                              <w:tc>
                                <w:tcPr>
                                  <w:tcW w:w="2779" w:type="pct"/>
                                  <w:tcBorders>
                                    <w:top w:val="single" w:sz="4" w:space="0" w:color="auto"/>
                                    <w:left w:val="nil"/>
                                    <w:bottom w:val="single" w:sz="4" w:space="0" w:color="auto"/>
                                    <w:right w:val="single" w:sz="4" w:space="0" w:color="auto"/>
                                  </w:tcBorders>
                                  <w:shd w:val="clear" w:color="auto" w:fill="auto"/>
                                  <w:noWrap/>
                                  <w:vAlign w:val="center"/>
                                  <w:hideMark/>
                                </w:tcPr>
                                <w:p w14:paraId="6A8BFF20" w14:textId="77777777" w:rsidR="005A02B5" w:rsidRPr="004568CA" w:rsidRDefault="005A02B5" w:rsidP="0055376C">
                                  <w:pPr>
                                    <w:pStyle w:val="--0"/>
                                    <w:rPr>
                                      <w:b w:val="0"/>
                                    </w:rPr>
                                  </w:pPr>
                                  <w:r w:rsidRPr="004568CA">
                                    <w:rPr>
                                      <w:rFonts w:hint="eastAsia"/>
                                      <w:b w:val="0"/>
                                    </w:rPr>
                                    <w:t>遊憩據點名稱</w:t>
                                  </w:r>
                                </w:p>
                              </w:tc>
                            </w:tr>
                            <w:tr w:rsidR="0055376C" w:rsidRPr="004568CA" w14:paraId="40F1AE59"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53AC8978" w14:textId="77777777" w:rsidR="005A02B5" w:rsidRPr="004568CA" w:rsidRDefault="005A02B5" w:rsidP="0055376C">
                                  <w:pPr>
                                    <w:pStyle w:val="--"/>
                                  </w:pPr>
                                  <w:r w:rsidRPr="004568CA">
                                    <w:rPr>
                                      <w:rFonts w:hint="eastAsia"/>
                                    </w:rPr>
                                    <w:t>1</w:t>
                                  </w:r>
                                </w:p>
                              </w:tc>
                              <w:tc>
                                <w:tcPr>
                                  <w:tcW w:w="16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D22ACB8" w14:textId="77777777" w:rsidR="005A02B5" w:rsidRPr="004568CA" w:rsidRDefault="005A02B5" w:rsidP="0055376C">
                                  <w:pPr>
                                    <w:pStyle w:val="-0"/>
                                    <w:rPr>
                                      <w:szCs w:val="20"/>
                                    </w:rPr>
                                  </w:pPr>
                                  <w:r w:rsidRPr="004568CA">
                                    <w:rPr>
                                      <w:rFonts w:hint="eastAsia"/>
                                      <w:szCs w:val="20"/>
                                    </w:rPr>
                                    <w:t>東北角及宜蘭海岸</w:t>
                                  </w:r>
                                </w:p>
                              </w:tc>
                              <w:tc>
                                <w:tcPr>
                                  <w:tcW w:w="2779" w:type="pct"/>
                                  <w:tcBorders>
                                    <w:top w:val="nil"/>
                                    <w:left w:val="nil"/>
                                    <w:bottom w:val="single" w:sz="4" w:space="0" w:color="auto"/>
                                    <w:right w:val="single" w:sz="4" w:space="0" w:color="auto"/>
                                  </w:tcBorders>
                                  <w:shd w:val="clear" w:color="auto" w:fill="auto"/>
                                  <w:noWrap/>
                                  <w:vAlign w:val="center"/>
                                  <w:hideMark/>
                                </w:tcPr>
                                <w:p w14:paraId="5648C671" w14:textId="77777777" w:rsidR="005A02B5" w:rsidRPr="004568CA" w:rsidRDefault="005A02B5" w:rsidP="0055376C">
                                  <w:pPr>
                                    <w:pStyle w:val="-0"/>
                                    <w:rPr>
                                      <w:szCs w:val="20"/>
                                    </w:rPr>
                                  </w:pPr>
                                  <w:r w:rsidRPr="004568CA">
                                    <w:rPr>
                                      <w:rFonts w:hint="eastAsia"/>
                                      <w:szCs w:val="20"/>
                                    </w:rPr>
                                    <w:t>鼻頭漁港</w:t>
                                  </w:r>
                                </w:p>
                              </w:tc>
                            </w:tr>
                            <w:tr w:rsidR="0055376C" w:rsidRPr="004568CA" w14:paraId="212072C6"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12BA693F" w14:textId="77777777" w:rsidR="005A02B5" w:rsidRPr="004568CA" w:rsidRDefault="005A02B5" w:rsidP="0055376C">
                                  <w:pPr>
                                    <w:pStyle w:val="--"/>
                                  </w:pPr>
                                  <w:r w:rsidRPr="004568CA">
                                    <w:rPr>
                                      <w:rFonts w:hint="eastAsia"/>
                                    </w:rPr>
                                    <w:t>2</w:t>
                                  </w:r>
                                </w:p>
                              </w:tc>
                              <w:tc>
                                <w:tcPr>
                                  <w:tcW w:w="1696" w:type="pct"/>
                                  <w:vMerge/>
                                  <w:tcBorders>
                                    <w:top w:val="nil"/>
                                    <w:left w:val="single" w:sz="4" w:space="0" w:color="auto"/>
                                    <w:bottom w:val="single" w:sz="4" w:space="0" w:color="auto"/>
                                    <w:right w:val="single" w:sz="4" w:space="0" w:color="auto"/>
                                  </w:tcBorders>
                                  <w:vAlign w:val="center"/>
                                  <w:hideMark/>
                                </w:tcPr>
                                <w:p w14:paraId="1464525B" w14:textId="77777777" w:rsidR="005A02B5" w:rsidRPr="004568CA" w:rsidRDefault="005A02B5" w:rsidP="0055376C">
                                  <w:pPr>
                                    <w:pStyle w:val="-0"/>
                                    <w:rPr>
                                      <w:szCs w:val="20"/>
                                    </w:rPr>
                                  </w:pPr>
                                </w:p>
                              </w:tc>
                              <w:tc>
                                <w:tcPr>
                                  <w:tcW w:w="2779" w:type="pct"/>
                                  <w:tcBorders>
                                    <w:top w:val="nil"/>
                                    <w:left w:val="nil"/>
                                    <w:bottom w:val="single" w:sz="4" w:space="0" w:color="auto"/>
                                    <w:right w:val="single" w:sz="4" w:space="0" w:color="auto"/>
                                  </w:tcBorders>
                                  <w:shd w:val="clear" w:color="auto" w:fill="auto"/>
                                  <w:noWrap/>
                                  <w:vAlign w:val="center"/>
                                  <w:hideMark/>
                                </w:tcPr>
                                <w:p w14:paraId="67B836F0" w14:textId="77777777" w:rsidR="005A02B5" w:rsidRPr="004568CA" w:rsidRDefault="005A02B5" w:rsidP="0055376C">
                                  <w:pPr>
                                    <w:pStyle w:val="-0"/>
                                    <w:rPr>
                                      <w:szCs w:val="20"/>
                                    </w:rPr>
                                  </w:pPr>
                                  <w:r w:rsidRPr="004568CA">
                                    <w:rPr>
                                      <w:rFonts w:hint="eastAsia"/>
                                      <w:szCs w:val="20"/>
                                    </w:rPr>
                                    <w:t>大坑景觀台</w:t>
                                  </w:r>
                                </w:p>
                              </w:tc>
                            </w:tr>
                            <w:tr w:rsidR="0055376C" w:rsidRPr="004568CA" w14:paraId="1047B4BD"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74DFEABF" w14:textId="77777777" w:rsidR="005A02B5" w:rsidRPr="004568CA" w:rsidRDefault="005A02B5" w:rsidP="0055376C">
                                  <w:pPr>
                                    <w:pStyle w:val="--"/>
                                  </w:pPr>
                                  <w:r w:rsidRPr="004568CA">
                                    <w:rPr>
                                      <w:rFonts w:hint="eastAsia"/>
                                    </w:rPr>
                                    <w:t>3</w:t>
                                  </w:r>
                                </w:p>
                              </w:tc>
                              <w:tc>
                                <w:tcPr>
                                  <w:tcW w:w="1696" w:type="pct"/>
                                  <w:vMerge/>
                                  <w:tcBorders>
                                    <w:top w:val="nil"/>
                                    <w:left w:val="single" w:sz="4" w:space="0" w:color="auto"/>
                                    <w:bottom w:val="single" w:sz="4" w:space="0" w:color="auto"/>
                                    <w:right w:val="single" w:sz="4" w:space="0" w:color="auto"/>
                                  </w:tcBorders>
                                  <w:vAlign w:val="center"/>
                                  <w:hideMark/>
                                </w:tcPr>
                                <w:p w14:paraId="4D3D92E7" w14:textId="77777777" w:rsidR="005A02B5" w:rsidRPr="004568CA" w:rsidRDefault="005A02B5" w:rsidP="0055376C">
                                  <w:pPr>
                                    <w:pStyle w:val="-0"/>
                                    <w:rPr>
                                      <w:szCs w:val="20"/>
                                    </w:rPr>
                                  </w:pPr>
                                </w:p>
                              </w:tc>
                              <w:tc>
                                <w:tcPr>
                                  <w:tcW w:w="2779" w:type="pct"/>
                                  <w:tcBorders>
                                    <w:top w:val="nil"/>
                                    <w:left w:val="nil"/>
                                    <w:bottom w:val="single" w:sz="4" w:space="0" w:color="auto"/>
                                    <w:right w:val="single" w:sz="4" w:space="0" w:color="auto"/>
                                  </w:tcBorders>
                                  <w:shd w:val="clear" w:color="auto" w:fill="auto"/>
                                  <w:noWrap/>
                                  <w:vAlign w:val="center"/>
                                  <w:hideMark/>
                                </w:tcPr>
                                <w:p w14:paraId="4E3988F3" w14:textId="77777777" w:rsidR="005A02B5" w:rsidRPr="004568CA" w:rsidRDefault="005A02B5" w:rsidP="0055376C">
                                  <w:pPr>
                                    <w:pStyle w:val="-0"/>
                                    <w:rPr>
                                      <w:szCs w:val="20"/>
                                    </w:rPr>
                                  </w:pPr>
                                  <w:r w:rsidRPr="004568CA">
                                    <w:rPr>
                                      <w:rFonts w:hint="eastAsia"/>
                                      <w:szCs w:val="20"/>
                                    </w:rPr>
                                    <w:t>龍洞灣</w:t>
                                  </w:r>
                                  <w:proofErr w:type="gramStart"/>
                                  <w:r w:rsidRPr="004568CA">
                                    <w:rPr>
                                      <w:rFonts w:hint="eastAsia"/>
                                      <w:szCs w:val="20"/>
                                    </w:rPr>
                                    <w:t>岬</w:t>
                                  </w:r>
                                  <w:proofErr w:type="gramEnd"/>
                                  <w:r w:rsidRPr="004568CA">
                                    <w:rPr>
                                      <w:rFonts w:hint="eastAsia"/>
                                      <w:szCs w:val="20"/>
                                    </w:rPr>
                                    <w:t>步道</w:t>
                                  </w:r>
                                </w:p>
                              </w:tc>
                            </w:tr>
                            <w:tr w:rsidR="0055376C" w:rsidRPr="004568CA" w14:paraId="1E18A4A0" w14:textId="77777777" w:rsidTr="0055376C">
                              <w:trPr>
                                <w:trHeight w:val="227"/>
                              </w:trPr>
                              <w:tc>
                                <w:tcPr>
                                  <w:tcW w:w="5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5DB3" w14:textId="77777777" w:rsidR="005A02B5" w:rsidRPr="004568CA" w:rsidRDefault="005A02B5" w:rsidP="0055376C">
                                  <w:pPr>
                                    <w:pStyle w:val="--"/>
                                  </w:pPr>
                                  <w:r w:rsidRPr="004568CA">
                                    <w:rPr>
                                      <w:rFonts w:hint="eastAsia"/>
                                    </w:rPr>
                                    <w:t>4</w:t>
                                  </w:r>
                                </w:p>
                              </w:tc>
                              <w:tc>
                                <w:tcPr>
                                  <w:tcW w:w="16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23067DC" w14:textId="77777777" w:rsidR="005A02B5" w:rsidRPr="004568CA" w:rsidRDefault="005A02B5" w:rsidP="0055376C">
                                  <w:pPr>
                                    <w:pStyle w:val="-0"/>
                                    <w:rPr>
                                      <w:szCs w:val="20"/>
                                    </w:rPr>
                                  </w:pPr>
                                  <w:r w:rsidRPr="004568CA">
                                    <w:rPr>
                                      <w:rFonts w:hint="eastAsia"/>
                                      <w:szCs w:val="20"/>
                                    </w:rPr>
                                    <w:t>東部海岸</w:t>
                                  </w:r>
                                </w:p>
                              </w:tc>
                              <w:tc>
                                <w:tcPr>
                                  <w:tcW w:w="2779" w:type="pct"/>
                                  <w:tcBorders>
                                    <w:top w:val="single" w:sz="4" w:space="0" w:color="auto"/>
                                    <w:left w:val="nil"/>
                                    <w:bottom w:val="single" w:sz="4" w:space="0" w:color="auto"/>
                                    <w:right w:val="single" w:sz="4" w:space="0" w:color="auto"/>
                                  </w:tcBorders>
                                  <w:shd w:val="clear" w:color="auto" w:fill="auto"/>
                                  <w:noWrap/>
                                  <w:vAlign w:val="center"/>
                                  <w:hideMark/>
                                </w:tcPr>
                                <w:p w14:paraId="660D0F81" w14:textId="77777777" w:rsidR="005A02B5" w:rsidRPr="004568CA" w:rsidRDefault="005A02B5" w:rsidP="0055376C">
                                  <w:pPr>
                                    <w:pStyle w:val="-0"/>
                                    <w:rPr>
                                      <w:szCs w:val="20"/>
                                    </w:rPr>
                                  </w:pPr>
                                  <w:r w:rsidRPr="004568CA">
                                    <w:rPr>
                                      <w:rFonts w:hint="eastAsia"/>
                                      <w:szCs w:val="20"/>
                                    </w:rPr>
                                    <w:t>月光小</w:t>
                                  </w:r>
                                  <w:proofErr w:type="gramStart"/>
                                  <w:r w:rsidRPr="004568CA">
                                    <w:rPr>
                                      <w:rFonts w:hint="eastAsia"/>
                                      <w:szCs w:val="20"/>
                                    </w:rPr>
                                    <w:t>棧</w:t>
                                  </w:r>
                                  <w:proofErr w:type="gramEnd"/>
                                </w:p>
                              </w:tc>
                            </w:tr>
                            <w:tr w:rsidR="0055376C" w:rsidRPr="004568CA" w14:paraId="0E808E0C" w14:textId="77777777" w:rsidTr="0055376C">
                              <w:trPr>
                                <w:trHeight w:val="227"/>
                              </w:trPr>
                              <w:tc>
                                <w:tcPr>
                                  <w:tcW w:w="5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06305" w14:textId="77777777" w:rsidR="005A02B5" w:rsidRPr="004568CA" w:rsidRDefault="005A02B5" w:rsidP="0055376C">
                                  <w:pPr>
                                    <w:pStyle w:val="--"/>
                                  </w:pPr>
                                  <w:r w:rsidRPr="004568CA">
                                    <w:rPr>
                                      <w:rFonts w:hint="eastAsia"/>
                                    </w:rPr>
                                    <w:t>5</w:t>
                                  </w:r>
                                </w:p>
                              </w:tc>
                              <w:tc>
                                <w:tcPr>
                                  <w:tcW w:w="1696" w:type="pct"/>
                                  <w:vMerge/>
                                  <w:tcBorders>
                                    <w:top w:val="nil"/>
                                    <w:left w:val="single" w:sz="4" w:space="0" w:color="auto"/>
                                    <w:bottom w:val="single" w:sz="4" w:space="0" w:color="auto"/>
                                    <w:right w:val="single" w:sz="4" w:space="0" w:color="auto"/>
                                  </w:tcBorders>
                                  <w:vAlign w:val="center"/>
                                  <w:hideMark/>
                                </w:tcPr>
                                <w:p w14:paraId="1C9388F1" w14:textId="77777777" w:rsidR="005A02B5" w:rsidRPr="004568CA" w:rsidRDefault="005A02B5" w:rsidP="0055376C">
                                  <w:pPr>
                                    <w:pStyle w:val="-0"/>
                                    <w:rPr>
                                      <w:szCs w:val="20"/>
                                    </w:rPr>
                                  </w:pPr>
                                </w:p>
                              </w:tc>
                              <w:tc>
                                <w:tcPr>
                                  <w:tcW w:w="2779" w:type="pct"/>
                                  <w:tcBorders>
                                    <w:top w:val="single" w:sz="4" w:space="0" w:color="auto"/>
                                    <w:left w:val="nil"/>
                                    <w:bottom w:val="single" w:sz="4" w:space="0" w:color="auto"/>
                                    <w:right w:val="single" w:sz="4" w:space="0" w:color="auto"/>
                                  </w:tcBorders>
                                  <w:shd w:val="clear" w:color="auto" w:fill="auto"/>
                                  <w:noWrap/>
                                  <w:vAlign w:val="center"/>
                                  <w:hideMark/>
                                </w:tcPr>
                                <w:p w14:paraId="62F93C06" w14:textId="77777777" w:rsidR="005A02B5" w:rsidRPr="004568CA" w:rsidRDefault="005A02B5" w:rsidP="0055376C">
                                  <w:pPr>
                                    <w:pStyle w:val="-0"/>
                                    <w:rPr>
                                      <w:szCs w:val="20"/>
                                    </w:rPr>
                                  </w:pPr>
                                  <w:r w:rsidRPr="004568CA">
                                    <w:rPr>
                                      <w:rFonts w:hint="eastAsia"/>
                                      <w:szCs w:val="20"/>
                                    </w:rPr>
                                    <w:t>綠島露營區</w:t>
                                  </w:r>
                                </w:p>
                              </w:tc>
                            </w:tr>
                            <w:tr w:rsidR="0055376C" w:rsidRPr="004568CA" w14:paraId="5DB358BE" w14:textId="77777777" w:rsidTr="0055376C">
                              <w:trPr>
                                <w:trHeight w:val="227"/>
                              </w:trPr>
                              <w:tc>
                                <w:tcPr>
                                  <w:tcW w:w="5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609FE" w14:textId="77777777" w:rsidR="005A02B5" w:rsidRPr="004568CA" w:rsidRDefault="005A02B5" w:rsidP="0055376C">
                                  <w:pPr>
                                    <w:pStyle w:val="--"/>
                                  </w:pPr>
                                  <w:r w:rsidRPr="004568CA">
                                    <w:rPr>
                                      <w:rFonts w:hint="eastAsia"/>
                                    </w:rPr>
                                    <w:t>6</w:t>
                                  </w:r>
                                </w:p>
                              </w:tc>
                              <w:tc>
                                <w:tcPr>
                                  <w:tcW w:w="16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24A58D9" w14:textId="77777777" w:rsidR="005A02B5" w:rsidRPr="004568CA" w:rsidRDefault="005A02B5" w:rsidP="0055376C">
                                  <w:pPr>
                                    <w:pStyle w:val="-0"/>
                                    <w:rPr>
                                      <w:szCs w:val="20"/>
                                    </w:rPr>
                                  </w:pPr>
                                  <w:r w:rsidRPr="004568CA">
                                    <w:rPr>
                                      <w:rFonts w:hint="eastAsia"/>
                                      <w:szCs w:val="20"/>
                                    </w:rPr>
                                    <w:t>花東縱谷</w:t>
                                  </w:r>
                                </w:p>
                              </w:tc>
                              <w:tc>
                                <w:tcPr>
                                  <w:tcW w:w="2779" w:type="pct"/>
                                  <w:tcBorders>
                                    <w:top w:val="single" w:sz="4" w:space="0" w:color="auto"/>
                                    <w:left w:val="nil"/>
                                    <w:bottom w:val="single" w:sz="4" w:space="0" w:color="auto"/>
                                    <w:right w:val="single" w:sz="4" w:space="0" w:color="auto"/>
                                  </w:tcBorders>
                                  <w:shd w:val="clear" w:color="auto" w:fill="auto"/>
                                  <w:noWrap/>
                                  <w:vAlign w:val="center"/>
                                  <w:hideMark/>
                                </w:tcPr>
                                <w:p w14:paraId="093F552D" w14:textId="77777777" w:rsidR="005A02B5" w:rsidRPr="004568CA" w:rsidRDefault="005A02B5" w:rsidP="0055376C">
                                  <w:pPr>
                                    <w:pStyle w:val="-0"/>
                                    <w:rPr>
                                      <w:szCs w:val="20"/>
                                    </w:rPr>
                                  </w:pPr>
                                  <w:r w:rsidRPr="004568CA">
                                    <w:rPr>
                                      <w:rFonts w:hint="eastAsia"/>
                                      <w:szCs w:val="20"/>
                                    </w:rPr>
                                    <w:t>羅山瀑布</w:t>
                                  </w:r>
                                </w:p>
                              </w:tc>
                            </w:tr>
                            <w:tr w:rsidR="0055376C" w:rsidRPr="004568CA" w14:paraId="5D90481C"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4460501C" w14:textId="77777777" w:rsidR="005A02B5" w:rsidRPr="004568CA" w:rsidRDefault="005A02B5" w:rsidP="0055376C">
                                  <w:pPr>
                                    <w:pStyle w:val="--"/>
                                  </w:pPr>
                                  <w:r w:rsidRPr="004568CA">
                                    <w:rPr>
                                      <w:rFonts w:hint="eastAsia"/>
                                    </w:rPr>
                                    <w:t>7</w:t>
                                  </w:r>
                                </w:p>
                              </w:tc>
                              <w:tc>
                                <w:tcPr>
                                  <w:tcW w:w="1696" w:type="pct"/>
                                  <w:vMerge/>
                                  <w:tcBorders>
                                    <w:top w:val="nil"/>
                                    <w:left w:val="single" w:sz="4" w:space="0" w:color="auto"/>
                                    <w:bottom w:val="single" w:sz="4" w:space="0" w:color="auto"/>
                                    <w:right w:val="single" w:sz="4" w:space="0" w:color="auto"/>
                                  </w:tcBorders>
                                  <w:vAlign w:val="center"/>
                                  <w:hideMark/>
                                </w:tcPr>
                                <w:p w14:paraId="3DEE08E8" w14:textId="77777777" w:rsidR="005A02B5" w:rsidRPr="004568CA" w:rsidRDefault="005A02B5" w:rsidP="0055376C">
                                  <w:pPr>
                                    <w:pStyle w:val="-0"/>
                                    <w:rPr>
                                      <w:szCs w:val="20"/>
                                    </w:rPr>
                                  </w:pPr>
                                </w:p>
                              </w:tc>
                              <w:tc>
                                <w:tcPr>
                                  <w:tcW w:w="2779" w:type="pct"/>
                                  <w:tcBorders>
                                    <w:top w:val="nil"/>
                                    <w:left w:val="nil"/>
                                    <w:bottom w:val="single" w:sz="4" w:space="0" w:color="auto"/>
                                    <w:right w:val="single" w:sz="4" w:space="0" w:color="auto"/>
                                  </w:tcBorders>
                                  <w:shd w:val="clear" w:color="auto" w:fill="auto"/>
                                  <w:noWrap/>
                                  <w:vAlign w:val="center"/>
                                  <w:hideMark/>
                                </w:tcPr>
                                <w:p w14:paraId="6FD871BD" w14:textId="77777777" w:rsidR="005A02B5" w:rsidRPr="004568CA" w:rsidRDefault="005A02B5" w:rsidP="0055376C">
                                  <w:pPr>
                                    <w:pStyle w:val="-0"/>
                                    <w:rPr>
                                      <w:szCs w:val="20"/>
                                    </w:rPr>
                                  </w:pPr>
                                  <w:r w:rsidRPr="004568CA">
                                    <w:rPr>
                                      <w:rFonts w:hint="eastAsia"/>
                                      <w:szCs w:val="20"/>
                                    </w:rPr>
                                    <w:t>天龍</w:t>
                                  </w:r>
                                  <w:r>
                                    <w:rPr>
                                      <w:rFonts w:hint="eastAsia"/>
                                      <w:szCs w:val="20"/>
                                    </w:rPr>
                                    <w:t>古道</w:t>
                                  </w:r>
                                </w:p>
                              </w:tc>
                            </w:tr>
                            <w:tr w:rsidR="0055376C" w:rsidRPr="004568CA" w14:paraId="0D528490"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032B3C1B" w14:textId="77777777" w:rsidR="005A02B5" w:rsidRPr="004568CA" w:rsidRDefault="005A02B5" w:rsidP="0055376C">
                                  <w:pPr>
                                    <w:pStyle w:val="--"/>
                                  </w:pPr>
                                  <w:r w:rsidRPr="004568CA">
                                    <w:rPr>
                                      <w:rFonts w:hint="eastAsia"/>
                                    </w:rPr>
                                    <w:t>8</w:t>
                                  </w:r>
                                </w:p>
                              </w:tc>
                              <w:tc>
                                <w:tcPr>
                                  <w:tcW w:w="16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CAD9ACC" w14:textId="77777777" w:rsidR="005A02B5" w:rsidRPr="004568CA" w:rsidRDefault="005A02B5" w:rsidP="0055376C">
                                  <w:pPr>
                                    <w:pStyle w:val="-0"/>
                                    <w:rPr>
                                      <w:szCs w:val="20"/>
                                    </w:rPr>
                                  </w:pPr>
                                  <w:r w:rsidRPr="004568CA">
                                    <w:rPr>
                                      <w:rFonts w:hint="eastAsia"/>
                                      <w:szCs w:val="20"/>
                                    </w:rPr>
                                    <w:t>日月潭</w:t>
                                  </w:r>
                                </w:p>
                              </w:tc>
                              <w:tc>
                                <w:tcPr>
                                  <w:tcW w:w="2779" w:type="pct"/>
                                  <w:tcBorders>
                                    <w:top w:val="nil"/>
                                    <w:left w:val="nil"/>
                                    <w:bottom w:val="single" w:sz="4" w:space="0" w:color="auto"/>
                                    <w:right w:val="single" w:sz="4" w:space="0" w:color="auto"/>
                                  </w:tcBorders>
                                  <w:shd w:val="clear" w:color="auto" w:fill="auto"/>
                                  <w:vAlign w:val="center"/>
                                  <w:hideMark/>
                                </w:tcPr>
                                <w:p w14:paraId="1B18466D" w14:textId="77777777" w:rsidR="005A02B5" w:rsidRPr="004568CA" w:rsidRDefault="005A02B5" w:rsidP="0055376C">
                                  <w:pPr>
                                    <w:pStyle w:val="-0"/>
                                    <w:rPr>
                                      <w:szCs w:val="20"/>
                                    </w:rPr>
                                  </w:pPr>
                                  <w:proofErr w:type="gramStart"/>
                                  <w:r w:rsidRPr="004568CA">
                                    <w:rPr>
                                      <w:rFonts w:hint="eastAsia"/>
                                      <w:szCs w:val="20"/>
                                    </w:rPr>
                                    <w:t>後尖山</w:t>
                                  </w:r>
                                  <w:proofErr w:type="gramEnd"/>
                                  <w:r w:rsidRPr="004568CA">
                                    <w:rPr>
                                      <w:rFonts w:hint="eastAsia"/>
                                      <w:szCs w:val="20"/>
                                    </w:rPr>
                                    <w:t>步道停車場</w:t>
                                  </w:r>
                                </w:p>
                              </w:tc>
                            </w:tr>
                            <w:tr w:rsidR="0055376C" w:rsidRPr="004568CA" w14:paraId="0B8798A2"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31B44E4C" w14:textId="77777777" w:rsidR="005A02B5" w:rsidRPr="004568CA" w:rsidRDefault="005A02B5" w:rsidP="0055376C">
                                  <w:pPr>
                                    <w:pStyle w:val="--"/>
                                  </w:pPr>
                                  <w:r w:rsidRPr="004568CA">
                                    <w:rPr>
                                      <w:rFonts w:hint="eastAsia"/>
                                    </w:rPr>
                                    <w:t>9</w:t>
                                  </w:r>
                                </w:p>
                              </w:tc>
                              <w:tc>
                                <w:tcPr>
                                  <w:tcW w:w="1696" w:type="pct"/>
                                  <w:vMerge/>
                                  <w:tcBorders>
                                    <w:top w:val="nil"/>
                                    <w:left w:val="single" w:sz="4" w:space="0" w:color="auto"/>
                                    <w:bottom w:val="single" w:sz="4" w:space="0" w:color="auto"/>
                                    <w:right w:val="single" w:sz="4" w:space="0" w:color="auto"/>
                                  </w:tcBorders>
                                  <w:vAlign w:val="center"/>
                                  <w:hideMark/>
                                </w:tcPr>
                                <w:p w14:paraId="6D2C861C" w14:textId="77777777" w:rsidR="005A02B5" w:rsidRPr="004568CA" w:rsidRDefault="005A02B5" w:rsidP="0055376C">
                                  <w:pPr>
                                    <w:pStyle w:val="-0"/>
                                    <w:rPr>
                                      <w:szCs w:val="20"/>
                                    </w:rPr>
                                  </w:pPr>
                                </w:p>
                              </w:tc>
                              <w:tc>
                                <w:tcPr>
                                  <w:tcW w:w="2779" w:type="pct"/>
                                  <w:tcBorders>
                                    <w:top w:val="nil"/>
                                    <w:left w:val="nil"/>
                                    <w:bottom w:val="single" w:sz="4" w:space="0" w:color="auto"/>
                                    <w:right w:val="single" w:sz="4" w:space="0" w:color="auto"/>
                                  </w:tcBorders>
                                  <w:shd w:val="clear" w:color="auto" w:fill="auto"/>
                                  <w:vAlign w:val="center"/>
                                  <w:hideMark/>
                                </w:tcPr>
                                <w:p w14:paraId="6021CB78" w14:textId="77777777" w:rsidR="005A02B5" w:rsidRPr="004568CA" w:rsidRDefault="005A02B5" w:rsidP="0055376C">
                                  <w:pPr>
                                    <w:pStyle w:val="-0"/>
                                    <w:rPr>
                                      <w:szCs w:val="20"/>
                                    </w:rPr>
                                  </w:pPr>
                                  <w:r w:rsidRPr="004568CA">
                                    <w:rPr>
                                      <w:rFonts w:hint="eastAsia"/>
                                      <w:szCs w:val="20"/>
                                    </w:rPr>
                                    <w:t>日月潭慈恩塔停車場</w:t>
                                  </w:r>
                                </w:p>
                              </w:tc>
                            </w:tr>
                            <w:tr w:rsidR="0055376C" w:rsidRPr="004568CA" w14:paraId="374F22DB"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6BF730C0" w14:textId="77777777" w:rsidR="005A02B5" w:rsidRPr="004568CA" w:rsidRDefault="005A02B5" w:rsidP="0055376C">
                                  <w:pPr>
                                    <w:pStyle w:val="--"/>
                                  </w:pPr>
                                  <w:r w:rsidRPr="004568CA">
                                    <w:rPr>
                                      <w:rFonts w:hint="eastAsia"/>
                                    </w:rPr>
                                    <w:t>10</w:t>
                                  </w:r>
                                </w:p>
                              </w:tc>
                              <w:tc>
                                <w:tcPr>
                                  <w:tcW w:w="1696" w:type="pct"/>
                                  <w:vMerge/>
                                  <w:tcBorders>
                                    <w:top w:val="nil"/>
                                    <w:left w:val="single" w:sz="4" w:space="0" w:color="auto"/>
                                    <w:bottom w:val="single" w:sz="4" w:space="0" w:color="auto"/>
                                    <w:right w:val="single" w:sz="4" w:space="0" w:color="auto"/>
                                  </w:tcBorders>
                                  <w:vAlign w:val="center"/>
                                  <w:hideMark/>
                                </w:tcPr>
                                <w:p w14:paraId="051634E8" w14:textId="77777777" w:rsidR="005A02B5" w:rsidRPr="004568CA" w:rsidRDefault="005A02B5" w:rsidP="0055376C">
                                  <w:pPr>
                                    <w:pStyle w:val="-0"/>
                                    <w:rPr>
                                      <w:szCs w:val="20"/>
                                    </w:rPr>
                                  </w:pPr>
                                </w:p>
                              </w:tc>
                              <w:tc>
                                <w:tcPr>
                                  <w:tcW w:w="2779" w:type="pct"/>
                                  <w:tcBorders>
                                    <w:top w:val="nil"/>
                                    <w:left w:val="nil"/>
                                    <w:bottom w:val="single" w:sz="4" w:space="0" w:color="auto"/>
                                    <w:right w:val="single" w:sz="4" w:space="0" w:color="auto"/>
                                  </w:tcBorders>
                                  <w:shd w:val="clear" w:color="auto" w:fill="auto"/>
                                  <w:vAlign w:val="center"/>
                                  <w:hideMark/>
                                </w:tcPr>
                                <w:p w14:paraId="3FF86533" w14:textId="77777777" w:rsidR="005A02B5" w:rsidRPr="004568CA" w:rsidRDefault="005A02B5" w:rsidP="0055376C">
                                  <w:pPr>
                                    <w:pStyle w:val="-0"/>
                                    <w:rPr>
                                      <w:szCs w:val="20"/>
                                    </w:rPr>
                                  </w:pPr>
                                  <w:r w:rsidRPr="004568CA">
                                    <w:rPr>
                                      <w:rFonts w:hint="eastAsia"/>
                                      <w:szCs w:val="20"/>
                                    </w:rPr>
                                    <w:t>日月潭慈恩塔蔣老夫人紀念館</w:t>
                                  </w:r>
                                </w:p>
                              </w:tc>
                            </w:tr>
                            <w:tr w:rsidR="0055376C" w:rsidRPr="004568CA" w14:paraId="3BE20DA2"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71F8F06A" w14:textId="77777777" w:rsidR="005A02B5" w:rsidRPr="004568CA" w:rsidRDefault="005A02B5" w:rsidP="0055376C">
                                  <w:pPr>
                                    <w:pStyle w:val="--"/>
                                  </w:pPr>
                                  <w:r w:rsidRPr="004568CA">
                                    <w:rPr>
                                      <w:rFonts w:hint="eastAsia"/>
                                    </w:rPr>
                                    <w:t>11</w:t>
                                  </w:r>
                                </w:p>
                              </w:tc>
                              <w:tc>
                                <w:tcPr>
                                  <w:tcW w:w="16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62C0FEF" w14:textId="77777777" w:rsidR="005A02B5" w:rsidRPr="004568CA" w:rsidRDefault="005A02B5" w:rsidP="0055376C">
                                  <w:pPr>
                                    <w:pStyle w:val="-0"/>
                                    <w:rPr>
                                      <w:szCs w:val="20"/>
                                    </w:rPr>
                                  </w:pPr>
                                  <w:r w:rsidRPr="004568CA">
                                    <w:rPr>
                                      <w:rFonts w:hint="eastAsia"/>
                                      <w:szCs w:val="20"/>
                                    </w:rPr>
                                    <w:t>阿里山</w:t>
                                  </w:r>
                                </w:p>
                              </w:tc>
                              <w:tc>
                                <w:tcPr>
                                  <w:tcW w:w="2779" w:type="pct"/>
                                  <w:tcBorders>
                                    <w:top w:val="nil"/>
                                    <w:left w:val="nil"/>
                                    <w:bottom w:val="single" w:sz="4" w:space="0" w:color="auto"/>
                                    <w:right w:val="single" w:sz="4" w:space="0" w:color="auto"/>
                                  </w:tcBorders>
                                  <w:shd w:val="clear" w:color="auto" w:fill="auto"/>
                                  <w:vAlign w:val="center"/>
                                  <w:hideMark/>
                                </w:tcPr>
                                <w:p w14:paraId="136C46BA" w14:textId="77777777" w:rsidR="005A02B5" w:rsidRPr="004568CA" w:rsidRDefault="005A02B5" w:rsidP="0055376C">
                                  <w:pPr>
                                    <w:pStyle w:val="-0"/>
                                    <w:rPr>
                                      <w:szCs w:val="20"/>
                                    </w:rPr>
                                  </w:pPr>
                                  <w:r w:rsidRPr="004568CA">
                                    <w:rPr>
                                      <w:rFonts w:hint="eastAsia"/>
                                      <w:szCs w:val="20"/>
                                    </w:rPr>
                                    <w:t>二延平步道</w:t>
                                  </w:r>
                                </w:p>
                              </w:tc>
                            </w:tr>
                            <w:tr w:rsidR="0055376C" w:rsidRPr="004568CA" w14:paraId="1350537D"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6A31E54D" w14:textId="77777777" w:rsidR="005A02B5" w:rsidRPr="004568CA" w:rsidRDefault="005A02B5" w:rsidP="0055376C">
                                  <w:pPr>
                                    <w:pStyle w:val="--"/>
                                  </w:pPr>
                                  <w:r w:rsidRPr="004568CA">
                                    <w:rPr>
                                      <w:rFonts w:hint="eastAsia"/>
                                    </w:rPr>
                                    <w:t>12</w:t>
                                  </w:r>
                                </w:p>
                              </w:tc>
                              <w:tc>
                                <w:tcPr>
                                  <w:tcW w:w="1696" w:type="pct"/>
                                  <w:vMerge/>
                                  <w:tcBorders>
                                    <w:top w:val="nil"/>
                                    <w:left w:val="single" w:sz="4" w:space="0" w:color="auto"/>
                                    <w:bottom w:val="single" w:sz="4" w:space="0" w:color="auto"/>
                                    <w:right w:val="single" w:sz="4" w:space="0" w:color="auto"/>
                                  </w:tcBorders>
                                  <w:vAlign w:val="center"/>
                                  <w:hideMark/>
                                </w:tcPr>
                                <w:p w14:paraId="1736B8EE" w14:textId="77777777" w:rsidR="005A02B5" w:rsidRPr="004568CA" w:rsidRDefault="005A02B5" w:rsidP="0055376C">
                                  <w:pPr>
                                    <w:pStyle w:val="-0"/>
                                    <w:rPr>
                                      <w:szCs w:val="20"/>
                                    </w:rPr>
                                  </w:pPr>
                                </w:p>
                              </w:tc>
                              <w:tc>
                                <w:tcPr>
                                  <w:tcW w:w="2779" w:type="pct"/>
                                  <w:tcBorders>
                                    <w:top w:val="nil"/>
                                    <w:left w:val="nil"/>
                                    <w:bottom w:val="single" w:sz="4" w:space="0" w:color="auto"/>
                                    <w:right w:val="single" w:sz="4" w:space="0" w:color="auto"/>
                                  </w:tcBorders>
                                  <w:shd w:val="clear" w:color="auto" w:fill="auto"/>
                                  <w:vAlign w:val="center"/>
                                  <w:hideMark/>
                                </w:tcPr>
                                <w:p w14:paraId="296142E7" w14:textId="77777777" w:rsidR="005A02B5" w:rsidRPr="004568CA" w:rsidRDefault="005A02B5" w:rsidP="0055376C">
                                  <w:pPr>
                                    <w:pStyle w:val="-0"/>
                                    <w:rPr>
                                      <w:szCs w:val="20"/>
                                    </w:rPr>
                                  </w:pPr>
                                  <w:r w:rsidRPr="004568CA">
                                    <w:rPr>
                                      <w:rFonts w:hint="eastAsia"/>
                                      <w:szCs w:val="20"/>
                                    </w:rPr>
                                    <w:t>竹林茶坊</w:t>
                                  </w:r>
                                </w:p>
                              </w:tc>
                            </w:tr>
                            <w:tr w:rsidR="0055376C" w:rsidRPr="004568CA" w14:paraId="16325B02"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0B9FA566" w14:textId="77777777" w:rsidR="005A02B5" w:rsidRPr="004568CA" w:rsidRDefault="005A02B5" w:rsidP="0055376C">
                                  <w:pPr>
                                    <w:pStyle w:val="--"/>
                                  </w:pPr>
                                  <w:r w:rsidRPr="004568CA">
                                    <w:rPr>
                                      <w:rFonts w:hint="eastAsia"/>
                                    </w:rPr>
                                    <w:t>13</w:t>
                                  </w:r>
                                </w:p>
                              </w:tc>
                              <w:tc>
                                <w:tcPr>
                                  <w:tcW w:w="1696" w:type="pct"/>
                                  <w:vMerge/>
                                  <w:tcBorders>
                                    <w:top w:val="nil"/>
                                    <w:left w:val="single" w:sz="4" w:space="0" w:color="auto"/>
                                    <w:bottom w:val="single" w:sz="4" w:space="0" w:color="auto"/>
                                    <w:right w:val="single" w:sz="4" w:space="0" w:color="auto"/>
                                  </w:tcBorders>
                                  <w:vAlign w:val="center"/>
                                  <w:hideMark/>
                                </w:tcPr>
                                <w:p w14:paraId="0698FC5F" w14:textId="77777777" w:rsidR="005A02B5" w:rsidRPr="004568CA" w:rsidRDefault="005A02B5" w:rsidP="0055376C">
                                  <w:pPr>
                                    <w:pStyle w:val="-0"/>
                                    <w:rPr>
                                      <w:szCs w:val="20"/>
                                    </w:rPr>
                                  </w:pPr>
                                </w:p>
                              </w:tc>
                              <w:tc>
                                <w:tcPr>
                                  <w:tcW w:w="2779" w:type="pct"/>
                                  <w:tcBorders>
                                    <w:top w:val="nil"/>
                                    <w:left w:val="nil"/>
                                    <w:bottom w:val="single" w:sz="4" w:space="0" w:color="auto"/>
                                    <w:right w:val="single" w:sz="4" w:space="0" w:color="auto"/>
                                  </w:tcBorders>
                                  <w:shd w:val="clear" w:color="auto" w:fill="auto"/>
                                  <w:vAlign w:val="center"/>
                                  <w:hideMark/>
                                </w:tcPr>
                                <w:p w14:paraId="36167279" w14:textId="77777777" w:rsidR="005A02B5" w:rsidRPr="004568CA" w:rsidRDefault="005A02B5" w:rsidP="0055376C">
                                  <w:pPr>
                                    <w:pStyle w:val="-0"/>
                                    <w:rPr>
                                      <w:szCs w:val="20"/>
                                    </w:rPr>
                                  </w:pPr>
                                  <w:r w:rsidRPr="004568CA">
                                    <w:rPr>
                                      <w:rFonts w:hint="eastAsia"/>
                                      <w:szCs w:val="20"/>
                                    </w:rPr>
                                    <w:t>竹坑溪入口</w:t>
                                  </w:r>
                                </w:p>
                              </w:tc>
                            </w:tr>
                            <w:tr w:rsidR="0055376C" w:rsidRPr="004568CA" w14:paraId="0B75591D"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24DA2768" w14:textId="77777777" w:rsidR="005A02B5" w:rsidRPr="004568CA" w:rsidRDefault="005A02B5" w:rsidP="0055376C">
                                  <w:pPr>
                                    <w:pStyle w:val="--"/>
                                  </w:pPr>
                                  <w:r w:rsidRPr="004568CA">
                                    <w:rPr>
                                      <w:rFonts w:hint="eastAsia"/>
                                    </w:rPr>
                                    <w:t>14</w:t>
                                  </w:r>
                                </w:p>
                              </w:tc>
                              <w:tc>
                                <w:tcPr>
                                  <w:tcW w:w="1696" w:type="pct"/>
                                  <w:vMerge/>
                                  <w:tcBorders>
                                    <w:top w:val="nil"/>
                                    <w:left w:val="single" w:sz="4" w:space="0" w:color="auto"/>
                                    <w:bottom w:val="single" w:sz="4" w:space="0" w:color="auto"/>
                                    <w:right w:val="single" w:sz="4" w:space="0" w:color="auto"/>
                                  </w:tcBorders>
                                  <w:vAlign w:val="center"/>
                                  <w:hideMark/>
                                </w:tcPr>
                                <w:p w14:paraId="602685CA" w14:textId="77777777" w:rsidR="005A02B5" w:rsidRPr="004568CA" w:rsidRDefault="005A02B5" w:rsidP="0055376C">
                                  <w:pPr>
                                    <w:pStyle w:val="-0"/>
                                    <w:rPr>
                                      <w:szCs w:val="20"/>
                                    </w:rPr>
                                  </w:pPr>
                                </w:p>
                              </w:tc>
                              <w:tc>
                                <w:tcPr>
                                  <w:tcW w:w="2779" w:type="pct"/>
                                  <w:tcBorders>
                                    <w:top w:val="nil"/>
                                    <w:left w:val="nil"/>
                                    <w:bottom w:val="single" w:sz="4" w:space="0" w:color="auto"/>
                                    <w:right w:val="single" w:sz="4" w:space="0" w:color="auto"/>
                                  </w:tcBorders>
                                  <w:shd w:val="clear" w:color="auto" w:fill="auto"/>
                                  <w:vAlign w:val="center"/>
                                  <w:hideMark/>
                                </w:tcPr>
                                <w:p w14:paraId="40E77B63" w14:textId="77777777" w:rsidR="005A02B5" w:rsidRPr="004568CA" w:rsidRDefault="005A02B5" w:rsidP="0055376C">
                                  <w:pPr>
                                    <w:pStyle w:val="-0"/>
                                    <w:rPr>
                                      <w:szCs w:val="20"/>
                                    </w:rPr>
                                  </w:pPr>
                                  <w:r w:rsidRPr="004568CA">
                                    <w:rPr>
                                      <w:rFonts w:hint="eastAsia"/>
                                      <w:szCs w:val="20"/>
                                    </w:rPr>
                                    <w:t>奮起湖－杉林木棧道</w:t>
                                  </w:r>
                                </w:p>
                              </w:tc>
                            </w:tr>
                            <w:tr w:rsidR="0055376C" w:rsidRPr="004568CA" w14:paraId="4D4BA6D6"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2FE86056" w14:textId="77777777" w:rsidR="005A02B5" w:rsidRPr="004568CA" w:rsidRDefault="005A02B5" w:rsidP="0055376C">
                                  <w:pPr>
                                    <w:pStyle w:val="--"/>
                                  </w:pPr>
                                  <w:r w:rsidRPr="004568CA">
                                    <w:rPr>
                                      <w:rFonts w:hint="eastAsia"/>
                                    </w:rPr>
                                    <w:t>15</w:t>
                                  </w:r>
                                </w:p>
                              </w:tc>
                              <w:tc>
                                <w:tcPr>
                                  <w:tcW w:w="16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0C4A2EE" w14:textId="77777777" w:rsidR="005A02B5" w:rsidRPr="004568CA" w:rsidRDefault="005A02B5" w:rsidP="0055376C">
                                  <w:pPr>
                                    <w:pStyle w:val="-0"/>
                                    <w:rPr>
                                      <w:szCs w:val="20"/>
                                    </w:rPr>
                                  </w:pPr>
                                  <w:r w:rsidRPr="004568CA">
                                    <w:rPr>
                                      <w:rFonts w:hint="eastAsia"/>
                                      <w:szCs w:val="20"/>
                                    </w:rPr>
                                    <w:t>西拉雅</w:t>
                                  </w:r>
                                </w:p>
                              </w:tc>
                              <w:tc>
                                <w:tcPr>
                                  <w:tcW w:w="2779" w:type="pct"/>
                                  <w:tcBorders>
                                    <w:top w:val="nil"/>
                                    <w:left w:val="nil"/>
                                    <w:bottom w:val="single" w:sz="4" w:space="0" w:color="auto"/>
                                    <w:right w:val="single" w:sz="4" w:space="0" w:color="auto"/>
                                  </w:tcBorders>
                                  <w:shd w:val="clear" w:color="auto" w:fill="auto"/>
                                  <w:noWrap/>
                                  <w:vAlign w:val="center"/>
                                  <w:hideMark/>
                                </w:tcPr>
                                <w:p w14:paraId="12AB3637" w14:textId="77777777" w:rsidR="005A02B5" w:rsidRPr="004568CA" w:rsidRDefault="005A02B5" w:rsidP="0055376C">
                                  <w:pPr>
                                    <w:pStyle w:val="-0"/>
                                    <w:rPr>
                                      <w:szCs w:val="20"/>
                                    </w:rPr>
                                  </w:pPr>
                                  <w:r w:rsidRPr="004568CA">
                                    <w:rPr>
                                      <w:rFonts w:hint="eastAsia"/>
                                      <w:szCs w:val="20"/>
                                    </w:rPr>
                                    <w:t>白河遊客中心</w:t>
                                  </w:r>
                                </w:p>
                              </w:tc>
                            </w:tr>
                            <w:tr w:rsidR="0055376C" w:rsidRPr="004568CA" w14:paraId="5A01DD86"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6A4C3053" w14:textId="77777777" w:rsidR="005A02B5" w:rsidRPr="004568CA" w:rsidRDefault="005A02B5" w:rsidP="0055376C">
                                  <w:pPr>
                                    <w:pStyle w:val="--"/>
                                  </w:pPr>
                                  <w:r w:rsidRPr="004568CA">
                                    <w:rPr>
                                      <w:rFonts w:hint="eastAsia"/>
                                    </w:rPr>
                                    <w:t>16</w:t>
                                  </w:r>
                                </w:p>
                              </w:tc>
                              <w:tc>
                                <w:tcPr>
                                  <w:tcW w:w="1696" w:type="pct"/>
                                  <w:vMerge/>
                                  <w:tcBorders>
                                    <w:top w:val="nil"/>
                                    <w:left w:val="single" w:sz="4" w:space="0" w:color="auto"/>
                                    <w:bottom w:val="single" w:sz="4" w:space="0" w:color="auto"/>
                                    <w:right w:val="single" w:sz="4" w:space="0" w:color="auto"/>
                                  </w:tcBorders>
                                  <w:vAlign w:val="center"/>
                                  <w:hideMark/>
                                </w:tcPr>
                                <w:p w14:paraId="07E6DABD" w14:textId="77777777" w:rsidR="005A02B5" w:rsidRPr="004568CA" w:rsidRDefault="005A02B5" w:rsidP="0055376C">
                                  <w:pPr>
                                    <w:pStyle w:val="-0"/>
                                    <w:rPr>
                                      <w:rFonts w:hAnsi="標楷體" w:cs="Calibri"/>
                                      <w:color w:val="000000"/>
                                      <w:kern w:val="0"/>
                                      <w:szCs w:val="20"/>
                                    </w:rPr>
                                  </w:pPr>
                                </w:p>
                              </w:tc>
                              <w:tc>
                                <w:tcPr>
                                  <w:tcW w:w="2779" w:type="pct"/>
                                  <w:tcBorders>
                                    <w:top w:val="nil"/>
                                    <w:left w:val="nil"/>
                                    <w:bottom w:val="single" w:sz="4" w:space="0" w:color="auto"/>
                                    <w:right w:val="single" w:sz="4" w:space="0" w:color="auto"/>
                                  </w:tcBorders>
                                  <w:shd w:val="clear" w:color="auto" w:fill="auto"/>
                                  <w:noWrap/>
                                  <w:vAlign w:val="center"/>
                                  <w:hideMark/>
                                </w:tcPr>
                                <w:p w14:paraId="3E623E6E" w14:textId="77777777" w:rsidR="005A02B5" w:rsidRPr="004568CA" w:rsidRDefault="005A02B5" w:rsidP="0055376C">
                                  <w:pPr>
                                    <w:pStyle w:val="-0"/>
                                    <w:rPr>
                                      <w:szCs w:val="20"/>
                                    </w:rPr>
                                  </w:pPr>
                                  <w:r w:rsidRPr="004568CA">
                                    <w:rPr>
                                      <w:rFonts w:hint="eastAsia"/>
                                      <w:szCs w:val="20"/>
                                    </w:rPr>
                                    <w:t>紅葉公園停車場</w:t>
                                  </w:r>
                                </w:p>
                              </w:tc>
                            </w:tr>
                          </w:tbl>
                          <w:p w14:paraId="149C362C" w14:textId="77777777" w:rsidR="005A02B5" w:rsidRDefault="005A02B5" w:rsidP="0055376C">
                            <w:pPr>
                              <w:pStyle w:val="aff5"/>
                              <w:spacing w:line="220" w:lineRule="exact"/>
                              <w:ind w:left="252" w:hanging="181"/>
                            </w:pPr>
                            <w:proofErr w:type="gramStart"/>
                            <w:r>
                              <w:rPr>
                                <w:rFonts w:hint="eastAsia"/>
                              </w:rPr>
                              <w:t>註</w:t>
                            </w:r>
                            <w:proofErr w:type="gramEnd"/>
                            <w:r>
                              <w:rPr>
                                <w:rFonts w:hint="eastAsia"/>
                              </w:rPr>
                              <w:t>：1</w:t>
                            </w:r>
                            <w:r>
                              <w:t>.</w:t>
                            </w:r>
                            <w:r>
                              <w:rPr>
                                <w:rFonts w:hint="eastAsia"/>
                              </w:rPr>
                              <w:t>資料時點：1</w:t>
                            </w:r>
                            <w:r>
                              <w:t>13</w:t>
                            </w:r>
                            <w:r>
                              <w:rPr>
                                <w:rFonts w:hint="eastAsia"/>
                              </w:rPr>
                              <w:t>年1</w:t>
                            </w:r>
                            <w:r>
                              <w:t>2</w:t>
                            </w:r>
                            <w:r>
                              <w:rPr>
                                <w:rFonts w:hint="eastAsia"/>
                              </w:rPr>
                              <w:t>月31日。</w:t>
                            </w:r>
                          </w:p>
                          <w:p w14:paraId="47D6FD51" w14:textId="77777777" w:rsidR="005A02B5" w:rsidRPr="008E0D2A" w:rsidRDefault="005A02B5" w:rsidP="0055376C">
                            <w:pPr>
                              <w:pStyle w:val="aff5"/>
                              <w:spacing w:line="220" w:lineRule="exact"/>
                              <w:ind w:leftChars="181" w:left="690" w:hanging="256"/>
                            </w:pPr>
                            <w:r>
                              <w:rPr>
                                <w:rFonts w:hint="eastAsia"/>
                              </w:rPr>
                              <w:t>2</w:t>
                            </w:r>
                            <w:r>
                              <w:t>.</w:t>
                            </w:r>
                            <w:r w:rsidRPr="008E0D2A">
                              <w:rPr>
                                <w:rFonts w:hint="eastAsia"/>
                              </w:rPr>
                              <w:t>資料來源：整理自觀光署提供資料。</w:t>
                            </w:r>
                          </w:p>
                        </w:txbxContent>
                      </wps:txbx>
                      <wps:bodyPr rot="0" vert="horz" wrap="square" lIns="91440" tIns="4572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11963F" id="文字方塊 28" o:spid="_x0000_s1048" type="#_x0000_t202" style="position:absolute;left:0;text-align:left;margin-left:194.9pt;margin-top:435.2pt;width:327pt;height:260.05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" filled="f" stroked="f">
                <v:textbox inset=",,,0">
                  <w:txbxContent>
                    <w:p w14:paraId="4E8CB5B6" w14:textId="77777777" w:rsidR="005A02B5" w:rsidRPr="00D12E44" w:rsidRDefault="005A02B5" w:rsidP="005A02B5">
                      <w:pPr>
                        <w:pStyle w:val="-"/>
                        <w:rPr>
                          <w:spacing w:val="-10"/>
                        </w:rPr>
                      </w:pPr>
                      <w:r w:rsidRPr="00D12E44">
                        <w:rPr>
                          <w:rFonts w:hint="eastAsia"/>
                          <w:spacing w:val="-10"/>
                        </w:rPr>
                        <w:t>表7　管理處轄內遊憩據點尚未設置無障礙廁所盥洗室情形</w:t>
                      </w:r>
                    </w:p>
                    <w:tbl>
                      <w:tblPr>
                        <w:tblW w:w="4868" w:type="pct"/>
                        <w:tblInd w:w="65" w:type="dxa"/>
                        <w:tblCellMar>
                          <w:left w:w="28" w:type="dxa"/>
                          <w:right w:w="28" w:type="dxa"/>
                        </w:tblCellMar>
                        <w:tblLook w:val="04A0" w:firstRow="1" w:lastRow="0" w:firstColumn="1" w:lastColumn="0" w:noHBand="0" w:noVBand="1"/>
                      </w:tblPr>
                      <w:tblGrid>
                        <w:gridCol w:w="640"/>
                        <w:gridCol w:w="2066"/>
                        <w:gridCol w:w="3386"/>
                      </w:tblGrid>
                      <w:tr w:rsidR="0055376C" w:rsidRPr="004568CA" w14:paraId="17C74B9D" w14:textId="77777777" w:rsidTr="0055376C">
                        <w:trPr>
                          <w:trHeight w:val="227"/>
                        </w:trPr>
                        <w:tc>
                          <w:tcPr>
                            <w:tcW w:w="5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3DC3D" w14:textId="77777777" w:rsidR="005A02B5" w:rsidRPr="004568CA" w:rsidRDefault="005A02B5" w:rsidP="0055376C">
                            <w:pPr>
                              <w:pStyle w:val="--0"/>
                              <w:rPr>
                                <w:b w:val="0"/>
                              </w:rPr>
                            </w:pPr>
                            <w:r w:rsidRPr="004568CA">
                              <w:rPr>
                                <w:rFonts w:hint="eastAsia"/>
                                <w:b w:val="0"/>
                              </w:rPr>
                              <w:t>序號</w:t>
                            </w:r>
                          </w:p>
                        </w:tc>
                        <w:tc>
                          <w:tcPr>
                            <w:tcW w:w="1696" w:type="pct"/>
                            <w:tcBorders>
                              <w:top w:val="single" w:sz="4" w:space="0" w:color="auto"/>
                              <w:left w:val="nil"/>
                              <w:bottom w:val="single" w:sz="4" w:space="0" w:color="auto"/>
                              <w:right w:val="single" w:sz="4" w:space="0" w:color="auto"/>
                            </w:tcBorders>
                            <w:shd w:val="clear" w:color="auto" w:fill="auto"/>
                            <w:noWrap/>
                            <w:vAlign w:val="center"/>
                            <w:hideMark/>
                          </w:tcPr>
                          <w:p w14:paraId="05C4D0D4" w14:textId="77777777" w:rsidR="005A02B5" w:rsidRPr="004568CA" w:rsidRDefault="005A02B5" w:rsidP="0055376C">
                            <w:pPr>
                              <w:pStyle w:val="--0"/>
                              <w:rPr>
                                <w:b w:val="0"/>
                              </w:rPr>
                            </w:pPr>
                            <w:r w:rsidRPr="004568CA">
                              <w:rPr>
                                <w:rFonts w:hint="eastAsia"/>
                                <w:b w:val="0"/>
                              </w:rPr>
                              <w:t>管理處名稱</w:t>
                            </w:r>
                          </w:p>
                        </w:tc>
                        <w:tc>
                          <w:tcPr>
                            <w:tcW w:w="2779" w:type="pct"/>
                            <w:tcBorders>
                              <w:top w:val="single" w:sz="4" w:space="0" w:color="auto"/>
                              <w:left w:val="nil"/>
                              <w:bottom w:val="single" w:sz="4" w:space="0" w:color="auto"/>
                              <w:right w:val="single" w:sz="4" w:space="0" w:color="auto"/>
                            </w:tcBorders>
                            <w:shd w:val="clear" w:color="auto" w:fill="auto"/>
                            <w:noWrap/>
                            <w:vAlign w:val="center"/>
                            <w:hideMark/>
                          </w:tcPr>
                          <w:p w14:paraId="6A8BFF20" w14:textId="77777777" w:rsidR="005A02B5" w:rsidRPr="004568CA" w:rsidRDefault="005A02B5" w:rsidP="0055376C">
                            <w:pPr>
                              <w:pStyle w:val="--0"/>
                              <w:rPr>
                                <w:b w:val="0"/>
                              </w:rPr>
                            </w:pPr>
                            <w:r w:rsidRPr="004568CA">
                              <w:rPr>
                                <w:rFonts w:hint="eastAsia"/>
                                <w:b w:val="0"/>
                              </w:rPr>
                              <w:t>遊憩據點名稱</w:t>
                            </w:r>
                          </w:p>
                        </w:tc>
                      </w:tr>
                      <w:tr w:rsidR="0055376C" w:rsidRPr="004568CA" w14:paraId="40F1AE59"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53AC8978" w14:textId="77777777" w:rsidR="005A02B5" w:rsidRPr="004568CA" w:rsidRDefault="005A02B5" w:rsidP="0055376C">
                            <w:pPr>
                              <w:pStyle w:val="--"/>
                            </w:pPr>
                            <w:r w:rsidRPr="004568CA">
                              <w:rPr>
                                <w:rFonts w:hint="eastAsia"/>
                              </w:rPr>
                              <w:t>1</w:t>
                            </w:r>
                          </w:p>
                        </w:tc>
                        <w:tc>
                          <w:tcPr>
                            <w:tcW w:w="16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D22ACB8" w14:textId="77777777" w:rsidR="005A02B5" w:rsidRPr="004568CA" w:rsidRDefault="005A02B5" w:rsidP="0055376C">
                            <w:pPr>
                              <w:pStyle w:val="-0"/>
                              <w:rPr>
                                <w:szCs w:val="20"/>
                              </w:rPr>
                            </w:pPr>
                            <w:r w:rsidRPr="004568CA">
                              <w:rPr>
                                <w:rFonts w:hint="eastAsia"/>
                                <w:szCs w:val="20"/>
                              </w:rPr>
                              <w:t>東北角及宜蘭海岸</w:t>
                            </w:r>
                          </w:p>
                        </w:tc>
                        <w:tc>
                          <w:tcPr>
                            <w:tcW w:w="2779" w:type="pct"/>
                            <w:tcBorders>
                              <w:top w:val="nil"/>
                              <w:left w:val="nil"/>
                              <w:bottom w:val="single" w:sz="4" w:space="0" w:color="auto"/>
                              <w:right w:val="single" w:sz="4" w:space="0" w:color="auto"/>
                            </w:tcBorders>
                            <w:shd w:val="clear" w:color="auto" w:fill="auto"/>
                            <w:noWrap/>
                            <w:vAlign w:val="center"/>
                            <w:hideMark/>
                          </w:tcPr>
                          <w:p w14:paraId="5648C671" w14:textId="77777777" w:rsidR="005A02B5" w:rsidRPr="004568CA" w:rsidRDefault="005A02B5" w:rsidP="0055376C">
                            <w:pPr>
                              <w:pStyle w:val="-0"/>
                              <w:rPr>
                                <w:szCs w:val="20"/>
                              </w:rPr>
                            </w:pPr>
                            <w:r w:rsidRPr="004568CA">
                              <w:rPr>
                                <w:rFonts w:hint="eastAsia"/>
                                <w:szCs w:val="20"/>
                              </w:rPr>
                              <w:t>鼻頭漁港</w:t>
                            </w:r>
                          </w:p>
                        </w:tc>
                      </w:tr>
                      <w:tr w:rsidR="0055376C" w:rsidRPr="004568CA" w14:paraId="212072C6"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12BA693F" w14:textId="77777777" w:rsidR="005A02B5" w:rsidRPr="004568CA" w:rsidRDefault="005A02B5" w:rsidP="0055376C">
                            <w:pPr>
                              <w:pStyle w:val="--"/>
                            </w:pPr>
                            <w:r w:rsidRPr="004568CA">
                              <w:rPr>
                                <w:rFonts w:hint="eastAsia"/>
                              </w:rPr>
                              <w:t>2</w:t>
                            </w:r>
                          </w:p>
                        </w:tc>
                        <w:tc>
                          <w:tcPr>
                            <w:tcW w:w="1696" w:type="pct"/>
                            <w:vMerge/>
                            <w:tcBorders>
                              <w:top w:val="nil"/>
                              <w:left w:val="single" w:sz="4" w:space="0" w:color="auto"/>
                              <w:bottom w:val="single" w:sz="4" w:space="0" w:color="auto"/>
                              <w:right w:val="single" w:sz="4" w:space="0" w:color="auto"/>
                            </w:tcBorders>
                            <w:vAlign w:val="center"/>
                            <w:hideMark/>
                          </w:tcPr>
                          <w:p w14:paraId="1464525B" w14:textId="77777777" w:rsidR="005A02B5" w:rsidRPr="004568CA" w:rsidRDefault="005A02B5" w:rsidP="0055376C">
                            <w:pPr>
                              <w:pStyle w:val="-0"/>
                              <w:rPr>
                                <w:szCs w:val="20"/>
                              </w:rPr>
                            </w:pPr>
                          </w:p>
                        </w:tc>
                        <w:tc>
                          <w:tcPr>
                            <w:tcW w:w="2779" w:type="pct"/>
                            <w:tcBorders>
                              <w:top w:val="nil"/>
                              <w:left w:val="nil"/>
                              <w:bottom w:val="single" w:sz="4" w:space="0" w:color="auto"/>
                              <w:right w:val="single" w:sz="4" w:space="0" w:color="auto"/>
                            </w:tcBorders>
                            <w:shd w:val="clear" w:color="auto" w:fill="auto"/>
                            <w:noWrap/>
                            <w:vAlign w:val="center"/>
                            <w:hideMark/>
                          </w:tcPr>
                          <w:p w14:paraId="67B836F0" w14:textId="77777777" w:rsidR="005A02B5" w:rsidRPr="004568CA" w:rsidRDefault="005A02B5" w:rsidP="0055376C">
                            <w:pPr>
                              <w:pStyle w:val="-0"/>
                              <w:rPr>
                                <w:szCs w:val="20"/>
                              </w:rPr>
                            </w:pPr>
                            <w:r w:rsidRPr="004568CA">
                              <w:rPr>
                                <w:rFonts w:hint="eastAsia"/>
                                <w:szCs w:val="20"/>
                              </w:rPr>
                              <w:t>大坑景觀台</w:t>
                            </w:r>
                          </w:p>
                        </w:tc>
                      </w:tr>
                      <w:tr w:rsidR="0055376C" w:rsidRPr="004568CA" w14:paraId="1047B4BD"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74DFEABF" w14:textId="77777777" w:rsidR="005A02B5" w:rsidRPr="004568CA" w:rsidRDefault="005A02B5" w:rsidP="0055376C">
                            <w:pPr>
                              <w:pStyle w:val="--"/>
                            </w:pPr>
                            <w:r w:rsidRPr="004568CA">
                              <w:rPr>
                                <w:rFonts w:hint="eastAsia"/>
                              </w:rPr>
                              <w:t>3</w:t>
                            </w:r>
                          </w:p>
                        </w:tc>
                        <w:tc>
                          <w:tcPr>
                            <w:tcW w:w="1696" w:type="pct"/>
                            <w:vMerge/>
                            <w:tcBorders>
                              <w:top w:val="nil"/>
                              <w:left w:val="single" w:sz="4" w:space="0" w:color="auto"/>
                              <w:bottom w:val="single" w:sz="4" w:space="0" w:color="auto"/>
                              <w:right w:val="single" w:sz="4" w:space="0" w:color="auto"/>
                            </w:tcBorders>
                            <w:vAlign w:val="center"/>
                            <w:hideMark/>
                          </w:tcPr>
                          <w:p w14:paraId="4D3D92E7" w14:textId="77777777" w:rsidR="005A02B5" w:rsidRPr="004568CA" w:rsidRDefault="005A02B5" w:rsidP="0055376C">
                            <w:pPr>
                              <w:pStyle w:val="-0"/>
                              <w:rPr>
                                <w:szCs w:val="20"/>
                              </w:rPr>
                            </w:pPr>
                          </w:p>
                        </w:tc>
                        <w:tc>
                          <w:tcPr>
                            <w:tcW w:w="2779" w:type="pct"/>
                            <w:tcBorders>
                              <w:top w:val="nil"/>
                              <w:left w:val="nil"/>
                              <w:bottom w:val="single" w:sz="4" w:space="0" w:color="auto"/>
                              <w:right w:val="single" w:sz="4" w:space="0" w:color="auto"/>
                            </w:tcBorders>
                            <w:shd w:val="clear" w:color="auto" w:fill="auto"/>
                            <w:noWrap/>
                            <w:vAlign w:val="center"/>
                            <w:hideMark/>
                          </w:tcPr>
                          <w:p w14:paraId="4E3988F3" w14:textId="77777777" w:rsidR="005A02B5" w:rsidRPr="004568CA" w:rsidRDefault="005A02B5" w:rsidP="0055376C">
                            <w:pPr>
                              <w:pStyle w:val="-0"/>
                              <w:rPr>
                                <w:szCs w:val="20"/>
                              </w:rPr>
                            </w:pPr>
                            <w:r w:rsidRPr="004568CA">
                              <w:rPr>
                                <w:rFonts w:hint="eastAsia"/>
                                <w:szCs w:val="20"/>
                              </w:rPr>
                              <w:t>龍洞灣</w:t>
                            </w:r>
                            <w:proofErr w:type="gramStart"/>
                            <w:r w:rsidRPr="004568CA">
                              <w:rPr>
                                <w:rFonts w:hint="eastAsia"/>
                                <w:szCs w:val="20"/>
                              </w:rPr>
                              <w:t>岬</w:t>
                            </w:r>
                            <w:proofErr w:type="gramEnd"/>
                            <w:r w:rsidRPr="004568CA">
                              <w:rPr>
                                <w:rFonts w:hint="eastAsia"/>
                                <w:szCs w:val="20"/>
                              </w:rPr>
                              <w:t>步道</w:t>
                            </w:r>
                          </w:p>
                        </w:tc>
                      </w:tr>
                      <w:tr w:rsidR="0055376C" w:rsidRPr="004568CA" w14:paraId="1E18A4A0" w14:textId="77777777" w:rsidTr="0055376C">
                        <w:trPr>
                          <w:trHeight w:val="227"/>
                        </w:trPr>
                        <w:tc>
                          <w:tcPr>
                            <w:tcW w:w="5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5DB3" w14:textId="77777777" w:rsidR="005A02B5" w:rsidRPr="004568CA" w:rsidRDefault="005A02B5" w:rsidP="0055376C">
                            <w:pPr>
                              <w:pStyle w:val="--"/>
                            </w:pPr>
                            <w:r w:rsidRPr="004568CA">
                              <w:rPr>
                                <w:rFonts w:hint="eastAsia"/>
                              </w:rPr>
                              <w:t>4</w:t>
                            </w:r>
                          </w:p>
                        </w:tc>
                        <w:tc>
                          <w:tcPr>
                            <w:tcW w:w="16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23067DC" w14:textId="77777777" w:rsidR="005A02B5" w:rsidRPr="004568CA" w:rsidRDefault="005A02B5" w:rsidP="0055376C">
                            <w:pPr>
                              <w:pStyle w:val="-0"/>
                              <w:rPr>
                                <w:szCs w:val="20"/>
                              </w:rPr>
                            </w:pPr>
                            <w:r w:rsidRPr="004568CA">
                              <w:rPr>
                                <w:rFonts w:hint="eastAsia"/>
                                <w:szCs w:val="20"/>
                              </w:rPr>
                              <w:t>東部海岸</w:t>
                            </w:r>
                          </w:p>
                        </w:tc>
                        <w:tc>
                          <w:tcPr>
                            <w:tcW w:w="2779" w:type="pct"/>
                            <w:tcBorders>
                              <w:top w:val="single" w:sz="4" w:space="0" w:color="auto"/>
                              <w:left w:val="nil"/>
                              <w:bottom w:val="single" w:sz="4" w:space="0" w:color="auto"/>
                              <w:right w:val="single" w:sz="4" w:space="0" w:color="auto"/>
                            </w:tcBorders>
                            <w:shd w:val="clear" w:color="auto" w:fill="auto"/>
                            <w:noWrap/>
                            <w:vAlign w:val="center"/>
                            <w:hideMark/>
                          </w:tcPr>
                          <w:p w14:paraId="660D0F81" w14:textId="77777777" w:rsidR="005A02B5" w:rsidRPr="004568CA" w:rsidRDefault="005A02B5" w:rsidP="0055376C">
                            <w:pPr>
                              <w:pStyle w:val="-0"/>
                              <w:rPr>
                                <w:szCs w:val="20"/>
                              </w:rPr>
                            </w:pPr>
                            <w:r w:rsidRPr="004568CA">
                              <w:rPr>
                                <w:rFonts w:hint="eastAsia"/>
                                <w:szCs w:val="20"/>
                              </w:rPr>
                              <w:t>月光小</w:t>
                            </w:r>
                            <w:proofErr w:type="gramStart"/>
                            <w:r w:rsidRPr="004568CA">
                              <w:rPr>
                                <w:rFonts w:hint="eastAsia"/>
                                <w:szCs w:val="20"/>
                              </w:rPr>
                              <w:t>棧</w:t>
                            </w:r>
                            <w:proofErr w:type="gramEnd"/>
                          </w:p>
                        </w:tc>
                      </w:tr>
                      <w:tr w:rsidR="0055376C" w:rsidRPr="004568CA" w14:paraId="0E808E0C" w14:textId="77777777" w:rsidTr="0055376C">
                        <w:trPr>
                          <w:trHeight w:val="227"/>
                        </w:trPr>
                        <w:tc>
                          <w:tcPr>
                            <w:tcW w:w="5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06305" w14:textId="77777777" w:rsidR="005A02B5" w:rsidRPr="004568CA" w:rsidRDefault="005A02B5" w:rsidP="0055376C">
                            <w:pPr>
                              <w:pStyle w:val="--"/>
                            </w:pPr>
                            <w:r w:rsidRPr="004568CA">
                              <w:rPr>
                                <w:rFonts w:hint="eastAsia"/>
                              </w:rPr>
                              <w:t>5</w:t>
                            </w:r>
                          </w:p>
                        </w:tc>
                        <w:tc>
                          <w:tcPr>
                            <w:tcW w:w="1696" w:type="pct"/>
                            <w:vMerge/>
                            <w:tcBorders>
                              <w:top w:val="nil"/>
                              <w:left w:val="single" w:sz="4" w:space="0" w:color="auto"/>
                              <w:bottom w:val="single" w:sz="4" w:space="0" w:color="auto"/>
                              <w:right w:val="single" w:sz="4" w:space="0" w:color="auto"/>
                            </w:tcBorders>
                            <w:vAlign w:val="center"/>
                            <w:hideMark/>
                          </w:tcPr>
                          <w:p w14:paraId="1C9388F1" w14:textId="77777777" w:rsidR="005A02B5" w:rsidRPr="004568CA" w:rsidRDefault="005A02B5" w:rsidP="0055376C">
                            <w:pPr>
                              <w:pStyle w:val="-0"/>
                              <w:rPr>
                                <w:szCs w:val="20"/>
                              </w:rPr>
                            </w:pPr>
                          </w:p>
                        </w:tc>
                        <w:tc>
                          <w:tcPr>
                            <w:tcW w:w="2779" w:type="pct"/>
                            <w:tcBorders>
                              <w:top w:val="single" w:sz="4" w:space="0" w:color="auto"/>
                              <w:left w:val="nil"/>
                              <w:bottom w:val="single" w:sz="4" w:space="0" w:color="auto"/>
                              <w:right w:val="single" w:sz="4" w:space="0" w:color="auto"/>
                            </w:tcBorders>
                            <w:shd w:val="clear" w:color="auto" w:fill="auto"/>
                            <w:noWrap/>
                            <w:vAlign w:val="center"/>
                            <w:hideMark/>
                          </w:tcPr>
                          <w:p w14:paraId="62F93C06" w14:textId="77777777" w:rsidR="005A02B5" w:rsidRPr="004568CA" w:rsidRDefault="005A02B5" w:rsidP="0055376C">
                            <w:pPr>
                              <w:pStyle w:val="-0"/>
                              <w:rPr>
                                <w:szCs w:val="20"/>
                              </w:rPr>
                            </w:pPr>
                            <w:r w:rsidRPr="004568CA">
                              <w:rPr>
                                <w:rFonts w:hint="eastAsia"/>
                                <w:szCs w:val="20"/>
                              </w:rPr>
                              <w:t>綠島露營區</w:t>
                            </w:r>
                          </w:p>
                        </w:tc>
                      </w:tr>
                      <w:tr w:rsidR="0055376C" w:rsidRPr="004568CA" w14:paraId="5DB358BE" w14:textId="77777777" w:rsidTr="0055376C">
                        <w:trPr>
                          <w:trHeight w:val="227"/>
                        </w:trPr>
                        <w:tc>
                          <w:tcPr>
                            <w:tcW w:w="5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609FE" w14:textId="77777777" w:rsidR="005A02B5" w:rsidRPr="004568CA" w:rsidRDefault="005A02B5" w:rsidP="0055376C">
                            <w:pPr>
                              <w:pStyle w:val="--"/>
                            </w:pPr>
                            <w:r w:rsidRPr="004568CA">
                              <w:rPr>
                                <w:rFonts w:hint="eastAsia"/>
                              </w:rPr>
                              <w:t>6</w:t>
                            </w:r>
                          </w:p>
                        </w:tc>
                        <w:tc>
                          <w:tcPr>
                            <w:tcW w:w="16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24A58D9" w14:textId="77777777" w:rsidR="005A02B5" w:rsidRPr="004568CA" w:rsidRDefault="005A02B5" w:rsidP="0055376C">
                            <w:pPr>
                              <w:pStyle w:val="-0"/>
                              <w:rPr>
                                <w:szCs w:val="20"/>
                              </w:rPr>
                            </w:pPr>
                            <w:r w:rsidRPr="004568CA">
                              <w:rPr>
                                <w:rFonts w:hint="eastAsia"/>
                                <w:szCs w:val="20"/>
                              </w:rPr>
                              <w:t>花東縱谷</w:t>
                            </w:r>
                          </w:p>
                        </w:tc>
                        <w:tc>
                          <w:tcPr>
                            <w:tcW w:w="2779" w:type="pct"/>
                            <w:tcBorders>
                              <w:top w:val="single" w:sz="4" w:space="0" w:color="auto"/>
                              <w:left w:val="nil"/>
                              <w:bottom w:val="single" w:sz="4" w:space="0" w:color="auto"/>
                              <w:right w:val="single" w:sz="4" w:space="0" w:color="auto"/>
                            </w:tcBorders>
                            <w:shd w:val="clear" w:color="auto" w:fill="auto"/>
                            <w:noWrap/>
                            <w:vAlign w:val="center"/>
                            <w:hideMark/>
                          </w:tcPr>
                          <w:p w14:paraId="093F552D" w14:textId="77777777" w:rsidR="005A02B5" w:rsidRPr="004568CA" w:rsidRDefault="005A02B5" w:rsidP="0055376C">
                            <w:pPr>
                              <w:pStyle w:val="-0"/>
                              <w:rPr>
                                <w:szCs w:val="20"/>
                              </w:rPr>
                            </w:pPr>
                            <w:r w:rsidRPr="004568CA">
                              <w:rPr>
                                <w:rFonts w:hint="eastAsia"/>
                                <w:szCs w:val="20"/>
                              </w:rPr>
                              <w:t>羅山瀑布</w:t>
                            </w:r>
                          </w:p>
                        </w:tc>
                      </w:tr>
                      <w:tr w:rsidR="0055376C" w:rsidRPr="004568CA" w14:paraId="5D90481C"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4460501C" w14:textId="77777777" w:rsidR="005A02B5" w:rsidRPr="004568CA" w:rsidRDefault="005A02B5" w:rsidP="0055376C">
                            <w:pPr>
                              <w:pStyle w:val="--"/>
                            </w:pPr>
                            <w:r w:rsidRPr="004568CA">
                              <w:rPr>
                                <w:rFonts w:hint="eastAsia"/>
                              </w:rPr>
                              <w:t>7</w:t>
                            </w:r>
                          </w:p>
                        </w:tc>
                        <w:tc>
                          <w:tcPr>
                            <w:tcW w:w="1696" w:type="pct"/>
                            <w:vMerge/>
                            <w:tcBorders>
                              <w:top w:val="nil"/>
                              <w:left w:val="single" w:sz="4" w:space="0" w:color="auto"/>
                              <w:bottom w:val="single" w:sz="4" w:space="0" w:color="auto"/>
                              <w:right w:val="single" w:sz="4" w:space="0" w:color="auto"/>
                            </w:tcBorders>
                            <w:vAlign w:val="center"/>
                            <w:hideMark/>
                          </w:tcPr>
                          <w:p w14:paraId="3DEE08E8" w14:textId="77777777" w:rsidR="005A02B5" w:rsidRPr="004568CA" w:rsidRDefault="005A02B5" w:rsidP="0055376C">
                            <w:pPr>
                              <w:pStyle w:val="-0"/>
                              <w:rPr>
                                <w:szCs w:val="20"/>
                              </w:rPr>
                            </w:pPr>
                          </w:p>
                        </w:tc>
                        <w:tc>
                          <w:tcPr>
                            <w:tcW w:w="2779" w:type="pct"/>
                            <w:tcBorders>
                              <w:top w:val="nil"/>
                              <w:left w:val="nil"/>
                              <w:bottom w:val="single" w:sz="4" w:space="0" w:color="auto"/>
                              <w:right w:val="single" w:sz="4" w:space="0" w:color="auto"/>
                            </w:tcBorders>
                            <w:shd w:val="clear" w:color="auto" w:fill="auto"/>
                            <w:noWrap/>
                            <w:vAlign w:val="center"/>
                            <w:hideMark/>
                          </w:tcPr>
                          <w:p w14:paraId="6FD871BD" w14:textId="77777777" w:rsidR="005A02B5" w:rsidRPr="004568CA" w:rsidRDefault="005A02B5" w:rsidP="0055376C">
                            <w:pPr>
                              <w:pStyle w:val="-0"/>
                              <w:rPr>
                                <w:szCs w:val="20"/>
                              </w:rPr>
                            </w:pPr>
                            <w:r w:rsidRPr="004568CA">
                              <w:rPr>
                                <w:rFonts w:hint="eastAsia"/>
                                <w:szCs w:val="20"/>
                              </w:rPr>
                              <w:t>天龍</w:t>
                            </w:r>
                            <w:r>
                              <w:rPr>
                                <w:rFonts w:hint="eastAsia"/>
                                <w:szCs w:val="20"/>
                              </w:rPr>
                              <w:t>古道</w:t>
                            </w:r>
                          </w:p>
                        </w:tc>
                      </w:tr>
                      <w:tr w:rsidR="0055376C" w:rsidRPr="004568CA" w14:paraId="0D528490"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032B3C1B" w14:textId="77777777" w:rsidR="005A02B5" w:rsidRPr="004568CA" w:rsidRDefault="005A02B5" w:rsidP="0055376C">
                            <w:pPr>
                              <w:pStyle w:val="--"/>
                            </w:pPr>
                            <w:r w:rsidRPr="004568CA">
                              <w:rPr>
                                <w:rFonts w:hint="eastAsia"/>
                              </w:rPr>
                              <w:t>8</w:t>
                            </w:r>
                          </w:p>
                        </w:tc>
                        <w:tc>
                          <w:tcPr>
                            <w:tcW w:w="16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CAD9ACC" w14:textId="77777777" w:rsidR="005A02B5" w:rsidRPr="004568CA" w:rsidRDefault="005A02B5" w:rsidP="0055376C">
                            <w:pPr>
                              <w:pStyle w:val="-0"/>
                              <w:rPr>
                                <w:szCs w:val="20"/>
                              </w:rPr>
                            </w:pPr>
                            <w:r w:rsidRPr="004568CA">
                              <w:rPr>
                                <w:rFonts w:hint="eastAsia"/>
                                <w:szCs w:val="20"/>
                              </w:rPr>
                              <w:t>日月潭</w:t>
                            </w:r>
                          </w:p>
                        </w:tc>
                        <w:tc>
                          <w:tcPr>
                            <w:tcW w:w="2779" w:type="pct"/>
                            <w:tcBorders>
                              <w:top w:val="nil"/>
                              <w:left w:val="nil"/>
                              <w:bottom w:val="single" w:sz="4" w:space="0" w:color="auto"/>
                              <w:right w:val="single" w:sz="4" w:space="0" w:color="auto"/>
                            </w:tcBorders>
                            <w:shd w:val="clear" w:color="auto" w:fill="auto"/>
                            <w:vAlign w:val="center"/>
                            <w:hideMark/>
                          </w:tcPr>
                          <w:p w14:paraId="1B18466D" w14:textId="77777777" w:rsidR="005A02B5" w:rsidRPr="004568CA" w:rsidRDefault="005A02B5" w:rsidP="0055376C">
                            <w:pPr>
                              <w:pStyle w:val="-0"/>
                              <w:rPr>
                                <w:szCs w:val="20"/>
                              </w:rPr>
                            </w:pPr>
                            <w:proofErr w:type="gramStart"/>
                            <w:r w:rsidRPr="004568CA">
                              <w:rPr>
                                <w:rFonts w:hint="eastAsia"/>
                                <w:szCs w:val="20"/>
                              </w:rPr>
                              <w:t>後尖山</w:t>
                            </w:r>
                            <w:proofErr w:type="gramEnd"/>
                            <w:r w:rsidRPr="004568CA">
                              <w:rPr>
                                <w:rFonts w:hint="eastAsia"/>
                                <w:szCs w:val="20"/>
                              </w:rPr>
                              <w:t>步道停車場</w:t>
                            </w:r>
                          </w:p>
                        </w:tc>
                      </w:tr>
                      <w:tr w:rsidR="0055376C" w:rsidRPr="004568CA" w14:paraId="0B8798A2"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31B44E4C" w14:textId="77777777" w:rsidR="005A02B5" w:rsidRPr="004568CA" w:rsidRDefault="005A02B5" w:rsidP="0055376C">
                            <w:pPr>
                              <w:pStyle w:val="--"/>
                            </w:pPr>
                            <w:r w:rsidRPr="004568CA">
                              <w:rPr>
                                <w:rFonts w:hint="eastAsia"/>
                              </w:rPr>
                              <w:t>9</w:t>
                            </w:r>
                          </w:p>
                        </w:tc>
                        <w:tc>
                          <w:tcPr>
                            <w:tcW w:w="1696" w:type="pct"/>
                            <w:vMerge/>
                            <w:tcBorders>
                              <w:top w:val="nil"/>
                              <w:left w:val="single" w:sz="4" w:space="0" w:color="auto"/>
                              <w:bottom w:val="single" w:sz="4" w:space="0" w:color="auto"/>
                              <w:right w:val="single" w:sz="4" w:space="0" w:color="auto"/>
                            </w:tcBorders>
                            <w:vAlign w:val="center"/>
                            <w:hideMark/>
                          </w:tcPr>
                          <w:p w14:paraId="6D2C861C" w14:textId="77777777" w:rsidR="005A02B5" w:rsidRPr="004568CA" w:rsidRDefault="005A02B5" w:rsidP="0055376C">
                            <w:pPr>
                              <w:pStyle w:val="-0"/>
                              <w:rPr>
                                <w:szCs w:val="20"/>
                              </w:rPr>
                            </w:pPr>
                          </w:p>
                        </w:tc>
                        <w:tc>
                          <w:tcPr>
                            <w:tcW w:w="2779" w:type="pct"/>
                            <w:tcBorders>
                              <w:top w:val="nil"/>
                              <w:left w:val="nil"/>
                              <w:bottom w:val="single" w:sz="4" w:space="0" w:color="auto"/>
                              <w:right w:val="single" w:sz="4" w:space="0" w:color="auto"/>
                            </w:tcBorders>
                            <w:shd w:val="clear" w:color="auto" w:fill="auto"/>
                            <w:vAlign w:val="center"/>
                            <w:hideMark/>
                          </w:tcPr>
                          <w:p w14:paraId="6021CB78" w14:textId="77777777" w:rsidR="005A02B5" w:rsidRPr="004568CA" w:rsidRDefault="005A02B5" w:rsidP="0055376C">
                            <w:pPr>
                              <w:pStyle w:val="-0"/>
                              <w:rPr>
                                <w:szCs w:val="20"/>
                              </w:rPr>
                            </w:pPr>
                            <w:r w:rsidRPr="004568CA">
                              <w:rPr>
                                <w:rFonts w:hint="eastAsia"/>
                                <w:szCs w:val="20"/>
                              </w:rPr>
                              <w:t>日月潭慈恩塔停車場</w:t>
                            </w:r>
                          </w:p>
                        </w:tc>
                      </w:tr>
                      <w:tr w:rsidR="0055376C" w:rsidRPr="004568CA" w14:paraId="374F22DB"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6BF730C0" w14:textId="77777777" w:rsidR="005A02B5" w:rsidRPr="004568CA" w:rsidRDefault="005A02B5" w:rsidP="0055376C">
                            <w:pPr>
                              <w:pStyle w:val="--"/>
                            </w:pPr>
                            <w:r w:rsidRPr="004568CA">
                              <w:rPr>
                                <w:rFonts w:hint="eastAsia"/>
                              </w:rPr>
                              <w:t>10</w:t>
                            </w:r>
                          </w:p>
                        </w:tc>
                        <w:tc>
                          <w:tcPr>
                            <w:tcW w:w="1696" w:type="pct"/>
                            <w:vMerge/>
                            <w:tcBorders>
                              <w:top w:val="nil"/>
                              <w:left w:val="single" w:sz="4" w:space="0" w:color="auto"/>
                              <w:bottom w:val="single" w:sz="4" w:space="0" w:color="auto"/>
                              <w:right w:val="single" w:sz="4" w:space="0" w:color="auto"/>
                            </w:tcBorders>
                            <w:vAlign w:val="center"/>
                            <w:hideMark/>
                          </w:tcPr>
                          <w:p w14:paraId="051634E8" w14:textId="77777777" w:rsidR="005A02B5" w:rsidRPr="004568CA" w:rsidRDefault="005A02B5" w:rsidP="0055376C">
                            <w:pPr>
                              <w:pStyle w:val="-0"/>
                              <w:rPr>
                                <w:szCs w:val="20"/>
                              </w:rPr>
                            </w:pPr>
                          </w:p>
                        </w:tc>
                        <w:tc>
                          <w:tcPr>
                            <w:tcW w:w="2779" w:type="pct"/>
                            <w:tcBorders>
                              <w:top w:val="nil"/>
                              <w:left w:val="nil"/>
                              <w:bottom w:val="single" w:sz="4" w:space="0" w:color="auto"/>
                              <w:right w:val="single" w:sz="4" w:space="0" w:color="auto"/>
                            </w:tcBorders>
                            <w:shd w:val="clear" w:color="auto" w:fill="auto"/>
                            <w:vAlign w:val="center"/>
                            <w:hideMark/>
                          </w:tcPr>
                          <w:p w14:paraId="3FF86533" w14:textId="77777777" w:rsidR="005A02B5" w:rsidRPr="004568CA" w:rsidRDefault="005A02B5" w:rsidP="0055376C">
                            <w:pPr>
                              <w:pStyle w:val="-0"/>
                              <w:rPr>
                                <w:szCs w:val="20"/>
                              </w:rPr>
                            </w:pPr>
                            <w:r w:rsidRPr="004568CA">
                              <w:rPr>
                                <w:rFonts w:hint="eastAsia"/>
                                <w:szCs w:val="20"/>
                              </w:rPr>
                              <w:t>日月潭慈恩塔蔣老夫人紀念館</w:t>
                            </w:r>
                          </w:p>
                        </w:tc>
                      </w:tr>
                      <w:tr w:rsidR="0055376C" w:rsidRPr="004568CA" w14:paraId="3BE20DA2"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71F8F06A" w14:textId="77777777" w:rsidR="005A02B5" w:rsidRPr="004568CA" w:rsidRDefault="005A02B5" w:rsidP="0055376C">
                            <w:pPr>
                              <w:pStyle w:val="--"/>
                            </w:pPr>
                            <w:r w:rsidRPr="004568CA">
                              <w:rPr>
                                <w:rFonts w:hint="eastAsia"/>
                              </w:rPr>
                              <w:t>11</w:t>
                            </w:r>
                          </w:p>
                        </w:tc>
                        <w:tc>
                          <w:tcPr>
                            <w:tcW w:w="16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62C0FEF" w14:textId="77777777" w:rsidR="005A02B5" w:rsidRPr="004568CA" w:rsidRDefault="005A02B5" w:rsidP="0055376C">
                            <w:pPr>
                              <w:pStyle w:val="-0"/>
                              <w:rPr>
                                <w:szCs w:val="20"/>
                              </w:rPr>
                            </w:pPr>
                            <w:r w:rsidRPr="004568CA">
                              <w:rPr>
                                <w:rFonts w:hint="eastAsia"/>
                                <w:szCs w:val="20"/>
                              </w:rPr>
                              <w:t>阿里山</w:t>
                            </w:r>
                          </w:p>
                        </w:tc>
                        <w:tc>
                          <w:tcPr>
                            <w:tcW w:w="2779" w:type="pct"/>
                            <w:tcBorders>
                              <w:top w:val="nil"/>
                              <w:left w:val="nil"/>
                              <w:bottom w:val="single" w:sz="4" w:space="0" w:color="auto"/>
                              <w:right w:val="single" w:sz="4" w:space="0" w:color="auto"/>
                            </w:tcBorders>
                            <w:shd w:val="clear" w:color="auto" w:fill="auto"/>
                            <w:vAlign w:val="center"/>
                            <w:hideMark/>
                          </w:tcPr>
                          <w:p w14:paraId="136C46BA" w14:textId="77777777" w:rsidR="005A02B5" w:rsidRPr="004568CA" w:rsidRDefault="005A02B5" w:rsidP="0055376C">
                            <w:pPr>
                              <w:pStyle w:val="-0"/>
                              <w:rPr>
                                <w:szCs w:val="20"/>
                              </w:rPr>
                            </w:pPr>
                            <w:r w:rsidRPr="004568CA">
                              <w:rPr>
                                <w:rFonts w:hint="eastAsia"/>
                                <w:szCs w:val="20"/>
                              </w:rPr>
                              <w:t>二延平步道</w:t>
                            </w:r>
                          </w:p>
                        </w:tc>
                      </w:tr>
                      <w:tr w:rsidR="0055376C" w:rsidRPr="004568CA" w14:paraId="1350537D"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6A31E54D" w14:textId="77777777" w:rsidR="005A02B5" w:rsidRPr="004568CA" w:rsidRDefault="005A02B5" w:rsidP="0055376C">
                            <w:pPr>
                              <w:pStyle w:val="--"/>
                            </w:pPr>
                            <w:r w:rsidRPr="004568CA">
                              <w:rPr>
                                <w:rFonts w:hint="eastAsia"/>
                              </w:rPr>
                              <w:t>12</w:t>
                            </w:r>
                          </w:p>
                        </w:tc>
                        <w:tc>
                          <w:tcPr>
                            <w:tcW w:w="1696" w:type="pct"/>
                            <w:vMerge/>
                            <w:tcBorders>
                              <w:top w:val="nil"/>
                              <w:left w:val="single" w:sz="4" w:space="0" w:color="auto"/>
                              <w:bottom w:val="single" w:sz="4" w:space="0" w:color="auto"/>
                              <w:right w:val="single" w:sz="4" w:space="0" w:color="auto"/>
                            </w:tcBorders>
                            <w:vAlign w:val="center"/>
                            <w:hideMark/>
                          </w:tcPr>
                          <w:p w14:paraId="1736B8EE" w14:textId="77777777" w:rsidR="005A02B5" w:rsidRPr="004568CA" w:rsidRDefault="005A02B5" w:rsidP="0055376C">
                            <w:pPr>
                              <w:pStyle w:val="-0"/>
                              <w:rPr>
                                <w:szCs w:val="20"/>
                              </w:rPr>
                            </w:pPr>
                          </w:p>
                        </w:tc>
                        <w:tc>
                          <w:tcPr>
                            <w:tcW w:w="2779" w:type="pct"/>
                            <w:tcBorders>
                              <w:top w:val="nil"/>
                              <w:left w:val="nil"/>
                              <w:bottom w:val="single" w:sz="4" w:space="0" w:color="auto"/>
                              <w:right w:val="single" w:sz="4" w:space="0" w:color="auto"/>
                            </w:tcBorders>
                            <w:shd w:val="clear" w:color="auto" w:fill="auto"/>
                            <w:vAlign w:val="center"/>
                            <w:hideMark/>
                          </w:tcPr>
                          <w:p w14:paraId="296142E7" w14:textId="77777777" w:rsidR="005A02B5" w:rsidRPr="004568CA" w:rsidRDefault="005A02B5" w:rsidP="0055376C">
                            <w:pPr>
                              <w:pStyle w:val="-0"/>
                              <w:rPr>
                                <w:szCs w:val="20"/>
                              </w:rPr>
                            </w:pPr>
                            <w:r w:rsidRPr="004568CA">
                              <w:rPr>
                                <w:rFonts w:hint="eastAsia"/>
                                <w:szCs w:val="20"/>
                              </w:rPr>
                              <w:t>竹林茶坊</w:t>
                            </w:r>
                          </w:p>
                        </w:tc>
                      </w:tr>
                      <w:tr w:rsidR="0055376C" w:rsidRPr="004568CA" w14:paraId="16325B02"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0B9FA566" w14:textId="77777777" w:rsidR="005A02B5" w:rsidRPr="004568CA" w:rsidRDefault="005A02B5" w:rsidP="0055376C">
                            <w:pPr>
                              <w:pStyle w:val="--"/>
                            </w:pPr>
                            <w:r w:rsidRPr="004568CA">
                              <w:rPr>
                                <w:rFonts w:hint="eastAsia"/>
                              </w:rPr>
                              <w:t>13</w:t>
                            </w:r>
                          </w:p>
                        </w:tc>
                        <w:tc>
                          <w:tcPr>
                            <w:tcW w:w="1696" w:type="pct"/>
                            <w:vMerge/>
                            <w:tcBorders>
                              <w:top w:val="nil"/>
                              <w:left w:val="single" w:sz="4" w:space="0" w:color="auto"/>
                              <w:bottom w:val="single" w:sz="4" w:space="0" w:color="auto"/>
                              <w:right w:val="single" w:sz="4" w:space="0" w:color="auto"/>
                            </w:tcBorders>
                            <w:vAlign w:val="center"/>
                            <w:hideMark/>
                          </w:tcPr>
                          <w:p w14:paraId="0698FC5F" w14:textId="77777777" w:rsidR="005A02B5" w:rsidRPr="004568CA" w:rsidRDefault="005A02B5" w:rsidP="0055376C">
                            <w:pPr>
                              <w:pStyle w:val="-0"/>
                              <w:rPr>
                                <w:szCs w:val="20"/>
                              </w:rPr>
                            </w:pPr>
                          </w:p>
                        </w:tc>
                        <w:tc>
                          <w:tcPr>
                            <w:tcW w:w="2779" w:type="pct"/>
                            <w:tcBorders>
                              <w:top w:val="nil"/>
                              <w:left w:val="nil"/>
                              <w:bottom w:val="single" w:sz="4" w:space="0" w:color="auto"/>
                              <w:right w:val="single" w:sz="4" w:space="0" w:color="auto"/>
                            </w:tcBorders>
                            <w:shd w:val="clear" w:color="auto" w:fill="auto"/>
                            <w:vAlign w:val="center"/>
                            <w:hideMark/>
                          </w:tcPr>
                          <w:p w14:paraId="36167279" w14:textId="77777777" w:rsidR="005A02B5" w:rsidRPr="004568CA" w:rsidRDefault="005A02B5" w:rsidP="0055376C">
                            <w:pPr>
                              <w:pStyle w:val="-0"/>
                              <w:rPr>
                                <w:szCs w:val="20"/>
                              </w:rPr>
                            </w:pPr>
                            <w:r w:rsidRPr="004568CA">
                              <w:rPr>
                                <w:rFonts w:hint="eastAsia"/>
                                <w:szCs w:val="20"/>
                              </w:rPr>
                              <w:t>竹坑溪入口</w:t>
                            </w:r>
                          </w:p>
                        </w:tc>
                      </w:tr>
                      <w:tr w:rsidR="0055376C" w:rsidRPr="004568CA" w14:paraId="0B75591D"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24DA2768" w14:textId="77777777" w:rsidR="005A02B5" w:rsidRPr="004568CA" w:rsidRDefault="005A02B5" w:rsidP="0055376C">
                            <w:pPr>
                              <w:pStyle w:val="--"/>
                            </w:pPr>
                            <w:r w:rsidRPr="004568CA">
                              <w:rPr>
                                <w:rFonts w:hint="eastAsia"/>
                              </w:rPr>
                              <w:t>14</w:t>
                            </w:r>
                          </w:p>
                        </w:tc>
                        <w:tc>
                          <w:tcPr>
                            <w:tcW w:w="1696" w:type="pct"/>
                            <w:vMerge/>
                            <w:tcBorders>
                              <w:top w:val="nil"/>
                              <w:left w:val="single" w:sz="4" w:space="0" w:color="auto"/>
                              <w:bottom w:val="single" w:sz="4" w:space="0" w:color="auto"/>
                              <w:right w:val="single" w:sz="4" w:space="0" w:color="auto"/>
                            </w:tcBorders>
                            <w:vAlign w:val="center"/>
                            <w:hideMark/>
                          </w:tcPr>
                          <w:p w14:paraId="602685CA" w14:textId="77777777" w:rsidR="005A02B5" w:rsidRPr="004568CA" w:rsidRDefault="005A02B5" w:rsidP="0055376C">
                            <w:pPr>
                              <w:pStyle w:val="-0"/>
                              <w:rPr>
                                <w:szCs w:val="20"/>
                              </w:rPr>
                            </w:pPr>
                          </w:p>
                        </w:tc>
                        <w:tc>
                          <w:tcPr>
                            <w:tcW w:w="2779" w:type="pct"/>
                            <w:tcBorders>
                              <w:top w:val="nil"/>
                              <w:left w:val="nil"/>
                              <w:bottom w:val="single" w:sz="4" w:space="0" w:color="auto"/>
                              <w:right w:val="single" w:sz="4" w:space="0" w:color="auto"/>
                            </w:tcBorders>
                            <w:shd w:val="clear" w:color="auto" w:fill="auto"/>
                            <w:vAlign w:val="center"/>
                            <w:hideMark/>
                          </w:tcPr>
                          <w:p w14:paraId="40E77B63" w14:textId="77777777" w:rsidR="005A02B5" w:rsidRPr="004568CA" w:rsidRDefault="005A02B5" w:rsidP="0055376C">
                            <w:pPr>
                              <w:pStyle w:val="-0"/>
                              <w:rPr>
                                <w:szCs w:val="20"/>
                              </w:rPr>
                            </w:pPr>
                            <w:r w:rsidRPr="004568CA">
                              <w:rPr>
                                <w:rFonts w:hint="eastAsia"/>
                                <w:szCs w:val="20"/>
                              </w:rPr>
                              <w:t>奮起湖－杉林木棧道</w:t>
                            </w:r>
                          </w:p>
                        </w:tc>
                      </w:tr>
                      <w:tr w:rsidR="0055376C" w:rsidRPr="004568CA" w14:paraId="4D4BA6D6"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2FE86056" w14:textId="77777777" w:rsidR="005A02B5" w:rsidRPr="004568CA" w:rsidRDefault="005A02B5" w:rsidP="0055376C">
                            <w:pPr>
                              <w:pStyle w:val="--"/>
                            </w:pPr>
                            <w:r w:rsidRPr="004568CA">
                              <w:rPr>
                                <w:rFonts w:hint="eastAsia"/>
                              </w:rPr>
                              <w:t>15</w:t>
                            </w:r>
                          </w:p>
                        </w:tc>
                        <w:tc>
                          <w:tcPr>
                            <w:tcW w:w="16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0C4A2EE" w14:textId="77777777" w:rsidR="005A02B5" w:rsidRPr="004568CA" w:rsidRDefault="005A02B5" w:rsidP="0055376C">
                            <w:pPr>
                              <w:pStyle w:val="-0"/>
                              <w:rPr>
                                <w:szCs w:val="20"/>
                              </w:rPr>
                            </w:pPr>
                            <w:r w:rsidRPr="004568CA">
                              <w:rPr>
                                <w:rFonts w:hint="eastAsia"/>
                                <w:szCs w:val="20"/>
                              </w:rPr>
                              <w:t>西拉雅</w:t>
                            </w:r>
                          </w:p>
                        </w:tc>
                        <w:tc>
                          <w:tcPr>
                            <w:tcW w:w="2779" w:type="pct"/>
                            <w:tcBorders>
                              <w:top w:val="nil"/>
                              <w:left w:val="nil"/>
                              <w:bottom w:val="single" w:sz="4" w:space="0" w:color="auto"/>
                              <w:right w:val="single" w:sz="4" w:space="0" w:color="auto"/>
                            </w:tcBorders>
                            <w:shd w:val="clear" w:color="auto" w:fill="auto"/>
                            <w:noWrap/>
                            <w:vAlign w:val="center"/>
                            <w:hideMark/>
                          </w:tcPr>
                          <w:p w14:paraId="12AB3637" w14:textId="77777777" w:rsidR="005A02B5" w:rsidRPr="004568CA" w:rsidRDefault="005A02B5" w:rsidP="0055376C">
                            <w:pPr>
                              <w:pStyle w:val="-0"/>
                              <w:rPr>
                                <w:szCs w:val="20"/>
                              </w:rPr>
                            </w:pPr>
                            <w:r w:rsidRPr="004568CA">
                              <w:rPr>
                                <w:rFonts w:hint="eastAsia"/>
                                <w:szCs w:val="20"/>
                              </w:rPr>
                              <w:t>白河遊客中心</w:t>
                            </w:r>
                          </w:p>
                        </w:tc>
                      </w:tr>
                      <w:tr w:rsidR="0055376C" w:rsidRPr="004568CA" w14:paraId="5A01DD86" w14:textId="77777777" w:rsidTr="0055376C">
                        <w:trPr>
                          <w:trHeight w:val="227"/>
                        </w:trPr>
                        <w:tc>
                          <w:tcPr>
                            <w:tcW w:w="525" w:type="pct"/>
                            <w:tcBorders>
                              <w:top w:val="nil"/>
                              <w:left w:val="single" w:sz="4" w:space="0" w:color="auto"/>
                              <w:bottom w:val="single" w:sz="4" w:space="0" w:color="auto"/>
                              <w:right w:val="single" w:sz="4" w:space="0" w:color="auto"/>
                            </w:tcBorders>
                            <w:shd w:val="clear" w:color="auto" w:fill="auto"/>
                            <w:noWrap/>
                            <w:vAlign w:val="center"/>
                            <w:hideMark/>
                          </w:tcPr>
                          <w:p w14:paraId="6A4C3053" w14:textId="77777777" w:rsidR="005A02B5" w:rsidRPr="004568CA" w:rsidRDefault="005A02B5" w:rsidP="0055376C">
                            <w:pPr>
                              <w:pStyle w:val="--"/>
                            </w:pPr>
                            <w:r w:rsidRPr="004568CA">
                              <w:rPr>
                                <w:rFonts w:hint="eastAsia"/>
                              </w:rPr>
                              <w:t>16</w:t>
                            </w:r>
                          </w:p>
                        </w:tc>
                        <w:tc>
                          <w:tcPr>
                            <w:tcW w:w="1696" w:type="pct"/>
                            <w:vMerge/>
                            <w:tcBorders>
                              <w:top w:val="nil"/>
                              <w:left w:val="single" w:sz="4" w:space="0" w:color="auto"/>
                              <w:bottom w:val="single" w:sz="4" w:space="0" w:color="auto"/>
                              <w:right w:val="single" w:sz="4" w:space="0" w:color="auto"/>
                            </w:tcBorders>
                            <w:vAlign w:val="center"/>
                            <w:hideMark/>
                          </w:tcPr>
                          <w:p w14:paraId="07E6DABD" w14:textId="77777777" w:rsidR="005A02B5" w:rsidRPr="004568CA" w:rsidRDefault="005A02B5" w:rsidP="0055376C">
                            <w:pPr>
                              <w:pStyle w:val="-0"/>
                              <w:rPr>
                                <w:rFonts w:hAnsi="標楷體" w:cs="Calibri"/>
                                <w:color w:val="000000"/>
                                <w:kern w:val="0"/>
                                <w:szCs w:val="20"/>
                              </w:rPr>
                            </w:pPr>
                          </w:p>
                        </w:tc>
                        <w:tc>
                          <w:tcPr>
                            <w:tcW w:w="2779" w:type="pct"/>
                            <w:tcBorders>
                              <w:top w:val="nil"/>
                              <w:left w:val="nil"/>
                              <w:bottom w:val="single" w:sz="4" w:space="0" w:color="auto"/>
                              <w:right w:val="single" w:sz="4" w:space="0" w:color="auto"/>
                            </w:tcBorders>
                            <w:shd w:val="clear" w:color="auto" w:fill="auto"/>
                            <w:noWrap/>
                            <w:vAlign w:val="center"/>
                            <w:hideMark/>
                          </w:tcPr>
                          <w:p w14:paraId="3E623E6E" w14:textId="77777777" w:rsidR="005A02B5" w:rsidRPr="004568CA" w:rsidRDefault="005A02B5" w:rsidP="0055376C">
                            <w:pPr>
                              <w:pStyle w:val="-0"/>
                              <w:rPr>
                                <w:szCs w:val="20"/>
                              </w:rPr>
                            </w:pPr>
                            <w:r w:rsidRPr="004568CA">
                              <w:rPr>
                                <w:rFonts w:hint="eastAsia"/>
                                <w:szCs w:val="20"/>
                              </w:rPr>
                              <w:t>紅葉公園停車場</w:t>
                            </w:r>
                          </w:p>
                        </w:tc>
                      </w:tr>
                    </w:tbl>
                    <w:p w14:paraId="149C362C" w14:textId="77777777" w:rsidR="005A02B5" w:rsidRDefault="005A02B5" w:rsidP="0055376C">
                      <w:pPr>
                        <w:pStyle w:val="aff5"/>
                        <w:spacing w:line="220" w:lineRule="exact"/>
                        <w:ind w:left="252" w:hanging="181"/>
                      </w:pPr>
                      <w:proofErr w:type="gramStart"/>
                      <w:r>
                        <w:rPr>
                          <w:rFonts w:hint="eastAsia"/>
                        </w:rPr>
                        <w:t>註</w:t>
                      </w:r>
                      <w:proofErr w:type="gramEnd"/>
                      <w:r>
                        <w:rPr>
                          <w:rFonts w:hint="eastAsia"/>
                        </w:rPr>
                        <w:t>：1</w:t>
                      </w:r>
                      <w:r>
                        <w:t>.</w:t>
                      </w:r>
                      <w:r>
                        <w:rPr>
                          <w:rFonts w:hint="eastAsia"/>
                        </w:rPr>
                        <w:t>資料時點：1</w:t>
                      </w:r>
                      <w:r>
                        <w:t>13</w:t>
                      </w:r>
                      <w:r>
                        <w:rPr>
                          <w:rFonts w:hint="eastAsia"/>
                        </w:rPr>
                        <w:t>年1</w:t>
                      </w:r>
                      <w:r>
                        <w:t>2</w:t>
                      </w:r>
                      <w:r>
                        <w:rPr>
                          <w:rFonts w:hint="eastAsia"/>
                        </w:rPr>
                        <w:t>月31日。</w:t>
                      </w:r>
                    </w:p>
                    <w:p w14:paraId="47D6FD51" w14:textId="77777777" w:rsidR="005A02B5" w:rsidRPr="008E0D2A" w:rsidRDefault="005A02B5" w:rsidP="0055376C">
                      <w:pPr>
                        <w:pStyle w:val="aff5"/>
                        <w:spacing w:line="220" w:lineRule="exact"/>
                        <w:ind w:leftChars="181" w:left="690" w:hanging="256"/>
                      </w:pPr>
                      <w:r>
                        <w:rPr>
                          <w:rFonts w:hint="eastAsia"/>
                        </w:rPr>
                        <w:t>2</w:t>
                      </w:r>
                      <w:r>
                        <w:t>.</w:t>
                      </w:r>
                      <w:r w:rsidRPr="008E0D2A">
                        <w:rPr>
                          <w:rFonts w:hint="eastAsia"/>
                        </w:rPr>
                        <w:t>資料來源：整理自觀光署提供資料。</w:t>
                      </w:r>
                    </w:p>
                  </w:txbxContent>
                </v:textbox>
                <w10:wrap type="square" anchorx="margin" anchory="margin"/>
              </v:shape>
            </w:pict>
          </mc:Fallback>
        </mc:AlternateContent>
      </w:r>
      <w:r w:rsidR="005A02B5" w:rsidRPr="006E49C6">
        <w:rPr>
          <w:rFonts w:hint="eastAsia"/>
          <w:noProof/>
          <w:color w:val="000000" w:themeColor="text1"/>
          <w:kern w:val="0"/>
        </w:rPr>
        <w:t>觀光署配合「因應超高齡社會對策方案」預期效益目標三、促進世代和諧共融之「強化公共活動空間及活動規劃」具體措施，於所轄國家風景區內遊憩據點，持續推動旅遊環境通用化，並輔導旅宿業者興（修）建無障礙客房及友善設施。經查執行情形，核有：</w:t>
      </w:r>
      <w:r w:rsidR="005A02B5" w:rsidRPr="006E49C6">
        <w:rPr>
          <w:rFonts w:hint="eastAsia"/>
          <w:color w:val="000000" w:themeColor="text1"/>
        </w:rPr>
        <w:t>A</w:t>
      </w:r>
      <w:bookmarkStart w:id="0" w:name="_Hlk198908758"/>
      <w:r w:rsidR="005A02B5" w:rsidRPr="006E49C6">
        <w:rPr>
          <w:color w:val="000000" w:themeColor="text1"/>
        </w:rPr>
        <w:t>.</w:t>
      </w:r>
      <w:r w:rsidR="005A02B5" w:rsidRPr="006E49C6">
        <w:rPr>
          <w:rFonts w:hint="eastAsia"/>
          <w:color w:val="000000" w:themeColor="text1"/>
        </w:rPr>
        <w:t>為鼓勵旅宿業建構友善住宿環境，</w:t>
      </w:r>
      <w:proofErr w:type="gramStart"/>
      <w:r w:rsidR="005A02B5" w:rsidRPr="006E49C6">
        <w:rPr>
          <w:rFonts w:hint="eastAsia"/>
          <w:color w:val="000000" w:themeColor="text1"/>
        </w:rPr>
        <w:t>提升旅宿服務</w:t>
      </w:r>
      <w:proofErr w:type="gramEnd"/>
      <w:r w:rsidR="005A02B5" w:rsidRPr="006E49C6">
        <w:rPr>
          <w:rFonts w:hint="eastAsia"/>
          <w:color w:val="000000" w:themeColor="text1"/>
        </w:rPr>
        <w:t>品質，</w:t>
      </w:r>
      <w:r w:rsidR="005A02B5" w:rsidRPr="006E49C6">
        <w:rPr>
          <w:rFonts w:hint="eastAsia"/>
          <w:noProof/>
          <w:color w:val="000000" w:themeColor="text1"/>
          <w:kern w:val="0"/>
        </w:rPr>
        <w:t>112及113年度於觀光發展基金各編列預算1,000萬元補助業者興（修）建無障礙客房及固定式通用化友善設施，惟業者申請補助案件未如預期，各年度均僅核定2件，低於原訂10件之年度目標，達成率僅20％，實際補助金額分別為125萬元及135萬元（表6），</w:t>
      </w:r>
      <w:r w:rsidR="005A02B5" w:rsidRPr="00422EC0">
        <w:rPr>
          <w:rFonts w:hint="eastAsia"/>
          <w:noProof/>
          <w:color w:val="000000" w:themeColor="text1"/>
          <w:spacing w:val="-1"/>
          <w:kern w:val="0"/>
        </w:rPr>
        <w:t>預算執行率偏低，有待檢討補助機制及加強政策宣導，提升業者參與意願，以打造友善安全之住宿環境</w:t>
      </w:r>
      <w:bookmarkEnd w:id="0"/>
      <w:r w:rsidR="005A02B5" w:rsidRPr="00422EC0">
        <w:rPr>
          <w:rFonts w:hint="eastAsia"/>
          <w:noProof/>
          <w:color w:val="000000" w:themeColor="text1"/>
          <w:spacing w:val="-1"/>
          <w:kern w:val="0"/>
        </w:rPr>
        <w:t>；B.</w:t>
      </w:r>
      <w:bookmarkStart w:id="1" w:name="_Hlk200391963"/>
      <w:r w:rsidR="005A02B5" w:rsidRPr="00422EC0">
        <w:rPr>
          <w:rFonts w:hint="eastAsia"/>
          <w:noProof/>
          <w:color w:val="000000" w:themeColor="text1"/>
          <w:spacing w:val="-1"/>
          <w:kern w:val="0"/>
        </w:rPr>
        <w:t>為建構高齡及無障礙旅遊環境，業依身心障礙者權益保障法第57條及建築</w:t>
      </w:r>
      <w:r w:rsidR="005A02B5" w:rsidRPr="00422EC0">
        <w:rPr>
          <w:rFonts w:hint="eastAsia"/>
          <w:bCs/>
          <w:color w:val="000000" w:themeColor="text1"/>
          <w:spacing w:val="-1"/>
        </w:rPr>
        <w:t>技術規則建築設計施工編第167條等規定，督促所屬13個國家風景區管理處（下稱管理處）陸續於各景區活動場所設置無障礙</w:t>
      </w:r>
      <w:bookmarkEnd w:id="1"/>
      <w:r w:rsidR="005A02B5" w:rsidRPr="00422EC0">
        <w:rPr>
          <w:rFonts w:hint="eastAsia"/>
          <w:bCs/>
          <w:color w:val="000000" w:themeColor="text1"/>
          <w:spacing w:val="-1"/>
        </w:rPr>
        <w:t>設備及設施，惟東北角及宜蘭海岸、東部海岸、花東縱谷、日月潭、阿里山及西拉雅管理處轄內鼻頭漁港、月光小</w:t>
      </w:r>
      <w:proofErr w:type="gramStart"/>
      <w:r w:rsidR="005A02B5" w:rsidRPr="00422EC0">
        <w:rPr>
          <w:rFonts w:hint="eastAsia"/>
          <w:bCs/>
          <w:color w:val="000000" w:themeColor="text1"/>
          <w:spacing w:val="-1"/>
        </w:rPr>
        <w:t>棧</w:t>
      </w:r>
      <w:proofErr w:type="gramEnd"/>
      <w:r w:rsidR="005A02B5" w:rsidRPr="00422EC0">
        <w:rPr>
          <w:rFonts w:hint="eastAsia"/>
          <w:bCs/>
          <w:color w:val="000000" w:themeColor="text1"/>
          <w:spacing w:val="-1"/>
        </w:rPr>
        <w:t>、羅山瀑布、日月潭慈恩塔停車場、奮起湖－杉林木棧道及紅葉公園停車場等1</w:t>
      </w:r>
      <w:r w:rsidR="005A02B5" w:rsidRPr="00422EC0">
        <w:rPr>
          <w:bCs/>
          <w:color w:val="000000" w:themeColor="text1"/>
          <w:spacing w:val="-1"/>
        </w:rPr>
        <w:t>6</w:t>
      </w:r>
      <w:r w:rsidR="005A02B5" w:rsidRPr="00422EC0">
        <w:rPr>
          <w:rFonts w:hint="eastAsia"/>
          <w:bCs/>
          <w:color w:val="000000" w:themeColor="text1"/>
          <w:spacing w:val="-1"/>
        </w:rPr>
        <w:t>處遊憩據點，尚未設置無障礙廁所盥洗室</w:t>
      </w:r>
      <w:r w:rsidR="005A02B5" w:rsidRPr="00422EC0">
        <w:rPr>
          <w:rFonts w:hint="eastAsia"/>
          <w:noProof/>
          <w:color w:val="000000" w:themeColor="text1"/>
          <w:spacing w:val="-1"/>
          <w:kern w:val="0"/>
        </w:rPr>
        <w:t>（表7）</w:t>
      </w:r>
      <w:r w:rsidR="005A02B5" w:rsidRPr="00422EC0">
        <w:rPr>
          <w:rFonts w:hint="eastAsia"/>
          <w:bCs/>
          <w:color w:val="000000" w:themeColor="text1"/>
          <w:spacing w:val="-1"/>
        </w:rPr>
        <w:t>，</w:t>
      </w:r>
      <w:r w:rsidR="005A02B5" w:rsidRPr="00422EC0">
        <w:rPr>
          <w:bCs/>
          <w:color w:val="000000" w:themeColor="text1"/>
          <w:spacing w:val="-1"/>
        </w:rPr>
        <w:t>亦待督導所屬依上開規定設置，以</w:t>
      </w:r>
      <w:r w:rsidR="005A02B5" w:rsidRPr="00422EC0">
        <w:rPr>
          <w:rFonts w:hint="eastAsia"/>
          <w:bCs/>
          <w:color w:val="000000" w:themeColor="text1"/>
          <w:spacing w:val="-1"/>
        </w:rPr>
        <w:t>營造</w:t>
      </w:r>
      <w:r w:rsidR="005A02B5" w:rsidRPr="00422EC0">
        <w:rPr>
          <w:bCs/>
          <w:color w:val="000000" w:themeColor="text1"/>
          <w:spacing w:val="-1"/>
        </w:rPr>
        <w:t>年長及行動不便者</w:t>
      </w:r>
      <w:r w:rsidR="005A02B5" w:rsidRPr="00422EC0">
        <w:rPr>
          <w:rFonts w:hint="eastAsia"/>
          <w:bCs/>
          <w:color w:val="000000" w:themeColor="text1"/>
          <w:spacing w:val="-1"/>
        </w:rPr>
        <w:t>之友善旅</w:t>
      </w:r>
      <w:r w:rsidR="005A02B5" w:rsidRPr="006E49C6">
        <w:rPr>
          <w:rFonts w:hint="eastAsia"/>
          <w:bCs/>
          <w:color w:val="000000" w:themeColor="text1"/>
        </w:rPr>
        <w:t>遊</w:t>
      </w:r>
      <w:r w:rsidR="005A02B5" w:rsidRPr="006E49C6">
        <w:rPr>
          <w:rFonts w:hint="eastAsia"/>
          <w:bCs/>
          <w:color w:val="000000" w:themeColor="text1"/>
        </w:rPr>
        <w:lastRenderedPageBreak/>
        <w:t>環境等情</w:t>
      </w:r>
      <w:r w:rsidR="005A02B5" w:rsidRPr="006E49C6">
        <w:rPr>
          <w:rFonts w:hint="eastAsia"/>
          <w:color w:val="000000" w:themeColor="text1"/>
        </w:rPr>
        <w:t>事，經函請觀光署</w:t>
      </w:r>
      <w:proofErr w:type="gramStart"/>
      <w:r w:rsidR="005A02B5" w:rsidRPr="006E49C6">
        <w:rPr>
          <w:rFonts w:hint="eastAsia"/>
          <w:color w:val="000000" w:themeColor="text1"/>
        </w:rPr>
        <w:t>研</w:t>
      </w:r>
      <w:proofErr w:type="gramEnd"/>
      <w:r w:rsidR="005A02B5" w:rsidRPr="006E49C6">
        <w:rPr>
          <w:rFonts w:hint="eastAsia"/>
          <w:color w:val="000000" w:themeColor="text1"/>
        </w:rPr>
        <w:t>謀改善。據復：A.將滾動檢討補助要點規定，並加強政策宣導，協助業者瞭解無障礙補助相關內容，以</w:t>
      </w:r>
      <w:proofErr w:type="gramStart"/>
      <w:r w:rsidR="005A02B5" w:rsidRPr="006E49C6">
        <w:rPr>
          <w:rFonts w:hint="eastAsia"/>
          <w:color w:val="000000" w:themeColor="text1"/>
        </w:rPr>
        <w:t>提升旅宿業者</w:t>
      </w:r>
      <w:proofErr w:type="gramEnd"/>
      <w:r w:rsidR="005A02B5" w:rsidRPr="006E49C6">
        <w:rPr>
          <w:rFonts w:hint="eastAsia"/>
          <w:color w:val="000000" w:themeColor="text1"/>
        </w:rPr>
        <w:t>興（修）</w:t>
      </w:r>
      <w:proofErr w:type="gramStart"/>
      <w:r w:rsidR="005A02B5" w:rsidRPr="006E49C6">
        <w:rPr>
          <w:rFonts w:hint="eastAsia"/>
          <w:color w:val="000000" w:themeColor="text1"/>
        </w:rPr>
        <w:t>建無障礙</w:t>
      </w:r>
      <w:proofErr w:type="gramEnd"/>
      <w:r w:rsidR="005A02B5" w:rsidRPr="006E49C6">
        <w:rPr>
          <w:rFonts w:hint="eastAsia"/>
          <w:color w:val="000000" w:themeColor="text1"/>
        </w:rPr>
        <w:t>客房及友善設施意願；B.東部海岸及花東縱谷管理處轄內之綠島露營區及天龍公廁將進行改善，餘因受限於現地空間等因素，無法增設無障礙設施，將</w:t>
      </w:r>
      <w:proofErr w:type="gramStart"/>
      <w:r w:rsidR="005A02B5" w:rsidRPr="006E49C6">
        <w:rPr>
          <w:rFonts w:hint="eastAsia"/>
          <w:color w:val="000000" w:themeColor="text1"/>
        </w:rPr>
        <w:t>研</w:t>
      </w:r>
      <w:proofErr w:type="gramEnd"/>
      <w:r w:rsidR="005A02B5" w:rsidRPr="006E49C6">
        <w:rPr>
          <w:rFonts w:hint="eastAsia"/>
          <w:color w:val="000000" w:themeColor="text1"/>
        </w:rPr>
        <w:t>議於鄰近</w:t>
      </w:r>
      <w:r w:rsidR="005A02B5" w:rsidRPr="006E49C6">
        <w:rPr>
          <w:rFonts w:hint="eastAsia"/>
          <w:color w:val="000000" w:themeColor="text1"/>
          <w:spacing w:val="-8"/>
        </w:rPr>
        <w:t>適當</w:t>
      </w:r>
      <w:r w:rsidR="005A02B5" w:rsidRPr="006E49C6">
        <w:rPr>
          <w:rFonts w:hint="eastAsia"/>
          <w:color w:val="000000" w:themeColor="text1"/>
          <w:spacing w:val="-6"/>
        </w:rPr>
        <w:t>地點建置無障礙廁所</w:t>
      </w:r>
      <w:r w:rsidR="005A02B5" w:rsidRPr="006E49C6">
        <w:rPr>
          <w:rFonts w:hint="eastAsia"/>
          <w:bCs/>
          <w:color w:val="000000" w:themeColor="text1"/>
          <w:spacing w:val="-6"/>
        </w:rPr>
        <w:t>盥洗室</w:t>
      </w:r>
      <w:r w:rsidR="005A02B5" w:rsidRPr="006E49C6">
        <w:rPr>
          <w:rFonts w:hint="eastAsia"/>
          <w:color w:val="000000" w:themeColor="text1"/>
          <w:spacing w:val="-8"/>
        </w:rPr>
        <w:t>。</w:t>
      </w:r>
    </w:p>
    <w:p w14:paraId="2FAA0F02" w14:textId="70F86EBE" w:rsidR="005A02B5" w:rsidRPr="006E49C6" w:rsidRDefault="005A02B5" w:rsidP="00D12E44">
      <w:pPr>
        <w:pStyle w:val="1231"/>
        <w:spacing w:line="580" w:lineRule="exact"/>
        <w:ind w:firstLine="1261"/>
      </w:pPr>
      <w:r w:rsidRPr="006E49C6">
        <w:rPr>
          <w:rFonts w:hint="eastAsia"/>
        </w:rPr>
        <w:t>（7</w:t>
      </w:r>
      <w:r w:rsidRPr="006E49C6">
        <w:t>）</w:t>
      </w:r>
      <w:r w:rsidRPr="006E49C6">
        <w:rPr>
          <w:rFonts w:hint="eastAsia"/>
        </w:rPr>
        <w:t xml:space="preserve">　觀光署為推動觀光發展，結合所屬國家風景區管理處辦理自行車旅遊節、</w:t>
      </w:r>
      <w:proofErr w:type="gramStart"/>
      <w:r w:rsidRPr="006E49C6">
        <w:rPr>
          <w:rFonts w:hint="eastAsia"/>
        </w:rPr>
        <w:t>騎遊活動</w:t>
      </w:r>
      <w:proofErr w:type="gramEnd"/>
      <w:r w:rsidRPr="006E49C6">
        <w:rPr>
          <w:rFonts w:hint="eastAsia"/>
        </w:rPr>
        <w:t>及人力培訓課程，惟旅遊節活動成效評估缺乏一致基準，</w:t>
      </w:r>
      <w:proofErr w:type="gramStart"/>
      <w:r w:rsidRPr="006E49C6">
        <w:rPr>
          <w:rFonts w:hint="eastAsia"/>
        </w:rPr>
        <w:t>間有自行車騎遊</w:t>
      </w:r>
      <w:proofErr w:type="gramEnd"/>
      <w:r w:rsidRPr="006E49C6">
        <w:rPr>
          <w:rFonts w:hint="eastAsia"/>
        </w:rPr>
        <w:t>活動參與人數</w:t>
      </w:r>
      <w:proofErr w:type="gramStart"/>
      <w:r w:rsidRPr="006E49C6">
        <w:rPr>
          <w:rFonts w:hint="eastAsia"/>
        </w:rPr>
        <w:t>及領騎人力</w:t>
      </w:r>
      <w:proofErr w:type="gramEnd"/>
      <w:r w:rsidRPr="006E49C6">
        <w:rPr>
          <w:rFonts w:hint="eastAsia"/>
        </w:rPr>
        <w:t>運用效益欠佳等情，允宜</w:t>
      </w:r>
      <w:proofErr w:type="gramStart"/>
      <w:r w:rsidRPr="006E49C6">
        <w:rPr>
          <w:rFonts w:hint="eastAsia"/>
        </w:rPr>
        <w:t>研謀善策</w:t>
      </w:r>
      <w:proofErr w:type="gramEnd"/>
      <w:r w:rsidRPr="006E49C6">
        <w:rPr>
          <w:rFonts w:hint="eastAsia"/>
        </w:rPr>
        <w:t>，以提升自行車觀光活動整體政策效益。</w:t>
      </w:r>
    </w:p>
    <w:p w14:paraId="2A0E8004" w14:textId="473B9DDC" w:rsidR="005A02B5" w:rsidRPr="006E49C6" w:rsidRDefault="005A02B5" w:rsidP="00D12E44">
      <w:pPr>
        <w:pStyle w:val="012"/>
        <w:spacing w:line="560" w:lineRule="exact"/>
        <w:ind w:left="45" w:firstLine="480"/>
        <w:rPr>
          <w:noProof/>
          <w:color w:val="000000" w:themeColor="text1"/>
          <w:szCs w:val="24"/>
        </w:rPr>
      </w:pPr>
      <w:r w:rsidRPr="006E49C6">
        <w:rPr>
          <w:rFonts w:hint="eastAsia"/>
          <w:noProof/>
          <w:color w:val="000000" w:themeColor="text1"/>
          <w:szCs w:val="24"/>
        </w:rPr>
        <w:t>觀光署及所屬國家風景區管理處（下稱管理處）為推廣自行車活動，近3年度（111至113年度）共投入1億3,645萬元經費，辦理包括導覽人員培訓、友善旅宿輔導、主題騎遊路線設計，以及具在地文化特色之大型活動等。經查觀光署推動自行車觀光情形，核有下列事項：</w:t>
      </w:r>
    </w:p>
    <w:p w14:paraId="5E53355D" w14:textId="77777777" w:rsidR="00FD76CE" w:rsidRDefault="00D12E44" w:rsidP="00D12E44">
      <w:pPr>
        <w:overflowPunct w:val="0"/>
        <w:spacing w:line="558" w:lineRule="exact"/>
        <w:ind w:firstLineChars="700" w:firstLine="1682"/>
        <w:jc w:val="both"/>
        <w:rPr>
          <w:rFonts w:ascii="標楷體" w:eastAsia="標楷體" w:hAnsi="標楷體"/>
          <w:color w:val="000000" w:themeColor="text1"/>
        </w:rPr>
      </w:pPr>
      <w:r w:rsidRPr="006E49C6">
        <w:rPr>
          <w:rFonts w:ascii="標楷體" w:eastAsia="標楷體" w:hAnsi="標楷體"/>
          <w:b/>
          <w:noProof/>
          <w:color w:val="000000" w:themeColor="text1"/>
        </w:rPr>
        <mc:AlternateContent>
          <mc:Choice Requires="wps">
            <w:drawing>
              <wp:anchor distT="45720" distB="45720" distL="114300" distR="114300" simplePos="0" relativeHeight="251679744" behindDoc="0" locked="0" layoutInCell="1" allowOverlap="1" wp14:anchorId="03C1A3F4" wp14:editId="5E72FBAE">
                <wp:simplePos x="0" y="0"/>
                <wp:positionH relativeFrom="margin">
                  <wp:posOffset>1321963</wp:posOffset>
                </wp:positionH>
                <wp:positionV relativeFrom="paragraph">
                  <wp:posOffset>1109824</wp:posOffset>
                </wp:positionV>
                <wp:extent cx="5222875" cy="3862070"/>
                <wp:effectExtent l="0" t="0" r="0" b="5080"/>
                <wp:wrapSquare wrapText="bothSides"/>
                <wp:docPr id="27" name="文字方塊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2875" cy="3862070"/>
                        </a:xfrm>
                        <a:prstGeom prst="rect">
                          <a:avLst/>
                        </a:prstGeom>
                        <a:noFill/>
                        <a:ln>
                          <a:noFill/>
                        </a:ln>
                      </wps:spPr>
                      <wps:txbx>
                        <w:txbxContent>
                          <w:p w14:paraId="3A088D0E" w14:textId="77777777" w:rsidR="00D12E44" w:rsidRPr="00403F82" w:rsidRDefault="00D12E44" w:rsidP="00D12E44">
                            <w:pPr>
                              <w:jc w:val="center"/>
                              <w:rPr>
                                <w:rFonts w:ascii="標楷體" w:eastAsia="標楷體" w:hAnsi="標楷體"/>
                                <w:b/>
                                <w:bCs/>
                                <w:color w:val="000000" w:themeColor="text1"/>
                              </w:rPr>
                            </w:pPr>
                            <w:r w:rsidRPr="00403F82">
                              <w:rPr>
                                <w:rFonts w:ascii="標楷體" w:eastAsia="標楷體" w:hAnsi="標楷體" w:hint="eastAsia"/>
                                <w:b/>
                                <w:bCs/>
                                <w:color w:val="000000" w:themeColor="text1"/>
                              </w:rPr>
                              <w:t>表</w:t>
                            </w:r>
                            <w:r>
                              <w:rPr>
                                <w:rFonts w:ascii="標楷體" w:eastAsia="標楷體" w:hAnsi="標楷體" w:hint="eastAsia"/>
                                <w:b/>
                                <w:bCs/>
                                <w:color w:val="000000" w:themeColor="text1"/>
                              </w:rPr>
                              <w:t>8</w:t>
                            </w:r>
                            <w:r w:rsidRPr="00403F82">
                              <w:rPr>
                                <w:rFonts w:ascii="標楷體" w:eastAsia="標楷體" w:hAnsi="標楷體" w:hint="eastAsia"/>
                                <w:b/>
                                <w:bCs/>
                                <w:color w:val="000000" w:themeColor="text1"/>
                              </w:rPr>
                              <w:tab/>
                            </w:r>
                            <w:r>
                              <w:rPr>
                                <w:rFonts w:ascii="標楷體" w:eastAsia="標楷體" w:hAnsi="標楷體" w:hint="eastAsia"/>
                                <w:b/>
                                <w:bCs/>
                                <w:color w:val="000000" w:themeColor="text1"/>
                              </w:rPr>
                              <w:t xml:space="preserve">　</w:t>
                            </w:r>
                            <w:r w:rsidRPr="00403F82">
                              <w:rPr>
                                <w:rFonts w:ascii="標楷體" w:eastAsia="標楷體" w:hAnsi="標楷體" w:hint="eastAsia"/>
                                <w:b/>
                                <w:bCs/>
                                <w:color w:val="000000" w:themeColor="text1"/>
                              </w:rPr>
                              <w:t>管理處辦理自行車特色活動情形</w:t>
                            </w:r>
                          </w:p>
                          <w:tbl>
                            <w:tblPr>
                              <w:tblStyle w:val="af8"/>
                              <w:tblW w:w="4991" w:type="pct"/>
                              <w:tblLook w:val="04A0" w:firstRow="1" w:lastRow="0" w:firstColumn="1" w:lastColumn="0" w:noHBand="0" w:noVBand="1"/>
                            </w:tblPr>
                            <w:tblGrid>
                              <w:gridCol w:w="1244"/>
                              <w:gridCol w:w="2228"/>
                              <w:gridCol w:w="2228"/>
                              <w:gridCol w:w="2228"/>
                            </w:tblGrid>
                            <w:tr w:rsidR="00D12E44" w:rsidRPr="00DF68D5" w14:paraId="36ECF745" w14:textId="77777777" w:rsidTr="00BB1E17">
                              <w:trPr>
                                <w:trHeight w:val="397"/>
                              </w:trPr>
                              <w:tc>
                                <w:tcPr>
                                  <w:tcW w:w="785" w:type="pct"/>
                                  <w:shd w:val="clear" w:color="auto" w:fill="auto"/>
                                  <w:vAlign w:val="center"/>
                                </w:tcPr>
                                <w:p w14:paraId="75181572" w14:textId="77777777" w:rsidR="00D12E44" w:rsidRPr="0044059D" w:rsidRDefault="00D12E44" w:rsidP="00403F82">
                                  <w:pPr>
                                    <w:pStyle w:val="--2"/>
                                    <w:spacing w:after="36"/>
                                    <w:rPr>
                                      <w:rFonts w:ascii="標楷體"/>
                                      <w:b w:val="0"/>
                                      <w:bCs w:val="0"/>
                                      <w:sz w:val="20"/>
                                      <w:szCs w:val="20"/>
                                    </w:rPr>
                                  </w:pPr>
                                  <w:r w:rsidRPr="0044059D">
                                    <w:rPr>
                                      <w:rFonts w:ascii="標楷體" w:hint="eastAsia"/>
                                      <w:b w:val="0"/>
                                      <w:bCs w:val="0"/>
                                      <w:sz w:val="20"/>
                                      <w:szCs w:val="20"/>
                                    </w:rPr>
                                    <w:t>管理處名稱</w:t>
                                  </w:r>
                                </w:p>
                              </w:tc>
                              <w:tc>
                                <w:tcPr>
                                  <w:tcW w:w="1405" w:type="pct"/>
                                  <w:shd w:val="clear" w:color="auto" w:fill="auto"/>
                                  <w:vAlign w:val="center"/>
                                </w:tcPr>
                                <w:p w14:paraId="37FB9B91" w14:textId="77777777" w:rsidR="00D12E44" w:rsidRPr="0044059D" w:rsidRDefault="00D12E44" w:rsidP="00403F82">
                                  <w:pPr>
                                    <w:pStyle w:val="--2"/>
                                    <w:spacing w:after="36"/>
                                    <w:rPr>
                                      <w:rFonts w:ascii="標楷體"/>
                                      <w:b w:val="0"/>
                                      <w:bCs w:val="0"/>
                                      <w:sz w:val="20"/>
                                      <w:szCs w:val="20"/>
                                    </w:rPr>
                                  </w:pPr>
                                  <w:proofErr w:type="gramStart"/>
                                  <w:r w:rsidRPr="0044059D">
                                    <w:rPr>
                                      <w:rFonts w:ascii="標楷體" w:hint="eastAsia"/>
                                      <w:b w:val="0"/>
                                      <w:bCs w:val="0"/>
                                      <w:sz w:val="20"/>
                                      <w:szCs w:val="20"/>
                                    </w:rPr>
                                    <w:t>111</w:t>
                                  </w:r>
                                  <w:proofErr w:type="gramEnd"/>
                                  <w:r w:rsidRPr="0044059D">
                                    <w:rPr>
                                      <w:rFonts w:ascii="標楷體" w:hint="eastAsia"/>
                                      <w:b w:val="0"/>
                                      <w:bCs w:val="0"/>
                                      <w:sz w:val="20"/>
                                      <w:szCs w:val="20"/>
                                    </w:rPr>
                                    <w:t>年度</w:t>
                                  </w:r>
                                </w:p>
                              </w:tc>
                              <w:tc>
                                <w:tcPr>
                                  <w:tcW w:w="1405" w:type="pct"/>
                                  <w:shd w:val="clear" w:color="auto" w:fill="auto"/>
                                  <w:vAlign w:val="center"/>
                                </w:tcPr>
                                <w:p w14:paraId="4A8BEBE8" w14:textId="77777777" w:rsidR="00D12E44" w:rsidRPr="0044059D" w:rsidRDefault="00D12E44" w:rsidP="00403F82">
                                  <w:pPr>
                                    <w:pStyle w:val="--2"/>
                                    <w:spacing w:after="36"/>
                                    <w:rPr>
                                      <w:rFonts w:ascii="標楷體"/>
                                      <w:b w:val="0"/>
                                      <w:bCs w:val="0"/>
                                      <w:sz w:val="20"/>
                                      <w:szCs w:val="20"/>
                                    </w:rPr>
                                  </w:pPr>
                                  <w:proofErr w:type="gramStart"/>
                                  <w:r w:rsidRPr="0044059D">
                                    <w:rPr>
                                      <w:rFonts w:ascii="標楷體" w:hint="eastAsia"/>
                                      <w:b w:val="0"/>
                                      <w:bCs w:val="0"/>
                                      <w:sz w:val="20"/>
                                      <w:szCs w:val="20"/>
                                    </w:rPr>
                                    <w:t>112</w:t>
                                  </w:r>
                                  <w:proofErr w:type="gramEnd"/>
                                  <w:r w:rsidRPr="0044059D">
                                    <w:rPr>
                                      <w:rFonts w:ascii="標楷體" w:hint="eastAsia"/>
                                      <w:b w:val="0"/>
                                      <w:bCs w:val="0"/>
                                      <w:sz w:val="20"/>
                                      <w:szCs w:val="20"/>
                                    </w:rPr>
                                    <w:t>年度</w:t>
                                  </w:r>
                                </w:p>
                              </w:tc>
                              <w:tc>
                                <w:tcPr>
                                  <w:tcW w:w="1405" w:type="pct"/>
                                  <w:shd w:val="clear" w:color="auto" w:fill="auto"/>
                                  <w:vAlign w:val="center"/>
                                </w:tcPr>
                                <w:p w14:paraId="74E60223" w14:textId="77777777" w:rsidR="00D12E44" w:rsidRPr="0044059D" w:rsidRDefault="00D12E44" w:rsidP="00403F82">
                                  <w:pPr>
                                    <w:pStyle w:val="--2"/>
                                    <w:spacing w:after="36"/>
                                    <w:rPr>
                                      <w:rFonts w:ascii="標楷體"/>
                                      <w:b w:val="0"/>
                                      <w:bCs w:val="0"/>
                                      <w:sz w:val="20"/>
                                      <w:szCs w:val="20"/>
                                    </w:rPr>
                                  </w:pPr>
                                  <w:proofErr w:type="gramStart"/>
                                  <w:r w:rsidRPr="0044059D">
                                    <w:rPr>
                                      <w:rFonts w:ascii="標楷體" w:hint="eastAsia"/>
                                      <w:b w:val="0"/>
                                      <w:bCs w:val="0"/>
                                      <w:sz w:val="20"/>
                                      <w:szCs w:val="20"/>
                                    </w:rPr>
                                    <w:t>113</w:t>
                                  </w:r>
                                  <w:proofErr w:type="gramEnd"/>
                                  <w:r w:rsidRPr="0044059D">
                                    <w:rPr>
                                      <w:rFonts w:ascii="標楷體" w:hint="eastAsia"/>
                                      <w:b w:val="0"/>
                                      <w:bCs w:val="0"/>
                                      <w:sz w:val="20"/>
                                      <w:szCs w:val="20"/>
                                    </w:rPr>
                                    <w:t>年度</w:t>
                                  </w:r>
                                </w:p>
                              </w:tc>
                            </w:tr>
                            <w:tr w:rsidR="00D12E44" w:rsidRPr="00DF68D5" w14:paraId="661C11FD" w14:textId="77777777" w:rsidTr="00FD76CE">
                              <w:trPr>
                                <w:trHeight w:val="510"/>
                              </w:trPr>
                              <w:tc>
                                <w:tcPr>
                                  <w:tcW w:w="785" w:type="pct"/>
                                  <w:vAlign w:val="center"/>
                                </w:tcPr>
                                <w:p w14:paraId="3BD6E3F7" w14:textId="77777777" w:rsidR="00D12E44" w:rsidRPr="00DF68D5" w:rsidRDefault="00D12E44" w:rsidP="00FD76CE">
                                  <w:pPr>
                                    <w:pStyle w:val="-0"/>
                                    <w:spacing w:line="234" w:lineRule="exact"/>
                                    <w:ind w:left="48"/>
                                  </w:pPr>
                                  <w:r w:rsidRPr="00DF68D5">
                                    <w:rPr>
                                      <w:rFonts w:hint="eastAsia"/>
                                    </w:rPr>
                                    <w:t>大鵬灣</w:t>
                                  </w:r>
                                </w:p>
                              </w:tc>
                              <w:tc>
                                <w:tcPr>
                                  <w:tcW w:w="1405" w:type="pct"/>
                                  <w:vAlign w:val="center"/>
                                </w:tcPr>
                                <w:p w14:paraId="3DF442A9" w14:textId="77777777" w:rsidR="00D12E44" w:rsidRPr="00DF68D5" w:rsidRDefault="00D12E44" w:rsidP="00FD76CE">
                                  <w:pPr>
                                    <w:pStyle w:val="aff8"/>
                                    <w:spacing w:line="234" w:lineRule="exact"/>
                                    <w:jc w:val="center"/>
                                  </w:pPr>
                                  <w:r>
                                    <w:rPr>
                                      <w:rFonts w:hint="eastAsia"/>
                                    </w:rPr>
                                    <w:t>－</w:t>
                                  </w:r>
                                </w:p>
                              </w:tc>
                              <w:tc>
                                <w:tcPr>
                                  <w:tcW w:w="1405" w:type="pct"/>
                                  <w:vAlign w:val="center"/>
                                </w:tcPr>
                                <w:p w14:paraId="5EAE359E" w14:textId="77777777" w:rsidR="00D12E44" w:rsidRPr="00DF68D5" w:rsidRDefault="00D12E44" w:rsidP="00FD76CE">
                                  <w:pPr>
                                    <w:pStyle w:val="aff8"/>
                                    <w:spacing w:line="234" w:lineRule="exact"/>
                                    <w:jc w:val="both"/>
                                  </w:pPr>
                                  <w:r w:rsidRPr="00DF68D5">
                                    <w:rPr>
                                      <w:rFonts w:hint="eastAsia"/>
                                    </w:rPr>
                                    <w:t>2023極點</w:t>
                                  </w:r>
                                  <w:proofErr w:type="gramStart"/>
                                  <w:r w:rsidRPr="00DF68D5">
                                    <w:rPr>
                                      <w:rFonts w:hint="eastAsia"/>
                                    </w:rPr>
                                    <w:t>慢旅－極南點鵝鑾</w:t>
                                  </w:r>
                                  <w:proofErr w:type="gramEnd"/>
                                  <w:r w:rsidRPr="00DF68D5">
                                    <w:rPr>
                                      <w:rFonts w:hint="eastAsia"/>
                                    </w:rPr>
                                    <w:t>鼻燈塔自行車</w:t>
                                  </w:r>
                                  <w:proofErr w:type="gramStart"/>
                                  <w:r w:rsidRPr="00DF68D5">
                                    <w:rPr>
                                      <w:rFonts w:hint="eastAsia"/>
                                    </w:rPr>
                                    <w:t>活動</w:t>
                                  </w:r>
                                  <w:r>
                                    <w:rPr>
                                      <w:rFonts w:hint="eastAsia"/>
                                    </w:rPr>
                                    <w:t>－</w:t>
                                  </w:r>
                                  <w:r w:rsidRPr="00DF68D5">
                                    <w:rPr>
                                      <w:rFonts w:hint="eastAsia"/>
                                    </w:rPr>
                                    <w:t>悠遊</w:t>
                                  </w:r>
                                  <w:proofErr w:type="gramEnd"/>
                                  <w:r w:rsidRPr="00DF68D5">
                                    <w:rPr>
                                      <w:rFonts w:hint="eastAsia"/>
                                    </w:rPr>
                                    <w:t>探索恆春半島</w:t>
                                  </w:r>
                                </w:p>
                              </w:tc>
                              <w:tc>
                                <w:tcPr>
                                  <w:tcW w:w="1405" w:type="pct"/>
                                  <w:vAlign w:val="center"/>
                                </w:tcPr>
                                <w:p w14:paraId="5C4BE1A3" w14:textId="77777777" w:rsidR="00D12E44" w:rsidRPr="00C43F89" w:rsidRDefault="00D12E44" w:rsidP="00FD76CE">
                                  <w:pPr>
                                    <w:pStyle w:val="aff8"/>
                                    <w:spacing w:line="234" w:lineRule="exact"/>
                                    <w:jc w:val="both"/>
                                    <w:rPr>
                                      <w:spacing w:val="-2"/>
                                    </w:rPr>
                                  </w:pPr>
                                  <w:r w:rsidRPr="00C43F89">
                                    <w:rPr>
                                      <w:rFonts w:hint="eastAsia"/>
                                      <w:spacing w:val="-2"/>
                                    </w:rPr>
                                    <w:t>2024極點</w:t>
                                  </w:r>
                                  <w:proofErr w:type="gramStart"/>
                                  <w:r w:rsidRPr="00C43F89">
                                    <w:rPr>
                                      <w:rFonts w:hint="eastAsia"/>
                                      <w:spacing w:val="-2"/>
                                    </w:rPr>
                                    <w:t>慢旅－極南點</w:t>
                                  </w:r>
                                  <w:r w:rsidRPr="00C43F89">
                                    <w:rPr>
                                      <w:rFonts w:hint="eastAsia"/>
                                    </w:rPr>
                                    <w:t>鵝鑾</w:t>
                                  </w:r>
                                  <w:proofErr w:type="gramEnd"/>
                                  <w:r w:rsidRPr="00C43F89">
                                    <w:rPr>
                                      <w:rFonts w:hint="eastAsia"/>
                                    </w:rPr>
                                    <w:t>鼻燈塔自行車</w:t>
                                  </w:r>
                                  <w:r w:rsidRPr="00C43F89">
                                    <w:rPr>
                                      <w:rFonts w:hint="eastAsia"/>
                                      <w:spacing w:val="-2"/>
                                    </w:rPr>
                                    <w:t>活動</w:t>
                                  </w:r>
                                </w:p>
                              </w:tc>
                            </w:tr>
                            <w:tr w:rsidR="00D12E44" w:rsidRPr="00DF68D5" w14:paraId="62169A90" w14:textId="77777777" w:rsidTr="00FD76CE">
                              <w:trPr>
                                <w:trHeight w:val="510"/>
                              </w:trPr>
                              <w:tc>
                                <w:tcPr>
                                  <w:tcW w:w="785" w:type="pct"/>
                                  <w:vAlign w:val="center"/>
                                </w:tcPr>
                                <w:p w14:paraId="5DEB06B4" w14:textId="77777777" w:rsidR="00D12E44" w:rsidRPr="00DF68D5" w:rsidRDefault="00D12E44" w:rsidP="00FD76CE">
                                  <w:pPr>
                                    <w:pStyle w:val="-0"/>
                                    <w:spacing w:line="234" w:lineRule="exact"/>
                                    <w:ind w:left="48"/>
                                  </w:pPr>
                                  <w:r w:rsidRPr="00DF68D5">
                                    <w:rPr>
                                      <w:rFonts w:hint="eastAsia"/>
                                    </w:rPr>
                                    <w:t>日月潭</w:t>
                                  </w:r>
                                </w:p>
                              </w:tc>
                              <w:tc>
                                <w:tcPr>
                                  <w:tcW w:w="1405" w:type="pct"/>
                                  <w:vAlign w:val="center"/>
                                </w:tcPr>
                                <w:p w14:paraId="1C6D0188" w14:textId="77777777" w:rsidR="00D12E44" w:rsidRPr="00DF68D5" w:rsidRDefault="00D12E44" w:rsidP="00FD76CE">
                                  <w:pPr>
                                    <w:pStyle w:val="aff8"/>
                                    <w:spacing w:line="234" w:lineRule="exact"/>
                                    <w:jc w:val="both"/>
                                  </w:pPr>
                                  <w:r w:rsidRPr="00DF68D5">
                                    <w:rPr>
                                      <w:rFonts w:hint="eastAsia"/>
                                    </w:rPr>
                                    <w:t>日月潭</w:t>
                                  </w:r>
                                  <w:proofErr w:type="spellStart"/>
                                  <w:r w:rsidRPr="00DF68D5">
                                    <w:rPr>
                                      <w:rFonts w:hint="eastAsia"/>
                                    </w:rPr>
                                    <w:t>Come!Bikeday</w:t>
                                  </w:r>
                                  <w:proofErr w:type="spellEnd"/>
                                  <w:r w:rsidRPr="00DF68D5">
                                    <w:rPr>
                                      <w:rFonts w:hint="eastAsia"/>
                                    </w:rPr>
                                    <w:t>自行車嘉年華主題日</w:t>
                                  </w:r>
                                </w:p>
                              </w:tc>
                              <w:tc>
                                <w:tcPr>
                                  <w:tcW w:w="1405" w:type="pct"/>
                                  <w:vAlign w:val="center"/>
                                </w:tcPr>
                                <w:p w14:paraId="1CE08597" w14:textId="77777777" w:rsidR="00D12E44" w:rsidRPr="00DF68D5" w:rsidRDefault="00D12E44" w:rsidP="00FD76CE">
                                  <w:pPr>
                                    <w:pStyle w:val="aff8"/>
                                    <w:spacing w:line="234" w:lineRule="exact"/>
                                    <w:jc w:val="both"/>
                                  </w:pPr>
                                  <w:r w:rsidRPr="00DF68D5">
                                    <w:rPr>
                                      <w:rFonts w:hint="eastAsia"/>
                                    </w:rPr>
                                    <w:t>日月潭</w:t>
                                  </w:r>
                                  <w:proofErr w:type="spellStart"/>
                                  <w:r w:rsidRPr="00DF68D5">
                                    <w:rPr>
                                      <w:rFonts w:hint="eastAsia"/>
                                    </w:rPr>
                                    <w:t>Come!Bikeday</w:t>
                                  </w:r>
                                  <w:proofErr w:type="spellEnd"/>
                                  <w:r w:rsidRPr="00DF68D5">
                                    <w:rPr>
                                      <w:rFonts w:hint="eastAsia"/>
                                    </w:rPr>
                                    <w:t>自行車嘉年華主題日</w:t>
                                  </w:r>
                                </w:p>
                              </w:tc>
                              <w:tc>
                                <w:tcPr>
                                  <w:tcW w:w="1405" w:type="pct"/>
                                  <w:vAlign w:val="center"/>
                                </w:tcPr>
                                <w:p w14:paraId="6C71BAC2" w14:textId="77777777" w:rsidR="00D12E44" w:rsidRPr="00DF68D5" w:rsidRDefault="00D12E44" w:rsidP="00FD76CE">
                                  <w:pPr>
                                    <w:pStyle w:val="aff8"/>
                                    <w:spacing w:line="234" w:lineRule="exact"/>
                                    <w:jc w:val="both"/>
                                  </w:pPr>
                                  <w:r w:rsidRPr="00DF68D5">
                                    <w:rPr>
                                      <w:rFonts w:hint="eastAsia"/>
                                    </w:rPr>
                                    <w:t>日月潭</w:t>
                                  </w:r>
                                  <w:proofErr w:type="spellStart"/>
                                  <w:r w:rsidRPr="00DF68D5">
                                    <w:rPr>
                                      <w:rFonts w:hint="eastAsia"/>
                                    </w:rPr>
                                    <w:t>Come!Bikeday</w:t>
                                  </w:r>
                                  <w:proofErr w:type="spellEnd"/>
                                  <w:r w:rsidRPr="00DF68D5">
                                    <w:rPr>
                                      <w:rFonts w:hint="eastAsia"/>
                                    </w:rPr>
                                    <w:t>自行車嘉年華主題日</w:t>
                                  </w:r>
                                </w:p>
                              </w:tc>
                            </w:tr>
                            <w:tr w:rsidR="00D12E44" w:rsidRPr="00DF68D5" w14:paraId="744B2862" w14:textId="77777777" w:rsidTr="00FD76CE">
                              <w:trPr>
                                <w:trHeight w:val="510"/>
                              </w:trPr>
                              <w:tc>
                                <w:tcPr>
                                  <w:tcW w:w="785" w:type="pct"/>
                                  <w:vAlign w:val="center"/>
                                </w:tcPr>
                                <w:p w14:paraId="18346A58" w14:textId="77777777" w:rsidR="00D12E44" w:rsidRPr="00DF68D5" w:rsidRDefault="00D12E44" w:rsidP="00FD76CE">
                                  <w:pPr>
                                    <w:pStyle w:val="-0"/>
                                    <w:spacing w:line="234" w:lineRule="exact"/>
                                    <w:ind w:left="48"/>
                                  </w:pPr>
                                  <w:r w:rsidRPr="00DF68D5">
                                    <w:rPr>
                                      <w:rFonts w:hint="eastAsia"/>
                                    </w:rPr>
                                    <w:t>北海岸及</w:t>
                                  </w:r>
                                </w:p>
                                <w:p w14:paraId="2DE07841" w14:textId="77777777" w:rsidR="00D12E44" w:rsidRPr="00DF68D5" w:rsidRDefault="00D12E44" w:rsidP="00FD76CE">
                                  <w:pPr>
                                    <w:pStyle w:val="-0"/>
                                    <w:spacing w:line="234" w:lineRule="exact"/>
                                    <w:ind w:left="48"/>
                                  </w:pPr>
                                  <w:r w:rsidRPr="00DF68D5">
                                    <w:rPr>
                                      <w:rFonts w:hint="eastAsia"/>
                                    </w:rPr>
                                    <w:t>觀音山</w:t>
                                  </w:r>
                                </w:p>
                              </w:tc>
                              <w:tc>
                                <w:tcPr>
                                  <w:tcW w:w="1405" w:type="pct"/>
                                  <w:vAlign w:val="center"/>
                                </w:tcPr>
                                <w:p w14:paraId="177217A1" w14:textId="77777777" w:rsidR="00D12E44" w:rsidRPr="00DF68D5" w:rsidRDefault="00D12E44" w:rsidP="00FD76CE">
                                  <w:pPr>
                                    <w:pStyle w:val="aff8"/>
                                    <w:spacing w:line="234" w:lineRule="exact"/>
                                    <w:jc w:val="both"/>
                                  </w:pPr>
                                  <w:r w:rsidRPr="00DF68D5">
                                    <w:rPr>
                                      <w:rFonts w:hint="eastAsia"/>
                                    </w:rPr>
                                    <w:t>自行車夏令營、極北點</w:t>
                                  </w:r>
                                  <w:r>
                                    <w:t>－</w:t>
                                  </w:r>
                                  <w:r w:rsidRPr="00DF68D5">
                                    <w:rPr>
                                      <w:rFonts w:hint="eastAsia"/>
                                    </w:rPr>
                                    <w:t>富貴角</w:t>
                                  </w:r>
                                  <w:proofErr w:type="gramStart"/>
                                  <w:r w:rsidRPr="00DF68D5">
                                    <w:rPr>
                                      <w:rFonts w:hint="eastAsia"/>
                                    </w:rPr>
                                    <w:t>燈塔騎遊</w:t>
                                  </w:r>
                                  <w:proofErr w:type="gramEnd"/>
                                </w:p>
                              </w:tc>
                              <w:tc>
                                <w:tcPr>
                                  <w:tcW w:w="1405" w:type="pct"/>
                                  <w:vAlign w:val="center"/>
                                </w:tcPr>
                                <w:p w14:paraId="0F012FF1" w14:textId="77777777" w:rsidR="00D12E44" w:rsidRPr="001F78B3" w:rsidRDefault="00D12E44" w:rsidP="00FD76CE">
                                  <w:pPr>
                                    <w:pStyle w:val="aff8"/>
                                    <w:spacing w:line="234" w:lineRule="exact"/>
                                    <w:jc w:val="both"/>
                                    <w:rPr>
                                      <w:spacing w:val="-10"/>
                                    </w:rPr>
                                  </w:pPr>
                                  <w:r w:rsidRPr="001F78B3">
                                    <w:rPr>
                                      <w:rFonts w:hint="eastAsia"/>
                                      <w:spacing w:val="-10"/>
                                    </w:rPr>
                                    <w:t>極北點</w:t>
                                  </w:r>
                                  <w:r w:rsidRPr="001F78B3">
                                    <w:rPr>
                                      <w:spacing w:val="-10"/>
                                    </w:rPr>
                                    <w:t>－</w:t>
                                  </w:r>
                                  <w:r w:rsidRPr="001F78B3">
                                    <w:rPr>
                                      <w:rFonts w:hint="eastAsia"/>
                                      <w:spacing w:val="-10"/>
                                    </w:rPr>
                                    <w:t>富貴角</w:t>
                                  </w:r>
                                  <w:proofErr w:type="gramStart"/>
                                  <w:r w:rsidRPr="001F78B3">
                                    <w:rPr>
                                      <w:rFonts w:hint="eastAsia"/>
                                      <w:spacing w:val="-8"/>
                                    </w:rPr>
                                    <w:t>燈塔騎遊</w:t>
                                  </w:r>
                                  <w:proofErr w:type="gramEnd"/>
                                </w:p>
                              </w:tc>
                              <w:tc>
                                <w:tcPr>
                                  <w:tcW w:w="1405" w:type="pct"/>
                                  <w:vAlign w:val="center"/>
                                </w:tcPr>
                                <w:p w14:paraId="3B98E9B9" w14:textId="77777777" w:rsidR="00D12E44" w:rsidRPr="001F78B3" w:rsidRDefault="00D12E44" w:rsidP="00FD76CE">
                                  <w:pPr>
                                    <w:pStyle w:val="aff8"/>
                                    <w:spacing w:line="234" w:lineRule="exact"/>
                                    <w:jc w:val="both"/>
                                  </w:pPr>
                                  <w:r w:rsidRPr="001F78B3">
                                    <w:rPr>
                                      <w:rFonts w:hint="eastAsia"/>
                                      <w:spacing w:val="-10"/>
                                    </w:rPr>
                                    <w:t>極北點</w:t>
                                  </w:r>
                                  <w:r w:rsidRPr="001F78B3">
                                    <w:rPr>
                                      <w:spacing w:val="-10"/>
                                    </w:rPr>
                                    <w:t>－</w:t>
                                  </w:r>
                                  <w:r w:rsidRPr="001F78B3">
                                    <w:rPr>
                                      <w:rFonts w:hint="eastAsia"/>
                                      <w:spacing w:val="-10"/>
                                    </w:rPr>
                                    <w:t>富貴角</w:t>
                                  </w:r>
                                  <w:proofErr w:type="gramStart"/>
                                  <w:r w:rsidRPr="001F78B3">
                                    <w:rPr>
                                      <w:rFonts w:hint="eastAsia"/>
                                      <w:spacing w:val="-10"/>
                                    </w:rPr>
                                    <w:t>燈塔騎遊</w:t>
                                  </w:r>
                                  <w:proofErr w:type="gramEnd"/>
                                </w:p>
                              </w:tc>
                            </w:tr>
                            <w:tr w:rsidR="00D12E44" w:rsidRPr="00DF68D5" w14:paraId="5391D151" w14:textId="77777777" w:rsidTr="00FD76CE">
                              <w:trPr>
                                <w:trHeight w:val="510"/>
                              </w:trPr>
                              <w:tc>
                                <w:tcPr>
                                  <w:tcW w:w="785" w:type="pct"/>
                                  <w:vAlign w:val="center"/>
                                </w:tcPr>
                                <w:p w14:paraId="02593110" w14:textId="77777777" w:rsidR="00D12E44" w:rsidRPr="00DF68D5" w:rsidRDefault="00D12E44" w:rsidP="00FD76CE">
                                  <w:pPr>
                                    <w:pStyle w:val="-0"/>
                                    <w:spacing w:line="234" w:lineRule="exact"/>
                                    <w:ind w:left="48"/>
                                  </w:pPr>
                                  <w:r w:rsidRPr="00DF68D5">
                                    <w:rPr>
                                      <w:rFonts w:hint="eastAsia"/>
                                    </w:rPr>
                                    <w:t>西拉雅</w:t>
                                  </w:r>
                                </w:p>
                              </w:tc>
                              <w:tc>
                                <w:tcPr>
                                  <w:tcW w:w="1405" w:type="pct"/>
                                  <w:vAlign w:val="center"/>
                                </w:tcPr>
                                <w:p w14:paraId="32BBF739" w14:textId="77777777" w:rsidR="00D12E44" w:rsidRPr="00DF68D5" w:rsidRDefault="00D12E44" w:rsidP="00FD76CE">
                                  <w:pPr>
                                    <w:pStyle w:val="aff8"/>
                                    <w:spacing w:line="234" w:lineRule="exact"/>
                                    <w:jc w:val="both"/>
                                  </w:pPr>
                                  <w:proofErr w:type="gramStart"/>
                                  <w:r w:rsidRPr="00DF68D5">
                                    <w:rPr>
                                      <w:rFonts w:hint="eastAsia"/>
                                    </w:rPr>
                                    <w:t>趣</w:t>
                                  </w:r>
                                  <w:proofErr w:type="gramEnd"/>
                                  <w:r w:rsidRPr="00DF68D5">
                                    <w:rPr>
                                      <w:rFonts w:hint="eastAsia"/>
                                    </w:rPr>
                                    <w:t>飛車</w:t>
                                  </w:r>
                                </w:p>
                              </w:tc>
                              <w:tc>
                                <w:tcPr>
                                  <w:tcW w:w="1405" w:type="pct"/>
                                  <w:vAlign w:val="center"/>
                                </w:tcPr>
                                <w:p w14:paraId="70081954" w14:textId="77777777" w:rsidR="00D12E44" w:rsidRPr="00DF68D5" w:rsidRDefault="00D12E44" w:rsidP="00FD76CE">
                                  <w:pPr>
                                    <w:pStyle w:val="aff8"/>
                                    <w:spacing w:line="234" w:lineRule="exact"/>
                                    <w:jc w:val="both"/>
                                  </w:pPr>
                                  <w:proofErr w:type="gramStart"/>
                                  <w:r w:rsidRPr="00DF68D5">
                                    <w:rPr>
                                      <w:rFonts w:hint="eastAsia"/>
                                    </w:rPr>
                                    <w:t>趣</w:t>
                                  </w:r>
                                  <w:proofErr w:type="gramEnd"/>
                                  <w:r w:rsidRPr="00DF68D5">
                                    <w:rPr>
                                      <w:rFonts w:hint="eastAsia"/>
                                    </w:rPr>
                                    <w:t>飛車</w:t>
                                  </w:r>
                                </w:p>
                              </w:tc>
                              <w:tc>
                                <w:tcPr>
                                  <w:tcW w:w="1405" w:type="pct"/>
                                  <w:vAlign w:val="center"/>
                                </w:tcPr>
                                <w:p w14:paraId="01C09146" w14:textId="77777777" w:rsidR="00D12E44" w:rsidRPr="00DF68D5" w:rsidRDefault="00D12E44" w:rsidP="00FD76CE">
                                  <w:pPr>
                                    <w:pStyle w:val="aff8"/>
                                    <w:spacing w:line="234" w:lineRule="exact"/>
                                    <w:jc w:val="both"/>
                                  </w:pPr>
                                  <w:proofErr w:type="gramStart"/>
                                  <w:r w:rsidRPr="00DF68D5">
                                    <w:rPr>
                                      <w:rFonts w:hint="eastAsia"/>
                                    </w:rPr>
                                    <w:t>趣</w:t>
                                  </w:r>
                                  <w:proofErr w:type="gramEnd"/>
                                  <w:r w:rsidRPr="00DF68D5">
                                    <w:rPr>
                                      <w:rFonts w:hint="eastAsia"/>
                                    </w:rPr>
                                    <w:t>飛車</w:t>
                                  </w:r>
                                </w:p>
                              </w:tc>
                            </w:tr>
                            <w:tr w:rsidR="00D12E44" w:rsidRPr="00DF68D5" w14:paraId="302A603C" w14:textId="77777777" w:rsidTr="00FD76CE">
                              <w:trPr>
                                <w:trHeight w:val="510"/>
                              </w:trPr>
                              <w:tc>
                                <w:tcPr>
                                  <w:tcW w:w="785" w:type="pct"/>
                                  <w:vAlign w:val="center"/>
                                </w:tcPr>
                                <w:p w14:paraId="1C17F4AF" w14:textId="77777777" w:rsidR="00D12E44" w:rsidRPr="00DF68D5" w:rsidRDefault="00D12E44" w:rsidP="00FD76CE">
                                  <w:pPr>
                                    <w:pStyle w:val="-0"/>
                                    <w:spacing w:line="234" w:lineRule="exact"/>
                                    <w:ind w:left="48"/>
                                  </w:pPr>
                                  <w:r w:rsidRPr="00DF68D5">
                                    <w:rPr>
                                      <w:rFonts w:hint="eastAsia"/>
                                    </w:rPr>
                                    <w:t>東北角及</w:t>
                                  </w:r>
                                </w:p>
                                <w:p w14:paraId="5E12A966" w14:textId="77777777" w:rsidR="00D12E44" w:rsidRPr="00DF68D5" w:rsidRDefault="00D12E44" w:rsidP="00FD76CE">
                                  <w:pPr>
                                    <w:pStyle w:val="-0"/>
                                    <w:spacing w:line="234" w:lineRule="exact"/>
                                    <w:ind w:left="48"/>
                                  </w:pPr>
                                  <w:r w:rsidRPr="00DF68D5">
                                    <w:rPr>
                                      <w:rFonts w:hint="eastAsia"/>
                                    </w:rPr>
                                    <w:t>宜蘭海岸</w:t>
                                  </w:r>
                                </w:p>
                              </w:tc>
                              <w:tc>
                                <w:tcPr>
                                  <w:tcW w:w="1405" w:type="pct"/>
                                  <w:vAlign w:val="center"/>
                                </w:tcPr>
                                <w:p w14:paraId="0CF9A75E" w14:textId="77777777" w:rsidR="00D12E44" w:rsidRPr="00C43F89" w:rsidRDefault="00D12E44" w:rsidP="00FD76CE">
                                  <w:pPr>
                                    <w:pStyle w:val="aff8"/>
                                    <w:spacing w:line="234" w:lineRule="exact"/>
                                    <w:jc w:val="both"/>
                                    <w:rPr>
                                      <w:spacing w:val="-10"/>
                                    </w:rPr>
                                  </w:pPr>
                                  <w:r w:rsidRPr="00C43F89">
                                    <w:rPr>
                                      <w:rFonts w:hint="eastAsia"/>
                                      <w:spacing w:val="-10"/>
                                    </w:rPr>
                                    <w:t>福隆生活節、壯圍生活節</w:t>
                                  </w:r>
                                </w:p>
                              </w:tc>
                              <w:tc>
                                <w:tcPr>
                                  <w:tcW w:w="1405" w:type="pct"/>
                                  <w:vAlign w:val="center"/>
                                </w:tcPr>
                                <w:p w14:paraId="6096778B" w14:textId="77777777" w:rsidR="00D12E44" w:rsidRPr="00DF68D5" w:rsidRDefault="00D12E44" w:rsidP="00FD76CE">
                                  <w:pPr>
                                    <w:pStyle w:val="aff8"/>
                                    <w:spacing w:line="234" w:lineRule="exact"/>
                                    <w:jc w:val="both"/>
                                  </w:pPr>
                                  <w:r w:rsidRPr="00DF68D5">
                                    <w:rPr>
                                      <w:rFonts w:hint="eastAsia"/>
                                    </w:rPr>
                                    <w:t>福隆生活節</w:t>
                                  </w:r>
                                </w:p>
                              </w:tc>
                              <w:tc>
                                <w:tcPr>
                                  <w:tcW w:w="1405" w:type="pct"/>
                                  <w:vAlign w:val="center"/>
                                </w:tcPr>
                                <w:p w14:paraId="07750AC2" w14:textId="77777777" w:rsidR="00D12E44" w:rsidRPr="00DF68D5" w:rsidRDefault="00D12E44" w:rsidP="00FD76CE">
                                  <w:pPr>
                                    <w:pStyle w:val="aff8"/>
                                    <w:spacing w:line="234" w:lineRule="exact"/>
                                    <w:jc w:val="both"/>
                                  </w:pPr>
                                  <w:r w:rsidRPr="00DF68D5">
                                    <w:rPr>
                                      <w:rFonts w:hint="eastAsia"/>
                                    </w:rPr>
                                    <w:t>福隆生活節</w:t>
                                  </w:r>
                                </w:p>
                              </w:tc>
                            </w:tr>
                            <w:tr w:rsidR="00D12E44" w:rsidRPr="00DF68D5" w14:paraId="13A87689" w14:textId="77777777" w:rsidTr="00FD76CE">
                              <w:trPr>
                                <w:trHeight w:val="510"/>
                              </w:trPr>
                              <w:tc>
                                <w:tcPr>
                                  <w:tcW w:w="785" w:type="pct"/>
                                  <w:vAlign w:val="center"/>
                                </w:tcPr>
                                <w:p w14:paraId="64BABAA2" w14:textId="77777777" w:rsidR="00D12E44" w:rsidRPr="00DF68D5" w:rsidRDefault="00D12E44" w:rsidP="00FD76CE">
                                  <w:pPr>
                                    <w:pStyle w:val="-0"/>
                                    <w:spacing w:line="234" w:lineRule="exact"/>
                                    <w:ind w:left="48"/>
                                  </w:pPr>
                                  <w:r w:rsidRPr="00DF68D5">
                                    <w:rPr>
                                      <w:rFonts w:hint="eastAsia"/>
                                    </w:rPr>
                                    <w:t>馬祖</w:t>
                                  </w:r>
                                </w:p>
                              </w:tc>
                              <w:tc>
                                <w:tcPr>
                                  <w:tcW w:w="1405" w:type="pct"/>
                                  <w:vAlign w:val="center"/>
                                </w:tcPr>
                                <w:p w14:paraId="6A96B4B6" w14:textId="77777777" w:rsidR="00D12E44" w:rsidRPr="00DF68D5" w:rsidRDefault="00D12E44" w:rsidP="00FD76CE">
                                  <w:pPr>
                                    <w:pStyle w:val="aff8"/>
                                    <w:spacing w:line="234" w:lineRule="exact"/>
                                    <w:jc w:val="both"/>
                                  </w:pPr>
                                  <w:proofErr w:type="gramStart"/>
                                  <w:r w:rsidRPr="00DF68D5">
                                    <w:rPr>
                                      <w:rFonts w:hint="eastAsia"/>
                                    </w:rPr>
                                    <w:t>跳島自行車慢遊集點</w:t>
                                  </w:r>
                                  <w:proofErr w:type="gramEnd"/>
                                </w:p>
                              </w:tc>
                              <w:tc>
                                <w:tcPr>
                                  <w:tcW w:w="1405" w:type="pct"/>
                                  <w:vAlign w:val="center"/>
                                </w:tcPr>
                                <w:p w14:paraId="329F9E7B" w14:textId="77777777" w:rsidR="00D12E44" w:rsidRPr="00DF68D5" w:rsidRDefault="00D12E44" w:rsidP="00FD76CE">
                                  <w:pPr>
                                    <w:pStyle w:val="aff8"/>
                                    <w:spacing w:line="234" w:lineRule="exact"/>
                                    <w:jc w:val="both"/>
                                  </w:pPr>
                                  <w:proofErr w:type="gramStart"/>
                                  <w:r w:rsidRPr="00DF68D5">
                                    <w:rPr>
                                      <w:rFonts w:hint="eastAsia"/>
                                    </w:rPr>
                                    <w:t>跳島自行車慢遊集點</w:t>
                                  </w:r>
                                  <w:proofErr w:type="gramEnd"/>
                                </w:p>
                              </w:tc>
                              <w:tc>
                                <w:tcPr>
                                  <w:tcW w:w="1405" w:type="pct"/>
                                  <w:vAlign w:val="center"/>
                                </w:tcPr>
                                <w:p w14:paraId="308FB1E5" w14:textId="77777777" w:rsidR="00D12E44" w:rsidRPr="00DF68D5" w:rsidRDefault="00D12E44" w:rsidP="00FD76CE">
                                  <w:pPr>
                                    <w:pStyle w:val="aff8"/>
                                    <w:spacing w:line="234" w:lineRule="exact"/>
                                    <w:jc w:val="center"/>
                                  </w:pPr>
                                  <w:r>
                                    <w:rPr>
                                      <w:rFonts w:hint="eastAsia"/>
                                    </w:rPr>
                                    <w:t>－</w:t>
                                  </w:r>
                                </w:p>
                              </w:tc>
                            </w:tr>
                            <w:tr w:rsidR="00D12E44" w:rsidRPr="00DF68D5" w14:paraId="3DEBBA48" w14:textId="77777777" w:rsidTr="00FD76CE">
                              <w:trPr>
                                <w:trHeight w:val="510"/>
                              </w:trPr>
                              <w:tc>
                                <w:tcPr>
                                  <w:tcW w:w="785" w:type="pct"/>
                                  <w:vAlign w:val="center"/>
                                </w:tcPr>
                                <w:p w14:paraId="40D81F2A" w14:textId="77777777" w:rsidR="00D12E44" w:rsidRPr="00DF68D5" w:rsidRDefault="00D12E44" w:rsidP="00FD76CE">
                                  <w:pPr>
                                    <w:pStyle w:val="-0"/>
                                    <w:spacing w:line="234" w:lineRule="exact"/>
                                    <w:ind w:left="48"/>
                                  </w:pPr>
                                  <w:proofErr w:type="gramStart"/>
                                  <w:r w:rsidRPr="00DF68D5">
                                    <w:rPr>
                                      <w:rFonts w:hint="eastAsia"/>
                                    </w:rPr>
                                    <w:t>參山</w:t>
                                  </w:r>
                                  <w:proofErr w:type="gramEnd"/>
                                </w:p>
                              </w:tc>
                              <w:tc>
                                <w:tcPr>
                                  <w:tcW w:w="1405" w:type="pct"/>
                                  <w:vAlign w:val="center"/>
                                </w:tcPr>
                                <w:p w14:paraId="3E306D58" w14:textId="77777777" w:rsidR="00D12E44" w:rsidRPr="00DF68D5" w:rsidRDefault="00D12E44" w:rsidP="00FD76CE">
                                  <w:pPr>
                                    <w:pStyle w:val="aff8"/>
                                    <w:spacing w:line="234" w:lineRule="exact"/>
                                    <w:jc w:val="both"/>
                                  </w:pPr>
                                  <w:r w:rsidRPr="00DF68D5">
                                    <w:rPr>
                                      <w:rFonts w:hint="eastAsia"/>
                                    </w:rPr>
                                    <w:t>八卦山脈自行車嘉年華</w:t>
                                  </w:r>
                                </w:p>
                              </w:tc>
                              <w:tc>
                                <w:tcPr>
                                  <w:tcW w:w="1405" w:type="pct"/>
                                  <w:vAlign w:val="center"/>
                                </w:tcPr>
                                <w:p w14:paraId="62DF8FB3" w14:textId="77777777" w:rsidR="00D12E44" w:rsidRPr="00DF68D5" w:rsidRDefault="00D12E44" w:rsidP="00FD76CE">
                                  <w:pPr>
                                    <w:pStyle w:val="aff8"/>
                                    <w:spacing w:line="234" w:lineRule="exact"/>
                                    <w:jc w:val="both"/>
                                  </w:pPr>
                                  <w:r w:rsidRPr="00DF68D5">
                                    <w:rPr>
                                      <w:rFonts w:hint="eastAsia"/>
                                    </w:rPr>
                                    <w:t>2023</w:t>
                                  </w:r>
                                  <w:proofErr w:type="gramStart"/>
                                  <w:r w:rsidRPr="00DF68D5">
                                    <w:rPr>
                                      <w:rFonts w:hint="eastAsia"/>
                                    </w:rPr>
                                    <w:t>參山騎</w:t>
                                  </w:r>
                                  <w:proofErr w:type="gramEnd"/>
                                  <w:r w:rsidRPr="00DF68D5">
                                    <w:rPr>
                                      <w:rFonts w:hint="eastAsia"/>
                                    </w:rPr>
                                    <w:t>旅自行車嘉年華</w:t>
                                  </w:r>
                                </w:p>
                              </w:tc>
                              <w:tc>
                                <w:tcPr>
                                  <w:tcW w:w="1405" w:type="pct"/>
                                  <w:vAlign w:val="center"/>
                                </w:tcPr>
                                <w:p w14:paraId="3598B1DA" w14:textId="77777777" w:rsidR="00D12E44" w:rsidRPr="00DF68D5" w:rsidRDefault="00D12E44" w:rsidP="00FD76CE">
                                  <w:pPr>
                                    <w:pStyle w:val="aff8"/>
                                    <w:spacing w:line="234" w:lineRule="exact"/>
                                    <w:jc w:val="both"/>
                                  </w:pPr>
                                  <w:r w:rsidRPr="00DF68D5">
                                    <w:rPr>
                                      <w:rFonts w:hint="eastAsia"/>
                                    </w:rPr>
                                    <w:t>自行車嘉年華</w:t>
                                  </w:r>
                                </w:p>
                              </w:tc>
                            </w:tr>
                            <w:tr w:rsidR="00D12E44" w:rsidRPr="00DF68D5" w14:paraId="436929FF" w14:textId="77777777" w:rsidTr="00FD76CE">
                              <w:trPr>
                                <w:trHeight w:val="510"/>
                              </w:trPr>
                              <w:tc>
                                <w:tcPr>
                                  <w:tcW w:w="785" w:type="pct"/>
                                  <w:vAlign w:val="center"/>
                                </w:tcPr>
                                <w:p w14:paraId="17563DF1" w14:textId="77777777" w:rsidR="00D12E44" w:rsidRPr="00DF68D5" w:rsidRDefault="00D12E44" w:rsidP="00BF3CD8">
                                  <w:pPr>
                                    <w:pStyle w:val="-0"/>
                                    <w:spacing w:line="234" w:lineRule="exact"/>
                                  </w:pPr>
                                  <w:r w:rsidRPr="00DF68D5">
                                    <w:rPr>
                                      <w:rFonts w:hint="eastAsia"/>
                                    </w:rPr>
                                    <w:t>雲嘉南濱海</w:t>
                                  </w:r>
                                </w:p>
                              </w:tc>
                              <w:tc>
                                <w:tcPr>
                                  <w:tcW w:w="1405" w:type="pct"/>
                                  <w:vAlign w:val="center"/>
                                </w:tcPr>
                                <w:p w14:paraId="6292FB99" w14:textId="77777777" w:rsidR="00D12E44" w:rsidRPr="001F78B3" w:rsidRDefault="00D12E44" w:rsidP="00FD76CE">
                                  <w:pPr>
                                    <w:pStyle w:val="aff8"/>
                                    <w:spacing w:line="234" w:lineRule="exact"/>
                                    <w:jc w:val="both"/>
                                    <w:rPr>
                                      <w:spacing w:val="-2"/>
                                    </w:rPr>
                                  </w:pPr>
                                  <w:r w:rsidRPr="001F78B3">
                                    <w:rPr>
                                      <w:rFonts w:hint="eastAsia"/>
                                      <w:spacing w:val="-2"/>
                                    </w:rPr>
                                    <w:t>2022極點</w:t>
                                  </w:r>
                                  <w:proofErr w:type="gramStart"/>
                                  <w:r w:rsidRPr="001F78B3">
                                    <w:rPr>
                                      <w:rFonts w:hint="eastAsia"/>
                                      <w:spacing w:val="-2"/>
                                    </w:rPr>
                                    <w:t>慢旅－極</w:t>
                                  </w:r>
                                  <w:proofErr w:type="gramEnd"/>
                                  <w:r w:rsidRPr="001F78B3">
                                    <w:rPr>
                                      <w:rFonts w:hint="eastAsia"/>
                                      <w:spacing w:val="-2"/>
                                    </w:rPr>
                                    <w:t>西點</w:t>
                                  </w:r>
                                  <w:r w:rsidRPr="001F78B3">
                                    <w:rPr>
                                      <w:rFonts w:hint="eastAsia"/>
                                    </w:rPr>
                                    <w:t>國聖港燈塔自行車慢</w:t>
                                  </w:r>
                                  <w:r w:rsidRPr="001F78B3">
                                    <w:rPr>
                                      <w:rFonts w:hint="eastAsia"/>
                                      <w:spacing w:val="-2"/>
                                    </w:rPr>
                                    <w:t>遊</w:t>
                                  </w:r>
                                </w:p>
                              </w:tc>
                              <w:tc>
                                <w:tcPr>
                                  <w:tcW w:w="1405" w:type="pct"/>
                                  <w:vAlign w:val="center"/>
                                </w:tcPr>
                                <w:p w14:paraId="3BCB0D80" w14:textId="77777777" w:rsidR="00D12E44" w:rsidRPr="00DF68D5" w:rsidRDefault="00D12E44" w:rsidP="00FD76CE">
                                  <w:pPr>
                                    <w:pStyle w:val="aff8"/>
                                    <w:spacing w:line="234" w:lineRule="exact"/>
                                    <w:jc w:val="both"/>
                                  </w:pPr>
                                  <w:r w:rsidRPr="00DF68D5">
                                    <w:rPr>
                                      <w:rFonts w:hint="eastAsia"/>
                                    </w:rPr>
                                    <w:t>安平</w:t>
                                  </w:r>
                                  <w:r>
                                    <w:rPr>
                                      <w:rFonts w:hint="eastAsia"/>
                                    </w:rPr>
                                    <w:t>．</w:t>
                                  </w:r>
                                  <w:r w:rsidRPr="00DF68D5">
                                    <w:rPr>
                                      <w:rFonts w:hint="eastAsia"/>
                                    </w:rPr>
                                    <w:t>平安自行車慢遊、極西</w:t>
                                  </w:r>
                                  <w:r>
                                    <w:rPr>
                                      <w:rFonts w:hint="eastAsia"/>
                                    </w:rPr>
                                    <w:t>．</w:t>
                                  </w:r>
                                  <w:proofErr w:type="gramStart"/>
                                  <w:r w:rsidRPr="00DF68D5">
                                    <w:rPr>
                                      <w:rFonts w:hint="eastAsia"/>
                                    </w:rPr>
                                    <w:t>集希自行車</w:t>
                                  </w:r>
                                  <w:proofErr w:type="gramEnd"/>
                                  <w:r w:rsidRPr="00DF68D5">
                                    <w:rPr>
                                      <w:rFonts w:hint="eastAsia"/>
                                    </w:rPr>
                                    <w:t>慢遊</w:t>
                                  </w:r>
                                </w:p>
                              </w:tc>
                              <w:tc>
                                <w:tcPr>
                                  <w:tcW w:w="1405" w:type="pct"/>
                                  <w:vAlign w:val="center"/>
                                </w:tcPr>
                                <w:p w14:paraId="77D1B712" w14:textId="77777777" w:rsidR="00D12E44" w:rsidRPr="00DF68D5" w:rsidRDefault="00D12E44" w:rsidP="00FD76CE">
                                  <w:pPr>
                                    <w:pStyle w:val="aff8"/>
                                    <w:spacing w:line="234" w:lineRule="exact"/>
                                    <w:jc w:val="center"/>
                                  </w:pPr>
                                  <w:r>
                                    <w:rPr>
                                      <w:rFonts w:hint="eastAsia"/>
                                    </w:rPr>
                                    <w:t>－</w:t>
                                  </w:r>
                                </w:p>
                              </w:tc>
                            </w:tr>
                            <w:tr w:rsidR="00D12E44" w:rsidRPr="00DF68D5" w14:paraId="3B1E9BF3" w14:textId="77777777" w:rsidTr="00FD76CE">
                              <w:trPr>
                                <w:trHeight w:val="510"/>
                              </w:trPr>
                              <w:tc>
                                <w:tcPr>
                                  <w:tcW w:w="785" w:type="pct"/>
                                  <w:vAlign w:val="center"/>
                                </w:tcPr>
                                <w:p w14:paraId="347CEA3D" w14:textId="77777777" w:rsidR="00D12E44" w:rsidRPr="00DF68D5" w:rsidRDefault="00D12E44" w:rsidP="00FD76CE">
                                  <w:pPr>
                                    <w:pStyle w:val="-0"/>
                                    <w:spacing w:line="234" w:lineRule="exact"/>
                                    <w:ind w:left="48"/>
                                  </w:pPr>
                                  <w:r w:rsidRPr="00DF68D5">
                                    <w:rPr>
                                      <w:rFonts w:hint="eastAsia"/>
                                    </w:rPr>
                                    <w:t>澎湖</w:t>
                                  </w:r>
                                </w:p>
                              </w:tc>
                              <w:tc>
                                <w:tcPr>
                                  <w:tcW w:w="1405" w:type="pct"/>
                                  <w:vAlign w:val="center"/>
                                </w:tcPr>
                                <w:p w14:paraId="3732EE64" w14:textId="77777777" w:rsidR="00D12E44" w:rsidRPr="00DF68D5" w:rsidRDefault="00D12E44" w:rsidP="00FD76CE">
                                  <w:pPr>
                                    <w:pStyle w:val="aff8"/>
                                    <w:spacing w:line="234" w:lineRule="exact"/>
                                    <w:jc w:val="both"/>
                                  </w:pPr>
                                  <w:proofErr w:type="gramStart"/>
                                  <w:r w:rsidRPr="00DF68D5">
                                    <w:rPr>
                                      <w:rFonts w:hint="eastAsia"/>
                                    </w:rPr>
                                    <w:t>澎湖跳島</w:t>
                                  </w:r>
                                  <w:proofErr w:type="gramEnd"/>
                                  <w:r w:rsidRPr="00DF68D5">
                                    <w:rPr>
                                      <w:rFonts w:hint="eastAsia"/>
                                    </w:rPr>
                                    <w:t xml:space="preserve"> 101km 自行車活動</w:t>
                                  </w:r>
                                </w:p>
                              </w:tc>
                              <w:tc>
                                <w:tcPr>
                                  <w:tcW w:w="1405" w:type="pct"/>
                                  <w:vAlign w:val="center"/>
                                </w:tcPr>
                                <w:p w14:paraId="37F05010" w14:textId="77777777" w:rsidR="00D12E44" w:rsidRPr="00DF68D5" w:rsidRDefault="00D12E44" w:rsidP="00FD76CE">
                                  <w:pPr>
                                    <w:pStyle w:val="aff8"/>
                                    <w:spacing w:line="234" w:lineRule="exact"/>
                                    <w:jc w:val="both"/>
                                  </w:pPr>
                                  <w:proofErr w:type="gramStart"/>
                                  <w:r w:rsidRPr="00DF68D5">
                                    <w:rPr>
                                      <w:rFonts w:hint="eastAsia"/>
                                    </w:rPr>
                                    <w:t>澎湖跳島自行車</w:t>
                                  </w:r>
                                  <w:proofErr w:type="gramEnd"/>
                                  <w:r w:rsidRPr="00DF68D5">
                                    <w:rPr>
                                      <w:rFonts w:hint="eastAsia"/>
                                    </w:rPr>
                                    <w:t>嘉年華</w:t>
                                  </w:r>
                                </w:p>
                              </w:tc>
                              <w:tc>
                                <w:tcPr>
                                  <w:tcW w:w="1405" w:type="pct"/>
                                  <w:vAlign w:val="center"/>
                                </w:tcPr>
                                <w:p w14:paraId="193C5892" w14:textId="77777777" w:rsidR="00D12E44" w:rsidRPr="00DF68D5" w:rsidRDefault="00D12E44" w:rsidP="00FD76CE">
                                  <w:pPr>
                                    <w:pStyle w:val="aff8"/>
                                    <w:spacing w:line="234" w:lineRule="exact"/>
                                    <w:jc w:val="both"/>
                                  </w:pPr>
                                  <w:proofErr w:type="gramStart"/>
                                  <w:r w:rsidRPr="00DF68D5">
                                    <w:rPr>
                                      <w:rFonts w:hint="eastAsia"/>
                                    </w:rPr>
                                    <w:t>澎湖跳島自行車</w:t>
                                  </w:r>
                                  <w:proofErr w:type="gramEnd"/>
                                  <w:r w:rsidRPr="00DF68D5">
                                    <w:rPr>
                                      <w:rFonts w:hint="eastAsia"/>
                                    </w:rPr>
                                    <w:t>嘉年華</w:t>
                                  </w:r>
                                </w:p>
                              </w:tc>
                            </w:tr>
                          </w:tbl>
                          <w:p w14:paraId="20519AFC" w14:textId="77777777" w:rsidR="00D12E44" w:rsidRPr="00403F82" w:rsidRDefault="00D12E44" w:rsidP="00D12E44">
                            <w:pPr>
                              <w:pStyle w:val="aff5"/>
                              <w:spacing w:before="36" w:line="200" w:lineRule="exact"/>
                              <w:ind w:left="229" w:hanging="181"/>
                            </w:pPr>
                            <w:r w:rsidRPr="006E5154">
                              <w:rPr>
                                <w:rFonts w:hint="eastAsia"/>
                              </w:rPr>
                              <w:t>資料來源：整理自管理處1</w:t>
                            </w:r>
                            <w:r w:rsidRPr="006E5154">
                              <w:t>11</w:t>
                            </w:r>
                            <w:r w:rsidRPr="006E5154">
                              <w:rPr>
                                <w:rFonts w:hint="eastAsia"/>
                              </w:rPr>
                              <w:t>至1</w:t>
                            </w:r>
                            <w:r w:rsidRPr="006E5154">
                              <w:t>13</w:t>
                            </w:r>
                            <w:r w:rsidRPr="006E5154">
                              <w:rPr>
                                <w:rFonts w:hint="eastAsia"/>
                              </w:rPr>
                              <w:t>年度自行車旅遊節成果報告。</w:t>
                            </w:r>
                          </w:p>
                        </w:txbxContent>
                      </wps:txbx>
                      <wps:bodyPr rot="0" vert="horz" wrap="square" lIns="91440" tIns="4572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C1A3F4" id="文字方塊 27" o:spid="_x0000_s1049" type="#_x0000_t202" style="position:absolute;left:0;text-align:left;margin-left:104.1pt;margin-top:87.4pt;width:411.25pt;height:304.1pt;z-index:251679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" filled="f" stroked="f">
                <v:textbox inset=",,,0">
                  <w:txbxContent>
                    <w:p w14:paraId="3A088D0E" w14:textId="77777777" w:rsidR="00D12E44" w:rsidRPr="00403F82" w:rsidRDefault="00D12E44" w:rsidP="00D12E44">
                      <w:pPr>
                        <w:jc w:val="center"/>
                        <w:rPr>
                          <w:rFonts w:ascii="標楷體" w:eastAsia="標楷體" w:hAnsi="標楷體"/>
                          <w:b/>
                          <w:bCs/>
                          <w:color w:val="000000" w:themeColor="text1"/>
                        </w:rPr>
                      </w:pPr>
                      <w:r w:rsidRPr="00403F82">
                        <w:rPr>
                          <w:rFonts w:ascii="標楷體" w:eastAsia="標楷體" w:hAnsi="標楷體" w:hint="eastAsia"/>
                          <w:b/>
                          <w:bCs/>
                          <w:color w:val="000000" w:themeColor="text1"/>
                        </w:rPr>
                        <w:t>表</w:t>
                      </w:r>
                      <w:r>
                        <w:rPr>
                          <w:rFonts w:ascii="標楷體" w:eastAsia="標楷體" w:hAnsi="標楷體" w:hint="eastAsia"/>
                          <w:b/>
                          <w:bCs/>
                          <w:color w:val="000000" w:themeColor="text1"/>
                        </w:rPr>
                        <w:t>8</w:t>
                      </w:r>
                      <w:r w:rsidRPr="00403F82">
                        <w:rPr>
                          <w:rFonts w:ascii="標楷體" w:eastAsia="標楷體" w:hAnsi="標楷體" w:hint="eastAsia"/>
                          <w:b/>
                          <w:bCs/>
                          <w:color w:val="000000" w:themeColor="text1"/>
                        </w:rPr>
                        <w:tab/>
                      </w:r>
                      <w:r>
                        <w:rPr>
                          <w:rFonts w:ascii="標楷體" w:eastAsia="標楷體" w:hAnsi="標楷體" w:hint="eastAsia"/>
                          <w:b/>
                          <w:bCs/>
                          <w:color w:val="000000" w:themeColor="text1"/>
                        </w:rPr>
                        <w:t xml:space="preserve">　</w:t>
                      </w:r>
                      <w:r w:rsidRPr="00403F82">
                        <w:rPr>
                          <w:rFonts w:ascii="標楷體" w:eastAsia="標楷體" w:hAnsi="標楷體" w:hint="eastAsia"/>
                          <w:b/>
                          <w:bCs/>
                          <w:color w:val="000000" w:themeColor="text1"/>
                        </w:rPr>
                        <w:t>管理處辦理自行車特色活動情形</w:t>
                      </w:r>
                    </w:p>
                    <w:tbl>
                      <w:tblPr>
                        <w:tblStyle w:val="af8"/>
                        <w:tblW w:w="4991" w:type="pct"/>
                        <w:tblLook w:val="04A0" w:firstRow="1" w:lastRow="0" w:firstColumn="1" w:lastColumn="0" w:noHBand="0" w:noVBand="1"/>
                      </w:tblPr>
                      <w:tblGrid>
                        <w:gridCol w:w="1244"/>
                        <w:gridCol w:w="2228"/>
                        <w:gridCol w:w="2228"/>
                        <w:gridCol w:w="2228"/>
                      </w:tblGrid>
                      <w:tr w:rsidR="00D12E44" w:rsidRPr="00DF68D5" w14:paraId="36ECF745" w14:textId="77777777" w:rsidTr="00BB1E17">
                        <w:trPr>
                          <w:trHeight w:val="397"/>
                        </w:trPr>
                        <w:tc>
                          <w:tcPr>
                            <w:tcW w:w="785" w:type="pct"/>
                            <w:shd w:val="clear" w:color="auto" w:fill="auto"/>
                            <w:vAlign w:val="center"/>
                          </w:tcPr>
                          <w:p w14:paraId="75181572" w14:textId="77777777" w:rsidR="00D12E44" w:rsidRPr="0044059D" w:rsidRDefault="00D12E44" w:rsidP="00403F82">
                            <w:pPr>
                              <w:pStyle w:val="--2"/>
                              <w:spacing w:after="36"/>
                              <w:rPr>
                                <w:rFonts w:ascii="標楷體"/>
                                <w:b w:val="0"/>
                                <w:bCs w:val="0"/>
                                <w:sz w:val="20"/>
                                <w:szCs w:val="20"/>
                              </w:rPr>
                            </w:pPr>
                            <w:r w:rsidRPr="0044059D">
                              <w:rPr>
                                <w:rFonts w:ascii="標楷體" w:hint="eastAsia"/>
                                <w:b w:val="0"/>
                                <w:bCs w:val="0"/>
                                <w:sz w:val="20"/>
                                <w:szCs w:val="20"/>
                              </w:rPr>
                              <w:t>管理處名稱</w:t>
                            </w:r>
                          </w:p>
                        </w:tc>
                        <w:tc>
                          <w:tcPr>
                            <w:tcW w:w="1405" w:type="pct"/>
                            <w:shd w:val="clear" w:color="auto" w:fill="auto"/>
                            <w:vAlign w:val="center"/>
                          </w:tcPr>
                          <w:p w14:paraId="37FB9B91" w14:textId="77777777" w:rsidR="00D12E44" w:rsidRPr="0044059D" w:rsidRDefault="00D12E44" w:rsidP="00403F82">
                            <w:pPr>
                              <w:pStyle w:val="--2"/>
                              <w:spacing w:after="36"/>
                              <w:rPr>
                                <w:rFonts w:ascii="標楷體"/>
                                <w:b w:val="0"/>
                                <w:bCs w:val="0"/>
                                <w:sz w:val="20"/>
                                <w:szCs w:val="20"/>
                              </w:rPr>
                            </w:pPr>
                            <w:proofErr w:type="gramStart"/>
                            <w:r w:rsidRPr="0044059D">
                              <w:rPr>
                                <w:rFonts w:ascii="標楷體" w:hint="eastAsia"/>
                                <w:b w:val="0"/>
                                <w:bCs w:val="0"/>
                                <w:sz w:val="20"/>
                                <w:szCs w:val="20"/>
                              </w:rPr>
                              <w:t>111</w:t>
                            </w:r>
                            <w:proofErr w:type="gramEnd"/>
                            <w:r w:rsidRPr="0044059D">
                              <w:rPr>
                                <w:rFonts w:ascii="標楷體" w:hint="eastAsia"/>
                                <w:b w:val="0"/>
                                <w:bCs w:val="0"/>
                                <w:sz w:val="20"/>
                                <w:szCs w:val="20"/>
                              </w:rPr>
                              <w:t>年度</w:t>
                            </w:r>
                          </w:p>
                        </w:tc>
                        <w:tc>
                          <w:tcPr>
                            <w:tcW w:w="1405" w:type="pct"/>
                            <w:shd w:val="clear" w:color="auto" w:fill="auto"/>
                            <w:vAlign w:val="center"/>
                          </w:tcPr>
                          <w:p w14:paraId="4A8BEBE8" w14:textId="77777777" w:rsidR="00D12E44" w:rsidRPr="0044059D" w:rsidRDefault="00D12E44" w:rsidP="00403F82">
                            <w:pPr>
                              <w:pStyle w:val="--2"/>
                              <w:spacing w:after="36"/>
                              <w:rPr>
                                <w:rFonts w:ascii="標楷體"/>
                                <w:b w:val="0"/>
                                <w:bCs w:val="0"/>
                                <w:sz w:val="20"/>
                                <w:szCs w:val="20"/>
                              </w:rPr>
                            </w:pPr>
                            <w:proofErr w:type="gramStart"/>
                            <w:r w:rsidRPr="0044059D">
                              <w:rPr>
                                <w:rFonts w:ascii="標楷體" w:hint="eastAsia"/>
                                <w:b w:val="0"/>
                                <w:bCs w:val="0"/>
                                <w:sz w:val="20"/>
                                <w:szCs w:val="20"/>
                              </w:rPr>
                              <w:t>112</w:t>
                            </w:r>
                            <w:proofErr w:type="gramEnd"/>
                            <w:r w:rsidRPr="0044059D">
                              <w:rPr>
                                <w:rFonts w:ascii="標楷體" w:hint="eastAsia"/>
                                <w:b w:val="0"/>
                                <w:bCs w:val="0"/>
                                <w:sz w:val="20"/>
                                <w:szCs w:val="20"/>
                              </w:rPr>
                              <w:t>年度</w:t>
                            </w:r>
                          </w:p>
                        </w:tc>
                        <w:tc>
                          <w:tcPr>
                            <w:tcW w:w="1405" w:type="pct"/>
                            <w:shd w:val="clear" w:color="auto" w:fill="auto"/>
                            <w:vAlign w:val="center"/>
                          </w:tcPr>
                          <w:p w14:paraId="74E60223" w14:textId="77777777" w:rsidR="00D12E44" w:rsidRPr="0044059D" w:rsidRDefault="00D12E44" w:rsidP="00403F82">
                            <w:pPr>
                              <w:pStyle w:val="--2"/>
                              <w:spacing w:after="36"/>
                              <w:rPr>
                                <w:rFonts w:ascii="標楷體"/>
                                <w:b w:val="0"/>
                                <w:bCs w:val="0"/>
                                <w:sz w:val="20"/>
                                <w:szCs w:val="20"/>
                              </w:rPr>
                            </w:pPr>
                            <w:proofErr w:type="gramStart"/>
                            <w:r w:rsidRPr="0044059D">
                              <w:rPr>
                                <w:rFonts w:ascii="標楷體" w:hint="eastAsia"/>
                                <w:b w:val="0"/>
                                <w:bCs w:val="0"/>
                                <w:sz w:val="20"/>
                                <w:szCs w:val="20"/>
                              </w:rPr>
                              <w:t>113</w:t>
                            </w:r>
                            <w:proofErr w:type="gramEnd"/>
                            <w:r w:rsidRPr="0044059D">
                              <w:rPr>
                                <w:rFonts w:ascii="標楷體" w:hint="eastAsia"/>
                                <w:b w:val="0"/>
                                <w:bCs w:val="0"/>
                                <w:sz w:val="20"/>
                                <w:szCs w:val="20"/>
                              </w:rPr>
                              <w:t>年度</w:t>
                            </w:r>
                          </w:p>
                        </w:tc>
                      </w:tr>
                      <w:tr w:rsidR="00D12E44" w:rsidRPr="00DF68D5" w14:paraId="661C11FD" w14:textId="77777777" w:rsidTr="00FD76CE">
                        <w:trPr>
                          <w:trHeight w:val="510"/>
                        </w:trPr>
                        <w:tc>
                          <w:tcPr>
                            <w:tcW w:w="785" w:type="pct"/>
                            <w:vAlign w:val="center"/>
                          </w:tcPr>
                          <w:p w14:paraId="3BD6E3F7" w14:textId="77777777" w:rsidR="00D12E44" w:rsidRPr="00DF68D5" w:rsidRDefault="00D12E44" w:rsidP="00FD76CE">
                            <w:pPr>
                              <w:pStyle w:val="-0"/>
                              <w:spacing w:line="234" w:lineRule="exact"/>
                              <w:ind w:left="48"/>
                            </w:pPr>
                            <w:r w:rsidRPr="00DF68D5">
                              <w:rPr>
                                <w:rFonts w:hint="eastAsia"/>
                              </w:rPr>
                              <w:t>大鵬灣</w:t>
                            </w:r>
                          </w:p>
                        </w:tc>
                        <w:tc>
                          <w:tcPr>
                            <w:tcW w:w="1405" w:type="pct"/>
                            <w:vAlign w:val="center"/>
                          </w:tcPr>
                          <w:p w14:paraId="3DF442A9" w14:textId="77777777" w:rsidR="00D12E44" w:rsidRPr="00DF68D5" w:rsidRDefault="00D12E44" w:rsidP="00FD76CE">
                            <w:pPr>
                              <w:pStyle w:val="aff8"/>
                              <w:spacing w:line="234" w:lineRule="exact"/>
                              <w:jc w:val="center"/>
                            </w:pPr>
                            <w:r>
                              <w:rPr>
                                <w:rFonts w:hint="eastAsia"/>
                              </w:rPr>
                              <w:t>－</w:t>
                            </w:r>
                          </w:p>
                        </w:tc>
                        <w:tc>
                          <w:tcPr>
                            <w:tcW w:w="1405" w:type="pct"/>
                            <w:vAlign w:val="center"/>
                          </w:tcPr>
                          <w:p w14:paraId="5EAE359E" w14:textId="77777777" w:rsidR="00D12E44" w:rsidRPr="00DF68D5" w:rsidRDefault="00D12E44" w:rsidP="00FD76CE">
                            <w:pPr>
                              <w:pStyle w:val="aff8"/>
                              <w:spacing w:line="234" w:lineRule="exact"/>
                              <w:jc w:val="both"/>
                            </w:pPr>
                            <w:r w:rsidRPr="00DF68D5">
                              <w:rPr>
                                <w:rFonts w:hint="eastAsia"/>
                              </w:rPr>
                              <w:t>2023極點</w:t>
                            </w:r>
                            <w:proofErr w:type="gramStart"/>
                            <w:r w:rsidRPr="00DF68D5">
                              <w:rPr>
                                <w:rFonts w:hint="eastAsia"/>
                              </w:rPr>
                              <w:t>慢旅－極南點鵝鑾</w:t>
                            </w:r>
                            <w:proofErr w:type="gramEnd"/>
                            <w:r w:rsidRPr="00DF68D5">
                              <w:rPr>
                                <w:rFonts w:hint="eastAsia"/>
                              </w:rPr>
                              <w:t>鼻燈塔自行車</w:t>
                            </w:r>
                            <w:proofErr w:type="gramStart"/>
                            <w:r w:rsidRPr="00DF68D5">
                              <w:rPr>
                                <w:rFonts w:hint="eastAsia"/>
                              </w:rPr>
                              <w:t>活動</w:t>
                            </w:r>
                            <w:r>
                              <w:rPr>
                                <w:rFonts w:hint="eastAsia"/>
                              </w:rPr>
                              <w:t>－</w:t>
                            </w:r>
                            <w:r w:rsidRPr="00DF68D5">
                              <w:rPr>
                                <w:rFonts w:hint="eastAsia"/>
                              </w:rPr>
                              <w:t>悠遊</w:t>
                            </w:r>
                            <w:proofErr w:type="gramEnd"/>
                            <w:r w:rsidRPr="00DF68D5">
                              <w:rPr>
                                <w:rFonts w:hint="eastAsia"/>
                              </w:rPr>
                              <w:t>探索恆春半島</w:t>
                            </w:r>
                          </w:p>
                        </w:tc>
                        <w:tc>
                          <w:tcPr>
                            <w:tcW w:w="1405" w:type="pct"/>
                            <w:vAlign w:val="center"/>
                          </w:tcPr>
                          <w:p w14:paraId="5C4BE1A3" w14:textId="77777777" w:rsidR="00D12E44" w:rsidRPr="00C43F89" w:rsidRDefault="00D12E44" w:rsidP="00FD76CE">
                            <w:pPr>
                              <w:pStyle w:val="aff8"/>
                              <w:spacing w:line="234" w:lineRule="exact"/>
                              <w:jc w:val="both"/>
                              <w:rPr>
                                <w:spacing w:val="-2"/>
                              </w:rPr>
                            </w:pPr>
                            <w:r w:rsidRPr="00C43F89">
                              <w:rPr>
                                <w:rFonts w:hint="eastAsia"/>
                                <w:spacing w:val="-2"/>
                              </w:rPr>
                              <w:t>2024極點</w:t>
                            </w:r>
                            <w:proofErr w:type="gramStart"/>
                            <w:r w:rsidRPr="00C43F89">
                              <w:rPr>
                                <w:rFonts w:hint="eastAsia"/>
                                <w:spacing w:val="-2"/>
                              </w:rPr>
                              <w:t>慢旅－極南點</w:t>
                            </w:r>
                            <w:r w:rsidRPr="00C43F89">
                              <w:rPr>
                                <w:rFonts w:hint="eastAsia"/>
                              </w:rPr>
                              <w:t>鵝鑾</w:t>
                            </w:r>
                            <w:proofErr w:type="gramEnd"/>
                            <w:r w:rsidRPr="00C43F89">
                              <w:rPr>
                                <w:rFonts w:hint="eastAsia"/>
                              </w:rPr>
                              <w:t>鼻燈塔自行車</w:t>
                            </w:r>
                            <w:r w:rsidRPr="00C43F89">
                              <w:rPr>
                                <w:rFonts w:hint="eastAsia"/>
                                <w:spacing w:val="-2"/>
                              </w:rPr>
                              <w:t>活動</w:t>
                            </w:r>
                          </w:p>
                        </w:tc>
                      </w:tr>
                      <w:tr w:rsidR="00D12E44" w:rsidRPr="00DF68D5" w14:paraId="62169A90" w14:textId="77777777" w:rsidTr="00FD76CE">
                        <w:trPr>
                          <w:trHeight w:val="510"/>
                        </w:trPr>
                        <w:tc>
                          <w:tcPr>
                            <w:tcW w:w="785" w:type="pct"/>
                            <w:vAlign w:val="center"/>
                          </w:tcPr>
                          <w:p w14:paraId="5DEB06B4" w14:textId="77777777" w:rsidR="00D12E44" w:rsidRPr="00DF68D5" w:rsidRDefault="00D12E44" w:rsidP="00FD76CE">
                            <w:pPr>
                              <w:pStyle w:val="-0"/>
                              <w:spacing w:line="234" w:lineRule="exact"/>
                              <w:ind w:left="48"/>
                            </w:pPr>
                            <w:r w:rsidRPr="00DF68D5">
                              <w:rPr>
                                <w:rFonts w:hint="eastAsia"/>
                              </w:rPr>
                              <w:t>日月潭</w:t>
                            </w:r>
                          </w:p>
                        </w:tc>
                        <w:tc>
                          <w:tcPr>
                            <w:tcW w:w="1405" w:type="pct"/>
                            <w:vAlign w:val="center"/>
                          </w:tcPr>
                          <w:p w14:paraId="1C6D0188" w14:textId="77777777" w:rsidR="00D12E44" w:rsidRPr="00DF68D5" w:rsidRDefault="00D12E44" w:rsidP="00FD76CE">
                            <w:pPr>
                              <w:pStyle w:val="aff8"/>
                              <w:spacing w:line="234" w:lineRule="exact"/>
                              <w:jc w:val="both"/>
                            </w:pPr>
                            <w:r w:rsidRPr="00DF68D5">
                              <w:rPr>
                                <w:rFonts w:hint="eastAsia"/>
                              </w:rPr>
                              <w:t>日月潭</w:t>
                            </w:r>
                            <w:proofErr w:type="spellStart"/>
                            <w:r w:rsidRPr="00DF68D5">
                              <w:rPr>
                                <w:rFonts w:hint="eastAsia"/>
                              </w:rPr>
                              <w:t>Come!Bikeday</w:t>
                            </w:r>
                            <w:proofErr w:type="spellEnd"/>
                            <w:r w:rsidRPr="00DF68D5">
                              <w:rPr>
                                <w:rFonts w:hint="eastAsia"/>
                              </w:rPr>
                              <w:t>自行車嘉年華主題日</w:t>
                            </w:r>
                          </w:p>
                        </w:tc>
                        <w:tc>
                          <w:tcPr>
                            <w:tcW w:w="1405" w:type="pct"/>
                            <w:vAlign w:val="center"/>
                          </w:tcPr>
                          <w:p w14:paraId="1CE08597" w14:textId="77777777" w:rsidR="00D12E44" w:rsidRPr="00DF68D5" w:rsidRDefault="00D12E44" w:rsidP="00FD76CE">
                            <w:pPr>
                              <w:pStyle w:val="aff8"/>
                              <w:spacing w:line="234" w:lineRule="exact"/>
                              <w:jc w:val="both"/>
                            </w:pPr>
                            <w:r w:rsidRPr="00DF68D5">
                              <w:rPr>
                                <w:rFonts w:hint="eastAsia"/>
                              </w:rPr>
                              <w:t>日月潭</w:t>
                            </w:r>
                            <w:proofErr w:type="spellStart"/>
                            <w:r w:rsidRPr="00DF68D5">
                              <w:rPr>
                                <w:rFonts w:hint="eastAsia"/>
                              </w:rPr>
                              <w:t>Come!Bikeday</w:t>
                            </w:r>
                            <w:proofErr w:type="spellEnd"/>
                            <w:r w:rsidRPr="00DF68D5">
                              <w:rPr>
                                <w:rFonts w:hint="eastAsia"/>
                              </w:rPr>
                              <w:t>自行車嘉年華主題日</w:t>
                            </w:r>
                          </w:p>
                        </w:tc>
                        <w:tc>
                          <w:tcPr>
                            <w:tcW w:w="1405" w:type="pct"/>
                            <w:vAlign w:val="center"/>
                          </w:tcPr>
                          <w:p w14:paraId="6C71BAC2" w14:textId="77777777" w:rsidR="00D12E44" w:rsidRPr="00DF68D5" w:rsidRDefault="00D12E44" w:rsidP="00FD76CE">
                            <w:pPr>
                              <w:pStyle w:val="aff8"/>
                              <w:spacing w:line="234" w:lineRule="exact"/>
                              <w:jc w:val="both"/>
                            </w:pPr>
                            <w:r w:rsidRPr="00DF68D5">
                              <w:rPr>
                                <w:rFonts w:hint="eastAsia"/>
                              </w:rPr>
                              <w:t>日月潭</w:t>
                            </w:r>
                            <w:proofErr w:type="spellStart"/>
                            <w:r w:rsidRPr="00DF68D5">
                              <w:rPr>
                                <w:rFonts w:hint="eastAsia"/>
                              </w:rPr>
                              <w:t>Come!Bikeday</w:t>
                            </w:r>
                            <w:proofErr w:type="spellEnd"/>
                            <w:r w:rsidRPr="00DF68D5">
                              <w:rPr>
                                <w:rFonts w:hint="eastAsia"/>
                              </w:rPr>
                              <w:t>自行車嘉年華主題日</w:t>
                            </w:r>
                          </w:p>
                        </w:tc>
                      </w:tr>
                      <w:tr w:rsidR="00D12E44" w:rsidRPr="00DF68D5" w14:paraId="744B2862" w14:textId="77777777" w:rsidTr="00FD76CE">
                        <w:trPr>
                          <w:trHeight w:val="510"/>
                        </w:trPr>
                        <w:tc>
                          <w:tcPr>
                            <w:tcW w:w="785" w:type="pct"/>
                            <w:vAlign w:val="center"/>
                          </w:tcPr>
                          <w:p w14:paraId="18346A58" w14:textId="77777777" w:rsidR="00D12E44" w:rsidRPr="00DF68D5" w:rsidRDefault="00D12E44" w:rsidP="00FD76CE">
                            <w:pPr>
                              <w:pStyle w:val="-0"/>
                              <w:spacing w:line="234" w:lineRule="exact"/>
                              <w:ind w:left="48"/>
                            </w:pPr>
                            <w:r w:rsidRPr="00DF68D5">
                              <w:rPr>
                                <w:rFonts w:hint="eastAsia"/>
                              </w:rPr>
                              <w:t>北海岸及</w:t>
                            </w:r>
                          </w:p>
                          <w:p w14:paraId="2DE07841" w14:textId="77777777" w:rsidR="00D12E44" w:rsidRPr="00DF68D5" w:rsidRDefault="00D12E44" w:rsidP="00FD76CE">
                            <w:pPr>
                              <w:pStyle w:val="-0"/>
                              <w:spacing w:line="234" w:lineRule="exact"/>
                              <w:ind w:left="48"/>
                            </w:pPr>
                            <w:r w:rsidRPr="00DF68D5">
                              <w:rPr>
                                <w:rFonts w:hint="eastAsia"/>
                              </w:rPr>
                              <w:t>觀音山</w:t>
                            </w:r>
                          </w:p>
                        </w:tc>
                        <w:tc>
                          <w:tcPr>
                            <w:tcW w:w="1405" w:type="pct"/>
                            <w:vAlign w:val="center"/>
                          </w:tcPr>
                          <w:p w14:paraId="177217A1" w14:textId="77777777" w:rsidR="00D12E44" w:rsidRPr="00DF68D5" w:rsidRDefault="00D12E44" w:rsidP="00FD76CE">
                            <w:pPr>
                              <w:pStyle w:val="aff8"/>
                              <w:spacing w:line="234" w:lineRule="exact"/>
                              <w:jc w:val="both"/>
                            </w:pPr>
                            <w:r w:rsidRPr="00DF68D5">
                              <w:rPr>
                                <w:rFonts w:hint="eastAsia"/>
                              </w:rPr>
                              <w:t>自行車夏令營、極北點</w:t>
                            </w:r>
                            <w:r>
                              <w:t>－</w:t>
                            </w:r>
                            <w:r w:rsidRPr="00DF68D5">
                              <w:rPr>
                                <w:rFonts w:hint="eastAsia"/>
                              </w:rPr>
                              <w:t>富貴角</w:t>
                            </w:r>
                            <w:proofErr w:type="gramStart"/>
                            <w:r w:rsidRPr="00DF68D5">
                              <w:rPr>
                                <w:rFonts w:hint="eastAsia"/>
                              </w:rPr>
                              <w:t>燈塔騎遊</w:t>
                            </w:r>
                            <w:proofErr w:type="gramEnd"/>
                          </w:p>
                        </w:tc>
                        <w:tc>
                          <w:tcPr>
                            <w:tcW w:w="1405" w:type="pct"/>
                            <w:vAlign w:val="center"/>
                          </w:tcPr>
                          <w:p w14:paraId="0F012FF1" w14:textId="77777777" w:rsidR="00D12E44" w:rsidRPr="001F78B3" w:rsidRDefault="00D12E44" w:rsidP="00FD76CE">
                            <w:pPr>
                              <w:pStyle w:val="aff8"/>
                              <w:spacing w:line="234" w:lineRule="exact"/>
                              <w:jc w:val="both"/>
                              <w:rPr>
                                <w:spacing w:val="-10"/>
                              </w:rPr>
                            </w:pPr>
                            <w:r w:rsidRPr="001F78B3">
                              <w:rPr>
                                <w:rFonts w:hint="eastAsia"/>
                                <w:spacing w:val="-10"/>
                              </w:rPr>
                              <w:t>極北點</w:t>
                            </w:r>
                            <w:r w:rsidRPr="001F78B3">
                              <w:rPr>
                                <w:spacing w:val="-10"/>
                              </w:rPr>
                              <w:t>－</w:t>
                            </w:r>
                            <w:r w:rsidRPr="001F78B3">
                              <w:rPr>
                                <w:rFonts w:hint="eastAsia"/>
                                <w:spacing w:val="-10"/>
                              </w:rPr>
                              <w:t>富貴角</w:t>
                            </w:r>
                            <w:proofErr w:type="gramStart"/>
                            <w:r w:rsidRPr="001F78B3">
                              <w:rPr>
                                <w:rFonts w:hint="eastAsia"/>
                                <w:spacing w:val="-8"/>
                              </w:rPr>
                              <w:t>燈塔騎遊</w:t>
                            </w:r>
                            <w:proofErr w:type="gramEnd"/>
                          </w:p>
                        </w:tc>
                        <w:tc>
                          <w:tcPr>
                            <w:tcW w:w="1405" w:type="pct"/>
                            <w:vAlign w:val="center"/>
                          </w:tcPr>
                          <w:p w14:paraId="3B98E9B9" w14:textId="77777777" w:rsidR="00D12E44" w:rsidRPr="001F78B3" w:rsidRDefault="00D12E44" w:rsidP="00FD76CE">
                            <w:pPr>
                              <w:pStyle w:val="aff8"/>
                              <w:spacing w:line="234" w:lineRule="exact"/>
                              <w:jc w:val="both"/>
                            </w:pPr>
                            <w:r w:rsidRPr="001F78B3">
                              <w:rPr>
                                <w:rFonts w:hint="eastAsia"/>
                                <w:spacing w:val="-10"/>
                              </w:rPr>
                              <w:t>極北點</w:t>
                            </w:r>
                            <w:r w:rsidRPr="001F78B3">
                              <w:rPr>
                                <w:spacing w:val="-10"/>
                              </w:rPr>
                              <w:t>－</w:t>
                            </w:r>
                            <w:r w:rsidRPr="001F78B3">
                              <w:rPr>
                                <w:rFonts w:hint="eastAsia"/>
                                <w:spacing w:val="-10"/>
                              </w:rPr>
                              <w:t>富貴角</w:t>
                            </w:r>
                            <w:proofErr w:type="gramStart"/>
                            <w:r w:rsidRPr="001F78B3">
                              <w:rPr>
                                <w:rFonts w:hint="eastAsia"/>
                                <w:spacing w:val="-10"/>
                              </w:rPr>
                              <w:t>燈塔騎遊</w:t>
                            </w:r>
                            <w:proofErr w:type="gramEnd"/>
                          </w:p>
                        </w:tc>
                      </w:tr>
                      <w:tr w:rsidR="00D12E44" w:rsidRPr="00DF68D5" w14:paraId="5391D151" w14:textId="77777777" w:rsidTr="00FD76CE">
                        <w:trPr>
                          <w:trHeight w:val="510"/>
                        </w:trPr>
                        <w:tc>
                          <w:tcPr>
                            <w:tcW w:w="785" w:type="pct"/>
                            <w:vAlign w:val="center"/>
                          </w:tcPr>
                          <w:p w14:paraId="02593110" w14:textId="77777777" w:rsidR="00D12E44" w:rsidRPr="00DF68D5" w:rsidRDefault="00D12E44" w:rsidP="00FD76CE">
                            <w:pPr>
                              <w:pStyle w:val="-0"/>
                              <w:spacing w:line="234" w:lineRule="exact"/>
                              <w:ind w:left="48"/>
                            </w:pPr>
                            <w:r w:rsidRPr="00DF68D5">
                              <w:rPr>
                                <w:rFonts w:hint="eastAsia"/>
                              </w:rPr>
                              <w:t>西拉雅</w:t>
                            </w:r>
                          </w:p>
                        </w:tc>
                        <w:tc>
                          <w:tcPr>
                            <w:tcW w:w="1405" w:type="pct"/>
                            <w:vAlign w:val="center"/>
                          </w:tcPr>
                          <w:p w14:paraId="32BBF739" w14:textId="77777777" w:rsidR="00D12E44" w:rsidRPr="00DF68D5" w:rsidRDefault="00D12E44" w:rsidP="00FD76CE">
                            <w:pPr>
                              <w:pStyle w:val="aff8"/>
                              <w:spacing w:line="234" w:lineRule="exact"/>
                              <w:jc w:val="both"/>
                            </w:pPr>
                            <w:proofErr w:type="gramStart"/>
                            <w:r w:rsidRPr="00DF68D5">
                              <w:rPr>
                                <w:rFonts w:hint="eastAsia"/>
                              </w:rPr>
                              <w:t>趣</w:t>
                            </w:r>
                            <w:proofErr w:type="gramEnd"/>
                            <w:r w:rsidRPr="00DF68D5">
                              <w:rPr>
                                <w:rFonts w:hint="eastAsia"/>
                              </w:rPr>
                              <w:t>飛車</w:t>
                            </w:r>
                          </w:p>
                        </w:tc>
                        <w:tc>
                          <w:tcPr>
                            <w:tcW w:w="1405" w:type="pct"/>
                            <w:vAlign w:val="center"/>
                          </w:tcPr>
                          <w:p w14:paraId="70081954" w14:textId="77777777" w:rsidR="00D12E44" w:rsidRPr="00DF68D5" w:rsidRDefault="00D12E44" w:rsidP="00FD76CE">
                            <w:pPr>
                              <w:pStyle w:val="aff8"/>
                              <w:spacing w:line="234" w:lineRule="exact"/>
                              <w:jc w:val="both"/>
                            </w:pPr>
                            <w:proofErr w:type="gramStart"/>
                            <w:r w:rsidRPr="00DF68D5">
                              <w:rPr>
                                <w:rFonts w:hint="eastAsia"/>
                              </w:rPr>
                              <w:t>趣</w:t>
                            </w:r>
                            <w:proofErr w:type="gramEnd"/>
                            <w:r w:rsidRPr="00DF68D5">
                              <w:rPr>
                                <w:rFonts w:hint="eastAsia"/>
                              </w:rPr>
                              <w:t>飛車</w:t>
                            </w:r>
                          </w:p>
                        </w:tc>
                        <w:tc>
                          <w:tcPr>
                            <w:tcW w:w="1405" w:type="pct"/>
                            <w:vAlign w:val="center"/>
                          </w:tcPr>
                          <w:p w14:paraId="01C09146" w14:textId="77777777" w:rsidR="00D12E44" w:rsidRPr="00DF68D5" w:rsidRDefault="00D12E44" w:rsidP="00FD76CE">
                            <w:pPr>
                              <w:pStyle w:val="aff8"/>
                              <w:spacing w:line="234" w:lineRule="exact"/>
                              <w:jc w:val="both"/>
                            </w:pPr>
                            <w:proofErr w:type="gramStart"/>
                            <w:r w:rsidRPr="00DF68D5">
                              <w:rPr>
                                <w:rFonts w:hint="eastAsia"/>
                              </w:rPr>
                              <w:t>趣</w:t>
                            </w:r>
                            <w:proofErr w:type="gramEnd"/>
                            <w:r w:rsidRPr="00DF68D5">
                              <w:rPr>
                                <w:rFonts w:hint="eastAsia"/>
                              </w:rPr>
                              <w:t>飛車</w:t>
                            </w:r>
                          </w:p>
                        </w:tc>
                      </w:tr>
                      <w:tr w:rsidR="00D12E44" w:rsidRPr="00DF68D5" w14:paraId="302A603C" w14:textId="77777777" w:rsidTr="00FD76CE">
                        <w:trPr>
                          <w:trHeight w:val="510"/>
                        </w:trPr>
                        <w:tc>
                          <w:tcPr>
                            <w:tcW w:w="785" w:type="pct"/>
                            <w:vAlign w:val="center"/>
                          </w:tcPr>
                          <w:p w14:paraId="1C17F4AF" w14:textId="77777777" w:rsidR="00D12E44" w:rsidRPr="00DF68D5" w:rsidRDefault="00D12E44" w:rsidP="00FD76CE">
                            <w:pPr>
                              <w:pStyle w:val="-0"/>
                              <w:spacing w:line="234" w:lineRule="exact"/>
                              <w:ind w:left="48"/>
                            </w:pPr>
                            <w:r w:rsidRPr="00DF68D5">
                              <w:rPr>
                                <w:rFonts w:hint="eastAsia"/>
                              </w:rPr>
                              <w:t>東北角及</w:t>
                            </w:r>
                          </w:p>
                          <w:p w14:paraId="5E12A966" w14:textId="77777777" w:rsidR="00D12E44" w:rsidRPr="00DF68D5" w:rsidRDefault="00D12E44" w:rsidP="00FD76CE">
                            <w:pPr>
                              <w:pStyle w:val="-0"/>
                              <w:spacing w:line="234" w:lineRule="exact"/>
                              <w:ind w:left="48"/>
                            </w:pPr>
                            <w:r w:rsidRPr="00DF68D5">
                              <w:rPr>
                                <w:rFonts w:hint="eastAsia"/>
                              </w:rPr>
                              <w:t>宜蘭海岸</w:t>
                            </w:r>
                          </w:p>
                        </w:tc>
                        <w:tc>
                          <w:tcPr>
                            <w:tcW w:w="1405" w:type="pct"/>
                            <w:vAlign w:val="center"/>
                          </w:tcPr>
                          <w:p w14:paraId="0CF9A75E" w14:textId="77777777" w:rsidR="00D12E44" w:rsidRPr="00C43F89" w:rsidRDefault="00D12E44" w:rsidP="00FD76CE">
                            <w:pPr>
                              <w:pStyle w:val="aff8"/>
                              <w:spacing w:line="234" w:lineRule="exact"/>
                              <w:jc w:val="both"/>
                              <w:rPr>
                                <w:spacing w:val="-10"/>
                              </w:rPr>
                            </w:pPr>
                            <w:r w:rsidRPr="00C43F89">
                              <w:rPr>
                                <w:rFonts w:hint="eastAsia"/>
                                <w:spacing w:val="-10"/>
                              </w:rPr>
                              <w:t>福隆生活節、壯圍生活節</w:t>
                            </w:r>
                          </w:p>
                        </w:tc>
                        <w:tc>
                          <w:tcPr>
                            <w:tcW w:w="1405" w:type="pct"/>
                            <w:vAlign w:val="center"/>
                          </w:tcPr>
                          <w:p w14:paraId="6096778B" w14:textId="77777777" w:rsidR="00D12E44" w:rsidRPr="00DF68D5" w:rsidRDefault="00D12E44" w:rsidP="00FD76CE">
                            <w:pPr>
                              <w:pStyle w:val="aff8"/>
                              <w:spacing w:line="234" w:lineRule="exact"/>
                              <w:jc w:val="both"/>
                            </w:pPr>
                            <w:r w:rsidRPr="00DF68D5">
                              <w:rPr>
                                <w:rFonts w:hint="eastAsia"/>
                              </w:rPr>
                              <w:t>福隆生活節</w:t>
                            </w:r>
                          </w:p>
                        </w:tc>
                        <w:tc>
                          <w:tcPr>
                            <w:tcW w:w="1405" w:type="pct"/>
                            <w:vAlign w:val="center"/>
                          </w:tcPr>
                          <w:p w14:paraId="07750AC2" w14:textId="77777777" w:rsidR="00D12E44" w:rsidRPr="00DF68D5" w:rsidRDefault="00D12E44" w:rsidP="00FD76CE">
                            <w:pPr>
                              <w:pStyle w:val="aff8"/>
                              <w:spacing w:line="234" w:lineRule="exact"/>
                              <w:jc w:val="both"/>
                            </w:pPr>
                            <w:r w:rsidRPr="00DF68D5">
                              <w:rPr>
                                <w:rFonts w:hint="eastAsia"/>
                              </w:rPr>
                              <w:t>福隆生活節</w:t>
                            </w:r>
                          </w:p>
                        </w:tc>
                      </w:tr>
                      <w:tr w:rsidR="00D12E44" w:rsidRPr="00DF68D5" w14:paraId="13A87689" w14:textId="77777777" w:rsidTr="00FD76CE">
                        <w:trPr>
                          <w:trHeight w:val="510"/>
                        </w:trPr>
                        <w:tc>
                          <w:tcPr>
                            <w:tcW w:w="785" w:type="pct"/>
                            <w:vAlign w:val="center"/>
                          </w:tcPr>
                          <w:p w14:paraId="64BABAA2" w14:textId="77777777" w:rsidR="00D12E44" w:rsidRPr="00DF68D5" w:rsidRDefault="00D12E44" w:rsidP="00FD76CE">
                            <w:pPr>
                              <w:pStyle w:val="-0"/>
                              <w:spacing w:line="234" w:lineRule="exact"/>
                              <w:ind w:left="48"/>
                            </w:pPr>
                            <w:r w:rsidRPr="00DF68D5">
                              <w:rPr>
                                <w:rFonts w:hint="eastAsia"/>
                              </w:rPr>
                              <w:t>馬祖</w:t>
                            </w:r>
                          </w:p>
                        </w:tc>
                        <w:tc>
                          <w:tcPr>
                            <w:tcW w:w="1405" w:type="pct"/>
                            <w:vAlign w:val="center"/>
                          </w:tcPr>
                          <w:p w14:paraId="6A96B4B6" w14:textId="77777777" w:rsidR="00D12E44" w:rsidRPr="00DF68D5" w:rsidRDefault="00D12E44" w:rsidP="00FD76CE">
                            <w:pPr>
                              <w:pStyle w:val="aff8"/>
                              <w:spacing w:line="234" w:lineRule="exact"/>
                              <w:jc w:val="both"/>
                            </w:pPr>
                            <w:proofErr w:type="gramStart"/>
                            <w:r w:rsidRPr="00DF68D5">
                              <w:rPr>
                                <w:rFonts w:hint="eastAsia"/>
                              </w:rPr>
                              <w:t>跳島自行車慢遊集點</w:t>
                            </w:r>
                            <w:proofErr w:type="gramEnd"/>
                          </w:p>
                        </w:tc>
                        <w:tc>
                          <w:tcPr>
                            <w:tcW w:w="1405" w:type="pct"/>
                            <w:vAlign w:val="center"/>
                          </w:tcPr>
                          <w:p w14:paraId="329F9E7B" w14:textId="77777777" w:rsidR="00D12E44" w:rsidRPr="00DF68D5" w:rsidRDefault="00D12E44" w:rsidP="00FD76CE">
                            <w:pPr>
                              <w:pStyle w:val="aff8"/>
                              <w:spacing w:line="234" w:lineRule="exact"/>
                              <w:jc w:val="both"/>
                            </w:pPr>
                            <w:proofErr w:type="gramStart"/>
                            <w:r w:rsidRPr="00DF68D5">
                              <w:rPr>
                                <w:rFonts w:hint="eastAsia"/>
                              </w:rPr>
                              <w:t>跳島自行車慢遊集點</w:t>
                            </w:r>
                            <w:proofErr w:type="gramEnd"/>
                          </w:p>
                        </w:tc>
                        <w:tc>
                          <w:tcPr>
                            <w:tcW w:w="1405" w:type="pct"/>
                            <w:vAlign w:val="center"/>
                          </w:tcPr>
                          <w:p w14:paraId="308FB1E5" w14:textId="77777777" w:rsidR="00D12E44" w:rsidRPr="00DF68D5" w:rsidRDefault="00D12E44" w:rsidP="00FD76CE">
                            <w:pPr>
                              <w:pStyle w:val="aff8"/>
                              <w:spacing w:line="234" w:lineRule="exact"/>
                              <w:jc w:val="center"/>
                            </w:pPr>
                            <w:r>
                              <w:rPr>
                                <w:rFonts w:hint="eastAsia"/>
                              </w:rPr>
                              <w:t>－</w:t>
                            </w:r>
                          </w:p>
                        </w:tc>
                      </w:tr>
                      <w:tr w:rsidR="00D12E44" w:rsidRPr="00DF68D5" w14:paraId="3DEBBA48" w14:textId="77777777" w:rsidTr="00FD76CE">
                        <w:trPr>
                          <w:trHeight w:val="510"/>
                        </w:trPr>
                        <w:tc>
                          <w:tcPr>
                            <w:tcW w:w="785" w:type="pct"/>
                            <w:vAlign w:val="center"/>
                          </w:tcPr>
                          <w:p w14:paraId="40D81F2A" w14:textId="77777777" w:rsidR="00D12E44" w:rsidRPr="00DF68D5" w:rsidRDefault="00D12E44" w:rsidP="00FD76CE">
                            <w:pPr>
                              <w:pStyle w:val="-0"/>
                              <w:spacing w:line="234" w:lineRule="exact"/>
                              <w:ind w:left="48"/>
                            </w:pPr>
                            <w:proofErr w:type="gramStart"/>
                            <w:r w:rsidRPr="00DF68D5">
                              <w:rPr>
                                <w:rFonts w:hint="eastAsia"/>
                              </w:rPr>
                              <w:t>參山</w:t>
                            </w:r>
                            <w:proofErr w:type="gramEnd"/>
                          </w:p>
                        </w:tc>
                        <w:tc>
                          <w:tcPr>
                            <w:tcW w:w="1405" w:type="pct"/>
                            <w:vAlign w:val="center"/>
                          </w:tcPr>
                          <w:p w14:paraId="3E306D58" w14:textId="77777777" w:rsidR="00D12E44" w:rsidRPr="00DF68D5" w:rsidRDefault="00D12E44" w:rsidP="00FD76CE">
                            <w:pPr>
                              <w:pStyle w:val="aff8"/>
                              <w:spacing w:line="234" w:lineRule="exact"/>
                              <w:jc w:val="both"/>
                            </w:pPr>
                            <w:r w:rsidRPr="00DF68D5">
                              <w:rPr>
                                <w:rFonts w:hint="eastAsia"/>
                              </w:rPr>
                              <w:t>八卦山脈自行車嘉年華</w:t>
                            </w:r>
                          </w:p>
                        </w:tc>
                        <w:tc>
                          <w:tcPr>
                            <w:tcW w:w="1405" w:type="pct"/>
                            <w:vAlign w:val="center"/>
                          </w:tcPr>
                          <w:p w14:paraId="62DF8FB3" w14:textId="77777777" w:rsidR="00D12E44" w:rsidRPr="00DF68D5" w:rsidRDefault="00D12E44" w:rsidP="00FD76CE">
                            <w:pPr>
                              <w:pStyle w:val="aff8"/>
                              <w:spacing w:line="234" w:lineRule="exact"/>
                              <w:jc w:val="both"/>
                            </w:pPr>
                            <w:r w:rsidRPr="00DF68D5">
                              <w:rPr>
                                <w:rFonts w:hint="eastAsia"/>
                              </w:rPr>
                              <w:t>2023</w:t>
                            </w:r>
                            <w:proofErr w:type="gramStart"/>
                            <w:r w:rsidRPr="00DF68D5">
                              <w:rPr>
                                <w:rFonts w:hint="eastAsia"/>
                              </w:rPr>
                              <w:t>參山騎</w:t>
                            </w:r>
                            <w:proofErr w:type="gramEnd"/>
                            <w:r w:rsidRPr="00DF68D5">
                              <w:rPr>
                                <w:rFonts w:hint="eastAsia"/>
                              </w:rPr>
                              <w:t>旅自行車嘉年華</w:t>
                            </w:r>
                          </w:p>
                        </w:tc>
                        <w:tc>
                          <w:tcPr>
                            <w:tcW w:w="1405" w:type="pct"/>
                            <w:vAlign w:val="center"/>
                          </w:tcPr>
                          <w:p w14:paraId="3598B1DA" w14:textId="77777777" w:rsidR="00D12E44" w:rsidRPr="00DF68D5" w:rsidRDefault="00D12E44" w:rsidP="00FD76CE">
                            <w:pPr>
                              <w:pStyle w:val="aff8"/>
                              <w:spacing w:line="234" w:lineRule="exact"/>
                              <w:jc w:val="both"/>
                            </w:pPr>
                            <w:r w:rsidRPr="00DF68D5">
                              <w:rPr>
                                <w:rFonts w:hint="eastAsia"/>
                              </w:rPr>
                              <w:t>自行車嘉年華</w:t>
                            </w:r>
                          </w:p>
                        </w:tc>
                      </w:tr>
                      <w:tr w:rsidR="00D12E44" w:rsidRPr="00DF68D5" w14:paraId="436929FF" w14:textId="77777777" w:rsidTr="00FD76CE">
                        <w:trPr>
                          <w:trHeight w:val="510"/>
                        </w:trPr>
                        <w:tc>
                          <w:tcPr>
                            <w:tcW w:w="785" w:type="pct"/>
                            <w:vAlign w:val="center"/>
                          </w:tcPr>
                          <w:p w14:paraId="17563DF1" w14:textId="77777777" w:rsidR="00D12E44" w:rsidRPr="00DF68D5" w:rsidRDefault="00D12E44" w:rsidP="00BF3CD8">
                            <w:pPr>
                              <w:pStyle w:val="-0"/>
                              <w:spacing w:line="234" w:lineRule="exact"/>
                            </w:pPr>
                            <w:r w:rsidRPr="00DF68D5">
                              <w:rPr>
                                <w:rFonts w:hint="eastAsia"/>
                              </w:rPr>
                              <w:t>雲嘉南濱海</w:t>
                            </w:r>
                          </w:p>
                        </w:tc>
                        <w:tc>
                          <w:tcPr>
                            <w:tcW w:w="1405" w:type="pct"/>
                            <w:vAlign w:val="center"/>
                          </w:tcPr>
                          <w:p w14:paraId="6292FB99" w14:textId="77777777" w:rsidR="00D12E44" w:rsidRPr="001F78B3" w:rsidRDefault="00D12E44" w:rsidP="00FD76CE">
                            <w:pPr>
                              <w:pStyle w:val="aff8"/>
                              <w:spacing w:line="234" w:lineRule="exact"/>
                              <w:jc w:val="both"/>
                              <w:rPr>
                                <w:spacing w:val="-2"/>
                              </w:rPr>
                            </w:pPr>
                            <w:r w:rsidRPr="001F78B3">
                              <w:rPr>
                                <w:rFonts w:hint="eastAsia"/>
                                <w:spacing w:val="-2"/>
                              </w:rPr>
                              <w:t>2022極點</w:t>
                            </w:r>
                            <w:proofErr w:type="gramStart"/>
                            <w:r w:rsidRPr="001F78B3">
                              <w:rPr>
                                <w:rFonts w:hint="eastAsia"/>
                                <w:spacing w:val="-2"/>
                              </w:rPr>
                              <w:t>慢旅－極</w:t>
                            </w:r>
                            <w:proofErr w:type="gramEnd"/>
                            <w:r w:rsidRPr="001F78B3">
                              <w:rPr>
                                <w:rFonts w:hint="eastAsia"/>
                                <w:spacing w:val="-2"/>
                              </w:rPr>
                              <w:t>西點</w:t>
                            </w:r>
                            <w:r w:rsidRPr="001F78B3">
                              <w:rPr>
                                <w:rFonts w:hint="eastAsia"/>
                              </w:rPr>
                              <w:t>國聖港燈塔自行車慢</w:t>
                            </w:r>
                            <w:r w:rsidRPr="001F78B3">
                              <w:rPr>
                                <w:rFonts w:hint="eastAsia"/>
                                <w:spacing w:val="-2"/>
                              </w:rPr>
                              <w:t>遊</w:t>
                            </w:r>
                          </w:p>
                        </w:tc>
                        <w:tc>
                          <w:tcPr>
                            <w:tcW w:w="1405" w:type="pct"/>
                            <w:vAlign w:val="center"/>
                          </w:tcPr>
                          <w:p w14:paraId="3BCB0D80" w14:textId="77777777" w:rsidR="00D12E44" w:rsidRPr="00DF68D5" w:rsidRDefault="00D12E44" w:rsidP="00FD76CE">
                            <w:pPr>
                              <w:pStyle w:val="aff8"/>
                              <w:spacing w:line="234" w:lineRule="exact"/>
                              <w:jc w:val="both"/>
                            </w:pPr>
                            <w:r w:rsidRPr="00DF68D5">
                              <w:rPr>
                                <w:rFonts w:hint="eastAsia"/>
                              </w:rPr>
                              <w:t>安平</w:t>
                            </w:r>
                            <w:r>
                              <w:rPr>
                                <w:rFonts w:hint="eastAsia"/>
                              </w:rPr>
                              <w:t>．</w:t>
                            </w:r>
                            <w:r w:rsidRPr="00DF68D5">
                              <w:rPr>
                                <w:rFonts w:hint="eastAsia"/>
                              </w:rPr>
                              <w:t>平安自行車慢遊、極西</w:t>
                            </w:r>
                            <w:r>
                              <w:rPr>
                                <w:rFonts w:hint="eastAsia"/>
                              </w:rPr>
                              <w:t>．</w:t>
                            </w:r>
                            <w:proofErr w:type="gramStart"/>
                            <w:r w:rsidRPr="00DF68D5">
                              <w:rPr>
                                <w:rFonts w:hint="eastAsia"/>
                              </w:rPr>
                              <w:t>集希自行車</w:t>
                            </w:r>
                            <w:proofErr w:type="gramEnd"/>
                            <w:r w:rsidRPr="00DF68D5">
                              <w:rPr>
                                <w:rFonts w:hint="eastAsia"/>
                              </w:rPr>
                              <w:t>慢遊</w:t>
                            </w:r>
                          </w:p>
                        </w:tc>
                        <w:tc>
                          <w:tcPr>
                            <w:tcW w:w="1405" w:type="pct"/>
                            <w:vAlign w:val="center"/>
                          </w:tcPr>
                          <w:p w14:paraId="77D1B712" w14:textId="77777777" w:rsidR="00D12E44" w:rsidRPr="00DF68D5" w:rsidRDefault="00D12E44" w:rsidP="00FD76CE">
                            <w:pPr>
                              <w:pStyle w:val="aff8"/>
                              <w:spacing w:line="234" w:lineRule="exact"/>
                              <w:jc w:val="center"/>
                            </w:pPr>
                            <w:r>
                              <w:rPr>
                                <w:rFonts w:hint="eastAsia"/>
                              </w:rPr>
                              <w:t>－</w:t>
                            </w:r>
                          </w:p>
                        </w:tc>
                      </w:tr>
                      <w:tr w:rsidR="00D12E44" w:rsidRPr="00DF68D5" w14:paraId="3B1E9BF3" w14:textId="77777777" w:rsidTr="00FD76CE">
                        <w:trPr>
                          <w:trHeight w:val="510"/>
                        </w:trPr>
                        <w:tc>
                          <w:tcPr>
                            <w:tcW w:w="785" w:type="pct"/>
                            <w:vAlign w:val="center"/>
                          </w:tcPr>
                          <w:p w14:paraId="347CEA3D" w14:textId="77777777" w:rsidR="00D12E44" w:rsidRPr="00DF68D5" w:rsidRDefault="00D12E44" w:rsidP="00FD76CE">
                            <w:pPr>
                              <w:pStyle w:val="-0"/>
                              <w:spacing w:line="234" w:lineRule="exact"/>
                              <w:ind w:left="48"/>
                            </w:pPr>
                            <w:r w:rsidRPr="00DF68D5">
                              <w:rPr>
                                <w:rFonts w:hint="eastAsia"/>
                              </w:rPr>
                              <w:t>澎湖</w:t>
                            </w:r>
                          </w:p>
                        </w:tc>
                        <w:tc>
                          <w:tcPr>
                            <w:tcW w:w="1405" w:type="pct"/>
                            <w:vAlign w:val="center"/>
                          </w:tcPr>
                          <w:p w14:paraId="3732EE64" w14:textId="77777777" w:rsidR="00D12E44" w:rsidRPr="00DF68D5" w:rsidRDefault="00D12E44" w:rsidP="00FD76CE">
                            <w:pPr>
                              <w:pStyle w:val="aff8"/>
                              <w:spacing w:line="234" w:lineRule="exact"/>
                              <w:jc w:val="both"/>
                            </w:pPr>
                            <w:proofErr w:type="gramStart"/>
                            <w:r w:rsidRPr="00DF68D5">
                              <w:rPr>
                                <w:rFonts w:hint="eastAsia"/>
                              </w:rPr>
                              <w:t>澎湖跳島</w:t>
                            </w:r>
                            <w:proofErr w:type="gramEnd"/>
                            <w:r w:rsidRPr="00DF68D5">
                              <w:rPr>
                                <w:rFonts w:hint="eastAsia"/>
                              </w:rPr>
                              <w:t xml:space="preserve"> 101km 自行車活動</w:t>
                            </w:r>
                          </w:p>
                        </w:tc>
                        <w:tc>
                          <w:tcPr>
                            <w:tcW w:w="1405" w:type="pct"/>
                            <w:vAlign w:val="center"/>
                          </w:tcPr>
                          <w:p w14:paraId="37F05010" w14:textId="77777777" w:rsidR="00D12E44" w:rsidRPr="00DF68D5" w:rsidRDefault="00D12E44" w:rsidP="00FD76CE">
                            <w:pPr>
                              <w:pStyle w:val="aff8"/>
                              <w:spacing w:line="234" w:lineRule="exact"/>
                              <w:jc w:val="both"/>
                            </w:pPr>
                            <w:proofErr w:type="gramStart"/>
                            <w:r w:rsidRPr="00DF68D5">
                              <w:rPr>
                                <w:rFonts w:hint="eastAsia"/>
                              </w:rPr>
                              <w:t>澎湖跳島自行車</w:t>
                            </w:r>
                            <w:proofErr w:type="gramEnd"/>
                            <w:r w:rsidRPr="00DF68D5">
                              <w:rPr>
                                <w:rFonts w:hint="eastAsia"/>
                              </w:rPr>
                              <w:t>嘉年華</w:t>
                            </w:r>
                          </w:p>
                        </w:tc>
                        <w:tc>
                          <w:tcPr>
                            <w:tcW w:w="1405" w:type="pct"/>
                            <w:vAlign w:val="center"/>
                          </w:tcPr>
                          <w:p w14:paraId="193C5892" w14:textId="77777777" w:rsidR="00D12E44" w:rsidRPr="00DF68D5" w:rsidRDefault="00D12E44" w:rsidP="00FD76CE">
                            <w:pPr>
                              <w:pStyle w:val="aff8"/>
                              <w:spacing w:line="234" w:lineRule="exact"/>
                              <w:jc w:val="both"/>
                            </w:pPr>
                            <w:proofErr w:type="gramStart"/>
                            <w:r w:rsidRPr="00DF68D5">
                              <w:rPr>
                                <w:rFonts w:hint="eastAsia"/>
                              </w:rPr>
                              <w:t>澎湖跳島自行車</w:t>
                            </w:r>
                            <w:proofErr w:type="gramEnd"/>
                            <w:r w:rsidRPr="00DF68D5">
                              <w:rPr>
                                <w:rFonts w:hint="eastAsia"/>
                              </w:rPr>
                              <w:t>嘉年華</w:t>
                            </w:r>
                          </w:p>
                        </w:tc>
                      </w:tr>
                    </w:tbl>
                    <w:p w14:paraId="20519AFC" w14:textId="77777777" w:rsidR="00D12E44" w:rsidRPr="00403F82" w:rsidRDefault="00D12E44" w:rsidP="00D12E44">
                      <w:pPr>
                        <w:pStyle w:val="aff5"/>
                        <w:spacing w:before="36" w:line="200" w:lineRule="exact"/>
                        <w:ind w:left="229" w:hanging="181"/>
                      </w:pPr>
                      <w:r w:rsidRPr="006E5154">
                        <w:rPr>
                          <w:rFonts w:hint="eastAsia"/>
                        </w:rPr>
                        <w:t>資料來源：整理自管理處1</w:t>
                      </w:r>
                      <w:r w:rsidRPr="006E5154">
                        <w:t>11</w:t>
                      </w:r>
                      <w:r w:rsidRPr="006E5154">
                        <w:rPr>
                          <w:rFonts w:hint="eastAsia"/>
                        </w:rPr>
                        <w:t>至1</w:t>
                      </w:r>
                      <w:r w:rsidRPr="006E5154">
                        <w:t>13</w:t>
                      </w:r>
                      <w:r w:rsidRPr="006E5154">
                        <w:rPr>
                          <w:rFonts w:hint="eastAsia"/>
                        </w:rPr>
                        <w:t>年度自行車旅遊節成果報告。</w:t>
                      </w:r>
                    </w:p>
                  </w:txbxContent>
                </v:textbox>
                <w10:wrap type="square" anchorx="margin"/>
              </v:shape>
            </w:pict>
          </mc:Fallback>
        </mc:AlternateContent>
      </w:r>
      <w:r w:rsidR="005A02B5" w:rsidRPr="006E49C6">
        <w:rPr>
          <w:rFonts w:ascii="標楷體" w:eastAsia="標楷體" w:hAnsi="標楷體" w:hint="eastAsia"/>
          <w:b/>
          <w:color w:val="000000" w:themeColor="text1"/>
        </w:rPr>
        <w:t>A.　辦理自行車旅遊節活動以推動自行車觀光，惟活動成效評估缺乏一致基準，且多側重於經濟、觀光面向，尚乏社會、文化與環境等指標，難以全面瞭解活動整體影響及永續政策成果：</w:t>
      </w:r>
      <w:r w:rsidR="005A02B5" w:rsidRPr="006E49C6">
        <w:rPr>
          <w:rFonts w:ascii="標楷體" w:eastAsia="標楷體" w:hAnsi="標楷體" w:hint="eastAsia"/>
          <w:color w:val="000000" w:themeColor="text1"/>
        </w:rPr>
        <w:t>觀光署為推廣自行車觀光，自</w:t>
      </w:r>
      <w:proofErr w:type="gramStart"/>
      <w:r w:rsidR="005A02B5" w:rsidRPr="006E49C6">
        <w:rPr>
          <w:rFonts w:ascii="標楷體" w:eastAsia="標楷體" w:hAnsi="標楷體" w:hint="eastAsia"/>
          <w:color w:val="000000" w:themeColor="text1"/>
        </w:rPr>
        <w:t>111</w:t>
      </w:r>
      <w:proofErr w:type="gramEnd"/>
      <w:r w:rsidR="005A02B5" w:rsidRPr="006E49C6">
        <w:rPr>
          <w:rFonts w:ascii="標楷體" w:eastAsia="標楷體" w:hAnsi="標楷體" w:hint="eastAsia"/>
          <w:color w:val="000000" w:themeColor="text1"/>
        </w:rPr>
        <w:t>年度起持續辦理「臺灣自行車旅遊節」系列活動，並由所屬管理處依據轄區特色，規劃相關中大型主題活動（表8），並於</w:t>
      </w:r>
      <w:proofErr w:type="gramStart"/>
      <w:r w:rsidR="005A02B5" w:rsidRPr="006E49C6">
        <w:rPr>
          <w:rFonts w:ascii="標楷體" w:eastAsia="標楷體" w:hAnsi="標楷體" w:hint="eastAsia"/>
          <w:color w:val="000000" w:themeColor="text1"/>
        </w:rPr>
        <w:t>活動後編製</w:t>
      </w:r>
      <w:proofErr w:type="gramEnd"/>
      <w:r w:rsidR="005A02B5" w:rsidRPr="006E49C6">
        <w:rPr>
          <w:rFonts w:ascii="標楷體" w:eastAsia="標楷體" w:hAnsi="標楷體" w:hint="eastAsia"/>
          <w:color w:val="000000" w:themeColor="text1"/>
        </w:rPr>
        <w:t>成果報告，作為後續規劃與成效評估</w:t>
      </w:r>
      <w:proofErr w:type="gramStart"/>
      <w:r w:rsidR="005A02B5" w:rsidRPr="006E49C6">
        <w:rPr>
          <w:rFonts w:ascii="標楷體" w:eastAsia="標楷體" w:hAnsi="標楷體" w:hint="eastAsia"/>
          <w:color w:val="000000" w:themeColor="text1"/>
        </w:rPr>
        <w:t>之參據</w:t>
      </w:r>
      <w:proofErr w:type="gramEnd"/>
      <w:r w:rsidR="005A02B5" w:rsidRPr="006E49C6">
        <w:rPr>
          <w:rFonts w:ascii="標楷體" w:eastAsia="標楷體" w:hAnsi="標楷體" w:hint="eastAsia"/>
          <w:color w:val="000000" w:themeColor="text1"/>
        </w:rPr>
        <w:t>。經檢視該等活動成果資料，其所</w:t>
      </w:r>
      <w:proofErr w:type="gramStart"/>
      <w:r w:rsidR="005A02B5" w:rsidRPr="006E49C6">
        <w:rPr>
          <w:rFonts w:ascii="標楷體" w:eastAsia="標楷體" w:hAnsi="標楷體" w:hint="eastAsia"/>
          <w:color w:val="000000" w:themeColor="text1"/>
        </w:rPr>
        <w:t>採</w:t>
      </w:r>
      <w:proofErr w:type="gramEnd"/>
      <w:r w:rsidR="005A02B5" w:rsidRPr="006E49C6">
        <w:rPr>
          <w:rFonts w:ascii="標楷體" w:eastAsia="標楷體" w:hAnsi="標楷體" w:hint="eastAsia"/>
          <w:color w:val="000000" w:themeColor="text1"/>
        </w:rPr>
        <w:t>計算方式與評估基準不一，且部分</w:t>
      </w:r>
    </w:p>
    <w:p w14:paraId="0951ED74" w14:textId="06008DF9" w:rsidR="005A02B5" w:rsidRPr="006E49C6" w:rsidRDefault="005A02B5" w:rsidP="00FD76CE">
      <w:pPr>
        <w:overflowPunct w:val="0"/>
        <w:spacing w:line="540" w:lineRule="exact"/>
        <w:jc w:val="both"/>
        <w:rPr>
          <w:rFonts w:ascii="標楷體" w:eastAsia="標楷體" w:hAnsi="標楷體"/>
          <w:color w:val="000000" w:themeColor="text1"/>
        </w:rPr>
      </w:pPr>
      <w:r w:rsidRPr="006E49C6">
        <w:rPr>
          <w:rFonts w:ascii="標楷體" w:eastAsia="標楷體" w:hAnsi="標楷體" w:hint="eastAsia"/>
          <w:color w:val="000000" w:themeColor="text1"/>
        </w:rPr>
        <w:lastRenderedPageBreak/>
        <w:t>管理處未提供具體量化成果，致活動成效缺乏對應性，不利橫向比較、獲得政策回饋資訊；又評估面向亦多集中經濟效益，對社會、文化、環境等非經濟構面之影響關注度不足，難以全面瞭解活動於地方發展與永續目標推進之實質影響，整體評估機制尚待整合與強化。經函請觀光</w:t>
      </w:r>
      <w:proofErr w:type="gramStart"/>
      <w:r w:rsidRPr="006E49C6">
        <w:rPr>
          <w:rFonts w:ascii="標楷體" w:eastAsia="標楷體" w:hAnsi="標楷體" w:hint="eastAsia"/>
          <w:color w:val="000000" w:themeColor="text1"/>
        </w:rPr>
        <w:t>署妥擬善策，研</w:t>
      </w:r>
      <w:proofErr w:type="gramEnd"/>
      <w:r w:rsidRPr="006E49C6">
        <w:rPr>
          <w:rFonts w:ascii="標楷體" w:eastAsia="標楷體" w:hAnsi="標楷體" w:hint="eastAsia"/>
          <w:color w:val="000000" w:themeColor="text1"/>
        </w:rPr>
        <w:t>議建立一致且多元之評估指標，作為評核自行車活動成效與資源配置之依據。據復：已函請管理處於計算經濟成效，除離島管理處依實際遊客行為推估其平均旅遊支出外，本島管理處統一以「國人國內旅遊每人每次平均旅遊支出」計算，並於</w:t>
      </w:r>
      <w:proofErr w:type="gramStart"/>
      <w:r w:rsidRPr="006E49C6">
        <w:rPr>
          <w:rFonts w:ascii="標楷體" w:eastAsia="標楷體" w:hAnsi="標楷體" w:hint="eastAsia"/>
          <w:color w:val="000000" w:themeColor="text1"/>
        </w:rPr>
        <w:t>114</w:t>
      </w:r>
      <w:proofErr w:type="gramEnd"/>
      <w:r w:rsidRPr="006E49C6">
        <w:rPr>
          <w:rFonts w:ascii="標楷體" w:eastAsia="標楷體" w:hAnsi="標楷體" w:hint="eastAsia"/>
          <w:color w:val="000000" w:themeColor="text1"/>
        </w:rPr>
        <w:t>年度自行車活動結案時，將社會、文化與環境等三項指標納入成效估算。</w:t>
      </w:r>
    </w:p>
    <w:p w14:paraId="270F2002" w14:textId="77777777" w:rsidR="005A02B5" w:rsidRPr="006E49C6" w:rsidRDefault="005A02B5" w:rsidP="00FD76CE">
      <w:pPr>
        <w:overflowPunct w:val="0"/>
        <w:spacing w:line="540" w:lineRule="exact"/>
        <w:ind w:firstLineChars="700" w:firstLine="1682"/>
        <w:jc w:val="both"/>
        <w:rPr>
          <w:rFonts w:ascii="標楷體" w:eastAsia="標楷體" w:hAnsi="標楷體"/>
          <w:color w:val="000000" w:themeColor="text1"/>
        </w:rPr>
      </w:pPr>
      <w:r w:rsidRPr="006E49C6">
        <w:rPr>
          <w:rFonts w:ascii="標楷體" w:eastAsia="標楷體" w:hAnsi="標楷體" w:hint="eastAsia"/>
          <w:b/>
          <w:color w:val="000000" w:themeColor="text1"/>
        </w:rPr>
        <w:t>B.　部分管理處辦理</w:t>
      </w:r>
      <w:proofErr w:type="gramStart"/>
      <w:r w:rsidRPr="006E49C6">
        <w:rPr>
          <w:rFonts w:ascii="標楷體" w:eastAsia="標楷體" w:hAnsi="標楷體" w:hint="eastAsia"/>
          <w:b/>
          <w:color w:val="000000" w:themeColor="text1"/>
        </w:rPr>
        <w:t>自行車騎遊活動</w:t>
      </w:r>
      <w:proofErr w:type="gramEnd"/>
      <w:r w:rsidRPr="006E49C6">
        <w:rPr>
          <w:rFonts w:ascii="標楷體" w:eastAsia="標楷體" w:hAnsi="標楷體" w:hint="eastAsia"/>
          <w:b/>
          <w:color w:val="000000" w:themeColor="text1"/>
        </w:rPr>
        <w:t>之成效欠佳：</w:t>
      </w:r>
      <w:r w:rsidRPr="006E49C6">
        <w:rPr>
          <w:rFonts w:ascii="標楷體" w:eastAsia="標楷體" w:hAnsi="標楷體" w:hint="eastAsia"/>
          <w:color w:val="000000" w:themeColor="text1"/>
        </w:rPr>
        <w:t>觀光署所屬管理處自</w:t>
      </w:r>
      <w:proofErr w:type="gramStart"/>
      <w:r w:rsidRPr="006E49C6">
        <w:rPr>
          <w:rFonts w:ascii="標楷體" w:eastAsia="標楷體" w:hAnsi="標楷體" w:hint="eastAsia"/>
          <w:color w:val="000000" w:themeColor="text1"/>
        </w:rPr>
        <w:t>111</w:t>
      </w:r>
      <w:proofErr w:type="gramEnd"/>
      <w:r w:rsidRPr="006E49C6">
        <w:rPr>
          <w:rFonts w:ascii="標楷體" w:eastAsia="標楷體" w:hAnsi="標楷體" w:hint="eastAsia"/>
          <w:color w:val="000000" w:themeColor="text1"/>
        </w:rPr>
        <w:t>年度起，依據其轄區特色規劃辦理</w:t>
      </w:r>
      <w:proofErr w:type="gramStart"/>
      <w:r w:rsidRPr="006E49C6">
        <w:rPr>
          <w:rFonts w:ascii="標楷體" w:eastAsia="標楷體" w:hAnsi="標楷體" w:hint="eastAsia"/>
          <w:color w:val="000000" w:themeColor="text1"/>
        </w:rPr>
        <w:t>自行車騎遊活動</w:t>
      </w:r>
      <w:proofErr w:type="gramEnd"/>
      <w:r w:rsidRPr="006E49C6">
        <w:rPr>
          <w:rFonts w:ascii="標楷體" w:eastAsia="標楷體" w:hAnsi="標楷體" w:hint="eastAsia"/>
          <w:color w:val="000000" w:themeColor="text1"/>
        </w:rPr>
        <w:t>，形式包括自行車遊程體驗、自主騎乘打卡認證及限時騎乘認證等，惟部分管理處</w:t>
      </w:r>
      <w:proofErr w:type="gramStart"/>
      <w:r w:rsidRPr="006E49C6">
        <w:rPr>
          <w:rFonts w:ascii="標楷體" w:eastAsia="標楷體" w:hAnsi="標楷體" w:hint="eastAsia"/>
          <w:color w:val="000000" w:themeColor="text1"/>
        </w:rPr>
        <w:t>113</w:t>
      </w:r>
      <w:proofErr w:type="gramEnd"/>
      <w:r w:rsidRPr="006E49C6">
        <w:rPr>
          <w:rFonts w:ascii="標楷體" w:eastAsia="標楷體" w:hAnsi="標楷體" w:hint="eastAsia"/>
          <w:color w:val="000000" w:themeColor="text1"/>
        </w:rPr>
        <w:t>年度辦理自行車活動之騎遊人數，較</w:t>
      </w:r>
      <w:proofErr w:type="gramStart"/>
      <w:r w:rsidRPr="006E49C6">
        <w:rPr>
          <w:rFonts w:ascii="標楷體" w:eastAsia="標楷體" w:hAnsi="標楷體" w:hint="eastAsia"/>
          <w:color w:val="000000" w:themeColor="text1"/>
        </w:rPr>
        <w:t>112</w:t>
      </w:r>
      <w:proofErr w:type="gramEnd"/>
      <w:r w:rsidRPr="006E49C6">
        <w:rPr>
          <w:rFonts w:ascii="標楷體" w:eastAsia="標楷體" w:hAnsi="標楷體" w:hint="eastAsia"/>
          <w:color w:val="000000" w:themeColor="text1"/>
        </w:rPr>
        <w:t>年度減少，活動成效有待檢討改善。經函請觀光署積極輔導管理處檢討活動辦理模式及策略，設計具特色與吸引力遊程，以有效吸引潛在遊客參與。據復：將結合在地周邊業者推出自主騎乘打卡抽好禮、辦理具有區域特色之自行車路線活動，</w:t>
      </w:r>
      <w:proofErr w:type="gramStart"/>
      <w:r w:rsidRPr="006E49C6">
        <w:rPr>
          <w:rFonts w:ascii="標楷體" w:eastAsia="標楷體" w:hAnsi="標楷體" w:hint="eastAsia"/>
          <w:color w:val="000000" w:themeColor="text1"/>
        </w:rPr>
        <w:t>透過完騎禮物</w:t>
      </w:r>
      <w:proofErr w:type="gramEnd"/>
      <w:r w:rsidRPr="006E49C6">
        <w:rPr>
          <w:rFonts w:ascii="標楷體" w:eastAsia="標楷體" w:hAnsi="標楷體" w:hint="eastAsia"/>
          <w:color w:val="000000" w:themeColor="text1"/>
        </w:rPr>
        <w:t>及抽獎活動，鼓勵民眾自主騎乘於不同區域在地達人推薦之自行車路線，以持續豐富活動內容及服務。</w:t>
      </w:r>
    </w:p>
    <w:p w14:paraId="0A4BAE4B" w14:textId="77777777" w:rsidR="005A02B5" w:rsidRPr="006E49C6" w:rsidRDefault="005A02B5" w:rsidP="00FD76CE">
      <w:pPr>
        <w:overflowPunct w:val="0"/>
        <w:spacing w:line="540" w:lineRule="exact"/>
        <w:ind w:firstLineChars="700" w:firstLine="1682"/>
        <w:jc w:val="both"/>
        <w:rPr>
          <w:rFonts w:ascii="標楷體" w:eastAsia="標楷體" w:hAnsi="標楷體"/>
          <w:color w:val="000000" w:themeColor="text1"/>
        </w:rPr>
      </w:pPr>
      <w:r w:rsidRPr="006E49C6">
        <w:rPr>
          <w:rFonts w:ascii="標楷體" w:eastAsia="標楷體" w:hAnsi="標楷體" w:hint="eastAsia"/>
          <w:b/>
          <w:color w:val="000000" w:themeColor="text1"/>
        </w:rPr>
        <w:t>C.　為推動自行車旅遊，</w:t>
      </w:r>
      <w:r w:rsidRPr="006E49C6">
        <w:rPr>
          <w:rFonts w:ascii="標楷體" w:eastAsia="標楷體" w:hAnsi="標楷體" w:hint="eastAsia"/>
          <w:b/>
          <w:bCs/>
          <w:color w:val="000000" w:themeColor="text1"/>
        </w:rPr>
        <w:t>辦理「</w:t>
      </w:r>
      <w:proofErr w:type="gramStart"/>
      <w:r w:rsidRPr="006E49C6">
        <w:rPr>
          <w:rFonts w:ascii="標楷體" w:eastAsia="標楷體" w:hAnsi="標楷體" w:hint="eastAsia"/>
          <w:b/>
          <w:bCs/>
          <w:color w:val="000000" w:themeColor="text1"/>
        </w:rPr>
        <w:t>自行車領騎人員</w:t>
      </w:r>
      <w:proofErr w:type="gramEnd"/>
      <w:r w:rsidRPr="006E49C6">
        <w:rPr>
          <w:rFonts w:ascii="標楷體" w:eastAsia="標楷體" w:hAnsi="標楷體" w:hint="eastAsia"/>
          <w:b/>
          <w:bCs/>
          <w:color w:val="000000" w:themeColor="text1"/>
        </w:rPr>
        <w:t>」教</w:t>
      </w:r>
      <w:r w:rsidRPr="006E49C6">
        <w:rPr>
          <w:rFonts w:ascii="標楷體" w:eastAsia="標楷體" w:hAnsi="標楷體" w:hint="eastAsia"/>
          <w:b/>
          <w:color w:val="000000" w:themeColor="text1"/>
        </w:rPr>
        <w:t>育與認證課程，惟運用效益有待提升：</w:t>
      </w:r>
      <w:r w:rsidRPr="006E49C6">
        <w:rPr>
          <w:rFonts w:ascii="標楷體" w:eastAsia="標楷體" w:hAnsi="標楷體" w:hint="eastAsia"/>
          <w:color w:val="000000" w:themeColor="text1"/>
        </w:rPr>
        <w:t>觀光署111至113年度辦理「</w:t>
      </w:r>
      <w:proofErr w:type="gramStart"/>
      <w:r w:rsidRPr="006E49C6">
        <w:rPr>
          <w:rFonts w:ascii="標楷體" w:eastAsia="標楷體" w:hAnsi="標楷體" w:hint="eastAsia"/>
          <w:color w:val="000000" w:themeColor="text1"/>
        </w:rPr>
        <w:t>自行車領騎人員</w:t>
      </w:r>
      <w:proofErr w:type="gramEnd"/>
      <w:r w:rsidRPr="006E49C6">
        <w:rPr>
          <w:rFonts w:ascii="標楷體" w:eastAsia="標楷體" w:hAnsi="標楷體" w:hint="eastAsia"/>
          <w:color w:val="000000" w:themeColor="text1"/>
        </w:rPr>
        <w:t>」教育與認證課程，預訂</w:t>
      </w:r>
      <w:proofErr w:type="gramStart"/>
      <w:r w:rsidRPr="006E49C6">
        <w:rPr>
          <w:rFonts w:ascii="標楷體" w:eastAsia="標楷體" w:hAnsi="標楷體" w:hint="eastAsia"/>
          <w:color w:val="000000" w:themeColor="text1"/>
        </w:rPr>
        <w:t>培訓領騎人員</w:t>
      </w:r>
      <w:proofErr w:type="gramEnd"/>
      <w:r w:rsidRPr="006E49C6">
        <w:rPr>
          <w:rFonts w:ascii="標楷體" w:eastAsia="標楷體" w:hAnsi="標楷體" w:hint="eastAsia"/>
          <w:color w:val="000000" w:themeColor="text1"/>
        </w:rPr>
        <w:t>2,770人次，實際完成訓練人數達2,975人次，截至113年底止，已</w:t>
      </w:r>
      <w:proofErr w:type="gramStart"/>
      <w:r w:rsidRPr="006E49C6">
        <w:rPr>
          <w:rFonts w:ascii="標楷體" w:eastAsia="標楷體" w:hAnsi="標楷體" w:hint="eastAsia"/>
          <w:color w:val="000000" w:themeColor="text1"/>
        </w:rPr>
        <w:t>登錄領騎人員</w:t>
      </w:r>
      <w:proofErr w:type="gramEnd"/>
      <w:r w:rsidRPr="006E49C6">
        <w:rPr>
          <w:rFonts w:ascii="標楷體" w:eastAsia="標楷體" w:hAnsi="標楷體" w:hint="eastAsia"/>
          <w:color w:val="000000" w:themeColor="text1"/>
        </w:rPr>
        <w:t>2,525人，培訓已初具成效。惟近</w:t>
      </w:r>
      <w:proofErr w:type="gramStart"/>
      <w:r w:rsidRPr="006E49C6">
        <w:rPr>
          <w:rFonts w:ascii="標楷體" w:eastAsia="標楷體" w:hAnsi="標楷體"/>
          <w:color w:val="000000" w:themeColor="text1"/>
        </w:rPr>
        <w:t>3</w:t>
      </w:r>
      <w:proofErr w:type="gramEnd"/>
      <w:r w:rsidRPr="006E49C6">
        <w:rPr>
          <w:rFonts w:ascii="標楷體" w:eastAsia="標楷體" w:hAnsi="標楷體" w:hint="eastAsia"/>
          <w:color w:val="000000" w:themeColor="text1"/>
        </w:rPr>
        <w:t>年度民眾申請運用</w:t>
      </w:r>
      <w:proofErr w:type="gramStart"/>
      <w:r w:rsidRPr="006E49C6">
        <w:rPr>
          <w:rFonts w:ascii="標楷體" w:eastAsia="標楷體" w:hAnsi="標楷體" w:hint="eastAsia"/>
          <w:color w:val="000000" w:themeColor="text1"/>
        </w:rPr>
        <w:t>自行車領騎人員</w:t>
      </w:r>
      <w:proofErr w:type="gramEnd"/>
      <w:r w:rsidRPr="006E49C6">
        <w:rPr>
          <w:rFonts w:ascii="標楷體" w:eastAsia="標楷體" w:hAnsi="標楷體" w:hint="eastAsia"/>
          <w:color w:val="000000" w:themeColor="text1"/>
        </w:rPr>
        <w:t>服務合計528團次、服務13,369人次，若以完成登錄</w:t>
      </w:r>
      <w:proofErr w:type="gramStart"/>
      <w:r w:rsidRPr="006E49C6">
        <w:rPr>
          <w:rFonts w:ascii="標楷體" w:eastAsia="標楷體" w:hAnsi="標楷體" w:hint="eastAsia"/>
          <w:color w:val="000000" w:themeColor="text1"/>
        </w:rPr>
        <w:t>之領騎人員</w:t>
      </w:r>
      <w:proofErr w:type="gramEnd"/>
      <w:r w:rsidRPr="006E49C6">
        <w:rPr>
          <w:rFonts w:ascii="標楷體" w:eastAsia="標楷體" w:hAnsi="標楷體" w:hint="eastAsia"/>
          <w:color w:val="000000" w:themeColor="text1"/>
        </w:rPr>
        <w:t>，其每年僅服務1團次，每團人數5至25人估算，則可提供民眾每年申請運用</w:t>
      </w:r>
      <w:proofErr w:type="gramStart"/>
      <w:r w:rsidRPr="006E49C6">
        <w:rPr>
          <w:rFonts w:ascii="標楷體" w:eastAsia="標楷體" w:hAnsi="標楷體" w:hint="eastAsia"/>
          <w:color w:val="000000" w:themeColor="text1"/>
        </w:rPr>
        <w:t>自行車領騎人員</w:t>
      </w:r>
      <w:proofErr w:type="gramEnd"/>
      <w:r w:rsidRPr="006E49C6">
        <w:rPr>
          <w:rFonts w:ascii="標楷體" w:eastAsia="標楷體" w:hAnsi="標楷體" w:hint="eastAsia"/>
          <w:color w:val="000000" w:themeColor="text1"/>
        </w:rPr>
        <w:t>服務量能，即達2,525團次、12,625至63,125人次，與管理處每年實際</w:t>
      </w:r>
      <w:proofErr w:type="gramStart"/>
      <w:r w:rsidRPr="006E49C6">
        <w:rPr>
          <w:rFonts w:ascii="標楷體" w:eastAsia="標楷體" w:hAnsi="標楷體" w:hint="eastAsia"/>
          <w:color w:val="000000" w:themeColor="text1"/>
        </w:rPr>
        <w:t>服務團次及</w:t>
      </w:r>
      <w:proofErr w:type="gramEnd"/>
      <w:r w:rsidRPr="006E49C6">
        <w:rPr>
          <w:rFonts w:ascii="標楷體" w:eastAsia="標楷體" w:hAnsi="標楷體" w:hint="eastAsia"/>
          <w:color w:val="000000" w:themeColor="text1"/>
        </w:rPr>
        <w:t>人數，有極大差距。經函請觀光署全面檢討現行導</w:t>
      </w:r>
      <w:proofErr w:type="gramStart"/>
      <w:r w:rsidRPr="006E49C6">
        <w:rPr>
          <w:rFonts w:ascii="標楷體" w:eastAsia="標楷體" w:hAnsi="標楷體" w:hint="eastAsia"/>
          <w:color w:val="000000" w:themeColor="text1"/>
        </w:rPr>
        <w:t>覽</w:t>
      </w:r>
      <w:proofErr w:type="gramEnd"/>
      <w:r w:rsidRPr="006E49C6">
        <w:rPr>
          <w:rFonts w:ascii="標楷體" w:eastAsia="標楷體" w:hAnsi="標楷體" w:hint="eastAsia"/>
          <w:color w:val="000000" w:themeColor="text1"/>
        </w:rPr>
        <w:t>制度，</w:t>
      </w:r>
      <w:proofErr w:type="gramStart"/>
      <w:r w:rsidRPr="006E49C6">
        <w:rPr>
          <w:rFonts w:ascii="標楷體" w:eastAsia="標楷體" w:hAnsi="標楷體" w:hint="eastAsia"/>
          <w:color w:val="000000" w:themeColor="text1"/>
        </w:rPr>
        <w:t>優化領騎</w:t>
      </w:r>
      <w:proofErr w:type="gramEnd"/>
      <w:r w:rsidRPr="006E49C6">
        <w:rPr>
          <w:rFonts w:ascii="標楷體" w:eastAsia="標楷體" w:hAnsi="標楷體" w:hint="eastAsia"/>
          <w:color w:val="000000" w:themeColor="text1"/>
        </w:rPr>
        <w:t>人力運用模式，並</w:t>
      </w:r>
      <w:proofErr w:type="gramStart"/>
      <w:r w:rsidRPr="006E49C6">
        <w:rPr>
          <w:rFonts w:ascii="標楷體" w:eastAsia="標楷體" w:hAnsi="標楷體" w:hint="eastAsia"/>
          <w:color w:val="000000" w:themeColor="text1"/>
        </w:rPr>
        <w:t>研</w:t>
      </w:r>
      <w:proofErr w:type="gramEnd"/>
      <w:r w:rsidRPr="006E49C6">
        <w:rPr>
          <w:rFonts w:ascii="標楷體" w:eastAsia="標楷體" w:hAnsi="標楷體" w:hint="eastAsia"/>
          <w:color w:val="000000" w:themeColor="text1"/>
        </w:rPr>
        <w:t>擬更具彈性與分眾導向之自行車旅遊策略，以充分</w:t>
      </w:r>
      <w:proofErr w:type="gramStart"/>
      <w:r w:rsidRPr="006E49C6">
        <w:rPr>
          <w:rFonts w:ascii="標楷體" w:eastAsia="標楷體" w:hAnsi="標楷體" w:hint="eastAsia"/>
          <w:color w:val="000000" w:themeColor="text1"/>
        </w:rPr>
        <w:t>發揮領騎人力</w:t>
      </w:r>
      <w:proofErr w:type="gramEnd"/>
      <w:r w:rsidRPr="006E49C6">
        <w:rPr>
          <w:rFonts w:ascii="標楷體" w:eastAsia="標楷體" w:hAnsi="標楷體" w:hint="eastAsia"/>
          <w:color w:val="000000" w:themeColor="text1"/>
        </w:rPr>
        <w:t>功能，</w:t>
      </w:r>
      <w:proofErr w:type="gramStart"/>
      <w:r w:rsidRPr="006E49C6">
        <w:rPr>
          <w:rFonts w:ascii="標楷體" w:eastAsia="標楷體" w:hAnsi="標楷體" w:hint="eastAsia"/>
          <w:color w:val="000000" w:themeColor="text1"/>
        </w:rPr>
        <w:t>提升領騎人員</w:t>
      </w:r>
      <w:proofErr w:type="gramEnd"/>
      <w:r w:rsidRPr="006E49C6">
        <w:rPr>
          <w:rFonts w:ascii="標楷體" w:eastAsia="標楷體" w:hAnsi="標楷體" w:hint="eastAsia"/>
          <w:color w:val="000000" w:themeColor="text1"/>
        </w:rPr>
        <w:t>培訓認證制度之成效。據復：將</w:t>
      </w:r>
      <w:proofErr w:type="gramStart"/>
      <w:r w:rsidRPr="006E49C6">
        <w:rPr>
          <w:rFonts w:ascii="標楷體" w:eastAsia="標楷體" w:hAnsi="標楷體" w:hint="eastAsia"/>
          <w:color w:val="000000" w:themeColor="text1"/>
        </w:rPr>
        <w:t>加強領騎服務</w:t>
      </w:r>
      <w:proofErr w:type="gramEnd"/>
      <w:r w:rsidRPr="006E49C6">
        <w:rPr>
          <w:rFonts w:ascii="標楷體" w:eastAsia="標楷體" w:hAnsi="標楷體" w:hint="eastAsia"/>
          <w:color w:val="000000" w:themeColor="text1"/>
        </w:rPr>
        <w:t>宣傳，同時結合管理處舉辦之自行車活動、社群媒體及在地自行車租賃業者等共同配合推廣，以提高遊客或相關旅行業者洽詢申請服務意願。</w:t>
      </w:r>
    </w:p>
    <w:p w14:paraId="146A2441" w14:textId="77777777" w:rsidR="005A02B5" w:rsidRPr="006E49C6" w:rsidRDefault="005A02B5" w:rsidP="00FD76CE">
      <w:pPr>
        <w:pStyle w:val="1231"/>
        <w:spacing w:line="520" w:lineRule="exact"/>
        <w:ind w:firstLineChars="550" w:firstLine="1542"/>
      </w:pPr>
      <w:r w:rsidRPr="006E49C6">
        <w:rPr>
          <w:rFonts w:hint="eastAsia"/>
        </w:rPr>
        <w:t>（8</w:t>
      </w:r>
      <w:r w:rsidRPr="006E49C6">
        <w:t>）</w:t>
      </w:r>
      <w:r w:rsidRPr="006E49C6">
        <w:rPr>
          <w:rFonts w:hint="eastAsia"/>
        </w:rPr>
        <w:t xml:space="preserve">　為提倡自行車旅遊，豐富自行車環島遊程，辦理自行車多元路線整合計畫，惟針對高齡族群之友善設施仍顯不足，且</w:t>
      </w:r>
      <w:proofErr w:type="gramStart"/>
      <w:r w:rsidRPr="006E49C6">
        <w:rPr>
          <w:rFonts w:hint="eastAsia"/>
        </w:rPr>
        <w:t>臺灣騎跡網站</w:t>
      </w:r>
      <w:proofErr w:type="gramEnd"/>
      <w:r w:rsidRPr="006E49C6">
        <w:rPr>
          <w:rFonts w:hint="eastAsia"/>
        </w:rPr>
        <w:t>設計尚待優化，</w:t>
      </w:r>
      <w:proofErr w:type="gramStart"/>
      <w:r w:rsidRPr="006E49C6">
        <w:rPr>
          <w:rFonts w:hint="eastAsia"/>
        </w:rPr>
        <w:t>旅</w:t>
      </w:r>
      <w:r w:rsidRPr="006E49C6">
        <w:rPr>
          <w:rFonts w:hint="eastAsia"/>
        </w:rPr>
        <w:lastRenderedPageBreak/>
        <w:t>宿網</w:t>
      </w:r>
      <w:proofErr w:type="gramEnd"/>
      <w:r w:rsidRPr="006E49C6">
        <w:rPr>
          <w:rFonts w:hint="eastAsia"/>
        </w:rPr>
        <w:t>相關資訊揭露亦未</w:t>
      </w:r>
      <w:proofErr w:type="gramStart"/>
      <w:r w:rsidRPr="006E49C6">
        <w:rPr>
          <w:rFonts w:hint="eastAsia"/>
        </w:rPr>
        <w:t>臻</w:t>
      </w:r>
      <w:proofErr w:type="gramEnd"/>
      <w:r w:rsidRPr="006E49C6">
        <w:rPr>
          <w:rFonts w:hint="eastAsia"/>
        </w:rPr>
        <w:t>完備，允宜</w:t>
      </w:r>
      <w:proofErr w:type="gramStart"/>
      <w:r w:rsidRPr="006E49C6">
        <w:rPr>
          <w:rFonts w:hint="eastAsia"/>
        </w:rPr>
        <w:t>研</w:t>
      </w:r>
      <w:proofErr w:type="gramEnd"/>
      <w:r w:rsidRPr="006E49C6">
        <w:rPr>
          <w:rFonts w:hint="eastAsia"/>
        </w:rPr>
        <w:t>謀改善，以推動自行車旅遊市場之多元發展，提升網站整體服務品質與公共資訊價值。</w:t>
      </w:r>
    </w:p>
    <w:p w14:paraId="46FD7D26" w14:textId="77777777" w:rsidR="005A02B5" w:rsidRPr="006E49C6" w:rsidRDefault="005A02B5" w:rsidP="00CB5CD5">
      <w:pPr>
        <w:pStyle w:val="012"/>
        <w:spacing w:line="560" w:lineRule="exact"/>
        <w:ind w:left="45" w:firstLine="480"/>
        <w:rPr>
          <w:bCs/>
          <w:szCs w:val="24"/>
        </w:rPr>
      </w:pPr>
      <w:r w:rsidRPr="006E49C6">
        <w:rPr>
          <w:rFonts w:hint="eastAsia"/>
          <w:bCs/>
          <w:szCs w:val="24"/>
        </w:rPr>
        <w:t>交通部推動「環島自行車道升級暨多元路線整合推動計畫」（109至113年），</w:t>
      </w:r>
      <w:proofErr w:type="gramStart"/>
      <w:r w:rsidRPr="006E49C6">
        <w:rPr>
          <w:rFonts w:hint="eastAsia"/>
          <w:bCs/>
          <w:szCs w:val="24"/>
        </w:rPr>
        <w:t>希藉由</w:t>
      </w:r>
      <w:proofErr w:type="gramEnd"/>
      <w:r w:rsidRPr="006E49C6">
        <w:rPr>
          <w:rFonts w:hint="eastAsia"/>
          <w:bCs/>
          <w:szCs w:val="24"/>
        </w:rPr>
        <w:t>相關設施之整備，以</w:t>
      </w:r>
      <w:proofErr w:type="gramStart"/>
      <w:r w:rsidRPr="006E49C6">
        <w:rPr>
          <w:rFonts w:hint="eastAsia"/>
          <w:bCs/>
          <w:szCs w:val="24"/>
        </w:rPr>
        <w:t>優化環</w:t>
      </w:r>
      <w:proofErr w:type="gramEnd"/>
      <w:r w:rsidRPr="006E49C6">
        <w:rPr>
          <w:rFonts w:hint="eastAsia"/>
          <w:bCs/>
          <w:szCs w:val="24"/>
        </w:rPr>
        <w:t>島自行車路網之安全及友善性，並藉由辦理國際化賽事、行銷及更多元型態之自行車主題路線，帶動地方在地化之觀光產業發展。觀光署為強化自行車旅遊配套服務，自109年起推動「自行車</w:t>
      </w:r>
      <w:proofErr w:type="gramStart"/>
      <w:r w:rsidRPr="006E49C6">
        <w:rPr>
          <w:rFonts w:hint="eastAsia"/>
          <w:bCs/>
          <w:szCs w:val="24"/>
        </w:rPr>
        <w:t>友善旅宿</w:t>
      </w:r>
      <w:proofErr w:type="gramEnd"/>
      <w:r w:rsidRPr="006E49C6">
        <w:rPr>
          <w:rFonts w:hint="eastAsia"/>
          <w:bCs/>
          <w:szCs w:val="24"/>
        </w:rPr>
        <w:t>」標章制度，輔導及</w:t>
      </w:r>
      <w:proofErr w:type="gramStart"/>
      <w:r w:rsidRPr="006E49C6">
        <w:rPr>
          <w:rFonts w:hint="eastAsia"/>
          <w:bCs/>
          <w:szCs w:val="24"/>
        </w:rPr>
        <w:t>鼓勵旅宿業者</w:t>
      </w:r>
      <w:proofErr w:type="gramEnd"/>
      <w:r w:rsidRPr="006E49C6">
        <w:rPr>
          <w:rFonts w:hint="eastAsia"/>
          <w:bCs/>
          <w:szCs w:val="24"/>
        </w:rPr>
        <w:t>提供騎乘自行車遊客之人車住宿服務；復為提供自行車愛好者更完整且多元之資訊服務，整合「全國自行車單一總入口網」及「臺灣自行車旅遊網」，建置「臺灣</w:t>
      </w:r>
      <w:proofErr w:type="gramStart"/>
      <w:r w:rsidRPr="006E49C6">
        <w:rPr>
          <w:rFonts w:hint="eastAsia"/>
          <w:bCs/>
          <w:szCs w:val="24"/>
        </w:rPr>
        <w:t>騎跡－</w:t>
      </w:r>
      <w:proofErr w:type="gramEnd"/>
      <w:r w:rsidRPr="006E49C6">
        <w:rPr>
          <w:rFonts w:hint="eastAsia"/>
          <w:bCs/>
          <w:szCs w:val="24"/>
        </w:rPr>
        <w:t>全國自行車單一總入口網」（下稱臺灣騎跡網），並於112年5月29日啟用。經查自行車友善設施及</w:t>
      </w:r>
      <w:proofErr w:type="gramStart"/>
      <w:r w:rsidRPr="006E49C6">
        <w:rPr>
          <w:rFonts w:hint="eastAsia"/>
          <w:bCs/>
          <w:szCs w:val="24"/>
        </w:rPr>
        <w:t>友善旅宿之</w:t>
      </w:r>
      <w:proofErr w:type="gramEnd"/>
      <w:r w:rsidRPr="006E49C6">
        <w:rPr>
          <w:rFonts w:hint="eastAsia"/>
          <w:bCs/>
          <w:szCs w:val="24"/>
        </w:rPr>
        <w:t>推動與建置情形，核有下列事項：</w:t>
      </w:r>
    </w:p>
    <w:p w14:paraId="05B6E2BD" w14:textId="76187CF2" w:rsidR="005A02B5" w:rsidRPr="00EB4C4B" w:rsidRDefault="0012363D" w:rsidP="00CC1DA7">
      <w:pPr>
        <w:overflowPunct w:val="0"/>
        <w:spacing w:line="564" w:lineRule="exact"/>
        <w:ind w:firstLineChars="700" w:firstLine="1682"/>
        <w:jc w:val="both"/>
        <w:rPr>
          <w:rFonts w:ascii="標楷體" w:eastAsia="標楷體" w:hAnsi="標楷體"/>
          <w:spacing w:val="3"/>
        </w:rPr>
      </w:pPr>
      <w:r>
        <w:rPr>
          <w:rFonts w:ascii="標楷體" w:eastAsia="標楷體" w:hAnsi="標楷體" w:hint="eastAsia"/>
          <w:b/>
          <w:noProof/>
        </w:rPr>
        <mc:AlternateContent>
          <mc:Choice Requires="wpg">
            <w:drawing>
              <wp:anchor distT="0" distB="0" distL="114300" distR="114300" simplePos="0" relativeHeight="251688960" behindDoc="0" locked="0" layoutInCell="1" allowOverlap="1" wp14:anchorId="6270630E" wp14:editId="4381ECD4">
                <wp:simplePos x="0" y="0"/>
                <wp:positionH relativeFrom="column">
                  <wp:posOffset>2900232</wp:posOffset>
                </wp:positionH>
                <wp:positionV relativeFrom="paragraph">
                  <wp:posOffset>2557428</wp:posOffset>
                </wp:positionV>
                <wp:extent cx="3580130" cy="3175635"/>
                <wp:effectExtent l="0" t="0" r="1270" b="5715"/>
                <wp:wrapSquare wrapText="bothSides"/>
                <wp:docPr id="20" name="群組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80130" cy="3175635"/>
                          <a:chOff x="-43427" y="0"/>
                          <a:chExt cx="3215681" cy="2787046"/>
                        </a:xfrm>
                      </wpg:grpSpPr>
                      <wps:wsp>
                        <wps:cNvPr id="1906493780" name="文字方塊 2"/>
                        <wps:cNvSpPr txBox="1">
                          <a:spLocks noChangeArrowheads="1"/>
                        </wps:cNvSpPr>
                        <wps:spPr bwMode="auto">
                          <a:xfrm>
                            <a:off x="44879" y="0"/>
                            <a:ext cx="3121593" cy="297580"/>
                          </a:xfrm>
                          <a:prstGeom prst="rect">
                            <a:avLst/>
                          </a:prstGeom>
                          <a:solidFill>
                            <a:srgbClr val="FFFFFF"/>
                          </a:solidFill>
                          <a:ln w="9525">
                            <a:noFill/>
                            <a:miter lim="800000"/>
                            <a:headEnd/>
                            <a:tailEnd/>
                          </a:ln>
                        </wps:spPr>
                        <wps:txbx>
                          <w:txbxContent>
                            <w:p w14:paraId="40241260" w14:textId="77777777" w:rsidR="0012363D" w:rsidRPr="00BF76C6" w:rsidRDefault="0012363D" w:rsidP="0012363D">
                              <w:pPr>
                                <w:pStyle w:val="-"/>
                              </w:pPr>
                              <w:r w:rsidRPr="00BF76C6">
                                <w:rPr>
                                  <w:rFonts w:hint="eastAsia"/>
                                  <w:color w:val="000000" w:themeColor="text1"/>
                                </w:rPr>
                                <w:t>圖</w:t>
                              </w:r>
                              <w:r>
                                <w:rPr>
                                  <w:rFonts w:hint="eastAsia"/>
                                  <w:color w:val="000000" w:themeColor="text1"/>
                                </w:rPr>
                                <w:t>2</w:t>
                              </w:r>
                              <w:r w:rsidRPr="00BF76C6">
                                <w:rPr>
                                  <w:rFonts w:hint="eastAsia"/>
                                </w:rPr>
                                <w:t xml:space="preserve">　東海岸路線補給站設有廁所情形</w:t>
                              </w:r>
                            </w:p>
                          </w:txbxContent>
                        </wps:txbx>
                        <wps:bodyPr rot="0" vert="horz" wrap="square" lIns="91440" tIns="45720" rIns="91440" bIns="45720" anchor="t" anchorCtr="0">
                          <a:noAutofit/>
                        </wps:bodyPr>
                      </wps:wsp>
                      <pic:pic xmlns:pic="http://schemas.openxmlformats.org/drawingml/2006/picture">
                        <pic:nvPicPr>
                          <pic:cNvPr id="519040351" name="圖片 2071435688" descr="一張含有 地圖, 文字, 地圖集, 螢幕擷取畫面 的圖片&#10;&#10;AI 產生的內容可能不正確。"/>
                          <pic:cNvPicPr>
                            <a:picLocks noChangeAspect="1"/>
                          </pic:cNvPicPr>
                        </pic:nvPicPr>
                        <pic:blipFill>
                          <a:blip r:embed="rId17">
                            <a:grayscl/>
                          </a:blip>
                          <a:stretch>
                            <a:fillRect/>
                          </a:stretch>
                        </pic:blipFill>
                        <pic:spPr>
                          <a:xfrm>
                            <a:off x="-27487" y="297319"/>
                            <a:ext cx="3199741" cy="2166078"/>
                          </a:xfrm>
                          <a:prstGeom prst="rect">
                            <a:avLst/>
                          </a:prstGeom>
                        </pic:spPr>
                      </pic:pic>
                      <wps:wsp>
                        <wps:cNvPr id="608704021" name="文字方塊 2"/>
                        <wps:cNvSpPr txBox="1">
                          <a:spLocks noChangeArrowheads="1"/>
                        </wps:cNvSpPr>
                        <wps:spPr bwMode="auto">
                          <a:xfrm>
                            <a:off x="-43427" y="2414115"/>
                            <a:ext cx="3181780" cy="372931"/>
                          </a:xfrm>
                          <a:prstGeom prst="rect">
                            <a:avLst/>
                          </a:prstGeom>
                          <a:noFill/>
                          <a:ln w="9525">
                            <a:noFill/>
                            <a:miter lim="800000"/>
                            <a:headEnd/>
                            <a:tailEnd/>
                          </a:ln>
                        </wps:spPr>
                        <wps:txbx>
                          <w:txbxContent>
                            <w:p w14:paraId="42E1B422" w14:textId="77777777" w:rsidR="0012363D" w:rsidRPr="0045259D" w:rsidRDefault="0012363D" w:rsidP="0012363D">
                              <w:pPr>
                                <w:pStyle w:val="aff5"/>
                              </w:pPr>
                              <w:proofErr w:type="gramStart"/>
                              <w:r>
                                <w:rPr>
                                  <w:rFonts w:hint="eastAsia"/>
                                </w:rPr>
                                <w:t>註</w:t>
                              </w:r>
                              <w:proofErr w:type="gramEnd"/>
                              <w:r>
                                <w:rPr>
                                  <w:rFonts w:hint="eastAsia"/>
                                </w:rPr>
                                <w:t>：</w:t>
                              </w:r>
                              <w:r w:rsidRPr="0045259D">
                                <w:rPr>
                                  <w:rFonts w:hint="eastAsia"/>
                                </w:rPr>
                                <w:t>1</w:t>
                              </w:r>
                              <w:r w:rsidRPr="0045259D">
                                <w:t>.</w:t>
                              </w:r>
                              <w:r w:rsidRPr="0045259D">
                                <w:rPr>
                                  <w:rFonts w:hint="eastAsia"/>
                                </w:rPr>
                                <w:t>資料時點：113年1</w:t>
                              </w:r>
                              <w:r w:rsidRPr="0045259D">
                                <w:t>2</w:t>
                              </w:r>
                              <w:r w:rsidRPr="0045259D">
                                <w:rPr>
                                  <w:rFonts w:hint="eastAsia"/>
                                </w:rPr>
                                <w:t>月3</w:t>
                              </w:r>
                              <w:r w:rsidRPr="0045259D">
                                <w:t>1</w:t>
                              </w:r>
                              <w:r w:rsidRPr="0045259D">
                                <w:rPr>
                                  <w:rFonts w:hint="eastAsia"/>
                                </w:rPr>
                                <w:t>日。</w:t>
                              </w:r>
                            </w:p>
                            <w:p w14:paraId="67C84C39" w14:textId="77777777" w:rsidR="0012363D" w:rsidRPr="00414694" w:rsidRDefault="0012363D" w:rsidP="0012363D">
                              <w:pPr>
                                <w:pStyle w:val="aff5"/>
                                <w:ind w:leftChars="150" w:left="541" w:rightChars="-100" w:right="-240" w:hanging="181"/>
                                <w:rPr>
                                  <w:spacing w:val="-20"/>
                                </w:rPr>
                              </w:pPr>
                              <w:r w:rsidRPr="0045259D">
                                <w:rPr>
                                  <w:rFonts w:hint="eastAsia"/>
                                </w:rPr>
                                <w:t>2</w:t>
                              </w:r>
                              <w:r w:rsidRPr="0045259D">
                                <w:t>.</w:t>
                              </w:r>
                              <w:r w:rsidRPr="0045259D">
                                <w:rPr>
                                  <w:rFonts w:hint="eastAsia"/>
                                </w:rPr>
                                <w:t>資料來源</w:t>
                              </w:r>
                              <w:r w:rsidRPr="0045259D">
                                <w:t>：</w:t>
                              </w:r>
                              <w:r w:rsidRPr="0045259D">
                                <w:rPr>
                                  <w:rFonts w:hint="eastAsia"/>
                                  <w:spacing w:val="-4"/>
                                </w:rPr>
                                <w:t>整理自交通部運輸研究所及</w:t>
                              </w:r>
                              <w:r w:rsidRPr="00414694">
                                <w:rPr>
                                  <w:rFonts w:hint="eastAsia"/>
                                  <w:spacing w:val="-4"/>
                                </w:rPr>
                                <w:t>觀光署</w:t>
                              </w:r>
                              <w:r w:rsidRPr="00414694">
                                <w:rPr>
                                  <w:spacing w:val="-4"/>
                                </w:rPr>
                                <w:t>提供</w:t>
                              </w:r>
                              <w:r w:rsidRPr="00414694">
                                <w:rPr>
                                  <w:rFonts w:hint="eastAsia"/>
                                  <w:spacing w:val="-4"/>
                                </w:rPr>
                                <w:t>資料</w:t>
                              </w:r>
                              <w:r w:rsidRPr="00414694">
                                <w:rPr>
                                  <w:spacing w:val="-4"/>
                                </w:rPr>
                                <w:t>。</w:t>
                              </w:r>
                            </w:p>
                          </w:txbxContent>
                        </wps:txbx>
                        <wps:bodyPr rot="0" vert="horz" wrap="square" lIns="91440" tIns="45720" rIns="91440" bIns="45720" anchor="t" anchorCtr="0">
                          <a:noAutofit/>
                        </wps:bodyPr>
                      </wps:wsp>
                      <wps:wsp>
                        <wps:cNvPr id="71807985" name="文字方塊 2"/>
                        <wps:cNvSpPr txBox="1">
                          <a:spLocks noChangeArrowheads="1"/>
                        </wps:cNvSpPr>
                        <wps:spPr bwMode="auto">
                          <a:xfrm>
                            <a:off x="1741962" y="2157787"/>
                            <a:ext cx="1426037" cy="282458"/>
                          </a:xfrm>
                          <a:prstGeom prst="rect">
                            <a:avLst/>
                          </a:prstGeom>
                          <a:solidFill>
                            <a:sysClr val="window" lastClr="FFFFFF"/>
                          </a:solidFill>
                          <a:ln w="9525">
                            <a:noFill/>
                            <a:miter lim="800000"/>
                            <a:headEnd/>
                            <a:tailEnd/>
                          </a:ln>
                        </wps:spPr>
                        <wps:txbx>
                          <w:txbxContent>
                            <w:p w14:paraId="0A2118AD" w14:textId="77777777" w:rsidR="0012363D" w:rsidRPr="000979CC" w:rsidRDefault="0012363D" w:rsidP="0012363D">
                              <w:pPr>
                                <w:spacing w:line="220" w:lineRule="exact"/>
                                <w:jc w:val="right"/>
                                <w:rPr>
                                  <w:rFonts w:ascii="標楷體" w:eastAsia="標楷體" w:hAnsi="標楷體"/>
                                  <w:color w:val="C00000"/>
                                  <w:sz w:val="18"/>
                                </w:rPr>
                              </w:pPr>
                              <w:r w:rsidRPr="0045259D">
                                <w:rPr>
                                  <w:rFonts w:ascii="標楷體" w:eastAsia="標楷體" w:hAnsi="標楷體" w:hint="eastAsia"/>
                                  <w:color w:val="000000" w:themeColor="text1"/>
                                  <w:sz w:val="18"/>
                                </w:rPr>
                                <w:t>兩廁所間距約11公里</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270630E" id="群組 20" o:spid="_x0000_s1047" style="position:absolute;left:0;text-align:left;margin-left:228.35pt;margin-top:201.35pt;width:281.9pt;height:250.05pt;z-index:251688960;mso-width-relative:margin;mso-height-relative:margin" coordorigin="-434" coordsize="32156,27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">
                <v:shape id="文字方塊 2" o:spid="_x0000_s1048" type="#_x0000_t202" style="position:absolute;left:448;width:31216;height:2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" stroked="f">
                  <v:textbox>
                    <w:txbxContent>
                      <w:p w14:paraId="40241260" w14:textId="77777777" w:rsidR="0012363D" w:rsidRPr="00BF76C6" w:rsidRDefault="0012363D" w:rsidP="0012363D">
                        <w:pPr>
                          <w:pStyle w:val="-"/>
                        </w:pPr>
                        <w:r w:rsidRPr="00BF76C6">
                          <w:rPr>
                            <w:rFonts w:hint="eastAsia"/>
                            <w:color w:val="000000" w:themeColor="text1"/>
                          </w:rPr>
                          <w:t>圖</w:t>
                        </w:r>
                        <w:r>
                          <w:rPr>
                            <w:rFonts w:hint="eastAsia"/>
                            <w:color w:val="000000" w:themeColor="text1"/>
                          </w:rPr>
                          <w:t>2</w:t>
                        </w:r>
                        <w:r w:rsidRPr="00BF76C6">
                          <w:rPr>
                            <w:rFonts w:hint="eastAsia"/>
                          </w:rPr>
                          <w:t xml:space="preserve">　東海岸路線補給站設有廁所情形</w:t>
                        </w:r>
                      </w:p>
                    </w:txbxContent>
                  </v:textbox>
                </v:shape>
                <v:shape id="圖片 2071435688" o:spid="_x0000_s1049" type="#_x0000_t75" alt="一張含有 地圖, 文字, 地圖集, 螢幕擷取畫面 的圖片&#10;&#10;AI 產生的內容可能不正確。" style="position:absolute;left:-274;top:2973;width:31996;height:21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">
                  <v:imagedata r:id="rId18" o:title="一張含有 地圖, 文字, 地圖集, 螢幕擷取畫面 的圖片&#10;&#10;AI 產生的內容可能不正確。" grayscale="t"/>
                </v:shape>
                <v:shape id="文字方塊 2" o:spid="_x0000_s1050" type="#_x0000_t202" style="position:absolute;left:-434;top:24141;width:31817;height:3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" filled="f" stroked="f">
                  <v:textbox>
                    <w:txbxContent>
                      <w:p w14:paraId="42E1B422" w14:textId="77777777" w:rsidR="0012363D" w:rsidRPr="0045259D" w:rsidRDefault="0012363D" w:rsidP="0012363D">
                        <w:pPr>
                          <w:pStyle w:val="aff5"/>
                        </w:pPr>
                        <w:proofErr w:type="gramStart"/>
                        <w:r>
                          <w:rPr>
                            <w:rFonts w:hint="eastAsia"/>
                          </w:rPr>
                          <w:t>註</w:t>
                        </w:r>
                        <w:proofErr w:type="gramEnd"/>
                        <w:r>
                          <w:rPr>
                            <w:rFonts w:hint="eastAsia"/>
                          </w:rPr>
                          <w:t>：</w:t>
                        </w:r>
                        <w:r w:rsidRPr="0045259D">
                          <w:rPr>
                            <w:rFonts w:hint="eastAsia"/>
                          </w:rPr>
                          <w:t>1</w:t>
                        </w:r>
                        <w:r w:rsidRPr="0045259D">
                          <w:t>.</w:t>
                        </w:r>
                        <w:r w:rsidRPr="0045259D">
                          <w:rPr>
                            <w:rFonts w:hint="eastAsia"/>
                          </w:rPr>
                          <w:t>資料時點：113年1</w:t>
                        </w:r>
                        <w:r w:rsidRPr="0045259D">
                          <w:t>2</w:t>
                        </w:r>
                        <w:r w:rsidRPr="0045259D">
                          <w:rPr>
                            <w:rFonts w:hint="eastAsia"/>
                          </w:rPr>
                          <w:t>月3</w:t>
                        </w:r>
                        <w:r w:rsidRPr="0045259D">
                          <w:t>1</w:t>
                        </w:r>
                        <w:r w:rsidRPr="0045259D">
                          <w:rPr>
                            <w:rFonts w:hint="eastAsia"/>
                          </w:rPr>
                          <w:t>日。</w:t>
                        </w:r>
                      </w:p>
                      <w:p w14:paraId="67C84C39" w14:textId="77777777" w:rsidR="0012363D" w:rsidRPr="00414694" w:rsidRDefault="0012363D" w:rsidP="0012363D">
                        <w:pPr>
                          <w:pStyle w:val="aff5"/>
                          <w:ind w:leftChars="150" w:left="541" w:rightChars="-100" w:right="-240" w:hanging="181"/>
                          <w:rPr>
                            <w:spacing w:val="-20"/>
                          </w:rPr>
                        </w:pPr>
                        <w:r w:rsidRPr="0045259D">
                          <w:rPr>
                            <w:rFonts w:hint="eastAsia"/>
                          </w:rPr>
                          <w:t>2</w:t>
                        </w:r>
                        <w:r w:rsidRPr="0045259D">
                          <w:t>.</w:t>
                        </w:r>
                        <w:r w:rsidRPr="0045259D">
                          <w:rPr>
                            <w:rFonts w:hint="eastAsia"/>
                          </w:rPr>
                          <w:t>資料來源</w:t>
                        </w:r>
                        <w:r w:rsidRPr="0045259D">
                          <w:t>：</w:t>
                        </w:r>
                        <w:r w:rsidRPr="0045259D">
                          <w:rPr>
                            <w:rFonts w:hint="eastAsia"/>
                            <w:spacing w:val="-4"/>
                          </w:rPr>
                          <w:t>整理自交通部運輸研究所及</w:t>
                        </w:r>
                        <w:r w:rsidRPr="00414694">
                          <w:rPr>
                            <w:rFonts w:hint="eastAsia"/>
                            <w:spacing w:val="-4"/>
                          </w:rPr>
                          <w:t>觀光署</w:t>
                        </w:r>
                        <w:r w:rsidRPr="00414694">
                          <w:rPr>
                            <w:spacing w:val="-4"/>
                          </w:rPr>
                          <w:t>提供</w:t>
                        </w:r>
                        <w:r w:rsidRPr="00414694">
                          <w:rPr>
                            <w:rFonts w:hint="eastAsia"/>
                            <w:spacing w:val="-4"/>
                          </w:rPr>
                          <w:t>資料</w:t>
                        </w:r>
                        <w:r w:rsidRPr="00414694">
                          <w:rPr>
                            <w:spacing w:val="-4"/>
                          </w:rPr>
                          <w:t>。</w:t>
                        </w:r>
                      </w:p>
                    </w:txbxContent>
                  </v:textbox>
                </v:shape>
                <v:shape id="文字方塊 2" o:spid="_x0000_s1051" type="#_x0000_t202" style="position:absolute;left:17419;top:21577;width:14260;height:2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" fillcolor="window" stroked="f">
                  <v:textbox>
                    <w:txbxContent>
                      <w:p w14:paraId="0A2118AD" w14:textId="77777777" w:rsidR="0012363D" w:rsidRPr="000979CC" w:rsidRDefault="0012363D" w:rsidP="0012363D">
                        <w:pPr>
                          <w:spacing w:line="220" w:lineRule="exact"/>
                          <w:jc w:val="right"/>
                          <w:rPr>
                            <w:rFonts w:ascii="標楷體" w:eastAsia="標楷體" w:hAnsi="標楷體"/>
                            <w:color w:val="C00000"/>
                            <w:sz w:val="18"/>
                          </w:rPr>
                        </w:pPr>
                        <w:r w:rsidRPr="0045259D">
                          <w:rPr>
                            <w:rFonts w:ascii="標楷體" w:eastAsia="標楷體" w:hAnsi="標楷體" w:hint="eastAsia"/>
                            <w:color w:val="000000" w:themeColor="text1"/>
                            <w:sz w:val="18"/>
                          </w:rPr>
                          <w:t>兩廁所間距約11公里</w:t>
                        </w:r>
                      </w:p>
                    </w:txbxContent>
                  </v:textbox>
                </v:shape>
                <w10:wrap type="square"/>
              </v:group>
            </w:pict>
          </mc:Fallback>
        </mc:AlternateContent>
      </w:r>
      <w:r w:rsidR="005A02B5" w:rsidRPr="00CB5CD5">
        <w:rPr>
          <w:rFonts w:ascii="標楷體" w:eastAsia="標楷體" w:hAnsi="標楷體" w:hint="eastAsia"/>
          <w:b/>
        </w:rPr>
        <w:t>A.　部分</w:t>
      </w:r>
      <w:r w:rsidR="005A02B5" w:rsidRPr="00CB5CD5">
        <w:rPr>
          <w:rFonts w:ascii="標楷體" w:eastAsia="標楷體" w:hAnsi="標楷體" w:cstheme="minorBidi" w:hint="eastAsia"/>
          <w:b/>
          <w:bCs/>
          <w:color w:val="000000" w:themeColor="text1"/>
        </w:rPr>
        <w:t>路線</w:t>
      </w:r>
      <w:r w:rsidR="005A02B5" w:rsidRPr="00CB5CD5">
        <w:rPr>
          <w:rFonts w:ascii="標楷體" w:eastAsia="標楷體" w:hAnsi="標楷體" w:hint="eastAsia"/>
          <w:b/>
        </w:rPr>
        <w:t>沿途附設廁所之補給站間距偏長，對於高齡族群行</w:t>
      </w:r>
      <w:proofErr w:type="gramStart"/>
      <w:r w:rsidR="005A02B5" w:rsidRPr="00CB5CD5">
        <w:rPr>
          <w:rFonts w:ascii="標楷體" w:eastAsia="標楷體" w:hAnsi="標楷體" w:hint="eastAsia"/>
          <w:b/>
        </w:rPr>
        <w:t>程之如廁與休憩</w:t>
      </w:r>
      <w:proofErr w:type="gramEnd"/>
      <w:r w:rsidR="005A02B5" w:rsidRPr="00CB5CD5">
        <w:rPr>
          <w:rFonts w:ascii="標楷體" w:eastAsia="標楷體" w:hAnsi="標楷體" w:hint="eastAsia"/>
          <w:b/>
        </w:rPr>
        <w:t>需求，尚難以充分供應：</w:t>
      </w:r>
      <w:r w:rsidR="005A02B5" w:rsidRPr="0012363D">
        <w:rPr>
          <w:rFonts w:ascii="標楷體" w:eastAsia="標楷體" w:hAnsi="標楷體" w:hint="eastAsia"/>
          <w:bCs/>
          <w:spacing w:val="4"/>
        </w:rPr>
        <w:t>據國家發展委員會推估，截至113年底止，我國65歲以上老年人口達448萬餘人，占總人口19.18％，</w:t>
      </w:r>
      <w:proofErr w:type="gramStart"/>
      <w:r w:rsidR="005A02B5" w:rsidRPr="0012363D">
        <w:rPr>
          <w:rFonts w:ascii="標楷體" w:eastAsia="標楷體" w:hAnsi="標楷體" w:hint="eastAsia"/>
          <w:bCs/>
          <w:spacing w:val="4"/>
        </w:rPr>
        <w:t>該項占比</w:t>
      </w:r>
      <w:proofErr w:type="gramEnd"/>
      <w:r w:rsidR="005A02B5" w:rsidRPr="0012363D">
        <w:rPr>
          <w:rFonts w:ascii="標楷體" w:eastAsia="標楷體" w:hAnsi="標楷體" w:hint="eastAsia"/>
          <w:bCs/>
          <w:spacing w:val="4"/>
        </w:rPr>
        <w:t>將於114年超過20％，邁入聯合國定義之超高齡社會。隨著銀髮族人口持續攀升，設計兼具健康促進與樂活體驗之慢速騎乘自行車觀光旅遊活動，已成為政府重要課題。經運用地理資訊系統（QGIS）</w:t>
      </w:r>
      <w:proofErr w:type="gramStart"/>
      <w:r w:rsidR="005A02B5" w:rsidRPr="0012363D">
        <w:rPr>
          <w:rFonts w:ascii="標楷體" w:eastAsia="標楷體" w:hAnsi="標楷體" w:hint="eastAsia"/>
          <w:bCs/>
          <w:spacing w:val="4"/>
        </w:rPr>
        <w:t>套疊臺灣騎跡網</w:t>
      </w:r>
      <w:proofErr w:type="gramEnd"/>
      <w:r w:rsidR="005A02B5" w:rsidRPr="0012363D">
        <w:rPr>
          <w:rFonts w:ascii="標楷體" w:eastAsia="標楷體" w:hAnsi="標楷體" w:hint="eastAsia"/>
          <w:bCs/>
          <w:spacing w:val="4"/>
        </w:rPr>
        <w:t>已建構之16條多元型態旅遊路線，分析站點間之騎乘距離及高齡友善設施布建情形，發現部分路線沿途附設廁所之補給站間距偏長，對於高齡族群行</w:t>
      </w:r>
      <w:proofErr w:type="gramStart"/>
      <w:r w:rsidR="005A02B5" w:rsidRPr="0012363D">
        <w:rPr>
          <w:rFonts w:ascii="標楷體" w:eastAsia="標楷體" w:hAnsi="標楷體" w:hint="eastAsia"/>
          <w:bCs/>
          <w:spacing w:val="4"/>
        </w:rPr>
        <w:t>程之如廁與休憩</w:t>
      </w:r>
      <w:proofErr w:type="gramEnd"/>
      <w:r w:rsidR="005A02B5" w:rsidRPr="0012363D">
        <w:rPr>
          <w:rFonts w:ascii="標楷體" w:eastAsia="標楷體" w:hAnsi="標楷體" w:hint="eastAsia"/>
          <w:bCs/>
          <w:spacing w:val="4"/>
        </w:rPr>
        <w:t>需求，尚難提供足夠資源</w:t>
      </w:r>
      <w:r w:rsidR="005A02B5" w:rsidRPr="0012363D">
        <w:rPr>
          <w:rFonts w:ascii="標楷體" w:eastAsia="標楷體" w:hAnsi="標楷體"/>
          <w:spacing w:val="4"/>
        </w:rPr>
        <w:t>（</w:t>
      </w:r>
      <w:r w:rsidR="005A02B5" w:rsidRPr="0012363D">
        <w:rPr>
          <w:rFonts w:ascii="標楷體" w:eastAsia="標楷體" w:hAnsi="標楷體" w:hint="eastAsia"/>
          <w:spacing w:val="4"/>
        </w:rPr>
        <w:t>圖2</w:t>
      </w:r>
      <w:r w:rsidR="005A02B5" w:rsidRPr="0012363D">
        <w:rPr>
          <w:rFonts w:ascii="標楷體" w:eastAsia="標楷體" w:hAnsi="標楷體"/>
          <w:spacing w:val="4"/>
        </w:rPr>
        <w:t>）</w:t>
      </w:r>
      <w:r w:rsidR="005A02B5" w:rsidRPr="0012363D">
        <w:rPr>
          <w:rFonts w:ascii="標楷體" w:eastAsia="標楷體" w:hAnsi="標楷體" w:hint="eastAsia"/>
          <w:bCs/>
          <w:spacing w:val="4"/>
        </w:rPr>
        <w:t>。經函請交通部</w:t>
      </w:r>
      <w:proofErr w:type="gramStart"/>
      <w:r w:rsidR="005A02B5" w:rsidRPr="0012363D">
        <w:rPr>
          <w:rFonts w:ascii="標楷體" w:eastAsia="標楷體" w:hAnsi="標楷體" w:hint="eastAsia"/>
          <w:bCs/>
          <w:spacing w:val="4"/>
        </w:rPr>
        <w:t>研議擇</w:t>
      </w:r>
      <w:proofErr w:type="gramEnd"/>
      <w:r w:rsidR="005A02B5" w:rsidRPr="0012363D">
        <w:rPr>
          <w:rFonts w:ascii="標楷體" w:eastAsia="標楷體" w:hAnsi="標楷體" w:hint="eastAsia"/>
          <w:bCs/>
          <w:spacing w:val="4"/>
        </w:rPr>
        <w:t>選適當自行車路線，增設對高齡者之友善設施，以符合超高齡社會需求。據復：</w:t>
      </w:r>
      <w:r w:rsidR="005A02B5" w:rsidRPr="0012363D">
        <w:rPr>
          <w:rFonts w:ascii="標楷體" w:eastAsia="標楷體" w:hAnsi="標楷體" w:hint="eastAsia"/>
          <w:spacing w:val="4"/>
        </w:rPr>
        <w:t>將依據高齡友善城市指引，督請觀光署於臺灣</w:t>
      </w:r>
      <w:proofErr w:type="gramStart"/>
      <w:r w:rsidR="005A02B5" w:rsidRPr="0012363D">
        <w:rPr>
          <w:rFonts w:ascii="標楷體" w:eastAsia="標楷體" w:hAnsi="標楷體" w:hint="eastAsia"/>
          <w:spacing w:val="4"/>
        </w:rPr>
        <w:t>騎跡網標註</w:t>
      </w:r>
      <w:proofErr w:type="gramEnd"/>
      <w:r w:rsidR="005A02B5" w:rsidRPr="0012363D">
        <w:rPr>
          <w:rFonts w:ascii="標楷體" w:eastAsia="標楷體" w:hAnsi="標楷體" w:hint="eastAsia"/>
          <w:spacing w:val="4"/>
        </w:rPr>
        <w:t>適合高齡族群騎乘路線及補給設施提供狀況，並請相關單位協助增設或增加補給站（含廁所）密度，以促成</w:t>
      </w:r>
      <w:proofErr w:type="gramStart"/>
      <w:r w:rsidR="005A02B5" w:rsidRPr="0012363D">
        <w:rPr>
          <w:rFonts w:ascii="標楷體" w:eastAsia="標楷體" w:hAnsi="標楷體" w:hint="eastAsia"/>
          <w:spacing w:val="4"/>
        </w:rPr>
        <w:t>高齡者慢速</w:t>
      </w:r>
      <w:proofErr w:type="gramEnd"/>
      <w:r w:rsidR="005A02B5" w:rsidRPr="0012363D">
        <w:rPr>
          <w:rFonts w:ascii="標楷體" w:eastAsia="標楷體" w:hAnsi="標楷體" w:hint="eastAsia"/>
          <w:spacing w:val="4"/>
        </w:rPr>
        <w:t>騎乘自行車旅遊習慣，增進其健康福祉，並推動自行車旅遊市場之多元發展。</w:t>
      </w:r>
    </w:p>
    <w:p w14:paraId="54252E85" w14:textId="77777777" w:rsidR="005A02B5" w:rsidRPr="0049425A" w:rsidRDefault="005A02B5" w:rsidP="0049425A">
      <w:pPr>
        <w:overflowPunct w:val="0"/>
        <w:spacing w:line="582" w:lineRule="exact"/>
        <w:ind w:firstLineChars="700" w:firstLine="1668"/>
        <w:jc w:val="both"/>
        <w:rPr>
          <w:rFonts w:ascii="標楷體" w:eastAsia="標楷體" w:hAnsi="標楷體"/>
          <w:spacing w:val="-1"/>
        </w:rPr>
      </w:pPr>
      <w:r w:rsidRPr="0049425A">
        <w:rPr>
          <w:rFonts w:ascii="標楷體" w:eastAsia="標楷體" w:hAnsi="標楷體" w:hint="eastAsia"/>
          <w:b/>
          <w:spacing w:val="-1"/>
        </w:rPr>
        <w:lastRenderedPageBreak/>
        <w:t xml:space="preserve">B.　</w:t>
      </w:r>
      <w:proofErr w:type="gramStart"/>
      <w:r w:rsidRPr="0049425A">
        <w:rPr>
          <w:rFonts w:ascii="標楷體" w:eastAsia="標楷體" w:hAnsi="標楷體" w:hint="eastAsia"/>
          <w:b/>
          <w:spacing w:val="-1"/>
        </w:rPr>
        <w:t>臺灣騎跡</w:t>
      </w:r>
      <w:r w:rsidRPr="0049425A">
        <w:rPr>
          <w:rFonts w:ascii="標楷體" w:eastAsia="標楷體" w:hAnsi="標楷體" w:cstheme="minorBidi" w:hint="eastAsia"/>
          <w:b/>
          <w:bCs/>
          <w:color w:val="000000" w:themeColor="text1"/>
          <w:spacing w:val="-1"/>
        </w:rPr>
        <w:t>網站</w:t>
      </w:r>
      <w:proofErr w:type="gramEnd"/>
      <w:r w:rsidRPr="0049425A">
        <w:rPr>
          <w:rFonts w:ascii="標楷體" w:eastAsia="標楷體" w:hAnsi="標楷體" w:hint="eastAsia"/>
          <w:b/>
          <w:spacing w:val="-1"/>
        </w:rPr>
        <w:t>尚乏使用者導向之分眾設計，且網頁語系切換機制及內容未</w:t>
      </w:r>
      <w:proofErr w:type="gramStart"/>
      <w:r w:rsidRPr="0049425A">
        <w:rPr>
          <w:rFonts w:ascii="標楷體" w:eastAsia="標楷體" w:hAnsi="標楷體" w:hint="eastAsia"/>
          <w:b/>
          <w:spacing w:val="-1"/>
        </w:rPr>
        <w:t>臻</w:t>
      </w:r>
      <w:proofErr w:type="gramEnd"/>
      <w:r w:rsidRPr="0049425A">
        <w:rPr>
          <w:rFonts w:ascii="標楷體" w:eastAsia="標楷體" w:hAnsi="標楷體" w:hint="eastAsia"/>
          <w:b/>
          <w:spacing w:val="-1"/>
        </w:rPr>
        <w:t>完善，資訊揭露尚有優化空間：</w:t>
      </w:r>
      <w:r w:rsidRPr="0049425A">
        <w:rPr>
          <w:rFonts w:ascii="標楷體" w:eastAsia="標楷體" w:hAnsi="標楷體" w:hint="eastAsia"/>
          <w:bCs/>
          <w:spacing w:val="-1"/>
        </w:rPr>
        <w:t>觀光署為提供自行車愛好者更完整且多元之資訊服務，建置</w:t>
      </w:r>
      <w:proofErr w:type="gramStart"/>
      <w:r w:rsidRPr="0049425A">
        <w:rPr>
          <w:rFonts w:ascii="標楷體" w:eastAsia="標楷體" w:hAnsi="標楷體" w:hint="eastAsia"/>
          <w:bCs/>
          <w:spacing w:val="-1"/>
        </w:rPr>
        <w:t>臺灣騎跡網站</w:t>
      </w:r>
      <w:proofErr w:type="gramEnd"/>
      <w:r w:rsidRPr="0049425A">
        <w:rPr>
          <w:rFonts w:ascii="標楷體" w:eastAsia="標楷體" w:hAnsi="標楷體" w:hint="eastAsia"/>
          <w:bCs/>
          <w:spacing w:val="-1"/>
        </w:rPr>
        <w:t>，並於112年5月29日啟用。該網站除延續原有之全</w:t>
      </w:r>
      <w:proofErr w:type="gramStart"/>
      <w:r w:rsidRPr="0049425A">
        <w:rPr>
          <w:rFonts w:ascii="標楷體" w:eastAsia="標楷體" w:hAnsi="標楷體" w:hint="eastAsia"/>
          <w:bCs/>
          <w:spacing w:val="-1"/>
        </w:rPr>
        <w:t>臺</w:t>
      </w:r>
      <w:proofErr w:type="gramEnd"/>
      <w:r w:rsidRPr="0049425A">
        <w:rPr>
          <w:rFonts w:ascii="標楷體" w:eastAsia="標楷體" w:hAnsi="標楷體" w:hint="eastAsia"/>
          <w:bCs/>
          <w:spacing w:val="-1"/>
        </w:rPr>
        <w:t>自行車道路線查詢與規劃功能外，亦新增路線及遊程資訊、旅遊活動與轉乘資訊、多媒體專區、用戶互動與意見回饋、常見問題集等多項功能，致力打造一站式自行車旅遊資訊平</w:t>
      </w:r>
      <w:proofErr w:type="gramStart"/>
      <w:r w:rsidRPr="0049425A">
        <w:rPr>
          <w:rFonts w:ascii="標楷體" w:eastAsia="標楷體" w:hAnsi="標楷體" w:hint="eastAsia"/>
          <w:bCs/>
          <w:spacing w:val="-1"/>
        </w:rPr>
        <w:t>臺</w:t>
      </w:r>
      <w:proofErr w:type="gramEnd"/>
      <w:r w:rsidRPr="0049425A">
        <w:rPr>
          <w:rFonts w:ascii="標楷體" w:eastAsia="標楷體" w:hAnsi="標楷體" w:hint="eastAsia"/>
          <w:bCs/>
          <w:spacing w:val="-1"/>
        </w:rPr>
        <w:t>。截至114年3月底止，該網站共整合全國404條自行車路線</w:t>
      </w:r>
      <w:r w:rsidRPr="0049425A">
        <w:rPr>
          <w:rFonts w:ascii="標楷體" w:eastAsia="標楷體" w:hAnsi="標楷體" w:hint="eastAsia"/>
          <w:spacing w:val="-1"/>
        </w:rPr>
        <w:t>，惟網站平</w:t>
      </w:r>
      <w:proofErr w:type="gramStart"/>
      <w:r w:rsidRPr="0049425A">
        <w:rPr>
          <w:rFonts w:ascii="標楷體" w:eastAsia="標楷體" w:hAnsi="標楷體" w:hint="eastAsia"/>
          <w:spacing w:val="-1"/>
        </w:rPr>
        <w:t>臺</w:t>
      </w:r>
      <w:proofErr w:type="gramEnd"/>
      <w:r w:rsidRPr="0049425A">
        <w:rPr>
          <w:rFonts w:ascii="標楷體" w:eastAsia="標楷體" w:hAnsi="標楷體" w:hint="eastAsia"/>
          <w:spacing w:val="-1"/>
        </w:rPr>
        <w:t>針對不同使用族群（如親子家庭、進階車友等），尚未建立分眾導引機制，不利使用者迅速、便利查找符合需求之資訊內容，降低整體平</w:t>
      </w:r>
      <w:proofErr w:type="gramStart"/>
      <w:r w:rsidRPr="0049425A">
        <w:rPr>
          <w:rFonts w:ascii="標楷體" w:eastAsia="標楷體" w:hAnsi="標楷體" w:hint="eastAsia"/>
          <w:spacing w:val="-1"/>
        </w:rPr>
        <w:t>臺</w:t>
      </w:r>
      <w:proofErr w:type="gramEnd"/>
      <w:r w:rsidRPr="0049425A">
        <w:rPr>
          <w:rFonts w:ascii="標楷體" w:eastAsia="標楷體" w:hAnsi="標楷體" w:hint="eastAsia"/>
          <w:spacing w:val="-1"/>
        </w:rPr>
        <w:t>操作效率與使用意願；另該網站雖已初步建置外語服務介面，期提供友善使用環境，惟外語與中文介面之切換機制未</w:t>
      </w:r>
      <w:proofErr w:type="gramStart"/>
      <w:r w:rsidRPr="0049425A">
        <w:rPr>
          <w:rFonts w:ascii="標楷體" w:eastAsia="標楷體" w:hAnsi="標楷體" w:hint="eastAsia"/>
          <w:spacing w:val="-1"/>
        </w:rPr>
        <w:t>臻</w:t>
      </w:r>
      <w:proofErr w:type="gramEnd"/>
      <w:r w:rsidRPr="0049425A">
        <w:rPr>
          <w:rFonts w:ascii="標楷體" w:eastAsia="標楷體" w:hAnsi="標楷體" w:hint="eastAsia"/>
          <w:spacing w:val="-1"/>
        </w:rPr>
        <w:t>完善、日文網頁內容仍欠完整，且僅支援英文與日文兩種語系，不利國際觀光客瀏覽使用等情事</w:t>
      </w:r>
      <w:r w:rsidRPr="0049425A">
        <w:rPr>
          <w:rFonts w:ascii="標楷體" w:eastAsia="標楷體" w:hAnsi="標楷體" w:hint="eastAsia"/>
          <w:bCs/>
          <w:spacing w:val="-1"/>
        </w:rPr>
        <w:t>，</w:t>
      </w:r>
      <w:r w:rsidRPr="0049425A">
        <w:rPr>
          <w:rFonts w:ascii="標楷體" w:eastAsia="標楷體" w:hAnsi="標楷體"/>
          <w:spacing w:val="-1"/>
        </w:rPr>
        <w:t>經函請觀光署</w:t>
      </w:r>
      <w:proofErr w:type="gramStart"/>
      <w:r w:rsidRPr="0049425A">
        <w:rPr>
          <w:rFonts w:ascii="標楷體" w:eastAsia="標楷體" w:hAnsi="標楷體"/>
          <w:spacing w:val="-1"/>
        </w:rPr>
        <w:t>研</w:t>
      </w:r>
      <w:proofErr w:type="gramEnd"/>
      <w:r w:rsidRPr="0049425A">
        <w:rPr>
          <w:rFonts w:ascii="標楷體" w:eastAsia="標楷體" w:hAnsi="標楷體"/>
          <w:spacing w:val="-1"/>
        </w:rPr>
        <w:t>謀檢討改善。據復：網站後續</w:t>
      </w:r>
      <w:r w:rsidRPr="0049425A">
        <w:rPr>
          <w:rFonts w:ascii="標楷體" w:eastAsia="標楷體" w:hAnsi="標楷體" w:hint="eastAsia"/>
          <w:spacing w:val="-1"/>
        </w:rPr>
        <w:t>將</w:t>
      </w:r>
      <w:r w:rsidRPr="0049425A">
        <w:rPr>
          <w:rFonts w:ascii="標楷體" w:eastAsia="標楷體" w:hAnsi="標楷體"/>
          <w:spacing w:val="-1"/>
        </w:rPr>
        <w:t>規劃</w:t>
      </w:r>
      <w:r w:rsidRPr="0049425A">
        <w:rPr>
          <w:rFonts w:ascii="標楷體" w:eastAsia="標楷體" w:hAnsi="標楷體" w:hint="eastAsia"/>
          <w:spacing w:val="-1"/>
        </w:rPr>
        <w:t>提供使用者查詢功能</w:t>
      </w:r>
      <w:r w:rsidRPr="0049425A">
        <w:rPr>
          <w:rFonts w:ascii="標楷體" w:eastAsia="標楷體" w:hAnsi="標楷體"/>
          <w:spacing w:val="-1"/>
        </w:rPr>
        <w:t>，</w:t>
      </w:r>
      <w:proofErr w:type="gramStart"/>
      <w:r w:rsidRPr="0049425A">
        <w:rPr>
          <w:rFonts w:ascii="標楷體" w:eastAsia="標楷體" w:hAnsi="標楷體" w:hint="eastAsia"/>
          <w:spacing w:val="-1"/>
        </w:rPr>
        <w:t>俾</w:t>
      </w:r>
      <w:proofErr w:type="gramEnd"/>
      <w:r w:rsidRPr="0049425A">
        <w:rPr>
          <w:rFonts w:ascii="標楷體" w:eastAsia="標楷體" w:hAnsi="標楷體" w:hint="eastAsia"/>
          <w:spacing w:val="-1"/>
        </w:rPr>
        <w:t>利不同使用族群依其</w:t>
      </w:r>
      <w:r w:rsidRPr="0049425A">
        <w:rPr>
          <w:rFonts w:ascii="標楷體" w:eastAsia="標楷體" w:hAnsi="標楷體"/>
          <w:spacing w:val="-1"/>
        </w:rPr>
        <w:t>路線型態、長度、鄰近</w:t>
      </w:r>
      <w:proofErr w:type="gramStart"/>
      <w:r w:rsidRPr="0049425A">
        <w:rPr>
          <w:rFonts w:ascii="標楷體" w:eastAsia="標楷體" w:hAnsi="標楷體"/>
          <w:spacing w:val="-1"/>
        </w:rPr>
        <w:t>轉乘點與</w:t>
      </w:r>
      <w:proofErr w:type="gramEnd"/>
      <w:r w:rsidRPr="0049425A">
        <w:rPr>
          <w:rFonts w:ascii="標楷體" w:eastAsia="標楷體" w:hAnsi="標楷體"/>
          <w:spacing w:val="-1"/>
        </w:rPr>
        <w:t>補給設施等</w:t>
      </w:r>
      <w:r w:rsidRPr="0049425A">
        <w:rPr>
          <w:rFonts w:ascii="標楷體" w:eastAsia="標楷體" w:hAnsi="標楷體" w:hint="eastAsia"/>
          <w:spacing w:val="-1"/>
        </w:rPr>
        <w:t>條件，篩選符合自身需求之</w:t>
      </w:r>
      <w:r w:rsidRPr="0049425A">
        <w:rPr>
          <w:rFonts w:ascii="標楷體" w:eastAsia="標楷體" w:hAnsi="標楷體"/>
          <w:spacing w:val="-1"/>
        </w:rPr>
        <w:t>推薦遊程；</w:t>
      </w:r>
      <w:r w:rsidRPr="0049425A">
        <w:rPr>
          <w:rFonts w:ascii="標楷體" w:eastAsia="標楷體" w:hAnsi="標楷體" w:hint="eastAsia"/>
          <w:spacing w:val="-1"/>
        </w:rPr>
        <w:t>已修正網頁語系切換問題，並預計於114年補正日文網頁缺漏內容，後續將視實際遊客量成長及經費編列情形，</w:t>
      </w:r>
      <w:proofErr w:type="gramStart"/>
      <w:r w:rsidRPr="0049425A">
        <w:rPr>
          <w:rFonts w:ascii="標楷體" w:eastAsia="標楷體" w:hAnsi="標楷體" w:hint="eastAsia"/>
          <w:spacing w:val="-1"/>
        </w:rPr>
        <w:t>研</w:t>
      </w:r>
      <w:proofErr w:type="gramEnd"/>
      <w:r w:rsidRPr="0049425A">
        <w:rPr>
          <w:rFonts w:ascii="標楷體" w:eastAsia="標楷體" w:hAnsi="標楷體" w:hint="eastAsia"/>
          <w:spacing w:val="-1"/>
        </w:rPr>
        <w:t>議新增韓語介面</w:t>
      </w:r>
      <w:r w:rsidRPr="0049425A">
        <w:rPr>
          <w:rFonts w:ascii="標楷體" w:eastAsia="標楷體" w:hAnsi="標楷體"/>
          <w:spacing w:val="-1"/>
        </w:rPr>
        <w:t>。</w:t>
      </w:r>
    </w:p>
    <w:p w14:paraId="3176978F" w14:textId="77777777" w:rsidR="005A02B5" w:rsidRPr="0049425A" w:rsidRDefault="005A02B5" w:rsidP="0049425A">
      <w:pPr>
        <w:overflowPunct w:val="0"/>
        <w:spacing w:line="582" w:lineRule="exact"/>
        <w:ind w:firstLineChars="700" w:firstLine="1668"/>
        <w:jc w:val="both"/>
        <w:rPr>
          <w:rFonts w:ascii="標楷體" w:eastAsia="標楷體" w:hAnsi="標楷體" w:cstheme="minorBidi"/>
          <w:b/>
          <w:bCs/>
          <w:color w:val="000000" w:themeColor="text1"/>
          <w:spacing w:val="-1"/>
          <w:sz w:val="28"/>
          <w:szCs w:val="28"/>
        </w:rPr>
      </w:pPr>
      <w:r w:rsidRPr="0049425A">
        <w:rPr>
          <w:rFonts w:ascii="標楷體" w:eastAsia="標楷體" w:hAnsi="標楷體" w:hint="eastAsia"/>
          <w:b/>
          <w:spacing w:val="-1"/>
        </w:rPr>
        <w:t>C.　自行車</w:t>
      </w:r>
      <w:r w:rsidRPr="0049425A">
        <w:rPr>
          <w:rFonts w:ascii="標楷體" w:eastAsia="標楷體" w:hAnsi="標楷體" w:cstheme="minorBidi" w:hint="eastAsia"/>
          <w:b/>
          <w:bCs/>
          <w:color w:val="000000" w:themeColor="text1"/>
          <w:spacing w:val="-1"/>
        </w:rPr>
        <w:t>友善</w:t>
      </w:r>
      <w:proofErr w:type="gramStart"/>
      <w:r w:rsidRPr="0049425A">
        <w:rPr>
          <w:rFonts w:ascii="標楷體" w:eastAsia="標楷體" w:hAnsi="標楷體" w:hint="eastAsia"/>
          <w:b/>
          <w:spacing w:val="-1"/>
        </w:rPr>
        <w:t>旅宿標</w:t>
      </w:r>
      <w:proofErr w:type="gramEnd"/>
      <w:r w:rsidRPr="0049425A">
        <w:rPr>
          <w:rFonts w:ascii="標楷體" w:eastAsia="標楷體" w:hAnsi="標楷體" w:hint="eastAsia"/>
          <w:b/>
          <w:spacing w:val="-1"/>
        </w:rPr>
        <w:t>章未就業者服務項目細緻分類，且部分業者服務資訊揭露不足，影響住宿決策及旅遊便利性：</w:t>
      </w:r>
      <w:r w:rsidRPr="0049425A">
        <w:rPr>
          <w:rFonts w:ascii="標楷體" w:eastAsia="標楷體" w:hAnsi="標楷體" w:hint="eastAsia"/>
          <w:spacing w:val="-1"/>
        </w:rPr>
        <w:t>觀光署為強化自行車旅遊配套服務，自109年起推動「自行車</w:t>
      </w:r>
      <w:proofErr w:type="gramStart"/>
      <w:r w:rsidRPr="0049425A">
        <w:rPr>
          <w:rFonts w:ascii="標楷體" w:eastAsia="標楷體" w:hAnsi="標楷體" w:hint="eastAsia"/>
          <w:spacing w:val="-1"/>
        </w:rPr>
        <w:t>友善旅宿</w:t>
      </w:r>
      <w:proofErr w:type="gramEnd"/>
      <w:r w:rsidRPr="0049425A">
        <w:rPr>
          <w:rFonts w:ascii="標楷體" w:eastAsia="標楷體" w:hAnsi="標楷體" w:hint="eastAsia"/>
          <w:spacing w:val="-1"/>
        </w:rPr>
        <w:t>」標章制度，輔導並</w:t>
      </w:r>
      <w:proofErr w:type="gramStart"/>
      <w:r w:rsidRPr="0049425A">
        <w:rPr>
          <w:rFonts w:ascii="標楷體" w:eastAsia="標楷體" w:hAnsi="標楷體" w:hint="eastAsia"/>
          <w:spacing w:val="-1"/>
        </w:rPr>
        <w:t>鼓勵旅宿業者</w:t>
      </w:r>
      <w:proofErr w:type="gramEnd"/>
      <w:r w:rsidRPr="0049425A">
        <w:rPr>
          <w:rFonts w:ascii="標楷體" w:eastAsia="標楷體" w:hAnsi="標楷體" w:hint="eastAsia"/>
          <w:spacing w:val="-1"/>
        </w:rPr>
        <w:t>提供騎乘自行車旅客人車住宿等友善服務，另為便利旅客獲取符合需求之住宿資訊，並保障消費者權益與人身安全，建置「</w:t>
      </w:r>
      <w:proofErr w:type="gramStart"/>
      <w:r w:rsidRPr="0049425A">
        <w:rPr>
          <w:rFonts w:ascii="標楷體" w:eastAsia="標楷體" w:hAnsi="標楷體" w:hint="eastAsia"/>
          <w:spacing w:val="-1"/>
        </w:rPr>
        <w:t>旅宿網</w:t>
      </w:r>
      <w:proofErr w:type="gramEnd"/>
      <w:r w:rsidRPr="0049425A">
        <w:rPr>
          <w:rFonts w:ascii="標楷體" w:eastAsia="標楷體" w:hAnsi="標楷體" w:hint="eastAsia"/>
          <w:spacing w:val="-1"/>
        </w:rPr>
        <w:t>」，提供星級旅館、好客民宿、環保標章、溫泉標章及自行車</w:t>
      </w:r>
      <w:proofErr w:type="gramStart"/>
      <w:r w:rsidRPr="0049425A">
        <w:rPr>
          <w:rFonts w:ascii="標楷體" w:eastAsia="標楷體" w:hAnsi="標楷體" w:hint="eastAsia"/>
          <w:spacing w:val="-1"/>
        </w:rPr>
        <w:t>友善旅宿等</w:t>
      </w:r>
      <w:proofErr w:type="gramEnd"/>
      <w:r w:rsidRPr="0049425A">
        <w:rPr>
          <w:rFonts w:ascii="標楷體" w:eastAsia="標楷體" w:hAnsi="標楷體" w:hint="eastAsia"/>
          <w:spacing w:val="-1"/>
        </w:rPr>
        <w:t>多元分類資訊，以利民眾查詢。</w:t>
      </w:r>
      <w:proofErr w:type="gramStart"/>
      <w:r w:rsidRPr="0049425A">
        <w:rPr>
          <w:rFonts w:ascii="標楷體" w:eastAsia="標楷體" w:hAnsi="標楷體" w:hint="eastAsia"/>
          <w:spacing w:val="-1"/>
        </w:rPr>
        <w:t>惟</w:t>
      </w:r>
      <w:proofErr w:type="gramEnd"/>
      <w:r w:rsidRPr="0049425A">
        <w:rPr>
          <w:rFonts w:ascii="標楷體" w:eastAsia="標楷體" w:hAnsi="標楷體" w:hint="eastAsia"/>
          <w:spacing w:val="-1"/>
        </w:rPr>
        <w:t>自行車友善</w:t>
      </w:r>
      <w:proofErr w:type="gramStart"/>
      <w:r w:rsidRPr="0049425A">
        <w:rPr>
          <w:rFonts w:ascii="標楷體" w:eastAsia="標楷體" w:hAnsi="標楷體" w:hint="eastAsia"/>
          <w:spacing w:val="-1"/>
        </w:rPr>
        <w:t>旅宿標</w:t>
      </w:r>
      <w:proofErr w:type="gramEnd"/>
      <w:r w:rsidRPr="0049425A">
        <w:rPr>
          <w:rFonts w:ascii="標楷體" w:eastAsia="標楷體" w:hAnsi="標楷體" w:hint="eastAsia"/>
          <w:spacing w:val="-1"/>
        </w:rPr>
        <w:t>章取得僅以提供自行車停放空間、設置有車輛清潔及維修區域等基本服務為必要條件，未</w:t>
      </w:r>
      <w:proofErr w:type="gramStart"/>
      <w:r w:rsidRPr="0049425A">
        <w:rPr>
          <w:rFonts w:ascii="標楷體" w:eastAsia="標楷體" w:hAnsi="標楷體" w:hint="eastAsia"/>
          <w:spacing w:val="-1"/>
        </w:rPr>
        <w:t>就旅宿</w:t>
      </w:r>
      <w:proofErr w:type="gramEnd"/>
      <w:r w:rsidRPr="0049425A">
        <w:rPr>
          <w:rFonts w:ascii="標楷體" w:eastAsia="標楷體" w:hAnsi="標楷體" w:hint="eastAsia"/>
          <w:spacing w:val="-1"/>
        </w:rPr>
        <w:t>業者可提供之進階服務內容或項目再予細緻分類，影響旅客於住宿選擇時資訊之掌握；</w:t>
      </w:r>
      <w:proofErr w:type="gramStart"/>
      <w:r w:rsidRPr="0049425A">
        <w:rPr>
          <w:rFonts w:ascii="標楷體" w:eastAsia="標楷體" w:hAnsi="標楷體" w:hint="eastAsia"/>
          <w:spacing w:val="-1"/>
        </w:rPr>
        <w:t>另旅宿網</w:t>
      </w:r>
      <w:proofErr w:type="gramEnd"/>
      <w:r w:rsidRPr="0049425A">
        <w:rPr>
          <w:rFonts w:ascii="標楷體" w:eastAsia="標楷體" w:hAnsi="標楷體" w:hint="eastAsia"/>
          <w:spacing w:val="-1"/>
        </w:rPr>
        <w:t>自行車友善資訊揭露，現行僅以</w:t>
      </w:r>
      <w:proofErr w:type="gramStart"/>
      <w:r w:rsidRPr="0049425A">
        <w:rPr>
          <w:rFonts w:ascii="標楷體" w:eastAsia="標楷體" w:hAnsi="標楷體" w:hint="eastAsia"/>
          <w:spacing w:val="-1"/>
        </w:rPr>
        <w:t>友善旅宿標識</w:t>
      </w:r>
      <w:proofErr w:type="gramEnd"/>
      <w:r w:rsidRPr="0049425A">
        <w:rPr>
          <w:rFonts w:ascii="標楷體" w:eastAsia="標楷體" w:hAnsi="標楷體" w:hint="eastAsia"/>
          <w:spacing w:val="-1"/>
        </w:rPr>
        <w:t>及文字標籤呈現，尚乏部分業者實際提供之攜車進房及自行車租借等服務資訊，影響旅客行程規劃與住宿決策等情事，經函請觀光署</w:t>
      </w:r>
      <w:proofErr w:type="gramStart"/>
      <w:r w:rsidRPr="0049425A">
        <w:rPr>
          <w:rFonts w:ascii="標楷體" w:eastAsia="標楷體" w:hAnsi="標楷體" w:hint="eastAsia"/>
          <w:spacing w:val="-1"/>
        </w:rPr>
        <w:t>研</w:t>
      </w:r>
      <w:proofErr w:type="gramEnd"/>
      <w:r w:rsidRPr="0049425A">
        <w:rPr>
          <w:rFonts w:ascii="標楷體" w:eastAsia="標楷體" w:hAnsi="標楷體" w:hint="eastAsia"/>
          <w:spacing w:val="-1"/>
        </w:rPr>
        <w:t>議建立更具層級與辨識度之分類標準，及加強輔導業者強化相關服務資訊揭露，以提升自行車旅遊便利性與資訊透明度。</w:t>
      </w:r>
      <w:r w:rsidRPr="0049425A">
        <w:rPr>
          <w:rFonts w:ascii="標楷體" w:eastAsia="標楷體" w:hAnsi="標楷體"/>
          <w:spacing w:val="-1"/>
        </w:rPr>
        <w:t>據復：將</w:t>
      </w:r>
      <w:proofErr w:type="gramStart"/>
      <w:r w:rsidRPr="0049425A">
        <w:rPr>
          <w:rFonts w:ascii="標楷體" w:eastAsia="標楷體" w:hAnsi="標楷體"/>
          <w:spacing w:val="-1"/>
        </w:rPr>
        <w:t>蒐整</w:t>
      </w:r>
      <w:r w:rsidRPr="0049425A">
        <w:rPr>
          <w:rFonts w:ascii="標楷體" w:eastAsia="標楷體" w:hAnsi="標楷體" w:hint="eastAsia"/>
          <w:spacing w:val="-1"/>
        </w:rPr>
        <w:t>旅宿</w:t>
      </w:r>
      <w:proofErr w:type="gramEnd"/>
      <w:r w:rsidRPr="0049425A">
        <w:rPr>
          <w:rFonts w:ascii="標楷體" w:eastAsia="標楷體" w:hAnsi="標楷體"/>
          <w:spacing w:val="-1"/>
        </w:rPr>
        <w:t>業者意見，研究國內外自行車</w:t>
      </w:r>
      <w:proofErr w:type="gramStart"/>
      <w:r w:rsidRPr="0049425A">
        <w:rPr>
          <w:rFonts w:ascii="標楷體" w:eastAsia="標楷體" w:hAnsi="標楷體"/>
          <w:spacing w:val="-1"/>
        </w:rPr>
        <w:t>友</w:t>
      </w:r>
      <w:r w:rsidRPr="0049425A">
        <w:rPr>
          <w:rFonts w:ascii="標楷體" w:eastAsia="標楷體" w:hAnsi="標楷體" w:hint="eastAsia"/>
          <w:spacing w:val="-1"/>
        </w:rPr>
        <w:t>善旅宿之</w:t>
      </w:r>
      <w:proofErr w:type="gramEnd"/>
      <w:r w:rsidRPr="0049425A">
        <w:rPr>
          <w:rFonts w:ascii="標楷體" w:eastAsia="標楷體" w:hAnsi="標楷體" w:hint="eastAsia"/>
          <w:spacing w:val="-1"/>
        </w:rPr>
        <w:t>分級制度，評估建置分類標準細緻化之可行性</w:t>
      </w:r>
      <w:r w:rsidRPr="0049425A">
        <w:rPr>
          <w:rFonts w:ascii="標楷體" w:eastAsia="標楷體" w:hAnsi="標楷體"/>
          <w:spacing w:val="-1"/>
        </w:rPr>
        <w:t>；將協請地方主管機關</w:t>
      </w:r>
      <w:r w:rsidRPr="0049425A">
        <w:rPr>
          <w:rFonts w:ascii="標楷體" w:eastAsia="標楷體" w:hAnsi="標楷體" w:hint="eastAsia"/>
          <w:spacing w:val="-1"/>
        </w:rPr>
        <w:t>督導轄內業者定期</w:t>
      </w:r>
      <w:proofErr w:type="gramStart"/>
      <w:r w:rsidRPr="0049425A">
        <w:rPr>
          <w:rFonts w:ascii="標楷體" w:eastAsia="標楷體" w:hAnsi="標楷體" w:hint="eastAsia"/>
          <w:spacing w:val="-1"/>
        </w:rPr>
        <w:t>於旅宿</w:t>
      </w:r>
      <w:proofErr w:type="gramEnd"/>
      <w:r w:rsidRPr="0049425A">
        <w:rPr>
          <w:rFonts w:ascii="標楷體" w:eastAsia="標楷體" w:hAnsi="標楷體" w:hint="eastAsia"/>
          <w:spacing w:val="-1"/>
        </w:rPr>
        <w:t>網更新資訊，並</w:t>
      </w:r>
      <w:proofErr w:type="gramStart"/>
      <w:r w:rsidRPr="0049425A">
        <w:rPr>
          <w:rFonts w:ascii="標楷體" w:eastAsia="標楷體" w:hAnsi="標楷體" w:hint="eastAsia"/>
          <w:spacing w:val="-1"/>
        </w:rPr>
        <w:t>研</w:t>
      </w:r>
      <w:proofErr w:type="gramEnd"/>
      <w:r w:rsidRPr="0049425A">
        <w:rPr>
          <w:rFonts w:ascii="標楷體" w:eastAsia="標楷體" w:hAnsi="標楷體" w:hint="eastAsia"/>
          <w:spacing w:val="-1"/>
        </w:rPr>
        <w:t>議建立主動提醒機制</w:t>
      </w:r>
      <w:r w:rsidRPr="0049425A">
        <w:rPr>
          <w:rFonts w:ascii="標楷體" w:eastAsia="標楷體" w:hAnsi="標楷體"/>
          <w:spacing w:val="-1"/>
        </w:rPr>
        <w:t>。</w:t>
      </w:r>
    </w:p>
    <w:p w14:paraId="2DA10A5D" w14:textId="77777777" w:rsidR="005A02B5" w:rsidRPr="006E49C6" w:rsidRDefault="005A02B5" w:rsidP="0049425A">
      <w:pPr>
        <w:pStyle w:val="1231"/>
        <w:spacing w:line="582" w:lineRule="exact"/>
        <w:ind w:firstLine="1261"/>
      </w:pPr>
      <w:r w:rsidRPr="006E49C6">
        <w:rPr>
          <w:rFonts w:hint="eastAsia"/>
        </w:rPr>
        <w:lastRenderedPageBreak/>
        <w:t>（9</w:t>
      </w:r>
      <w:r w:rsidRPr="006E49C6">
        <w:t>）</w:t>
      </w:r>
      <w:r w:rsidRPr="006E49C6">
        <w:rPr>
          <w:rFonts w:hint="eastAsia"/>
        </w:rPr>
        <w:t xml:space="preserve">　為促進民航事業發展與飛航安全，設置民航事業作業基金，惟受COVID－19</w:t>
      </w:r>
      <w:proofErr w:type="gramStart"/>
      <w:r w:rsidRPr="006E49C6">
        <w:rPr>
          <w:rFonts w:hint="eastAsia"/>
        </w:rPr>
        <w:t>疫</w:t>
      </w:r>
      <w:proofErr w:type="gramEnd"/>
      <w:r w:rsidRPr="006E49C6">
        <w:rPr>
          <w:rFonts w:hint="eastAsia"/>
        </w:rPr>
        <w:t>情影響，基金於109至112年度連續4年發生短</w:t>
      </w:r>
      <w:proofErr w:type="gramStart"/>
      <w:r w:rsidRPr="006E49C6">
        <w:rPr>
          <w:rFonts w:hint="eastAsia"/>
        </w:rPr>
        <w:t>絀</w:t>
      </w:r>
      <w:proofErr w:type="gramEnd"/>
      <w:r w:rsidRPr="006E49C6">
        <w:rPr>
          <w:rFonts w:hint="eastAsia"/>
        </w:rPr>
        <w:t>，兼以未來相關建設經費龐鉅，為確保財務結構</w:t>
      </w:r>
      <w:proofErr w:type="gramStart"/>
      <w:r w:rsidRPr="006E49C6">
        <w:rPr>
          <w:rFonts w:hint="eastAsia"/>
        </w:rPr>
        <w:t>健全，</w:t>
      </w:r>
      <w:proofErr w:type="gramEnd"/>
      <w:r w:rsidRPr="006E49C6">
        <w:rPr>
          <w:rFonts w:hint="eastAsia"/>
        </w:rPr>
        <w:t>允宜滾動檢討財務規劃，評估調整場站設施相關收取標準以反映營運成本，蓄積財源支應重大政策支出，</w:t>
      </w:r>
      <w:proofErr w:type="gramStart"/>
      <w:r w:rsidRPr="006E49C6">
        <w:rPr>
          <w:rFonts w:hint="eastAsia"/>
        </w:rPr>
        <w:t>俾</w:t>
      </w:r>
      <w:proofErr w:type="gramEnd"/>
      <w:r w:rsidRPr="006E49C6">
        <w:rPr>
          <w:rFonts w:hint="eastAsia"/>
        </w:rPr>
        <w:t>提升基金經營效能及確保飛航服務品質。</w:t>
      </w:r>
    </w:p>
    <w:p w14:paraId="16175B38" w14:textId="77777777" w:rsidR="005A02B5" w:rsidRPr="006E49C6" w:rsidRDefault="005A02B5" w:rsidP="0049425A">
      <w:pPr>
        <w:pStyle w:val="012"/>
        <w:spacing w:line="582" w:lineRule="exact"/>
        <w:ind w:left="48" w:firstLine="480"/>
        <w:rPr>
          <w:noProof/>
          <w:color w:val="000000" w:themeColor="text1"/>
          <w:kern w:val="0"/>
        </w:rPr>
      </w:pPr>
      <w:r w:rsidRPr="006E49C6">
        <w:rPr>
          <w:rFonts w:hint="eastAsia"/>
          <w:noProof/>
          <w:color w:val="000000" w:themeColor="text1"/>
          <w:kern w:val="0"/>
        </w:rPr>
        <w:t>民用</w:t>
      </w:r>
      <w:r w:rsidRPr="006E49C6">
        <w:rPr>
          <w:rFonts w:hint="eastAsia"/>
          <w:bCs/>
          <w:color w:val="000000" w:themeColor="text1"/>
          <w:szCs w:val="24"/>
        </w:rPr>
        <w:t>航空</w:t>
      </w:r>
      <w:r w:rsidRPr="006E49C6">
        <w:rPr>
          <w:rFonts w:hint="eastAsia"/>
          <w:noProof/>
          <w:color w:val="000000" w:themeColor="text1"/>
          <w:kern w:val="0"/>
        </w:rPr>
        <w:t>局（下稱民航局）為提升旅客服務水準及強化對外競爭力等，持續辦理機場開發建設，然受新型冠狀病毒肺炎（COVID－19）疫情影響，機場旅客人數及民航事業作業基金收入大幅下滑，109至112年度該基金分別發生短絀情事，須舉債支應營運所需支出，且截至113年底止，1年以上長期債務餘額達740億元。經查民航事業作業基金收支保管運用情形，核有下列事項：</w:t>
      </w:r>
    </w:p>
    <w:p w14:paraId="20F4156D" w14:textId="77777777" w:rsidR="00A24409" w:rsidRDefault="005A02B5" w:rsidP="0049425A">
      <w:pPr>
        <w:overflowPunct w:val="0"/>
        <w:spacing w:line="584" w:lineRule="exact"/>
        <w:ind w:firstLineChars="700" w:firstLine="1680"/>
        <w:jc w:val="both"/>
        <w:rPr>
          <w:rFonts w:ascii="標楷體" w:eastAsia="標楷體" w:hAnsi="標楷體"/>
          <w:color w:val="000000" w:themeColor="text1"/>
        </w:rPr>
      </w:pPr>
      <w:r w:rsidRPr="006E49C6">
        <w:rPr>
          <w:rFonts w:ascii="標楷體" w:eastAsia="標楷體" w:hAnsi="標楷體"/>
          <w:noProof/>
          <w:color w:val="000000" w:themeColor="text1"/>
          <w:kern w:val="0"/>
        </w:rPr>
        <mc:AlternateContent>
          <mc:Choice Requires="wps">
            <w:drawing>
              <wp:anchor distT="45720" distB="45720" distL="114300" distR="114300" simplePos="0" relativeHeight="251666432" behindDoc="1" locked="0" layoutInCell="1" allowOverlap="1" wp14:anchorId="571F438B" wp14:editId="12415604">
                <wp:simplePos x="0" y="0"/>
                <wp:positionH relativeFrom="margin">
                  <wp:posOffset>2055603</wp:posOffset>
                </wp:positionH>
                <wp:positionV relativeFrom="paragraph">
                  <wp:posOffset>2294890</wp:posOffset>
                </wp:positionV>
                <wp:extent cx="4503420" cy="3216275"/>
                <wp:effectExtent l="0" t="0" r="0" b="3175"/>
                <wp:wrapSquare wrapText="bothSides"/>
                <wp:docPr id="25"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3420" cy="3216275"/>
                        </a:xfrm>
                        <a:prstGeom prst="rect">
                          <a:avLst/>
                        </a:prstGeom>
                        <a:noFill/>
                        <a:ln w="9525">
                          <a:noFill/>
                          <a:miter lim="800000"/>
                          <a:headEnd/>
                          <a:tailEnd/>
                        </a:ln>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278"/>
                              <w:gridCol w:w="1278"/>
                              <w:gridCol w:w="1278"/>
                              <w:gridCol w:w="1282"/>
                            </w:tblGrid>
                            <w:tr w:rsidR="005A02B5" w:rsidRPr="00C06E66" w14:paraId="44406EC9" w14:textId="77777777" w:rsidTr="005B1771">
                              <w:trPr>
                                <w:trHeight w:val="284"/>
                              </w:trPr>
                              <w:tc>
                                <w:tcPr>
                                  <w:tcW w:w="5000" w:type="pct"/>
                                  <w:gridSpan w:val="5"/>
                                  <w:tcBorders>
                                    <w:top w:val="nil"/>
                                    <w:left w:val="nil"/>
                                    <w:bottom w:val="nil"/>
                                    <w:right w:val="nil"/>
                                    <w:tl2br w:val="nil"/>
                                  </w:tcBorders>
                                  <w:shd w:val="clear" w:color="auto" w:fill="auto"/>
                                  <w:vAlign w:val="center"/>
                                </w:tcPr>
                                <w:p w14:paraId="73BD67B5" w14:textId="77777777" w:rsidR="005A02B5" w:rsidRPr="005B1771" w:rsidRDefault="005A02B5" w:rsidP="0049425A">
                                  <w:pPr>
                                    <w:overflowPunct w:val="0"/>
                                    <w:snapToGrid w:val="0"/>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
                                      <w:bCs/>
                                      <w:color w:val="000000" w:themeColor="text1"/>
                                      <w:szCs w:val="22"/>
                                    </w:rPr>
                                    <w:t>表</w:t>
                                  </w:r>
                                  <w:r>
                                    <w:rPr>
                                      <w:rFonts w:ascii="標楷體" w:eastAsia="標楷體" w:hAnsi="標楷體" w:cs="標楷體" w:hint="eastAsia"/>
                                      <w:b/>
                                      <w:bCs/>
                                      <w:color w:val="000000" w:themeColor="text1"/>
                                      <w:szCs w:val="22"/>
                                    </w:rPr>
                                    <w:t>9</w:t>
                                  </w:r>
                                  <w:r w:rsidRPr="00C06E66">
                                    <w:rPr>
                                      <w:rFonts w:ascii="標楷體" w:eastAsia="標楷體" w:hAnsi="標楷體" w:cs="標楷體" w:hint="eastAsia"/>
                                      <w:b/>
                                      <w:bCs/>
                                      <w:color w:val="000000" w:themeColor="text1"/>
                                    </w:rPr>
                                    <w:t xml:space="preserve">　</w:t>
                                  </w:r>
                                  <w:r w:rsidRPr="00C06E66">
                                    <w:rPr>
                                      <w:rFonts w:ascii="標楷體" w:eastAsia="標楷體" w:hAnsi="標楷體" w:cs="標楷體" w:hint="eastAsia"/>
                                      <w:b/>
                                      <w:bCs/>
                                      <w:snapToGrid w:val="0"/>
                                      <w:color w:val="000000" w:themeColor="text1"/>
                                    </w:rPr>
                                    <w:t>民航事業作業基金收支餘</w:t>
                                  </w:r>
                                  <w:proofErr w:type="gramStart"/>
                                  <w:r w:rsidRPr="00C06E66">
                                    <w:rPr>
                                      <w:rFonts w:ascii="標楷體" w:eastAsia="標楷體" w:hAnsi="標楷體" w:cs="標楷體" w:hint="eastAsia"/>
                                      <w:b/>
                                      <w:bCs/>
                                      <w:snapToGrid w:val="0"/>
                                      <w:color w:val="000000" w:themeColor="text1"/>
                                    </w:rPr>
                                    <w:t>絀</w:t>
                                  </w:r>
                                  <w:proofErr w:type="gramEnd"/>
                                  <w:r w:rsidRPr="00C06E66">
                                    <w:rPr>
                                      <w:rFonts w:ascii="標楷體" w:eastAsia="標楷體" w:hAnsi="標楷體" w:cs="標楷體" w:hint="eastAsia"/>
                                      <w:b/>
                                      <w:bCs/>
                                      <w:snapToGrid w:val="0"/>
                                      <w:color w:val="000000" w:themeColor="text1"/>
                                    </w:rPr>
                                    <w:t>情形</w:t>
                                  </w:r>
                                </w:p>
                              </w:tc>
                            </w:tr>
                            <w:tr w:rsidR="005A02B5" w:rsidRPr="00C06E66" w14:paraId="117AE139" w14:textId="77777777" w:rsidTr="005B1771">
                              <w:trPr>
                                <w:trHeight w:val="284"/>
                              </w:trPr>
                              <w:tc>
                                <w:tcPr>
                                  <w:tcW w:w="5000" w:type="pct"/>
                                  <w:gridSpan w:val="5"/>
                                  <w:tcBorders>
                                    <w:top w:val="nil"/>
                                    <w:left w:val="nil"/>
                                    <w:bottom w:val="single" w:sz="4" w:space="0" w:color="auto"/>
                                    <w:right w:val="nil"/>
                                    <w:tl2br w:val="nil"/>
                                  </w:tcBorders>
                                  <w:shd w:val="clear" w:color="auto" w:fill="auto"/>
                                  <w:vAlign w:val="center"/>
                                </w:tcPr>
                                <w:p w14:paraId="76E6DB60" w14:textId="77777777" w:rsidR="005A02B5" w:rsidRPr="00C06E66" w:rsidRDefault="005A02B5" w:rsidP="0049425A">
                                  <w:pPr>
                                    <w:overflowPunct w:val="0"/>
                                    <w:snapToGrid w:val="0"/>
                                    <w:spacing w:line="240" w:lineRule="exact"/>
                                    <w:ind w:rightChars="-44" w:right="-106"/>
                                    <w:jc w:val="right"/>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單位：新臺幣百萬元</w:t>
                                  </w:r>
                                </w:p>
                              </w:tc>
                            </w:tr>
                            <w:tr w:rsidR="005A02B5" w:rsidRPr="00C06E66" w14:paraId="751CB9A7" w14:textId="77777777" w:rsidTr="0049425A">
                              <w:trPr>
                                <w:trHeight w:val="448"/>
                              </w:trPr>
                              <w:tc>
                                <w:tcPr>
                                  <w:tcW w:w="1241" w:type="pct"/>
                                  <w:tcBorders>
                                    <w:bottom w:val="single" w:sz="4" w:space="0" w:color="auto"/>
                                    <w:tl2br w:val="single" w:sz="4" w:space="0" w:color="auto"/>
                                  </w:tcBorders>
                                  <w:shd w:val="clear" w:color="auto" w:fill="auto"/>
                                </w:tcPr>
                                <w:p w14:paraId="321EF830" w14:textId="77777777" w:rsidR="005A02B5" w:rsidRPr="00C06E66" w:rsidRDefault="005A02B5" w:rsidP="00C06E66">
                                  <w:pPr>
                                    <w:overflowPunct w:val="0"/>
                                    <w:snapToGrid w:val="0"/>
                                    <w:spacing w:line="240" w:lineRule="exact"/>
                                    <w:jc w:val="right"/>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年度</w:t>
                                  </w:r>
                                </w:p>
                                <w:p w14:paraId="692410EB" w14:textId="77777777" w:rsidR="005A02B5" w:rsidRPr="00C06E66" w:rsidRDefault="005A02B5" w:rsidP="00C06E66">
                                  <w:pPr>
                                    <w:overflowPunct w:val="0"/>
                                    <w:snapToGrid w:val="0"/>
                                    <w:spacing w:line="240" w:lineRule="exact"/>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科目</w:t>
                                  </w:r>
                                </w:p>
                              </w:tc>
                              <w:tc>
                                <w:tcPr>
                                  <w:tcW w:w="939" w:type="pct"/>
                                  <w:tcBorders>
                                    <w:bottom w:val="single" w:sz="4" w:space="0" w:color="auto"/>
                                    <w:tl2br w:val="nil"/>
                                  </w:tcBorders>
                                  <w:shd w:val="clear" w:color="auto" w:fill="auto"/>
                                  <w:vAlign w:val="center"/>
                                </w:tcPr>
                                <w:p w14:paraId="27A9EC27" w14:textId="77777777" w:rsidR="005A02B5" w:rsidRPr="00C06E66" w:rsidRDefault="005A02B5" w:rsidP="00C06E6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109</w:t>
                                  </w:r>
                                </w:p>
                              </w:tc>
                              <w:tc>
                                <w:tcPr>
                                  <w:tcW w:w="939" w:type="pct"/>
                                  <w:tcBorders>
                                    <w:bottom w:val="single" w:sz="4" w:space="0" w:color="auto"/>
                                    <w:tl2br w:val="nil"/>
                                  </w:tcBorders>
                                  <w:shd w:val="clear" w:color="auto" w:fill="auto"/>
                                  <w:vAlign w:val="center"/>
                                </w:tcPr>
                                <w:p w14:paraId="3CD55368" w14:textId="77777777" w:rsidR="005A02B5" w:rsidRPr="00C06E66" w:rsidRDefault="005A02B5" w:rsidP="00C06E6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110</w:t>
                                  </w:r>
                                </w:p>
                              </w:tc>
                              <w:tc>
                                <w:tcPr>
                                  <w:tcW w:w="939" w:type="pct"/>
                                  <w:tcBorders>
                                    <w:bottom w:val="single" w:sz="4" w:space="0" w:color="auto"/>
                                    <w:tl2br w:val="nil"/>
                                  </w:tcBorders>
                                  <w:shd w:val="clear" w:color="auto" w:fill="auto"/>
                                  <w:vAlign w:val="center"/>
                                </w:tcPr>
                                <w:p w14:paraId="5EEDA24F" w14:textId="77777777" w:rsidR="005A02B5" w:rsidRPr="00C06E66" w:rsidRDefault="005A02B5" w:rsidP="00C06E6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111</w:t>
                                  </w:r>
                                </w:p>
                              </w:tc>
                              <w:tc>
                                <w:tcPr>
                                  <w:tcW w:w="941" w:type="pct"/>
                                  <w:tcBorders>
                                    <w:bottom w:val="single" w:sz="4" w:space="0" w:color="auto"/>
                                    <w:right w:val="single" w:sz="4" w:space="0" w:color="auto"/>
                                  </w:tcBorders>
                                  <w:shd w:val="clear" w:color="auto" w:fill="auto"/>
                                  <w:vAlign w:val="center"/>
                                </w:tcPr>
                                <w:p w14:paraId="5D788F42" w14:textId="77777777" w:rsidR="005A02B5" w:rsidRPr="00C06E66" w:rsidRDefault="005A02B5" w:rsidP="00C06E6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112</w:t>
                                  </w:r>
                                </w:p>
                              </w:tc>
                            </w:tr>
                            <w:tr w:rsidR="005A02B5" w:rsidRPr="00C06E66" w14:paraId="0F6FAEE3" w14:textId="77777777" w:rsidTr="0049425A">
                              <w:trPr>
                                <w:trHeight w:val="448"/>
                              </w:trPr>
                              <w:tc>
                                <w:tcPr>
                                  <w:tcW w:w="1241" w:type="pct"/>
                                  <w:shd w:val="clear" w:color="auto" w:fill="auto"/>
                                  <w:vAlign w:val="center"/>
                                </w:tcPr>
                                <w:p w14:paraId="6A0B4456" w14:textId="77777777" w:rsidR="005A02B5" w:rsidRPr="00C06E66" w:rsidRDefault="005A02B5" w:rsidP="00142999">
                                  <w:pPr>
                                    <w:overflowPunct w:val="0"/>
                                    <w:snapToGrid w:val="0"/>
                                    <w:jc w:val="distribute"/>
                                    <w:rPr>
                                      <w:rFonts w:ascii="標楷體" w:eastAsia="標楷體" w:hAnsi="標楷體" w:cs="標楷體"/>
                                      <w:b/>
                                      <w:bCs/>
                                      <w:snapToGrid w:val="0"/>
                                      <w:color w:val="000000"/>
                                      <w:sz w:val="20"/>
                                    </w:rPr>
                                  </w:pPr>
                                  <w:r w:rsidRPr="00C06E66">
                                    <w:rPr>
                                      <w:rFonts w:ascii="標楷體" w:eastAsia="標楷體" w:hAnsi="標楷體" w:cs="標楷體" w:hint="eastAsia"/>
                                      <w:snapToGrid w:val="0"/>
                                      <w:color w:val="000000"/>
                                      <w:sz w:val="20"/>
                                    </w:rPr>
                                    <w:t>業務收入</w:t>
                                  </w:r>
                                </w:p>
                              </w:tc>
                              <w:tc>
                                <w:tcPr>
                                  <w:tcW w:w="939" w:type="pct"/>
                                  <w:shd w:val="clear" w:color="auto" w:fill="auto"/>
                                  <w:vAlign w:val="center"/>
                                </w:tcPr>
                                <w:p w14:paraId="4D497D12" w14:textId="77777777" w:rsidR="005A02B5" w:rsidRPr="00C06E66" w:rsidRDefault="005A02B5" w:rsidP="00142999">
                                  <w:pPr>
                                    <w:overflowPunct w:val="0"/>
                                    <w:snapToGrid w:val="0"/>
                                    <w:jc w:val="right"/>
                                    <w:rPr>
                                      <w:rFonts w:ascii="標楷體" w:eastAsia="標楷體" w:hAnsi="標楷體" w:cs="標楷體"/>
                                      <w:b/>
                                      <w:color w:val="000000"/>
                                      <w:sz w:val="20"/>
                                    </w:rPr>
                                  </w:pPr>
                                  <w:r w:rsidRPr="00C06E66">
                                    <w:rPr>
                                      <w:rFonts w:ascii="標楷體" w:eastAsia="標楷體" w:hAnsi="標楷體" w:cs="標楷體" w:hint="eastAsia"/>
                                      <w:color w:val="000000"/>
                                      <w:sz w:val="20"/>
                                    </w:rPr>
                                    <w:t>9,378.23</w:t>
                                  </w:r>
                                </w:p>
                              </w:tc>
                              <w:tc>
                                <w:tcPr>
                                  <w:tcW w:w="939" w:type="pct"/>
                                  <w:shd w:val="clear" w:color="auto" w:fill="auto"/>
                                  <w:vAlign w:val="center"/>
                                </w:tcPr>
                                <w:p w14:paraId="174FEF9D"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標楷體" w:hint="eastAsia"/>
                                      <w:color w:val="000000"/>
                                      <w:sz w:val="20"/>
                                    </w:rPr>
                                    <w:t>8,681.67</w:t>
                                  </w:r>
                                </w:p>
                              </w:tc>
                              <w:tc>
                                <w:tcPr>
                                  <w:tcW w:w="939" w:type="pct"/>
                                  <w:shd w:val="clear" w:color="auto" w:fill="auto"/>
                                  <w:vAlign w:val="center"/>
                                </w:tcPr>
                                <w:p w14:paraId="70A805DE"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新細明體" w:hint="eastAsia"/>
                                      <w:color w:val="000000"/>
                                      <w:sz w:val="20"/>
                                    </w:rPr>
                                    <w:t>9,162.55</w:t>
                                  </w:r>
                                </w:p>
                              </w:tc>
                              <w:tc>
                                <w:tcPr>
                                  <w:tcW w:w="941" w:type="pct"/>
                                  <w:tcBorders>
                                    <w:right w:val="single" w:sz="4" w:space="0" w:color="auto"/>
                                  </w:tcBorders>
                                  <w:shd w:val="clear" w:color="auto" w:fill="auto"/>
                                  <w:vAlign w:val="center"/>
                                </w:tcPr>
                                <w:p w14:paraId="78F5F973"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新細明體" w:hint="eastAsia"/>
                                      <w:color w:val="000000"/>
                                      <w:sz w:val="20"/>
                                    </w:rPr>
                                    <w:t>11,336.29</w:t>
                                  </w:r>
                                </w:p>
                              </w:tc>
                            </w:tr>
                            <w:tr w:rsidR="005A02B5" w:rsidRPr="00C06E66" w14:paraId="360F7F57" w14:textId="77777777" w:rsidTr="0049425A">
                              <w:trPr>
                                <w:trHeight w:val="448"/>
                              </w:trPr>
                              <w:tc>
                                <w:tcPr>
                                  <w:tcW w:w="1241" w:type="pct"/>
                                  <w:shd w:val="clear" w:color="auto" w:fill="auto"/>
                                  <w:vAlign w:val="center"/>
                                </w:tcPr>
                                <w:p w14:paraId="4A94E28D" w14:textId="77777777" w:rsidR="005A02B5" w:rsidRPr="00C06E66" w:rsidRDefault="005A02B5" w:rsidP="00142999">
                                  <w:pPr>
                                    <w:overflowPunct w:val="0"/>
                                    <w:snapToGrid w:val="0"/>
                                    <w:jc w:val="distribute"/>
                                    <w:rPr>
                                      <w:rFonts w:ascii="標楷體" w:eastAsia="標楷體" w:hAnsi="標楷體" w:cs="標楷體"/>
                                      <w:snapToGrid w:val="0"/>
                                      <w:color w:val="000000"/>
                                      <w:sz w:val="20"/>
                                    </w:rPr>
                                  </w:pPr>
                                  <w:r w:rsidRPr="00C06E66">
                                    <w:rPr>
                                      <w:rFonts w:ascii="標楷體" w:eastAsia="標楷體" w:hAnsi="標楷體" w:cs="標楷體" w:hint="eastAsia"/>
                                      <w:snapToGrid w:val="0"/>
                                      <w:color w:val="000000"/>
                                      <w:sz w:val="20"/>
                                    </w:rPr>
                                    <w:t>業務成本與費用</w:t>
                                  </w:r>
                                </w:p>
                              </w:tc>
                              <w:tc>
                                <w:tcPr>
                                  <w:tcW w:w="939" w:type="pct"/>
                                  <w:vAlign w:val="center"/>
                                </w:tcPr>
                                <w:p w14:paraId="4CC41BE1" w14:textId="77777777" w:rsidR="005A02B5" w:rsidRPr="00C06E66" w:rsidRDefault="005A02B5" w:rsidP="00142999">
                                  <w:pPr>
                                    <w:overflowPunct w:val="0"/>
                                    <w:snapToGrid w:val="0"/>
                                    <w:jc w:val="right"/>
                                    <w:rPr>
                                      <w:rFonts w:ascii="標楷體" w:eastAsia="標楷體" w:hAnsi="標楷體" w:cs="標楷體"/>
                                      <w:color w:val="000000"/>
                                      <w:sz w:val="20"/>
                                    </w:rPr>
                                  </w:pPr>
                                  <w:r w:rsidRPr="00C06E66">
                                    <w:rPr>
                                      <w:rFonts w:ascii="標楷體" w:eastAsia="標楷體" w:hAnsi="標楷體" w:cs="標楷體" w:hint="eastAsia"/>
                                      <w:color w:val="000000"/>
                                      <w:sz w:val="20"/>
                                    </w:rPr>
                                    <w:t>11,423.57</w:t>
                                  </w:r>
                                </w:p>
                              </w:tc>
                              <w:tc>
                                <w:tcPr>
                                  <w:tcW w:w="939" w:type="pct"/>
                                  <w:shd w:val="clear" w:color="auto" w:fill="auto"/>
                                  <w:vAlign w:val="center"/>
                                </w:tcPr>
                                <w:p w14:paraId="1A6E6CB8" w14:textId="77777777" w:rsidR="005A02B5" w:rsidRPr="00C06E66" w:rsidRDefault="005A02B5" w:rsidP="00142999">
                                  <w:pPr>
                                    <w:overflowPunct w:val="0"/>
                                    <w:snapToGrid w:val="0"/>
                                    <w:jc w:val="right"/>
                                    <w:rPr>
                                      <w:rFonts w:ascii="標楷體" w:eastAsia="標楷體" w:hAnsi="標楷體" w:cs="新細明體"/>
                                      <w:color w:val="000000"/>
                                      <w:sz w:val="20"/>
                                    </w:rPr>
                                  </w:pPr>
                                  <w:r w:rsidRPr="00C06E66">
                                    <w:rPr>
                                      <w:rFonts w:ascii="標楷體" w:eastAsia="標楷體" w:hAnsi="標楷體" w:cs="標楷體" w:hint="eastAsia"/>
                                      <w:color w:val="000000"/>
                                      <w:sz w:val="20"/>
                                    </w:rPr>
                                    <w:t>11,486.19</w:t>
                                  </w:r>
                                </w:p>
                              </w:tc>
                              <w:tc>
                                <w:tcPr>
                                  <w:tcW w:w="939" w:type="pct"/>
                                  <w:shd w:val="clear" w:color="auto" w:fill="auto"/>
                                  <w:vAlign w:val="center"/>
                                </w:tcPr>
                                <w:p w14:paraId="194D8A7D" w14:textId="77777777" w:rsidR="005A02B5" w:rsidRPr="00C06E66" w:rsidRDefault="005A02B5" w:rsidP="00142999">
                                  <w:pPr>
                                    <w:overflowPunct w:val="0"/>
                                    <w:snapToGrid w:val="0"/>
                                    <w:jc w:val="right"/>
                                    <w:rPr>
                                      <w:rFonts w:ascii="標楷體" w:eastAsia="標楷體" w:hAnsi="標楷體" w:cs="新細明體"/>
                                      <w:color w:val="000000"/>
                                      <w:sz w:val="20"/>
                                    </w:rPr>
                                  </w:pPr>
                                  <w:r w:rsidRPr="00C06E66">
                                    <w:rPr>
                                      <w:rFonts w:ascii="標楷體" w:eastAsia="標楷體" w:hAnsi="標楷體" w:cs="新細明體" w:hint="eastAsia"/>
                                      <w:color w:val="000000"/>
                                      <w:sz w:val="20"/>
                                    </w:rPr>
                                    <w:t>12,175.67</w:t>
                                  </w:r>
                                </w:p>
                              </w:tc>
                              <w:tc>
                                <w:tcPr>
                                  <w:tcW w:w="941" w:type="pct"/>
                                  <w:tcBorders>
                                    <w:right w:val="single" w:sz="4" w:space="0" w:color="auto"/>
                                  </w:tcBorders>
                                  <w:vAlign w:val="center"/>
                                </w:tcPr>
                                <w:p w14:paraId="4EC6A75D" w14:textId="77777777" w:rsidR="005A02B5" w:rsidRPr="00C06E66" w:rsidRDefault="005A02B5" w:rsidP="00142999">
                                  <w:pPr>
                                    <w:overflowPunct w:val="0"/>
                                    <w:snapToGrid w:val="0"/>
                                    <w:jc w:val="right"/>
                                    <w:rPr>
                                      <w:rFonts w:ascii="標楷體" w:eastAsia="標楷體" w:hAnsi="標楷體" w:cs="新細明體"/>
                                      <w:color w:val="000000"/>
                                      <w:sz w:val="20"/>
                                    </w:rPr>
                                  </w:pPr>
                                  <w:r w:rsidRPr="00C06E66">
                                    <w:rPr>
                                      <w:rFonts w:ascii="標楷體" w:eastAsia="標楷體" w:hAnsi="標楷體" w:cs="新細明體" w:hint="eastAsia"/>
                                      <w:color w:val="000000"/>
                                      <w:sz w:val="20"/>
                                    </w:rPr>
                                    <w:t>12,768.89</w:t>
                                  </w:r>
                                </w:p>
                              </w:tc>
                            </w:tr>
                            <w:tr w:rsidR="005A02B5" w:rsidRPr="00C06E66" w14:paraId="5D8670A0" w14:textId="77777777" w:rsidTr="0049425A">
                              <w:trPr>
                                <w:trHeight w:val="448"/>
                              </w:trPr>
                              <w:tc>
                                <w:tcPr>
                                  <w:tcW w:w="1241" w:type="pct"/>
                                  <w:tcBorders>
                                    <w:bottom w:val="single" w:sz="4" w:space="0" w:color="auto"/>
                                  </w:tcBorders>
                                  <w:shd w:val="clear" w:color="auto" w:fill="auto"/>
                                  <w:vAlign w:val="center"/>
                                </w:tcPr>
                                <w:p w14:paraId="0B94FD4F" w14:textId="77777777" w:rsidR="005A02B5" w:rsidRDefault="005A02B5" w:rsidP="00142999">
                                  <w:pPr>
                                    <w:overflowPunct w:val="0"/>
                                    <w:snapToGrid w:val="0"/>
                                    <w:jc w:val="distribute"/>
                                    <w:rPr>
                                      <w:rFonts w:ascii="標楷體" w:eastAsia="標楷體" w:hAnsi="標楷體" w:cs="標楷體"/>
                                      <w:snapToGrid w:val="0"/>
                                      <w:color w:val="000000"/>
                                      <w:sz w:val="20"/>
                                    </w:rPr>
                                  </w:pPr>
                                  <w:r>
                                    <w:rPr>
                                      <w:rFonts w:ascii="標楷體" w:eastAsia="標楷體" w:hAnsi="標楷體" w:cs="標楷體" w:hint="eastAsia"/>
                                      <w:snapToGrid w:val="0"/>
                                      <w:color w:val="000000"/>
                                      <w:sz w:val="20"/>
                                    </w:rPr>
                                    <w:t>業務賸餘</w:t>
                                  </w:r>
                                </w:p>
                                <w:p w14:paraId="6DC664DC" w14:textId="77777777" w:rsidR="005A02B5" w:rsidRPr="008A0033" w:rsidRDefault="005A02B5" w:rsidP="00142999">
                                  <w:pPr>
                                    <w:overflowPunct w:val="0"/>
                                    <w:snapToGrid w:val="0"/>
                                    <w:jc w:val="distribute"/>
                                    <w:rPr>
                                      <w:rFonts w:ascii="標楷體" w:eastAsia="標楷體" w:hAnsi="標楷體" w:cs="標楷體"/>
                                      <w:snapToGrid w:val="0"/>
                                      <w:color w:val="000000"/>
                                      <w:sz w:val="20"/>
                                    </w:rPr>
                                  </w:pPr>
                                  <w:r w:rsidRPr="008A0033">
                                    <w:rPr>
                                      <w:rFonts w:ascii="標楷體" w:eastAsia="標楷體" w:hAnsi="標楷體" w:cs="標楷體" w:hint="eastAsia"/>
                                      <w:bCs/>
                                      <w:snapToGrid w:val="0"/>
                                      <w:color w:val="000000"/>
                                      <w:sz w:val="20"/>
                                    </w:rPr>
                                    <w:t>（短</w:t>
                                  </w:r>
                                  <w:proofErr w:type="gramStart"/>
                                  <w:r w:rsidRPr="008A0033">
                                    <w:rPr>
                                      <w:rFonts w:ascii="標楷體" w:eastAsia="標楷體" w:hAnsi="標楷體" w:cs="標楷體" w:hint="eastAsia"/>
                                      <w:bCs/>
                                      <w:snapToGrid w:val="0"/>
                                      <w:color w:val="000000"/>
                                      <w:sz w:val="20"/>
                                    </w:rPr>
                                    <w:t>絀</w:t>
                                  </w:r>
                                  <w:proofErr w:type="gramEnd"/>
                                  <w:r w:rsidRPr="008A0033">
                                    <w:rPr>
                                      <w:rFonts w:ascii="標楷體" w:eastAsia="標楷體" w:hAnsi="標楷體" w:cs="標楷體" w:hint="eastAsia"/>
                                      <w:bCs/>
                                      <w:snapToGrid w:val="0"/>
                                      <w:color w:val="000000"/>
                                      <w:sz w:val="20"/>
                                    </w:rPr>
                                    <w:t>）</w:t>
                                  </w:r>
                                </w:p>
                              </w:tc>
                              <w:tc>
                                <w:tcPr>
                                  <w:tcW w:w="939" w:type="pct"/>
                                  <w:tcBorders>
                                    <w:bottom w:val="single" w:sz="4" w:space="0" w:color="auto"/>
                                  </w:tcBorders>
                                  <w:vAlign w:val="center"/>
                                </w:tcPr>
                                <w:p w14:paraId="6F184FB8" w14:textId="77777777" w:rsidR="005A02B5" w:rsidRPr="00B54F99" w:rsidRDefault="005A02B5" w:rsidP="00142999">
                                  <w:pPr>
                                    <w:overflowPunct w:val="0"/>
                                    <w:snapToGrid w:val="0"/>
                                    <w:jc w:val="right"/>
                                    <w:rPr>
                                      <w:rFonts w:ascii="標楷體" w:eastAsia="標楷體" w:hAnsi="標楷體" w:cs="標楷體"/>
                                      <w:color w:val="000000"/>
                                      <w:sz w:val="20"/>
                                    </w:rPr>
                                  </w:pPr>
                                  <w:r w:rsidRPr="00B54F99">
                                    <w:rPr>
                                      <w:rFonts w:ascii="標楷體" w:eastAsia="標楷體" w:hAnsi="標楷體" w:cs="標楷體" w:hint="eastAsia"/>
                                      <w:bCs/>
                                      <w:color w:val="000000"/>
                                      <w:sz w:val="20"/>
                                    </w:rPr>
                                    <w:t>- 2,</w:t>
                                  </w:r>
                                  <w:r>
                                    <w:rPr>
                                      <w:rFonts w:ascii="標楷體" w:eastAsia="標楷體" w:hAnsi="標楷體" w:cs="標楷體" w:hint="eastAsia"/>
                                      <w:bCs/>
                                      <w:color w:val="000000"/>
                                      <w:sz w:val="20"/>
                                    </w:rPr>
                                    <w:t>045.33</w:t>
                                  </w:r>
                                </w:p>
                              </w:tc>
                              <w:tc>
                                <w:tcPr>
                                  <w:tcW w:w="939" w:type="pct"/>
                                  <w:tcBorders>
                                    <w:bottom w:val="single" w:sz="4" w:space="0" w:color="auto"/>
                                  </w:tcBorders>
                                  <w:shd w:val="clear" w:color="auto" w:fill="auto"/>
                                  <w:vAlign w:val="center"/>
                                </w:tcPr>
                                <w:p w14:paraId="12B7332B" w14:textId="77777777" w:rsidR="005A02B5" w:rsidRPr="00C06E66" w:rsidRDefault="005A02B5" w:rsidP="00142999">
                                  <w:pPr>
                                    <w:overflowPunct w:val="0"/>
                                    <w:snapToGrid w:val="0"/>
                                    <w:jc w:val="right"/>
                                    <w:rPr>
                                      <w:rFonts w:ascii="標楷體" w:eastAsia="標楷體" w:hAnsi="標楷體" w:cs="新細明體"/>
                                      <w:color w:val="000000"/>
                                      <w:sz w:val="20"/>
                                    </w:rPr>
                                  </w:pPr>
                                  <w:r w:rsidRPr="00B54F99">
                                    <w:rPr>
                                      <w:rFonts w:ascii="標楷體" w:eastAsia="標楷體" w:hAnsi="標楷體" w:cs="標楷體" w:hint="eastAsia"/>
                                      <w:bCs/>
                                      <w:color w:val="000000"/>
                                      <w:sz w:val="20"/>
                                    </w:rPr>
                                    <w:t>- 2,</w:t>
                                  </w:r>
                                  <w:r>
                                    <w:rPr>
                                      <w:rFonts w:ascii="標楷體" w:eastAsia="標楷體" w:hAnsi="標楷體" w:cs="標楷體" w:hint="eastAsia"/>
                                      <w:bCs/>
                                      <w:color w:val="000000"/>
                                      <w:sz w:val="20"/>
                                    </w:rPr>
                                    <w:t>804.51</w:t>
                                  </w:r>
                                </w:p>
                              </w:tc>
                              <w:tc>
                                <w:tcPr>
                                  <w:tcW w:w="939" w:type="pct"/>
                                  <w:tcBorders>
                                    <w:bottom w:val="single" w:sz="4" w:space="0" w:color="auto"/>
                                  </w:tcBorders>
                                  <w:shd w:val="clear" w:color="auto" w:fill="auto"/>
                                  <w:vAlign w:val="center"/>
                                </w:tcPr>
                                <w:p w14:paraId="1932ACB3" w14:textId="77777777" w:rsidR="005A02B5" w:rsidRPr="00C06E66" w:rsidRDefault="005A02B5" w:rsidP="00142999">
                                  <w:pPr>
                                    <w:overflowPunct w:val="0"/>
                                    <w:snapToGrid w:val="0"/>
                                    <w:jc w:val="right"/>
                                    <w:rPr>
                                      <w:rFonts w:ascii="標楷體" w:eastAsia="標楷體" w:hAnsi="標楷體" w:cs="新細明體"/>
                                      <w:color w:val="000000"/>
                                      <w:sz w:val="20"/>
                                    </w:rPr>
                                  </w:pPr>
                                  <w:r w:rsidRPr="00B54F99">
                                    <w:rPr>
                                      <w:rFonts w:ascii="標楷體" w:eastAsia="標楷體" w:hAnsi="標楷體" w:cs="標楷體" w:hint="eastAsia"/>
                                      <w:bCs/>
                                      <w:color w:val="000000"/>
                                      <w:sz w:val="20"/>
                                    </w:rPr>
                                    <w:t xml:space="preserve">- </w:t>
                                  </w:r>
                                  <w:r>
                                    <w:rPr>
                                      <w:rFonts w:ascii="標楷體" w:eastAsia="標楷體" w:hAnsi="標楷體" w:cs="標楷體" w:hint="eastAsia"/>
                                      <w:bCs/>
                                      <w:color w:val="000000"/>
                                      <w:sz w:val="20"/>
                                    </w:rPr>
                                    <w:t>3</w:t>
                                  </w:r>
                                  <w:r w:rsidRPr="00B54F99">
                                    <w:rPr>
                                      <w:rFonts w:ascii="標楷體" w:eastAsia="標楷體" w:hAnsi="標楷體" w:cs="標楷體" w:hint="eastAsia"/>
                                      <w:bCs/>
                                      <w:color w:val="000000"/>
                                      <w:sz w:val="20"/>
                                    </w:rPr>
                                    <w:t>,</w:t>
                                  </w:r>
                                  <w:r>
                                    <w:rPr>
                                      <w:rFonts w:ascii="標楷體" w:eastAsia="標楷體" w:hAnsi="標楷體" w:cs="標楷體" w:hint="eastAsia"/>
                                      <w:bCs/>
                                      <w:color w:val="000000"/>
                                      <w:sz w:val="20"/>
                                    </w:rPr>
                                    <w:t>013.12</w:t>
                                  </w:r>
                                </w:p>
                              </w:tc>
                              <w:tc>
                                <w:tcPr>
                                  <w:tcW w:w="941" w:type="pct"/>
                                  <w:tcBorders>
                                    <w:bottom w:val="single" w:sz="4" w:space="0" w:color="auto"/>
                                    <w:right w:val="single" w:sz="4" w:space="0" w:color="auto"/>
                                  </w:tcBorders>
                                  <w:vAlign w:val="center"/>
                                </w:tcPr>
                                <w:p w14:paraId="48180BB8" w14:textId="77777777" w:rsidR="005A02B5" w:rsidRPr="00C06E66" w:rsidRDefault="005A02B5" w:rsidP="00142999">
                                  <w:pPr>
                                    <w:overflowPunct w:val="0"/>
                                    <w:snapToGrid w:val="0"/>
                                    <w:jc w:val="right"/>
                                    <w:rPr>
                                      <w:rFonts w:ascii="標楷體" w:eastAsia="標楷體" w:hAnsi="標楷體" w:cs="新細明體"/>
                                      <w:color w:val="000000"/>
                                      <w:sz w:val="20"/>
                                    </w:rPr>
                                  </w:pPr>
                                  <w:r w:rsidRPr="00B54F99">
                                    <w:rPr>
                                      <w:rFonts w:ascii="標楷體" w:eastAsia="標楷體" w:hAnsi="標楷體" w:cs="標楷體" w:hint="eastAsia"/>
                                      <w:bCs/>
                                      <w:color w:val="000000"/>
                                      <w:sz w:val="20"/>
                                    </w:rPr>
                                    <w:t xml:space="preserve">- </w:t>
                                  </w:r>
                                  <w:r>
                                    <w:rPr>
                                      <w:rFonts w:ascii="標楷體" w:eastAsia="標楷體" w:hAnsi="標楷體" w:cs="標楷體" w:hint="eastAsia"/>
                                      <w:bCs/>
                                      <w:color w:val="000000"/>
                                      <w:sz w:val="20"/>
                                    </w:rPr>
                                    <w:t>1</w:t>
                                  </w:r>
                                  <w:r w:rsidRPr="00B54F99">
                                    <w:rPr>
                                      <w:rFonts w:ascii="標楷體" w:eastAsia="標楷體" w:hAnsi="標楷體" w:cs="標楷體" w:hint="eastAsia"/>
                                      <w:bCs/>
                                      <w:color w:val="000000"/>
                                      <w:sz w:val="20"/>
                                    </w:rPr>
                                    <w:t>,</w:t>
                                  </w:r>
                                  <w:r>
                                    <w:rPr>
                                      <w:rFonts w:ascii="標楷體" w:eastAsia="標楷體" w:hAnsi="標楷體" w:cs="標楷體" w:hint="eastAsia"/>
                                      <w:bCs/>
                                      <w:color w:val="000000"/>
                                      <w:sz w:val="20"/>
                                    </w:rPr>
                                    <w:t>432.59</w:t>
                                  </w:r>
                                </w:p>
                              </w:tc>
                            </w:tr>
                            <w:tr w:rsidR="005A02B5" w:rsidRPr="00C06E66" w14:paraId="26B9267A" w14:textId="77777777" w:rsidTr="0049425A">
                              <w:trPr>
                                <w:trHeight w:val="448"/>
                              </w:trPr>
                              <w:tc>
                                <w:tcPr>
                                  <w:tcW w:w="1241" w:type="pct"/>
                                  <w:shd w:val="clear" w:color="auto" w:fill="auto"/>
                                  <w:vAlign w:val="center"/>
                                </w:tcPr>
                                <w:p w14:paraId="099BA1B7" w14:textId="77777777" w:rsidR="005A02B5" w:rsidRPr="00C06E66" w:rsidRDefault="005A02B5" w:rsidP="00142999">
                                  <w:pPr>
                                    <w:overflowPunct w:val="0"/>
                                    <w:snapToGrid w:val="0"/>
                                    <w:jc w:val="distribute"/>
                                    <w:rPr>
                                      <w:rFonts w:ascii="標楷體" w:eastAsia="標楷體" w:hAnsi="標楷體" w:cs="標楷體"/>
                                      <w:b/>
                                      <w:bCs/>
                                      <w:snapToGrid w:val="0"/>
                                      <w:color w:val="000000"/>
                                      <w:sz w:val="20"/>
                                    </w:rPr>
                                  </w:pPr>
                                  <w:r w:rsidRPr="00C06E66">
                                    <w:rPr>
                                      <w:rFonts w:ascii="標楷體" w:eastAsia="標楷體" w:hAnsi="標楷體" w:cs="標楷體" w:hint="eastAsia"/>
                                      <w:snapToGrid w:val="0"/>
                                      <w:color w:val="000000"/>
                                      <w:sz w:val="20"/>
                                    </w:rPr>
                                    <w:t>業務外收入</w:t>
                                  </w:r>
                                </w:p>
                              </w:tc>
                              <w:tc>
                                <w:tcPr>
                                  <w:tcW w:w="939" w:type="pct"/>
                                  <w:shd w:val="clear" w:color="auto" w:fill="auto"/>
                                  <w:vAlign w:val="center"/>
                                </w:tcPr>
                                <w:p w14:paraId="32979910" w14:textId="77777777" w:rsidR="005A02B5" w:rsidRPr="00C06E66" w:rsidRDefault="005A02B5" w:rsidP="00142999">
                                  <w:pPr>
                                    <w:overflowPunct w:val="0"/>
                                    <w:snapToGrid w:val="0"/>
                                    <w:jc w:val="right"/>
                                    <w:rPr>
                                      <w:rFonts w:ascii="標楷體" w:eastAsia="標楷體" w:hAnsi="標楷體" w:cs="標楷體"/>
                                      <w:b/>
                                      <w:color w:val="000000"/>
                                      <w:sz w:val="20"/>
                                    </w:rPr>
                                  </w:pPr>
                                  <w:r w:rsidRPr="00C06E66">
                                    <w:rPr>
                                      <w:rFonts w:ascii="標楷體" w:eastAsia="標楷體" w:hAnsi="標楷體" w:cs="標楷體" w:hint="eastAsia"/>
                                      <w:color w:val="000000"/>
                                      <w:sz w:val="20"/>
                                    </w:rPr>
                                    <w:t>419.94</w:t>
                                  </w:r>
                                </w:p>
                              </w:tc>
                              <w:tc>
                                <w:tcPr>
                                  <w:tcW w:w="939" w:type="pct"/>
                                  <w:shd w:val="clear" w:color="auto" w:fill="auto"/>
                                  <w:vAlign w:val="center"/>
                                </w:tcPr>
                                <w:p w14:paraId="7CD7BB66"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標楷體" w:hint="eastAsia"/>
                                      <w:color w:val="000000"/>
                                      <w:sz w:val="20"/>
                                    </w:rPr>
                                    <w:t>205.17</w:t>
                                  </w:r>
                                </w:p>
                              </w:tc>
                              <w:tc>
                                <w:tcPr>
                                  <w:tcW w:w="939" w:type="pct"/>
                                  <w:shd w:val="clear" w:color="auto" w:fill="auto"/>
                                  <w:vAlign w:val="center"/>
                                </w:tcPr>
                                <w:p w14:paraId="7B3D27EB"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新細明體" w:hint="eastAsia"/>
                                      <w:color w:val="000000"/>
                                      <w:sz w:val="20"/>
                                    </w:rPr>
                                    <w:t>936.87</w:t>
                                  </w:r>
                                </w:p>
                              </w:tc>
                              <w:tc>
                                <w:tcPr>
                                  <w:tcW w:w="941" w:type="pct"/>
                                  <w:tcBorders>
                                    <w:right w:val="single" w:sz="4" w:space="0" w:color="auto"/>
                                  </w:tcBorders>
                                  <w:shd w:val="clear" w:color="auto" w:fill="auto"/>
                                  <w:vAlign w:val="center"/>
                                </w:tcPr>
                                <w:p w14:paraId="743169EA"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新細明體" w:hint="eastAsia"/>
                                      <w:color w:val="000000"/>
                                      <w:sz w:val="20"/>
                                    </w:rPr>
                                    <w:t>697.48</w:t>
                                  </w:r>
                                </w:p>
                              </w:tc>
                            </w:tr>
                            <w:tr w:rsidR="005A02B5" w:rsidRPr="00C06E66" w14:paraId="7363D5FD" w14:textId="77777777" w:rsidTr="0049425A">
                              <w:trPr>
                                <w:trHeight w:val="448"/>
                              </w:trPr>
                              <w:tc>
                                <w:tcPr>
                                  <w:tcW w:w="1241" w:type="pct"/>
                                  <w:shd w:val="clear" w:color="auto" w:fill="auto"/>
                                  <w:vAlign w:val="center"/>
                                </w:tcPr>
                                <w:p w14:paraId="2805E286" w14:textId="77777777" w:rsidR="005A02B5" w:rsidRPr="00C06E66" w:rsidRDefault="005A02B5" w:rsidP="00142999">
                                  <w:pPr>
                                    <w:overflowPunct w:val="0"/>
                                    <w:snapToGrid w:val="0"/>
                                    <w:jc w:val="distribute"/>
                                    <w:rPr>
                                      <w:rFonts w:ascii="標楷體" w:eastAsia="標楷體" w:hAnsi="標楷體" w:cs="標楷體"/>
                                      <w:snapToGrid w:val="0"/>
                                      <w:color w:val="000000"/>
                                      <w:sz w:val="20"/>
                                    </w:rPr>
                                  </w:pPr>
                                  <w:r w:rsidRPr="00C06E66">
                                    <w:rPr>
                                      <w:rFonts w:ascii="標楷體" w:eastAsia="標楷體" w:hAnsi="標楷體" w:cs="標楷體" w:hint="eastAsia"/>
                                      <w:snapToGrid w:val="0"/>
                                      <w:color w:val="000000"/>
                                      <w:sz w:val="20"/>
                                    </w:rPr>
                                    <w:t>業務外費用</w:t>
                                  </w:r>
                                </w:p>
                              </w:tc>
                              <w:tc>
                                <w:tcPr>
                                  <w:tcW w:w="939" w:type="pct"/>
                                  <w:vAlign w:val="center"/>
                                </w:tcPr>
                                <w:p w14:paraId="04CFFE1C" w14:textId="77777777" w:rsidR="005A02B5" w:rsidRPr="00C06E66" w:rsidRDefault="005A02B5" w:rsidP="00142999">
                                  <w:pPr>
                                    <w:overflowPunct w:val="0"/>
                                    <w:snapToGrid w:val="0"/>
                                    <w:jc w:val="right"/>
                                    <w:rPr>
                                      <w:rFonts w:ascii="標楷體" w:eastAsia="標楷體" w:hAnsi="標楷體" w:cs="標楷體"/>
                                      <w:color w:val="000000"/>
                                      <w:sz w:val="20"/>
                                    </w:rPr>
                                  </w:pPr>
                                  <w:r w:rsidRPr="00C06E66">
                                    <w:rPr>
                                      <w:rFonts w:ascii="標楷體" w:eastAsia="標楷體" w:hAnsi="標楷體" w:cs="標楷體" w:hint="eastAsia"/>
                                      <w:color w:val="000000"/>
                                      <w:sz w:val="20"/>
                                    </w:rPr>
                                    <w:t>576.88</w:t>
                                  </w:r>
                                </w:p>
                              </w:tc>
                              <w:tc>
                                <w:tcPr>
                                  <w:tcW w:w="939" w:type="pct"/>
                                  <w:shd w:val="clear" w:color="auto" w:fill="auto"/>
                                  <w:vAlign w:val="center"/>
                                </w:tcPr>
                                <w:p w14:paraId="3A5419F7" w14:textId="77777777" w:rsidR="005A02B5" w:rsidRPr="00C06E66" w:rsidRDefault="005A02B5" w:rsidP="00142999">
                                  <w:pPr>
                                    <w:overflowPunct w:val="0"/>
                                    <w:snapToGrid w:val="0"/>
                                    <w:jc w:val="right"/>
                                    <w:rPr>
                                      <w:rFonts w:ascii="標楷體" w:eastAsia="標楷體" w:hAnsi="標楷體" w:cs="新細明體"/>
                                      <w:color w:val="000000"/>
                                      <w:sz w:val="20"/>
                                    </w:rPr>
                                  </w:pPr>
                                  <w:r w:rsidRPr="00C06E66">
                                    <w:rPr>
                                      <w:rFonts w:ascii="標楷體" w:eastAsia="標楷體" w:hAnsi="標楷體" w:cs="標楷體" w:hint="eastAsia"/>
                                      <w:color w:val="000000"/>
                                      <w:sz w:val="20"/>
                                    </w:rPr>
                                    <w:t>273.48</w:t>
                                  </w:r>
                                </w:p>
                              </w:tc>
                              <w:tc>
                                <w:tcPr>
                                  <w:tcW w:w="939" w:type="pct"/>
                                  <w:shd w:val="clear" w:color="auto" w:fill="auto"/>
                                  <w:vAlign w:val="center"/>
                                </w:tcPr>
                                <w:p w14:paraId="4774EF7F" w14:textId="77777777" w:rsidR="005A02B5" w:rsidRPr="00C06E66" w:rsidRDefault="005A02B5" w:rsidP="00142999">
                                  <w:pPr>
                                    <w:overflowPunct w:val="0"/>
                                    <w:snapToGrid w:val="0"/>
                                    <w:jc w:val="right"/>
                                    <w:rPr>
                                      <w:rFonts w:ascii="標楷體" w:eastAsia="標楷體" w:hAnsi="標楷體" w:cs="新細明體"/>
                                      <w:color w:val="000000"/>
                                      <w:sz w:val="20"/>
                                    </w:rPr>
                                  </w:pPr>
                                  <w:r w:rsidRPr="00C06E66">
                                    <w:rPr>
                                      <w:rFonts w:ascii="標楷體" w:eastAsia="標楷體" w:hAnsi="標楷體" w:cs="新細明體" w:hint="eastAsia"/>
                                      <w:color w:val="000000"/>
                                      <w:sz w:val="20"/>
                                    </w:rPr>
                                    <w:t>307.55</w:t>
                                  </w:r>
                                </w:p>
                              </w:tc>
                              <w:tc>
                                <w:tcPr>
                                  <w:tcW w:w="941" w:type="pct"/>
                                  <w:tcBorders>
                                    <w:right w:val="single" w:sz="4" w:space="0" w:color="auto"/>
                                  </w:tcBorders>
                                  <w:vAlign w:val="center"/>
                                </w:tcPr>
                                <w:p w14:paraId="6C14C203" w14:textId="77777777" w:rsidR="005A02B5" w:rsidRPr="00C06E66" w:rsidRDefault="005A02B5" w:rsidP="00142999">
                                  <w:pPr>
                                    <w:overflowPunct w:val="0"/>
                                    <w:snapToGrid w:val="0"/>
                                    <w:jc w:val="right"/>
                                    <w:rPr>
                                      <w:rFonts w:ascii="標楷體" w:eastAsia="標楷體" w:hAnsi="標楷體" w:cs="新細明體"/>
                                      <w:color w:val="000000"/>
                                      <w:sz w:val="20"/>
                                    </w:rPr>
                                  </w:pPr>
                                  <w:r w:rsidRPr="00C06E66">
                                    <w:rPr>
                                      <w:rFonts w:ascii="標楷體" w:eastAsia="標楷體" w:hAnsi="標楷體" w:cs="新細明體" w:hint="eastAsia"/>
                                      <w:color w:val="000000"/>
                                      <w:sz w:val="20"/>
                                    </w:rPr>
                                    <w:t>46.24</w:t>
                                  </w:r>
                                </w:p>
                              </w:tc>
                            </w:tr>
                            <w:tr w:rsidR="005A02B5" w:rsidRPr="00C06E66" w14:paraId="6837F974" w14:textId="77777777" w:rsidTr="0049425A">
                              <w:trPr>
                                <w:trHeight w:val="448"/>
                              </w:trPr>
                              <w:tc>
                                <w:tcPr>
                                  <w:tcW w:w="1241" w:type="pct"/>
                                  <w:tcBorders>
                                    <w:bottom w:val="single" w:sz="4" w:space="0" w:color="auto"/>
                                  </w:tcBorders>
                                  <w:shd w:val="clear" w:color="auto" w:fill="auto"/>
                                  <w:vAlign w:val="center"/>
                                </w:tcPr>
                                <w:p w14:paraId="58153023" w14:textId="77777777" w:rsidR="005A02B5" w:rsidRDefault="005A02B5" w:rsidP="00142999">
                                  <w:pPr>
                                    <w:overflowPunct w:val="0"/>
                                    <w:snapToGrid w:val="0"/>
                                    <w:jc w:val="distribute"/>
                                    <w:rPr>
                                      <w:rFonts w:ascii="標楷體" w:eastAsia="標楷體" w:hAnsi="標楷體" w:cs="標楷體"/>
                                      <w:snapToGrid w:val="0"/>
                                      <w:color w:val="000000"/>
                                      <w:sz w:val="20"/>
                                    </w:rPr>
                                  </w:pPr>
                                  <w:r>
                                    <w:rPr>
                                      <w:rFonts w:ascii="標楷體" w:eastAsia="標楷體" w:hAnsi="標楷體" w:cs="標楷體" w:hint="eastAsia"/>
                                      <w:snapToGrid w:val="0"/>
                                      <w:color w:val="000000"/>
                                      <w:sz w:val="20"/>
                                    </w:rPr>
                                    <w:t>業務外賸餘</w:t>
                                  </w:r>
                                </w:p>
                                <w:p w14:paraId="3FE497D7" w14:textId="77777777" w:rsidR="005A02B5" w:rsidRPr="00C06E66" w:rsidRDefault="005A02B5" w:rsidP="00142999">
                                  <w:pPr>
                                    <w:overflowPunct w:val="0"/>
                                    <w:snapToGrid w:val="0"/>
                                    <w:jc w:val="distribute"/>
                                    <w:rPr>
                                      <w:rFonts w:ascii="標楷體" w:eastAsia="標楷體" w:hAnsi="標楷體" w:cs="標楷體"/>
                                      <w:snapToGrid w:val="0"/>
                                      <w:color w:val="000000"/>
                                      <w:sz w:val="20"/>
                                    </w:rPr>
                                  </w:pPr>
                                  <w:r w:rsidRPr="008A0033">
                                    <w:rPr>
                                      <w:rFonts w:ascii="標楷體" w:eastAsia="標楷體" w:hAnsi="標楷體" w:cs="標楷體" w:hint="eastAsia"/>
                                      <w:bCs/>
                                      <w:snapToGrid w:val="0"/>
                                      <w:color w:val="000000"/>
                                      <w:sz w:val="20"/>
                                    </w:rPr>
                                    <w:t>（短</w:t>
                                  </w:r>
                                  <w:proofErr w:type="gramStart"/>
                                  <w:r w:rsidRPr="008A0033">
                                    <w:rPr>
                                      <w:rFonts w:ascii="標楷體" w:eastAsia="標楷體" w:hAnsi="標楷體" w:cs="標楷體" w:hint="eastAsia"/>
                                      <w:bCs/>
                                      <w:snapToGrid w:val="0"/>
                                      <w:color w:val="000000"/>
                                      <w:sz w:val="20"/>
                                    </w:rPr>
                                    <w:t>絀</w:t>
                                  </w:r>
                                  <w:proofErr w:type="gramEnd"/>
                                  <w:r w:rsidRPr="008A0033">
                                    <w:rPr>
                                      <w:rFonts w:ascii="標楷體" w:eastAsia="標楷體" w:hAnsi="標楷體" w:cs="標楷體" w:hint="eastAsia"/>
                                      <w:bCs/>
                                      <w:snapToGrid w:val="0"/>
                                      <w:color w:val="000000"/>
                                      <w:sz w:val="20"/>
                                    </w:rPr>
                                    <w:t>）</w:t>
                                  </w:r>
                                </w:p>
                              </w:tc>
                              <w:tc>
                                <w:tcPr>
                                  <w:tcW w:w="939" w:type="pct"/>
                                  <w:tcBorders>
                                    <w:bottom w:val="single" w:sz="4" w:space="0" w:color="auto"/>
                                  </w:tcBorders>
                                  <w:vAlign w:val="center"/>
                                </w:tcPr>
                                <w:p w14:paraId="3FA1E6E0" w14:textId="77777777" w:rsidR="005A02B5" w:rsidRPr="00C06E66" w:rsidRDefault="005A02B5" w:rsidP="00142999">
                                  <w:pPr>
                                    <w:overflowPunct w:val="0"/>
                                    <w:snapToGrid w:val="0"/>
                                    <w:jc w:val="right"/>
                                    <w:rPr>
                                      <w:rFonts w:ascii="標楷體" w:eastAsia="標楷體" w:hAnsi="標楷體" w:cs="標楷體"/>
                                      <w:color w:val="000000"/>
                                      <w:sz w:val="20"/>
                                    </w:rPr>
                                  </w:pPr>
                                  <w:r w:rsidRPr="00B54F99">
                                    <w:rPr>
                                      <w:rFonts w:ascii="標楷體" w:eastAsia="標楷體" w:hAnsi="標楷體" w:cs="標楷體" w:hint="eastAsia"/>
                                      <w:bCs/>
                                      <w:color w:val="000000"/>
                                      <w:sz w:val="20"/>
                                    </w:rPr>
                                    <w:t xml:space="preserve">- </w:t>
                                  </w:r>
                                  <w:r>
                                    <w:rPr>
                                      <w:rFonts w:ascii="標楷體" w:eastAsia="標楷體" w:hAnsi="標楷體" w:cs="標楷體" w:hint="eastAsia"/>
                                      <w:bCs/>
                                      <w:color w:val="000000"/>
                                      <w:sz w:val="20"/>
                                    </w:rPr>
                                    <w:t>156.93</w:t>
                                  </w:r>
                                </w:p>
                              </w:tc>
                              <w:tc>
                                <w:tcPr>
                                  <w:tcW w:w="939" w:type="pct"/>
                                  <w:tcBorders>
                                    <w:bottom w:val="single" w:sz="4" w:space="0" w:color="auto"/>
                                  </w:tcBorders>
                                  <w:shd w:val="clear" w:color="auto" w:fill="auto"/>
                                  <w:vAlign w:val="center"/>
                                </w:tcPr>
                                <w:p w14:paraId="4122FC10" w14:textId="77777777" w:rsidR="005A02B5" w:rsidRPr="00C06E66" w:rsidRDefault="005A02B5" w:rsidP="00142999">
                                  <w:pPr>
                                    <w:overflowPunct w:val="0"/>
                                    <w:snapToGrid w:val="0"/>
                                    <w:jc w:val="right"/>
                                    <w:rPr>
                                      <w:rFonts w:ascii="標楷體" w:eastAsia="標楷體" w:hAnsi="標楷體" w:cs="標楷體"/>
                                      <w:color w:val="000000"/>
                                      <w:sz w:val="20"/>
                                    </w:rPr>
                                  </w:pPr>
                                  <w:r>
                                    <w:rPr>
                                      <w:rFonts w:ascii="標楷體" w:eastAsia="標楷體" w:hAnsi="標楷體" w:cs="標楷體" w:hint="eastAsia"/>
                                      <w:bCs/>
                                      <w:color w:val="000000"/>
                                      <w:sz w:val="20"/>
                                    </w:rPr>
                                    <w:t>- 68.31</w:t>
                                  </w:r>
                                </w:p>
                              </w:tc>
                              <w:tc>
                                <w:tcPr>
                                  <w:tcW w:w="939" w:type="pct"/>
                                  <w:tcBorders>
                                    <w:bottom w:val="single" w:sz="4" w:space="0" w:color="auto"/>
                                  </w:tcBorders>
                                  <w:shd w:val="clear" w:color="auto" w:fill="auto"/>
                                  <w:vAlign w:val="center"/>
                                </w:tcPr>
                                <w:p w14:paraId="762CBFBC" w14:textId="77777777" w:rsidR="005A02B5" w:rsidRPr="00C06E66" w:rsidRDefault="005A02B5" w:rsidP="00142999">
                                  <w:pPr>
                                    <w:overflowPunct w:val="0"/>
                                    <w:snapToGrid w:val="0"/>
                                    <w:jc w:val="right"/>
                                    <w:rPr>
                                      <w:rFonts w:ascii="標楷體" w:eastAsia="標楷體" w:hAnsi="標楷體" w:cs="新細明體"/>
                                      <w:color w:val="000000"/>
                                      <w:sz w:val="20"/>
                                    </w:rPr>
                                  </w:pPr>
                                  <w:r>
                                    <w:rPr>
                                      <w:rFonts w:ascii="標楷體" w:eastAsia="標楷體" w:hAnsi="標楷體" w:cs="新細明體" w:hint="eastAsia"/>
                                      <w:color w:val="000000"/>
                                      <w:sz w:val="20"/>
                                    </w:rPr>
                                    <w:t>629.32</w:t>
                                  </w:r>
                                </w:p>
                              </w:tc>
                              <w:tc>
                                <w:tcPr>
                                  <w:tcW w:w="941" w:type="pct"/>
                                  <w:tcBorders>
                                    <w:bottom w:val="single" w:sz="4" w:space="0" w:color="auto"/>
                                    <w:right w:val="single" w:sz="4" w:space="0" w:color="auto"/>
                                  </w:tcBorders>
                                  <w:vAlign w:val="center"/>
                                </w:tcPr>
                                <w:p w14:paraId="2DC48BE7" w14:textId="77777777" w:rsidR="005A02B5" w:rsidRPr="00C06E66" w:rsidRDefault="005A02B5" w:rsidP="00142999">
                                  <w:pPr>
                                    <w:overflowPunct w:val="0"/>
                                    <w:snapToGrid w:val="0"/>
                                    <w:jc w:val="right"/>
                                    <w:rPr>
                                      <w:rFonts w:ascii="標楷體" w:eastAsia="標楷體" w:hAnsi="標楷體" w:cs="新細明體"/>
                                      <w:color w:val="000000"/>
                                      <w:sz w:val="20"/>
                                    </w:rPr>
                                  </w:pPr>
                                  <w:r>
                                    <w:rPr>
                                      <w:rFonts w:ascii="標楷體" w:eastAsia="標楷體" w:hAnsi="標楷體" w:cs="新細明體" w:hint="eastAsia"/>
                                      <w:color w:val="000000"/>
                                      <w:sz w:val="20"/>
                                    </w:rPr>
                                    <w:t>651.24</w:t>
                                  </w:r>
                                </w:p>
                              </w:tc>
                            </w:tr>
                            <w:tr w:rsidR="005A02B5" w:rsidRPr="00C06E66" w14:paraId="2CE19A8E" w14:textId="77777777" w:rsidTr="0049425A">
                              <w:trPr>
                                <w:trHeight w:val="448"/>
                              </w:trPr>
                              <w:tc>
                                <w:tcPr>
                                  <w:tcW w:w="1241" w:type="pct"/>
                                  <w:tcBorders>
                                    <w:bottom w:val="single" w:sz="4" w:space="0" w:color="auto"/>
                                  </w:tcBorders>
                                  <w:shd w:val="clear" w:color="auto" w:fill="auto"/>
                                  <w:vAlign w:val="center"/>
                                </w:tcPr>
                                <w:p w14:paraId="4669BD7E" w14:textId="77777777" w:rsidR="005A02B5" w:rsidRDefault="005A02B5" w:rsidP="00142999">
                                  <w:pPr>
                                    <w:overflowPunct w:val="0"/>
                                    <w:snapToGrid w:val="0"/>
                                    <w:jc w:val="distribute"/>
                                    <w:rPr>
                                      <w:rFonts w:ascii="標楷體" w:eastAsia="標楷體" w:hAnsi="標楷體" w:cs="標楷體"/>
                                      <w:b/>
                                      <w:bCs/>
                                      <w:snapToGrid w:val="0"/>
                                      <w:color w:val="000000"/>
                                      <w:sz w:val="20"/>
                                    </w:rPr>
                                  </w:pPr>
                                  <w:r>
                                    <w:rPr>
                                      <w:rFonts w:ascii="標楷體" w:eastAsia="標楷體" w:hAnsi="標楷體" w:cs="標楷體" w:hint="eastAsia"/>
                                      <w:b/>
                                      <w:bCs/>
                                      <w:snapToGrid w:val="0"/>
                                      <w:color w:val="000000"/>
                                      <w:sz w:val="20"/>
                                    </w:rPr>
                                    <w:t>本期</w:t>
                                  </w:r>
                                  <w:r w:rsidRPr="00C06E66">
                                    <w:rPr>
                                      <w:rFonts w:ascii="標楷體" w:eastAsia="標楷體" w:hAnsi="標楷體" w:cs="標楷體" w:hint="eastAsia"/>
                                      <w:b/>
                                      <w:bCs/>
                                      <w:snapToGrid w:val="0"/>
                                      <w:color w:val="000000"/>
                                      <w:sz w:val="20"/>
                                    </w:rPr>
                                    <w:t>賸餘</w:t>
                                  </w:r>
                                </w:p>
                                <w:p w14:paraId="61976942" w14:textId="77777777" w:rsidR="005A02B5" w:rsidRPr="00C06E66" w:rsidRDefault="005A02B5" w:rsidP="00142999">
                                  <w:pPr>
                                    <w:overflowPunct w:val="0"/>
                                    <w:snapToGrid w:val="0"/>
                                    <w:jc w:val="distribute"/>
                                    <w:rPr>
                                      <w:rFonts w:ascii="標楷體" w:eastAsia="標楷體" w:hAnsi="標楷體" w:cs="標楷體"/>
                                      <w:b/>
                                      <w:bCs/>
                                      <w:snapToGrid w:val="0"/>
                                      <w:color w:val="000000"/>
                                      <w:sz w:val="20"/>
                                    </w:rPr>
                                  </w:pPr>
                                  <w:r w:rsidRPr="00C06E66">
                                    <w:rPr>
                                      <w:rFonts w:ascii="標楷體" w:eastAsia="標楷體" w:hAnsi="標楷體" w:cs="標楷體" w:hint="eastAsia"/>
                                      <w:b/>
                                      <w:bCs/>
                                      <w:snapToGrid w:val="0"/>
                                      <w:color w:val="000000"/>
                                      <w:sz w:val="20"/>
                                    </w:rPr>
                                    <w:t>（短</w:t>
                                  </w:r>
                                  <w:proofErr w:type="gramStart"/>
                                  <w:r w:rsidRPr="00C06E66">
                                    <w:rPr>
                                      <w:rFonts w:ascii="標楷體" w:eastAsia="標楷體" w:hAnsi="標楷體" w:cs="標楷體" w:hint="eastAsia"/>
                                      <w:b/>
                                      <w:bCs/>
                                      <w:snapToGrid w:val="0"/>
                                      <w:color w:val="000000"/>
                                      <w:sz w:val="20"/>
                                    </w:rPr>
                                    <w:t>絀</w:t>
                                  </w:r>
                                  <w:proofErr w:type="gramEnd"/>
                                  <w:r w:rsidRPr="00C06E66">
                                    <w:rPr>
                                      <w:rFonts w:ascii="標楷體" w:eastAsia="標楷體" w:hAnsi="標楷體" w:cs="標楷體" w:hint="eastAsia"/>
                                      <w:b/>
                                      <w:bCs/>
                                      <w:snapToGrid w:val="0"/>
                                      <w:color w:val="000000"/>
                                      <w:sz w:val="20"/>
                                    </w:rPr>
                                    <w:t>）</w:t>
                                  </w:r>
                                </w:p>
                              </w:tc>
                              <w:tc>
                                <w:tcPr>
                                  <w:tcW w:w="939" w:type="pct"/>
                                  <w:tcBorders>
                                    <w:bottom w:val="single" w:sz="4" w:space="0" w:color="auto"/>
                                  </w:tcBorders>
                                  <w:shd w:val="clear" w:color="auto" w:fill="auto"/>
                                  <w:vAlign w:val="center"/>
                                </w:tcPr>
                                <w:p w14:paraId="08ADE4B1" w14:textId="77777777" w:rsidR="005A02B5" w:rsidRPr="00C06E66" w:rsidRDefault="005A02B5" w:rsidP="00142999">
                                  <w:pPr>
                                    <w:overflowPunct w:val="0"/>
                                    <w:snapToGrid w:val="0"/>
                                    <w:jc w:val="center"/>
                                    <w:rPr>
                                      <w:rFonts w:ascii="標楷體" w:eastAsia="標楷體" w:hAnsi="標楷體" w:cs="標楷體"/>
                                      <w:b/>
                                      <w:bCs/>
                                      <w:color w:val="000000"/>
                                      <w:sz w:val="20"/>
                                    </w:rPr>
                                  </w:pPr>
                                  <w:r w:rsidRPr="00C06E66">
                                    <w:rPr>
                                      <w:rFonts w:ascii="標楷體" w:eastAsia="標楷體" w:hAnsi="標楷體" w:cs="標楷體" w:hint="eastAsia"/>
                                      <w:b/>
                                      <w:bCs/>
                                      <w:color w:val="000000"/>
                                      <w:sz w:val="20"/>
                                    </w:rPr>
                                    <w:t>- 2,202.27</w:t>
                                  </w:r>
                                </w:p>
                              </w:tc>
                              <w:tc>
                                <w:tcPr>
                                  <w:tcW w:w="939" w:type="pct"/>
                                  <w:tcBorders>
                                    <w:bottom w:val="single" w:sz="4" w:space="0" w:color="auto"/>
                                  </w:tcBorders>
                                  <w:shd w:val="clear" w:color="auto" w:fill="auto"/>
                                  <w:vAlign w:val="center"/>
                                </w:tcPr>
                                <w:p w14:paraId="122B1A5E"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標楷體" w:hint="eastAsia"/>
                                      <w:b/>
                                      <w:color w:val="000000"/>
                                      <w:sz w:val="20"/>
                                    </w:rPr>
                                    <w:t>- 2,872.83</w:t>
                                  </w:r>
                                </w:p>
                              </w:tc>
                              <w:tc>
                                <w:tcPr>
                                  <w:tcW w:w="939" w:type="pct"/>
                                  <w:tcBorders>
                                    <w:bottom w:val="single" w:sz="4" w:space="0" w:color="auto"/>
                                  </w:tcBorders>
                                  <w:shd w:val="clear" w:color="auto" w:fill="auto"/>
                                  <w:vAlign w:val="center"/>
                                </w:tcPr>
                                <w:p w14:paraId="1A9F473E"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標楷體" w:hint="eastAsia"/>
                                      <w:b/>
                                      <w:color w:val="000000"/>
                                      <w:sz w:val="20"/>
                                    </w:rPr>
                                    <w:t>- 2,383.79</w:t>
                                  </w:r>
                                </w:p>
                              </w:tc>
                              <w:tc>
                                <w:tcPr>
                                  <w:tcW w:w="941" w:type="pct"/>
                                  <w:tcBorders>
                                    <w:bottom w:val="single" w:sz="4" w:space="0" w:color="auto"/>
                                    <w:right w:val="single" w:sz="4" w:space="0" w:color="auto"/>
                                  </w:tcBorders>
                                  <w:shd w:val="clear" w:color="auto" w:fill="auto"/>
                                  <w:vAlign w:val="center"/>
                                </w:tcPr>
                                <w:p w14:paraId="6B7CC6C0"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標楷體" w:hint="eastAsia"/>
                                      <w:b/>
                                      <w:color w:val="000000"/>
                                      <w:sz w:val="20"/>
                                    </w:rPr>
                                    <w:t>- 781.35</w:t>
                                  </w:r>
                                </w:p>
                              </w:tc>
                            </w:tr>
                            <w:tr w:rsidR="005A02B5" w:rsidRPr="00C06E66" w14:paraId="34B3C285" w14:textId="77777777" w:rsidTr="002378FE">
                              <w:trPr>
                                <w:trHeight w:val="510"/>
                              </w:trPr>
                              <w:tc>
                                <w:tcPr>
                                  <w:tcW w:w="5000" w:type="pct"/>
                                  <w:gridSpan w:val="5"/>
                                  <w:tcBorders>
                                    <w:left w:val="nil"/>
                                    <w:bottom w:val="nil"/>
                                    <w:right w:val="nil"/>
                                  </w:tcBorders>
                                  <w:shd w:val="clear" w:color="auto" w:fill="auto"/>
                                  <w:vAlign w:val="center"/>
                                </w:tcPr>
                                <w:p w14:paraId="65F2F527" w14:textId="77777777" w:rsidR="005A02B5" w:rsidRPr="00211E3A" w:rsidRDefault="005A02B5" w:rsidP="009649C6">
                                  <w:pPr>
                                    <w:overflowPunct w:val="0"/>
                                    <w:snapToGrid w:val="0"/>
                                    <w:spacing w:line="200" w:lineRule="exact"/>
                                    <w:ind w:leftChars="-30" w:left="828" w:rightChars="-75" w:right="-180" w:hangingChars="500" w:hanging="900"/>
                                    <w:rPr>
                                      <w:rFonts w:ascii="標楷體" w:eastAsia="標楷體" w:hAnsi="標楷體" w:cs="標楷體"/>
                                      <w:color w:val="000000" w:themeColor="text1"/>
                                      <w:sz w:val="18"/>
                                    </w:rPr>
                                  </w:pPr>
                                  <w:r w:rsidRPr="00C06E66">
                                    <w:rPr>
                                      <w:rFonts w:ascii="標楷體" w:eastAsia="標楷體" w:hAnsi="標楷體" w:cs="標楷體" w:hint="eastAsia"/>
                                      <w:color w:val="000000"/>
                                      <w:sz w:val="18"/>
                                    </w:rPr>
                                    <w:t>資料來源：</w:t>
                                  </w:r>
                                  <w:r w:rsidRPr="00C07407">
                                    <w:rPr>
                                      <w:rFonts w:ascii="標楷體" w:eastAsia="標楷體" w:hAnsi="標楷體" w:cs="標楷體" w:hint="eastAsia"/>
                                      <w:color w:val="000000" w:themeColor="text1"/>
                                      <w:sz w:val="18"/>
                                    </w:rPr>
                                    <w:t>整理自109至112年度中央政府總決算</w:t>
                                  </w:r>
                                  <w:r>
                                    <w:rPr>
                                      <w:rFonts w:ascii="標楷體" w:eastAsia="標楷體" w:hAnsi="標楷體" w:cs="標楷體" w:hint="eastAsia"/>
                                      <w:color w:val="000000" w:themeColor="text1"/>
                                      <w:sz w:val="18"/>
                                    </w:rPr>
                                    <w:t>附屬單位決算及綜計表</w:t>
                                  </w:r>
                                  <w:r w:rsidRPr="00C07407">
                                    <w:rPr>
                                      <w:rFonts w:ascii="標楷體" w:eastAsia="標楷體" w:hAnsi="標楷體" w:cs="標楷體" w:hint="eastAsia"/>
                                      <w:color w:val="000000" w:themeColor="text1"/>
                                      <w:sz w:val="18"/>
                                    </w:rPr>
                                    <w:t>審核報告部分之交通作業基金所屬分預算收支餘</w:t>
                                  </w:r>
                                  <w:proofErr w:type="gramStart"/>
                                  <w:r w:rsidRPr="00C07407">
                                    <w:rPr>
                                      <w:rFonts w:ascii="標楷體" w:eastAsia="標楷體" w:hAnsi="標楷體" w:cs="標楷體" w:hint="eastAsia"/>
                                      <w:color w:val="000000" w:themeColor="text1"/>
                                      <w:sz w:val="18"/>
                                    </w:rPr>
                                    <w:t>絀</w:t>
                                  </w:r>
                                  <w:proofErr w:type="gramEnd"/>
                                  <w:r w:rsidRPr="00C07407">
                                    <w:rPr>
                                      <w:rFonts w:ascii="標楷體" w:eastAsia="標楷體" w:hAnsi="標楷體" w:cs="標楷體" w:hint="eastAsia"/>
                                      <w:color w:val="000000" w:themeColor="text1"/>
                                      <w:sz w:val="18"/>
                                    </w:rPr>
                                    <w:t>概況表。</w:t>
                                  </w:r>
                                </w:p>
                              </w:tc>
                            </w:tr>
                          </w:tbl>
                          <w:p w14:paraId="6F3A2AA0" w14:textId="77777777" w:rsidR="005A02B5" w:rsidRPr="00B1145E" w:rsidRDefault="005A02B5" w:rsidP="005A02B5">
                            <w:pPr>
                              <w:pStyle w:val="aff7"/>
                              <w:spacing w:afterLines="10" w:after="36" w:line="200" w:lineRule="exact"/>
                              <w:jc w:val="left"/>
                              <w:rPr>
                                <w:snapToGrid w:val="0"/>
                                <w:color w:val="000000" w:themeColor="text1"/>
                                <w:sz w:val="20"/>
                              </w:rPr>
                            </w:pPr>
                          </w:p>
                          <w:p w14:paraId="258232D0" w14:textId="77777777" w:rsidR="005A02B5" w:rsidRPr="00B1145E" w:rsidRDefault="005A02B5" w:rsidP="005A02B5">
                            <w:pPr>
                              <w:pStyle w:val="aff5"/>
                              <w:spacing w:line="220" w:lineRule="exact"/>
                              <w:ind w:left="99" w:rightChars="-50" w:right="-120" w:hangingChars="55" w:hanging="99"/>
                              <w:rPr>
                                <w:color w:val="000000" w:themeColor="text1"/>
                              </w:rPr>
                            </w:pPr>
                          </w:p>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71F438B" id="文字方塊 25" o:spid="_x0000_s1055" type="#_x0000_t202" style="position:absolute;left:0;text-align:left;margin-left:161.85pt;margin-top:180.7pt;width:354.6pt;height:253.25pt;z-index:-251650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" filled="f" stroked="f">
                <v:textbox inset=",,,0">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278"/>
                        <w:gridCol w:w="1278"/>
                        <w:gridCol w:w="1278"/>
                        <w:gridCol w:w="1282"/>
                      </w:tblGrid>
                      <w:tr w:rsidR="005A02B5" w:rsidRPr="00C06E66" w14:paraId="44406EC9" w14:textId="77777777" w:rsidTr="005B1771">
                        <w:trPr>
                          <w:trHeight w:val="284"/>
                        </w:trPr>
                        <w:tc>
                          <w:tcPr>
                            <w:tcW w:w="5000" w:type="pct"/>
                            <w:gridSpan w:val="5"/>
                            <w:tcBorders>
                              <w:top w:val="nil"/>
                              <w:left w:val="nil"/>
                              <w:bottom w:val="nil"/>
                              <w:right w:val="nil"/>
                              <w:tl2br w:val="nil"/>
                            </w:tcBorders>
                            <w:shd w:val="clear" w:color="auto" w:fill="auto"/>
                            <w:vAlign w:val="center"/>
                          </w:tcPr>
                          <w:p w14:paraId="73BD67B5" w14:textId="77777777" w:rsidR="005A02B5" w:rsidRPr="005B1771" w:rsidRDefault="005A02B5" w:rsidP="0049425A">
                            <w:pPr>
                              <w:overflowPunct w:val="0"/>
                              <w:snapToGrid w:val="0"/>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
                                <w:bCs/>
                                <w:color w:val="000000" w:themeColor="text1"/>
                                <w:szCs w:val="22"/>
                              </w:rPr>
                              <w:t>表</w:t>
                            </w:r>
                            <w:r>
                              <w:rPr>
                                <w:rFonts w:ascii="標楷體" w:eastAsia="標楷體" w:hAnsi="標楷體" w:cs="標楷體" w:hint="eastAsia"/>
                                <w:b/>
                                <w:bCs/>
                                <w:color w:val="000000" w:themeColor="text1"/>
                                <w:szCs w:val="22"/>
                              </w:rPr>
                              <w:t>9</w:t>
                            </w:r>
                            <w:r w:rsidRPr="00C06E66">
                              <w:rPr>
                                <w:rFonts w:ascii="標楷體" w:eastAsia="標楷體" w:hAnsi="標楷體" w:cs="標楷體" w:hint="eastAsia"/>
                                <w:b/>
                                <w:bCs/>
                                <w:color w:val="000000" w:themeColor="text1"/>
                              </w:rPr>
                              <w:t xml:space="preserve">　</w:t>
                            </w:r>
                            <w:r w:rsidRPr="00C06E66">
                              <w:rPr>
                                <w:rFonts w:ascii="標楷體" w:eastAsia="標楷體" w:hAnsi="標楷體" w:cs="標楷體" w:hint="eastAsia"/>
                                <w:b/>
                                <w:bCs/>
                                <w:snapToGrid w:val="0"/>
                                <w:color w:val="000000" w:themeColor="text1"/>
                              </w:rPr>
                              <w:t>民航事業作業基金收支餘</w:t>
                            </w:r>
                            <w:proofErr w:type="gramStart"/>
                            <w:r w:rsidRPr="00C06E66">
                              <w:rPr>
                                <w:rFonts w:ascii="標楷體" w:eastAsia="標楷體" w:hAnsi="標楷體" w:cs="標楷體" w:hint="eastAsia"/>
                                <w:b/>
                                <w:bCs/>
                                <w:snapToGrid w:val="0"/>
                                <w:color w:val="000000" w:themeColor="text1"/>
                              </w:rPr>
                              <w:t>絀</w:t>
                            </w:r>
                            <w:proofErr w:type="gramEnd"/>
                            <w:r w:rsidRPr="00C06E66">
                              <w:rPr>
                                <w:rFonts w:ascii="標楷體" w:eastAsia="標楷體" w:hAnsi="標楷體" w:cs="標楷體" w:hint="eastAsia"/>
                                <w:b/>
                                <w:bCs/>
                                <w:snapToGrid w:val="0"/>
                                <w:color w:val="000000" w:themeColor="text1"/>
                              </w:rPr>
                              <w:t>情形</w:t>
                            </w:r>
                          </w:p>
                        </w:tc>
                      </w:tr>
                      <w:tr w:rsidR="005A02B5" w:rsidRPr="00C06E66" w14:paraId="117AE139" w14:textId="77777777" w:rsidTr="005B1771">
                        <w:trPr>
                          <w:trHeight w:val="284"/>
                        </w:trPr>
                        <w:tc>
                          <w:tcPr>
                            <w:tcW w:w="5000" w:type="pct"/>
                            <w:gridSpan w:val="5"/>
                            <w:tcBorders>
                              <w:top w:val="nil"/>
                              <w:left w:val="nil"/>
                              <w:bottom w:val="single" w:sz="4" w:space="0" w:color="auto"/>
                              <w:right w:val="nil"/>
                              <w:tl2br w:val="nil"/>
                            </w:tcBorders>
                            <w:shd w:val="clear" w:color="auto" w:fill="auto"/>
                            <w:vAlign w:val="center"/>
                          </w:tcPr>
                          <w:p w14:paraId="76E6DB60" w14:textId="77777777" w:rsidR="005A02B5" w:rsidRPr="00C06E66" w:rsidRDefault="005A02B5" w:rsidP="0049425A">
                            <w:pPr>
                              <w:overflowPunct w:val="0"/>
                              <w:snapToGrid w:val="0"/>
                              <w:spacing w:line="240" w:lineRule="exact"/>
                              <w:ind w:rightChars="-44" w:right="-106"/>
                              <w:jc w:val="right"/>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單位：新臺幣百萬元</w:t>
                            </w:r>
                          </w:p>
                        </w:tc>
                      </w:tr>
                      <w:tr w:rsidR="005A02B5" w:rsidRPr="00C06E66" w14:paraId="751CB9A7" w14:textId="77777777" w:rsidTr="0049425A">
                        <w:trPr>
                          <w:trHeight w:val="448"/>
                        </w:trPr>
                        <w:tc>
                          <w:tcPr>
                            <w:tcW w:w="1241" w:type="pct"/>
                            <w:tcBorders>
                              <w:bottom w:val="single" w:sz="4" w:space="0" w:color="auto"/>
                              <w:tl2br w:val="single" w:sz="4" w:space="0" w:color="auto"/>
                            </w:tcBorders>
                            <w:shd w:val="clear" w:color="auto" w:fill="auto"/>
                          </w:tcPr>
                          <w:p w14:paraId="321EF830" w14:textId="77777777" w:rsidR="005A02B5" w:rsidRPr="00C06E66" w:rsidRDefault="005A02B5" w:rsidP="00C06E66">
                            <w:pPr>
                              <w:overflowPunct w:val="0"/>
                              <w:snapToGrid w:val="0"/>
                              <w:spacing w:line="240" w:lineRule="exact"/>
                              <w:jc w:val="right"/>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年度</w:t>
                            </w:r>
                          </w:p>
                          <w:p w14:paraId="692410EB" w14:textId="77777777" w:rsidR="005A02B5" w:rsidRPr="00C06E66" w:rsidRDefault="005A02B5" w:rsidP="00C06E66">
                            <w:pPr>
                              <w:overflowPunct w:val="0"/>
                              <w:snapToGrid w:val="0"/>
                              <w:spacing w:line="240" w:lineRule="exact"/>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科目</w:t>
                            </w:r>
                          </w:p>
                        </w:tc>
                        <w:tc>
                          <w:tcPr>
                            <w:tcW w:w="939" w:type="pct"/>
                            <w:tcBorders>
                              <w:bottom w:val="single" w:sz="4" w:space="0" w:color="auto"/>
                              <w:tl2br w:val="nil"/>
                            </w:tcBorders>
                            <w:shd w:val="clear" w:color="auto" w:fill="auto"/>
                            <w:vAlign w:val="center"/>
                          </w:tcPr>
                          <w:p w14:paraId="27A9EC27" w14:textId="77777777" w:rsidR="005A02B5" w:rsidRPr="00C06E66" w:rsidRDefault="005A02B5" w:rsidP="00C06E6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109</w:t>
                            </w:r>
                          </w:p>
                        </w:tc>
                        <w:tc>
                          <w:tcPr>
                            <w:tcW w:w="939" w:type="pct"/>
                            <w:tcBorders>
                              <w:bottom w:val="single" w:sz="4" w:space="0" w:color="auto"/>
                              <w:tl2br w:val="nil"/>
                            </w:tcBorders>
                            <w:shd w:val="clear" w:color="auto" w:fill="auto"/>
                            <w:vAlign w:val="center"/>
                          </w:tcPr>
                          <w:p w14:paraId="3CD55368" w14:textId="77777777" w:rsidR="005A02B5" w:rsidRPr="00C06E66" w:rsidRDefault="005A02B5" w:rsidP="00C06E6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110</w:t>
                            </w:r>
                          </w:p>
                        </w:tc>
                        <w:tc>
                          <w:tcPr>
                            <w:tcW w:w="939" w:type="pct"/>
                            <w:tcBorders>
                              <w:bottom w:val="single" w:sz="4" w:space="0" w:color="auto"/>
                              <w:tl2br w:val="nil"/>
                            </w:tcBorders>
                            <w:shd w:val="clear" w:color="auto" w:fill="auto"/>
                            <w:vAlign w:val="center"/>
                          </w:tcPr>
                          <w:p w14:paraId="5EEDA24F" w14:textId="77777777" w:rsidR="005A02B5" w:rsidRPr="00C06E66" w:rsidRDefault="005A02B5" w:rsidP="00C06E6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111</w:t>
                            </w:r>
                          </w:p>
                        </w:tc>
                        <w:tc>
                          <w:tcPr>
                            <w:tcW w:w="941" w:type="pct"/>
                            <w:tcBorders>
                              <w:bottom w:val="single" w:sz="4" w:space="0" w:color="auto"/>
                              <w:right w:val="single" w:sz="4" w:space="0" w:color="auto"/>
                            </w:tcBorders>
                            <w:shd w:val="clear" w:color="auto" w:fill="auto"/>
                            <w:vAlign w:val="center"/>
                          </w:tcPr>
                          <w:p w14:paraId="5D788F42" w14:textId="77777777" w:rsidR="005A02B5" w:rsidRPr="00C06E66" w:rsidRDefault="005A02B5" w:rsidP="00C06E66">
                            <w:pPr>
                              <w:overflowPunct w:val="0"/>
                              <w:snapToGrid w:val="0"/>
                              <w:spacing w:line="240" w:lineRule="exact"/>
                              <w:jc w:val="center"/>
                              <w:rPr>
                                <w:rFonts w:ascii="標楷體" w:eastAsia="標楷體" w:hAnsi="標楷體" w:cs="標楷體"/>
                                <w:bCs/>
                                <w:snapToGrid w:val="0"/>
                                <w:color w:val="000000" w:themeColor="text1"/>
                                <w:sz w:val="20"/>
                              </w:rPr>
                            </w:pPr>
                            <w:r w:rsidRPr="00C06E66">
                              <w:rPr>
                                <w:rFonts w:ascii="標楷體" w:eastAsia="標楷體" w:hAnsi="標楷體" w:cs="標楷體" w:hint="eastAsia"/>
                                <w:bCs/>
                                <w:snapToGrid w:val="0"/>
                                <w:color w:val="000000" w:themeColor="text1"/>
                                <w:sz w:val="20"/>
                              </w:rPr>
                              <w:t>112</w:t>
                            </w:r>
                          </w:p>
                        </w:tc>
                      </w:tr>
                      <w:tr w:rsidR="005A02B5" w:rsidRPr="00C06E66" w14:paraId="0F6FAEE3" w14:textId="77777777" w:rsidTr="0049425A">
                        <w:trPr>
                          <w:trHeight w:val="448"/>
                        </w:trPr>
                        <w:tc>
                          <w:tcPr>
                            <w:tcW w:w="1241" w:type="pct"/>
                            <w:shd w:val="clear" w:color="auto" w:fill="auto"/>
                            <w:vAlign w:val="center"/>
                          </w:tcPr>
                          <w:p w14:paraId="6A0B4456" w14:textId="77777777" w:rsidR="005A02B5" w:rsidRPr="00C06E66" w:rsidRDefault="005A02B5" w:rsidP="00142999">
                            <w:pPr>
                              <w:overflowPunct w:val="0"/>
                              <w:snapToGrid w:val="0"/>
                              <w:jc w:val="distribute"/>
                              <w:rPr>
                                <w:rFonts w:ascii="標楷體" w:eastAsia="標楷體" w:hAnsi="標楷體" w:cs="標楷體"/>
                                <w:b/>
                                <w:bCs/>
                                <w:snapToGrid w:val="0"/>
                                <w:color w:val="000000"/>
                                <w:sz w:val="20"/>
                              </w:rPr>
                            </w:pPr>
                            <w:r w:rsidRPr="00C06E66">
                              <w:rPr>
                                <w:rFonts w:ascii="標楷體" w:eastAsia="標楷體" w:hAnsi="標楷體" w:cs="標楷體" w:hint="eastAsia"/>
                                <w:snapToGrid w:val="0"/>
                                <w:color w:val="000000"/>
                                <w:sz w:val="20"/>
                              </w:rPr>
                              <w:t>業務收入</w:t>
                            </w:r>
                          </w:p>
                        </w:tc>
                        <w:tc>
                          <w:tcPr>
                            <w:tcW w:w="939" w:type="pct"/>
                            <w:shd w:val="clear" w:color="auto" w:fill="auto"/>
                            <w:vAlign w:val="center"/>
                          </w:tcPr>
                          <w:p w14:paraId="4D497D12" w14:textId="77777777" w:rsidR="005A02B5" w:rsidRPr="00C06E66" w:rsidRDefault="005A02B5" w:rsidP="00142999">
                            <w:pPr>
                              <w:overflowPunct w:val="0"/>
                              <w:snapToGrid w:val="0"/>
                              <w:jc w:val="right"/>
                              <w:rPr>
                                <w:rFonts w:ascii="標楷體" w:eastAsia="標楷體" w:hAnsi="標楷體" w:cs="標楷體"/>
                                <w:b/>
                                <w:color w:val="000000"/>
                                <w:sz w:val="20"/>
                              </w:rPr>
                            </w:pPr>
                            <w:r w:rsidRPr="00C06E66">
                              <w:rPr>
                                <w:rFonts w:ascii="標楷體" w:eastAsia="標楷體" w:hAnsi="標楷體" w:cs="標楷體" w:hint="eastAsia"/>
                                <w:color w:val="000000"/>
                                <w:sz w:val="20"/>
                              </w:rPr>
                              <w:t>9,378.23</w:t>
                            </w:r>
                          </w:p>
                        </w:tc>
                        <w:tc>
                          <w:tcPr>
                            <w:tcW w:w="939" w:type="pct"/>
                            <w:shd w:val="clear" w:color="auto" w:fill="auto"/>
                            <w:vAlign w:val="center"/>
                          </w:tcPr>
                          <w:p w14:paraId="174FEF9D"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標楷體" w:hint="eastAsia"/>
                                <w:color w:val="000000"/>
                                <w:sz w:val="20"/>
                              </w:rPr>
                              <w:t>8,681.67</w:t>
                            </w:r>
                          </w:p>
                        </w:tc>
                        <w:tc>
                          <w:tcPr>
                            <w:tcW w:w="939" w:type="pct"/>
                            <w:shd w:val="clear" w:color="auto" w:fill="auto"/>
                            <w:vAlign w:val="center"/>
                          </w:tcPr>
                          <w:p w14:paraId="70A805DE"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新細明體" w:hint="eastAsia"/>
                                <w:color w:val="000000"/>
                                <w:sz w:val="20"/>
                              </w:rPr>
                              <w:t>9,162.55</w:t>
                            </w:r>
                          </w:p>
                        </w:tc>
                        <w:tc>
                          <w:tcPr>
                            <w:tcW w:w="941" w:type="pct"/>
                            <w:tcBorders>
                              <w:right w:val="single" w:sz="4" w:space="0" w:color="auto"/>
                            </w:tcBorders>
                            <w:shd w:val="clear" w:color="auto" w:fill="auto"/>
                            <w:vAlign w:val="center"/>
                          </w:tcPr>
                          <w:p w14:paraId="78F5F973"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新細明體" w:hint="eastAsia"/>
                                <w:color w:val="000000"/>
                                <w:sz w:val="20"/>
                              </w:rPr>
                              <w:t>11,336.29</w:t>
                            </w:r>
                          </w:p>
                        </w:tc>
                      </w:tr>
                      <w:tr w:rsidR="005A02B5" w:rsidRPr="00C06E66" w14:paraId="360F7F57" w14:textId="77777777" w:rsidTr="0049425A">
                        <w:trPr>
                          <w:trHeight w:val="448"/>
                        </w:trPr>
                        <w:tc>
                          <w:tcPr>
                            <w:tcW w:w="1241" w:type="pct"/>
                            <w:shd w:val="clear" w:color="auto" w:fill="auto"/>
                            <w:vAlign w:val="center"/>
                          </w:tcPr>
                          <w:p w14:paraId="4A94E28D" w14:textId="77777777" w:rsidR="005A02B5" w:rsidRPr="00C06E66" w:rsidRDefault="005A02B5" w:rsidP="00142999">
                            <w:pPr>
                              <w:overflowPunct w:val="0"/>
                              <w:snapToGrid w:val="0"/>
                              <w:jc w:val="distribute"/>
                              <w:rPr>
                                <w:rFonts w:ascii="標楷體" w:eastAsia="標楷體" w:hAnsi="標楷體" w:cs="標楷體"/>
                                <w:snapToGrid w:val="0"/>
                                <w:color w:val="000000"/>
                                <w:sz w:val="20"/>
                              </w:rPr>
                            </w:pPr>
                            <w:r w:rsidRPr="00C06E66">
                              <w:rPr>
                                <w:rFonts w:ascii="標楷體" w:eastAsia="標楷體" w:hAnsi="標楷體" w:cs="標楷體" w:hint="eastAsia"/>
                                <w:snapToGrid w:val="0"/>
                                <w:color w:val="000000"/>
                                <w:sz w:val="20"/>
                              </w:rPr>
                              <w:t>業務成本與費用</w:t>
                            </w:r>
                          </w:p>
                        </w:tc>
                        <w:tc>
                          <w:tcPr>
                            <w:tcW w:w="939" w:type="pct"/>
                            <w:vAlign w:val="center"/>
                          </w:tcPr>
                          <w:p w14:paraId="4CC41BE1" w14:textId="77777777" w:rsidR="005A02B5" w:rsidRPr="00C06E66" w:rsidRDefault="005A02B5" w:rsidP="00142999">
                            <w:pPr>
                              <w:overflowPunct w:val="0"/>
                              <w:snapToGrid w:val="0"/>
                              <w:jc w:val="right"/>
                              <w:rPr>
                                <w:rFonts w:ascii="標楷體" w:eastAsia="標楷體" w:hAnsi="標楷體" w:cs="標楷體"/>
                                <w:color w:val="000000"/>
                                <w:sz w:val="20"/>
                              </w:rPr>
                            </w:pPr>
                            <w:r w:rsidRPr="00C06E66">
                              <w:rPr>
                                <w:rFonts w:ascii="標楷體" w:eastAsia="標楷體" w:hAnsi="標楷體" w:cs="標楷體" w:hint="eastAsia"/>
                                <w:color w:val="000000"/>
                                <w:sz w:val="20"/>
                              </w:rPr>
                              <w:t>11,423.57</w:t>
                            </w:r>
                          </w:p>
                        </w:tc>
                        <w:tc>
                          <w:tcPr>
                            <w:tcW w:w="939" w:type="pct"/>
                            <w:shd w:val="clear" w:color="auto" w:fill="auto"/>
                            <w:vAlign w:val="center"/>
                          </w:tcPr>
                          <w:p w14:paraId="1A6E6CB8" w14:textId="77777777" w:rsidR="005A02B5" w:rsidRPr="00C06E66" w:rsidRDefault="005A02B5" w:rsidP="00142999">
                            <w:pPr>
                              <w:overflowPunct w:val="0"/>
                              <w:snapToGrid w:val="0"/>
                              <w:jc w:val="right"/>
                              <w:rPr>
                                <w:rFonts w:ascii="標楷體" w:eastAsia="標楷體" w:hAnsi="標楷體" w:cs="新細明體"/>
                                <w:color w:val="000000"/>
                                <w:sz w:val="20"/>
                              </w:rPr>
                            </w:pPr>
                            <w:r w:rsidRPr="00C06E66">
                              <w:rPr>
                                <w:rFonts w:ascii="標楷體" w:eastAsia="標楷體" w:hAnsi="標楷體" w:cs="標楷體" w:hint="eastAsia"/>
                                <w:color w:val="000000"/>
                                <w:sz w:val="20"/>
                              </w:rPr>
                              <w:t>11,486.19</w:t>
                            </w:r>
                          </w:p>
                        </w:tc>
                        <w:tc>
                          <w:tcPr>
                            <w:tcW w:w="939" w:type="pct"/>
                            <w:shd w:val="clear" w:color="auto" w:fill="auto"/>
                            <w:vAlign w:val="center"/>
                          </w:tcPr>
                          <w:p w14:paraId="194D8A7D" w14:textId="77777777" w:rsidR="005A02B5" w:rsidRPr="00C06E66" w:rsidRDefault="005A02B5" w:rsidP="00142999">
                            <w:pPr>
                              <w:overflowPunct w:val="0"/>
                              <w:snapToGrid w:val="0"/>
                              <w:jc w:val="right"/>
                              <w:rPr>
                                <w:rFonts w:ascii="標楷體" w:eastAsia="標楷體" w:hAnsi="標楷體" w:cs="新細明體"/>
                                <w:color w:val="000000"/>
                                <w:sz w:val="20"/>
                              </w:rPr>
                            </w:pPr>
                            <w:r w:rsidRPr="00C06E66">
                              <w:rPr>
                                <w:rFonts w:ascii="標楷體" w:eastAsia="標楷體" w:hAnsi="標楷體" w:cs="新細明體" w:hint="eastAsia"/>
                                <w:color w:val="000000"/>
                                <w:sz w:val="20"/>
                              </w:rPr>
                              <w:t>12,175.67</w:t>
                            </w:r>
                          </w:p>
                        </w:tc>
                        <w:tc>
                          <w:tcPr>
                            <w:tcW w:w="941" w:type="pct"/>
                            <w:tcBorders>
                              <w:right w:val="single" w:sz="4" w:space="0" w:color="auto"/>
                            </w:tcBorders>
                            <w:vAlign w:val="center"/>
                          </w:tcPr>
                          <w:p w14:paraId="4EC6A75D" w14:textId="77777777" w:rsidR="005A02B5" w:rsidRPr="00C06E66" w:rsidRDefault="005A02B5" w:rsidP="00142999">
                            <w:pPr>
                              <w:overflowPunct w:val="0"/>
                              <w:snapToGrid w:val="0"/>
                              <w:jc w:val="right"/>
                              <w:rPr>
                                <w:rFonts w:ascii="標楷體" w:eastAsia="標楷體" w:hAnsi="標楷體" w:cs="新細明體"/>
                                <w:color w:val="000000"/>
                                <w:sz w:val="20"/>
                              </w:rPr>
                            </w:pPr>
                            <w:r w:rsidRPr="00C06E66">
                              <w:rPr>
                                <w:rFonts w:ascii="標楷體" w:eastAsia="標楷體" w:hAnsi="標楷體" w:cs="新細明體" w:hint="eastAsia"/>
                                <w:color w:val="000000"/>
                                <w:sz w:val="20"/>
                              </w:rPr>
                              <w:t>12,768.89</w:t>
                            </w:r>
                          </w:p>
                        </w:tc>
                      </w:tr>
                      <w:tr w:rsidR="005A02B5" w:rsidRPr="00C06E66" w14:paraId="5D8670A0" w14:textId="77777777" w:rsidTr="0049425A">
                        <w:trPr>
                          <w:trHeight w:val="448"/>
                        </w:trPr>
                        <w:tc>
                          <w:tcPr>
                            <w:tcW w:w="1241" w:type="pct"/>
                            <w:tcBorders>
                              <w:bottom w:val="single" w:sz="4" w:space="0" w:color="auto"/>
                            </w:tcBorders>
                            <w:shd w:val="clear" w:color="auto" w:fill="auto"/>
                            <w:vAlign w:val="center"/>
                          </w:tcPr>
                          <w:p w14:paraId="0B94FD4F" w14:textId="77777777" w:rsidR="005A02B5" w:rsidRDefault="005A02B5" w:rsidP="00142999">
                            <w:pPr>
                              <w:overflowPunct w:val="0"/>
                              <w:snapToGrid w:val="0"/>
                              <w:jc w:val="distribute"/>
                              <w:rPr>
                                <w:rFonts w:ascii="標楷體" w:eastAsia="標楷體" w:hAnsi="標楷體" w:cs="標楷體"/>
                                <w:snapToGrid w:val="0"/>
                                <w:color w:val="000000"/>
                                <w:sz w:val="20"/>
                              </w:rPr>
                            </w:pPr>
                            <w:r>
                              <w:rPr>
                                <w:rFonts w:ascii="標楷體" w:eastAsia="標楷體" w:hAnsi="標楷體" w:cs="標楷體" w:hint="eastAsia"/>
                                <w:snapToGrid w:val="0"/>
                                <w:color w:val="000000"/>
                                <w:sz w:val="20"/>
                              </w:rPr>
                              <w:t>業務賸餘</w:t>
                            </w:r>
                          </w:p>
                          <w:p w14:paraId="6DC664DC" w14:textId="77777777" w:rsidR="005A02B5" w:rsidRPr="008A0033" w:rsidRDefault="005A02B5" w:rsidP="00142999">
                            <w:pPr>
                              <w:overflowPunct w:val="0"/>
                              <w:snapToGrid w:val="0"/>
                              <w:jc w:val="distribute"/>
                              <w:rPr>
                                <w:rFonts w:ascii="標楷體" w:eastAsia="標楷體" w:hAnsi="標楷體" w:cs="標楷體"/>
                                <w:snapToGrid w:val="0"/>
                                <w:color w:val="000000"/>
                                <w:sz w:val="20"/>
                              </w:rPr>
                            </w:pPr>
                            <w:r w:rsidRPr="008A0033">
                              <w:rPr>
                                <w:rFonts w:ascii="標楷體" w:eastAsia="標楷體" w:hAnsi="標楷體" w:cs="標楷體" w:hint="eastAsia"/>
                                <w:bCs/>
                                <w:snapToGrid w:val="0"/>
                                <w:color w:val="000000"/>
                                <w:sz w:val="20"/>
                              </w:rPr>
                              <w:t>（短</w:t>
                            </w:r>
                            <w:proofErr w:type="gramStart"/>
                            <w:r w:rsidRPr="008A0033">
                              <w:rPr>
                                <w:rFonts w:ascii="標楷體" w:eastAsia="標楷體" w:hAnsi="標楷體" w:cs="標楷體" w:hint="eastAsia"/>
                                <w:bCs/>
                                <w:snapToGrid w:val="0"/>
                                <w:color w:val="000000"/>
                                <w:sz w:val="20"/>
                              </w:rPr>
                              <w:t>絀</w:t>
                            </w:r>
                            <w:proofErr w:type="gramEnd"/>
                            <w:r w:rsidRPr="008A0033">
                              <w:rPr>
                                <w:rFonts w:ascii="標楷體" w:eastAsia="標楷體" w:hAnsi="標楷體" w:cs="標楷體" w:hint="eastAsia"/>
                                <w:bCs/>
                                <w:snapToGrid w:val="0"/>
                                <w:color w:val="000000"/>
                                <w:sz w:val="20"/>
                              </w:rPr>
                              <w:t>）</w:t>
                            </w:r>
                          </w:p>
                        </w:tc>
                        <w:tc>
                          <w:tcPr>
                            <w:tcW w:w="939" w:type="pct"/>
                            <w:tcBorders>
                              <w:bottom w:val="single" w:sz="4" w:space="0" w:color="auto"/>
                            </w:tcBorders>
                            <w:vAlign w:val="center"/>
                          </w:tcPr>
                          <w:p w14:paraId="6F184FB8" w14:textId="77777777" w:rsidR="005A02B5" w:rsidRPr="00B54F99" w:rsidRDefault="005A02B5" w:rsidP="00142999">
                            <w:pPr>
                              <w:overflowPunct w:val="0"/>
                              <w:snapToGrid w:val="0"/>
                              <w:jc w:val="right"/>
                              <w:rPr>
                                <w:rFonts w:ascii="標楷體" w:eastAsia="標楷體" w:hAnsi="標楷體" w:cs="標楷體"/>
                                <w:color w:val="000000"/>
                                <w:sz w:val="20"/>
                              </w:rPr>
                            </w:pPr>
                            <w:r w:rsidRPr="00B54F99">
                              <w:rPr>
                                <w:rFonts w:ascii="標楷體" w:eastAsia="標楷體" w:hAnsi="標楷體" w:cs="標楷體" w:hint="eastAsia"/>
                                <w:bCs/>
                                <w:color w:val="000000"/>
                                <w:sz w:val="20"/>
                              </w:rPr>
                              <w:t>- 2,</w:t>
                            </w:r>
                            <w:r>
                              <w:rPr>
                                <w:rFonts w:ascii="標楷體" w:eastAsia="標楷體" w:hAnsi="標楷體" w:cs="標楷體" w:hint="eastAsia"/>
                                <w:bCs/>
                                <w:color w:val="000000"/>
                                <w:sz w:val="20"/>
                              </w:rPr>
                              <w:t>045.33</w:t>
                            </w:r>
                          </w:p>
                        </w:tc>
                        <w:tc>
                          <w:tcPr>
                            <w:tcW w:w="939" w:type="pct"/>
                            <w:tcBorders>
                              <w:bottom w:val="single" w:sz="4" w:space="0" w:color="auto"/>
                            </w:tcBorders>
                            <w:shd w:val="clear" w:color="auto" w:fill="auto"/>
                            <w:vAlign w:val="center"/>
                          </w:tcPr>
                          <w:p w14:paraId="12B7332B" w14:textId="77777777" w:rsidR="005A02B5" w:rsidRPr="00C06E66" w:rsidRDefault="005A02B5" w:rsidP="00142999">
                            <w:pPr>
                              <w:overflowPunct w:val="0"/>
                              <w:snapToGrid w:val="0"/>
                              <w:jc w:val="right"/>
                              <w:rPr>
                                <w:rFonts w:ascii="標楷體" w:eastAsia="標楷體" w:hAnsi="標楷體" w:cs="新細明體"/>
                                <w:color w:val="000000"/>
                                <w:sz w:val="20"/>
                              </w:rPr>
                            </w:pPr>
                            <w:r w:rsidRPr="00B54F99">
                              <w:rPr>
                                <w:rFonts w:ascii="標楷體" w:eastAsia="標楷體" w:hAnsi="標楷體" w:cs="標楷體" w:hint="eastAsia"/>
                                <w:bCs/>
                                <w:color w:val="000000"/>
                                <w:sz w:val="20"/>
                              </w:rPr>
                              <w:t>- 2,</w:t>
                            </w:r>
                            <w:r>
                              <w:rPr>
                                <w:rFonts w:ascii="標楷體" w:eastAsia="標楷體" w:hAnsi="標楷體" w:cs="標楷體" w:hint="eastAsia"/>
                                <w:bCs/>
                                <w:color w:val="000000"/>
                                <w:sz w:val="20"/>
                              </w:rPr>
                              <w:t>804.51</w:t>
                            </w:r>
                          </w:p>
                        </w:tc>
                        <w:tc>
                          <w:tcPr>
                            <w:tcW w:w="939" w:type="pct"/>
                            <w:tcBorders>
                              <w:bottom w:val="single" w:sz="4" w:space="0" w:color="auto"/>
                            </w:tcBorders>
                            <w:shd w:val="clear" w:color="auto" w:fill="auto"/>
                            <w:vAlign w:val="center"/>
                          </w:tcPr>
                          <w:p w14:paraId="1932ACB3" w14:textId="77777777" w:rsidR="005A02B5" w:rsidRPr="00C06E66" w:rsidRDefault="005A02B5" w:rsidP="00142999">
                            <w:pPr>
                              <w:overflowPunct w:val="0"/>
                              <w:snapToGrid w:val="0"/>
                              <w:jc w:val="right"/>
                              <w:rPr>
                                <w:rFonts w:ascii="標楷體" w:eastAsia="標楷體" w:hAnsi="標楷體" w:cs="新細明體"/>
                                <w:color w:val="000000"/>
                                <w:sz w:val="20"/>
                              </w:rPr>
                            </w:pPr>
                            <w:r w:rsidRPr="00B54F99">
                              <w:rPr>
                                <w:rFonts w:ascii="標楷體" w:eastAsia="標楷體" w:hAnsi="標楷體" w:cs="標楷體" w:hint="eastAsia"/>
                                <w:bCs/>
                                <w:color w:val="000000"/>
                                <w:sz w:val="20"/>
                              </w:rPr>
                              <w:t xml:space="preserve">- </w:t>
                            </w:r>
                            <w:r>
                              <w:rPr>
                                <w:rFonts w:ascii="標楷體" w:eastAsia="標楷體" w:hAnsi="標楷體" w:cs="標楷體" w:hint="eastAsia"/>
                                <w:bCs/>
                                <w:color w:val="000000"/>
                                <w:sz w:val="20"/>
                              </w:rPr>
                              <w:t>3</w:t>
                            </w:r>
                            <w:r w:rsidRPr="00B54F99">
                              <w:rPr>
                                <w:rFonts w:ascii="標楷體" w:eastAsia="標楷體" w:hAnsi="標楷體" w:cs="標楷體" w:hint="eastAsia"/>
                                <w:bCs/>
                                <w:color w:val="000000"/>
                                <w:sz w:val="20"/>
                              </w:rPr>
                              <w:t>,</w:t>
                            </w:r>
                            <w:r>
                              <w:rPr>
                                <w:rFonts w:ascii="標楷體" w:eastAsia="標楷體" w:hAnsi="標楷體" w:cs="標楷體" w:hint="eastAsia"/>
                                <w:bCs/>
                                <w:color w:val="000000"/>
                                <w:sz w:val="20"/>
                              </w:rPr>
                              <w:t>013.12</w:t>
                            </w:r>
                          </w:p>
                        </w:tc>
                        <w:tc>
                          <w:tcPr>
                            <w:tcW w:w="941" w:type="pct"/>
                            <w:tcBorders>
                              <w:bottom w:val="single" w:sz="4" w:space="0" w:color="auto"/>
                              <w:right w:val="single" w:sz="4" w:space="0" w:color="auto"/>
                            </w:tcBorders>
                            <w:vAlign w:val="center"/>
                          </w:tcPr>
                          <w:p w14:paraId="48180BB8" w14:textId="77777777" w:rsidR="005A02B5" w:rsidRPr="00C06E66" w:rsidRDefault="005A02B5" w:rsidP="00142999">
                            <w:pPr>
                              <w:overflowPunct w:val="0"/>
                              <w:snapToGrid w:val="0"/>
                              <w:jc w:val="right"/>
                              <w:rPr>
                                <w:rFonts w:ascii="標楷體" w:eastAsia="標楷體" w:hAnsi="標楷體" w:cs="新細明體"/>
                                <w:color w:val="000000"/>
                                <w:sz w:val="20"/>
                              </w:rPr>
                            </w:pPr>
                            <w:r w:rsidRPr="00B54F99">
                              <w:rPr>
                                <w:rFonts w:ascii="標楷體" w:eastAsia="標楷體" w:hAnsi="標楷體" w:cs="標楷體" w:hint="eastAsia"/>
                                <w:bCs/>
                                <w:color w:val="000000"/>
                                <w:sz w:val="20"/>
                              </w:rPr>
                              <w:t xml:space="preserve">- </w:t>
                            </w:r>
                            <w:r>
                              <w:rPr>
                                <w:rFonts w:ascii="標楷體" w:eastAsia="標楷體" w:hAnsi="標楷體" w:cs="標楷體" w:hint="eastAsia"/>
                                <w:bCs/>
                                <w:color w:val="000000"/>
                                <w:sz w:val="20"/>
                              </w:rPr>
                              <w:t>1</w:t>
                            </w:r>
                            <w:r w:rsidRPr="00B54F99">
                              <w:rPr>
                                <w:rFonts w:ascii="標楷體" w:eastAsia="標楷體" w:hAnsi="標楷體" w:cs="標楷體" w:hint="eastAsia"/>
                                <w:bCs/>
                                <w:color w:val="000000"/>
                                <w:sz w:val="20"/>
                              </w:rPr>
                              <w:t>,</w:t>
                            </w:r>
                            <w:r>
                              <w:rPr>
                                <w:rFonts w:ascii="標楷體" w:eastAsia="標楷體" w:hAnsi="標楷體" w:cs="標楷體" w:hint="eastAsia"/>
                                <w:bCs/>
                                <w:color w:val="000000"/>
                                <w:sz w:val="20"/>
                              </w:rPr>
                              <w:t>432.59</w:t>
                            </w:r>
                          </w:p>
                        </w:tc>
                      </w:tr>
                      <w:tr w:rsidR="005A02B5" w:rsidRPr="00C06E66" w14:paraId="26B9267A" w14:textId="77777777" w:rsidTr="0049425A">
                        <w:trPr>
                          <w:trHeight w:val="448"/>
                        </w:trPr>
                        <w:tc>
                          <w:tcPr>
                            <w:tcW w:w="1241" w:type="pct"/>
                            <w:shd w:val="clear" w:color="auto" w:fill="auto"/>
                            <w:vAlign w:val="center"/>
                          </w:tcPr>
                          <w:p w14:paraId="099BA1B7" w14:textId="77777777" w:rsidR="005A02B5" w:rsidRPr="00C06E66" w:rsidRDefault="005A02B5" w:rsidP="00142999">
                            <w:pPr>
                              <w:overflowPunct w:val="0"/>
                              <w:snapToGrid w:val="0"/>
                              <w:jc w:val="distribute"/>
                              <w:rPr>
                                <w:rFonts w:ascii="標楷體" w:eastAsia="標楷體" w:hAnsi="標楷體" w:cs="標楷體"/>
                                <w:b/>
                                <w:bCs/>
                                <w:snapToGrid w:val="0"/>
                                <w:color w:val="000000"/>
                                <w:sz w:val="20"/>
                              </w:rPr>
                            </w:pPr>
                            <w:r w:rsidRPr="00C06E66">
                              <w:rPr>
                                <w:rFonts w:ascii="標楷體" w:eastAsia="標楷體" w:hAnsi="標楷體" w:cs="標楷體" w:hint="eastAsia"/>
                                <w:snapToGrid w:val="0"/>
                                <w:color w:val="000000"/>
                                <w:sz w:val="20"/>
                              </w:rPr>
                              <w:t>業務外收入</w:t>
                            </w:r>
                          </w:p>
                        </w:tc>
                        <w:tc>
                          <w:tcPr>
                            <w:tcW w:w="939" w:type="pct"/>
                            <w:shd w:val="clear" w:color="auto" w:fill="auto"/>
                            <w:vAlign w:val="center"/>
                          </w:tcPr>
                          <w:p w14:paraId="32979910" w14:textId="77777777" w:rsidR="005A02B5" w:rsidRPr="00C06E66" w:rsidRDefault="005A02B5" w:rsidP="00142999">
                            <w:pPr>
                              <w:overflowPunct w:val="0"/>
                              <w:snapToGrid w:val="0"/>
                              <w:jc w:val="right"/>
                              <w:rPr>
                                <w:rFonts w:ascii="標楷體" w:eastAsia="標楷體" w:hAnsi="標楷體" w:cs="標楷體"/>
                                <w:b/>
                                <w:color w:val="000000"/>
                                <w:sz w:val="20"/>
                              </w:rPr>
                            </w:pPr>
                            <w:r w:rsidRPr="00C06E66">
                              <w:rPr>
                                <w:rFonts w:ascii="標楷體" w:eastAsia="標楷體" w:hAnsi="標楷體" w:cs="標楷體" w:hint="eastAsia"/>
                                <w:color w:val="000000"/>
                                <w:sz w:val="20"/>
                              </w:rPr>
                              <w:t>419.94</w:t>
                            </w:r>
                          </w:p>
                        </w:tc>
                        <w:tc>
                          <w:tcPr>
                            <w:tcW w:w="939" w:type="pct"/>
                            <w:shd w:val="clear" w:color="auto" w:fill="auto"/>
                            <w:vAlign w:val="center"/>
                          </w:tcPr>
                          <w:p w14:paraId="7CD7BB66"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標楷體" w:hint="eastAsia"/>
                                <w:color w:val="000000"/>
                                <w:sz w:val="20"/>
                              </w:rPr>
                              <w:t>205.17</w:t>
                            </w:r>
                          </w:p>
                        </w:tc>
                        <w:tc>
                          <w:tcPr>
                            <w:tcW w:w="939" w:type="pct"/>
                            <w:shd w:val="clear" w:color="auto" w:fill="auto"/>
                            <w:vAlign w:val="center"/>
                          </w:tcPr>
                          <w:p w14:paraId="7B3D27EB"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新細明體" w:hint="eastAsia"/>
                                <w:color w:val="000000"/>
                                <w:sz w:val="20"/>
                              </w:rPr>
                              <w:t>936.87</w:t>
                            </w:r>
                          </w:p>
                        </w:tc>
                        <w:tc>
                          <w:tcPr>
                            <w:tcW w:w="941" w:type="pct"/>
                            <w:tcBorders>
                              <w:right w:val="single" w:sz="4" w:space="0" w:color="auto"/>
                            </w:tcBorders>
                            <w:shd w:val="clear" w:color="auto" w:fill="auto"/>
                            <w:vAlign w:val="center"/>
                          </w:tcPr>
                          <w:p w14:paraId="743169EA"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新細明體" w:hint="eastAsia"/>
                                <w:color w:val="000000"/>
                                <w:sz w:val="20"/>
                              </w:rPr>
                              <w:t>697.48</w:t>
                            </w:r>
                          </w:p>
                        </w:tc>
                      </w:tr>
                      <w:tr w:rsidR="005A02B5" w:rsidRPr="00C06E66" w14:paraId="7363D5FD" w14:textId="77777777" w:rsidTr="0049425A">
                        <w:trPr>
                          <w:trHeight w:val="448"/>
                        </w:trPr>
                        <w:tc>
                          <w:tcPr>
                            <w:tcW w:w="1241" w:type="pct"/>
                            <w:shd w:val="clear" w:color="auto" w:fill="auto"/>
                            <w:vAlign w:val="center"/>
                          </w:tcPr>
                          <w:p w14:paraId="2805E286" w14:textId="77777777" w:rsidR="005A02B5" w:rsidRPr="00C06E66" w:rsidRDefault="005A02B5" w:rsidP="00142999">
                            <w:pPr>
                              <w:overflowPunct w:val="0"/>
                              <w:snapToGrid w:val="0"/>
                              <w:jc w:val="distribute"/>
                              <w:rPr>
                                <w:rFonts w:ascii="標楷體" w:eastAsia="標楷體" w:hAnsi="標楷體" w:cs="標楷體"/>
                                <w:snapToGrid w:val="0"/>
                                <w:color w:val="000000"/>
                                <w:sz w:val="20"/>
                              </w:rPr>
                            </w:pPr>
                            <w:r w:rsidRPr="00C06E66">
                              <w:rPr>
                                <w:rFonts w:ascii="標楷體" w:eastAsia="標楷體" w:hAnsi="標楷體" w:cs="標楷體" w:hint="eastAsia"/>
                                <w:snapToGrid w:val="0"/>
                                <w:color w:val="000000"/>
                                <w:sz w:val="20"/>
                              </w:rPr>
                              <w:t>業務外費用</w:t>
                            </w:r>
                          </w:p>
                        </w:tc>
                        <w:tc>
                          <w:tcPr>
                            <w:tcW w:w="939" w:type="pct"/>
                            <w:vAlign w:val="center"/>
                          </w:tcPr>
                          <w:p w14:paraId="04CFFE1C" w14:textId="77777777" w:rsidR="005A02B5" w:rsidRPr="00C06E66" w:rsidRDefault="005A02B5" w:rsidP="00142999">
                            <w:pPr>
                              <w:overflowPunct w:val="0"/>
                              <w:snapToGrid w:val="0"/>
                              <w:jc w:val="right"/>
                              <w:rPr>
                                <w:rFonts w:ascii="標楷體" w:eastAsia="標楷體" w:hAnsi="標楷體" w:cs="標楷體"/>
                                <w:color w:val="000000"/>
                                <w:sz w:val="20"/>
                              </w:rPr>
                            </w:pPr>
                            <w:r w:rsidRPr="00C06E66">
                              <w:rPr>
                                <w:rFonts w:ascii="標楷體" w:eastAsia="標楷體" w:hAnsi="標楷體" w:cs="標楷體" w:hint="eastAsia"/>
                                <w:color w:val="000000"/>
                                <w:sz w:val="20"/>
                              </w:rPr>
                              <w:t>576.88</w:t>
                            </w:r>
                          </w:p>
                        </w:tc>
                        <w:tc>
                          <w:tcPr>
                            <w:tcW w:w="939" w:type="pct"/>
                            <w:shd w:val="clear" w:color="auto" w:fill="auto"/>
                            <w:vAlign w:val="center"/>
                          </w:tcPr>
                          <w:p w14:paraId="3A5419F7" w14:textId="77777777" w:rsidR="005A02B5" w:rsidRPr="00C06E66" w:rsidRDefault="005A02B5" w:rsidP="00142999">
                            <w:pPr>
                              <w:overflowPunct w:val="0"/>
                              <w:snapToGrid w:val="0"/>
                              <w:jc w:val="right"/>
                              <w:rPr>
                                <w:rFonts w:ascii="標楷體" w:eastAsia="標楷體" w:hAnsi="標楷體" w:cs="新細明體"/>
                                <w:color w:val="000000"/>
                                <w:sz w:val="20"/>
                              </w:rPr>
                            </w:pPr>
                            <w:r w:rsidRPr="00C06E66">
                              <w:rPr>
                                <w:rFonts w:ascii="標楷體" w:eastAsia="標楷體" w:hAnsi="標楷體" w:cs="標楷體" w:hint="eastAsia"/>
                                <w:color w:val="000000"/>
                                <w:sz w:val="20"/>
                              </w:rPr>
                              <w:t>273.48</w:t>
                            </w:r>
                          </w:p>
                        </w:tc>
                        <w:tc>
                          <w:tcPr>
                            <w:tcW w:w="939" w:type="pct"/>
                            <w:shd w:val="clear" w:color="auto" w:fill="auto"/>
                            <w:vAlign w:val="center"/>
                          </w:tcPr>
                          <w:p w14:paraId="4774EF7F" w14:textId="77777777" w:rsidR="005A02B5" w:rsidRPr="00C06E66" w:rsidRDefault="005A02B5" w:rsidP="00142999">
                            <w:pPr>
                              <w:overflowPunct w:val="0"/>
                              <w:snapToGrid w:val="0"/>
                              <w:jc w:val="right"/>
                              <w:rPr>
                                <w:rFonts w:ascii="標楷體" w:eastAsia="標楷體" w:hAnsi="標楷體" w:cs="新細明體"/>
                                <w:color w:val="000000"/>
                                <w:sz w:val="20"/>
                              </w:rPr>
                            </w:pPr>
                            <w:r w:rsidRPr="00C06E66">
                              <w:rPr>
                                <w:rFonts w:ascii="標楷體" w:eastAsia="標楷體" w:hAnsi="標楷體" w:cs="新細明體" w:hint="eastAsia"/>
                                <w:color w:val="000000"/>
                                <w:sz w:val="20"/>
                              </w:rPr>
                              <w:t>307.55</w:t>
                            </w:r>
                          </w:p>
                        </w:tc>
                        <w:tc>
                          <w:tcPr>
                            <w:tcW w:w="941" w:type="pct"/>
                            <w:tcBorders>
                              <w:right w:val="single" w:sz="4" w:space="0" w:color="auto"/>
                            </w:tcBorders>
                            <w:vAlign w:val="center"/>
                          </w:tcPr>
                          <w:p w14:paraId="6C14C203" w14:textId="77777777" w:rsidR="005A02B5" w:rsidRPr="00C06E66" w:rsidRDefault="005A02B5" w:rsidP="00142999">
                            <w:pPr>
                              <w:overflowPunct w:val="0"/>
                              <w:snapToGrid w:val="0"/>
                              <w:jc w:val="right"/>
                              <w:rPr>
                                <w:rFonts w:ascii="標楷體" w:eastAsia="標楷體" w:hAnsi="標楷體" w:cs="新細明體"/>
                                <w:color w:val="000000"/>
                                <w:sz w:val="20"/>
                              </w:rPr>
                            </w:pPr>
                            <w:r w:rsidRPr="00C06E66">
                              <w:rPr>
                                <w:rFonts w:ascii="標楷體" w:eastAsia="標楷體" w:hAnsi="標楷體" w:cs="新細明體" w:hint="eastAsia"/>
                                <w:color w:val="000000"/>
                                <w:sz w:val="20"/>
                              </w:rPr>
                              <w:t>46.24</w:t>
                            </w:r>
                          </w:p>
                        </w:tc>
                      </w:tr>
                      <w:tr w:rsidR="005A02B5" w:rsidRPr="00C06E66" w14:paraId="6837F974" w14:textId="77777777" w:rsidTr="0049425A">
                        <w:trPr>
                          <w:trHeight w:val="448"/>
                        </w:trPr>
                        <w:tc>
                          <w:tcPr>
                            <w:tcW w:w="1241" w:type="pct"/>
                            <w:tcBorders>
                              <w:bottom w:val="single" w:sz="4" w:space="0" w:color="auto"/>
                            </w:tcBorders>
                            <w:shd w:val="clear" w:color="auto" w:fill="auto"/>
                            <w:vAlign w:val="center"/>
                          </w:tcPr>
                          <w:p w14:paraId="58153023" w14:textId="77777777" w:rsidR="005A02B5" w:rsidRDefault="005A02B5" w:rsidP="00142999">
                            <w:pPr>
                              <w:overflowPunct w:val="0"/>
                              <w:snapToGrid w:val="0"/>
                              <w:jc w:val="distribute"/>
                              <w:rPr>
                                <w:rFonts w:ascii="標楷體" w:eastAsia="標楷體" w:hAnsi="標楷體" w:cs="標楷體"/>
                                <w:snapToGrid w:val="0"/>
                                <w:color w:val="000000"/>
                                <w:sz w:val="20"/>
                              </w:rPr>
                            </w:pPr>
                            <w:r>
                              <w:rPr>
                                <w:rFonts w:ascii="標楷體" w:eastAsia="標楷體" w:hAnsi="標楷體" w:cs="標楷體" w:hint="eastAsia"/>
                                <w:snapToGrid w:val="0"/>
                                <w:color w:val="000000"/>
                                <w:sz w:val="20"/>
                              </w:rPr>
                              <w:t>業務外賸餘</w:t>
                            </w:r>
                          </w:p>
                          <w:p w14:paraId="3FE497D7" w14:textId="77777777" w:rsidR="005A02B5" w:rsidRPr="00C06E66" w:rsidRDefault="005A02B5" w:rsidP="00142999">
                            <w:pPr>
                              <w:overflowPunct w:val="0"/>
                              <w:snapToGrid w:val="0"/>
                              <w:jc w:val="distribute"/>
                              <w:rPr>
                                <w:rFonts w:ascii="標楷體" w:eastAsia="標楷體" w:hAnsi="標楷體" w:cs="標楷體"/>
                                <w:snapToGrid w:val="0"/>
                                <w:color w:val="000000"/>
                                <w:sz w:val="20"/>
                              </w:rPr>
                            </w:pPr>
                            <w:r w:rsidRPr="008A0033">
                              <w:rPr>
                                <w:rFonts w:ascii="標楷體" w:eastAsia="標楷體" w:hAnsi="標楷體" w:cs="標楷體" w:hint="eastAsia"/>
                                <w:bCs/>
                                <w:snapToGrid w:val="0"/>
                                <w:color w:val="000000"/>
                                <w:sz w:val="20"/>
                              </w:rPr>
                              <w:t>（短</w:t>
                            </w:r>
                            <w:proofErr w:type="gramStart"/>
                            <w:r w:rsidRPr="008A0033">
                              <w:rPr>
                                <w:rFonts w:ascii="標楷體" w:eastAsia="標楷體" w:hAnsi="標楷體" w:cs="標楷體" w:hint="eastAsia"/>
                                <w:bCs/>
                                <w:snapToGrid w:val="0"/>
                                <w:color w:val="000000"/>
                                <w:sz w:val="20"/>
                              </w:rPr>
                              <w:t>絀</w:t>
                            </w:r>
                            <w:proofErr w:type="gramEnd"/>
                            <w:r w:rsidRPr="008A0033">
                              <w:rPr>
                                <w:rFonts w:ascii="標楷體" w:eastAsia="標楷體" w:hAnsi="標楷體" w:cs="標楷體" w:hint="eastAsia"/>
                                <w:bCs/>
                                <w:snapToGrid w:val="0"/>
                                <w:color w:val="000000"/>
                                <w:sz w:val="20"/>
                              </w:rPr>
                              <w:t>）</w:t>
                            </w:r>
                          </w:p>
                        </w:tc>
                        <w:tc>
                          <w:tcPr>
                            <w:tcW w:w="939" w:type="pct"/>
                            <w:tcBorders>
                              <w:bottom w:val="single" w:sz="4" w:space="0" w:color="auto"/>
                            </w:tcBorders>
                            <w:vAlign w:val="center"/>
                          </w:tcPr>
                          <w:p w14:paraId="3FA1E6E0" w14:textId="77777777" w:rsidR="005A02B5" w:rsidRPr="00C06E66" w:rsidRDefault="005A02B5" w:rsidP="00142999">
                            <w:pPr>
                              <w:overflowPunct w:val="0"/>
                              <w:snapToGrid w:val="0"/>
                              <w:jc w:val="right"/>
                              <w:rPr>
                                <w:rFonts w:ascii="標楷體" w:eastAsia="標楷體" w:hAnsi="標楷體" w:cs="標楷體"/>
                                <w:color w:val="000000"/>
                                <w:sz w:val="20"/>
                              </w:rPr>
                            </w:pPr>
                            <w:r w:rsidRPr="00B54F99">
                              <w:rPr>
                                <w:rFonts w:ascii="標楷體" w:eastAsia="標楷體" w:hAnsi="標楷體" w:cs="標楷體" w:hint="eastAsia"/>
                                <w:bCs/>
                                <w:color w:val="000000"/>
                                <w:sz w:val="20"/>
                              </w:rPr>
                              <w:t xml:space="preserve">- </w:t>
                            </w:r>
                            <w:r>
                              <w:rPr>
                                <w:rFonts w:ascii="標楷體" w:eastAsia="標楷體" w:hAnsi="標楷體" w:cs="標楷體" w:hint="eastAsia"/>
                                <w:bCs/>
                                <w:color w:val="000000"/>
                                <w:sz w:val="20"/>
                              </w:rPr>
                              <w:t>156.93</w:t>
                            </w:r>
                          </w:p>
                        </w:tc>
                        <w:tc>
                          <w:tcPr>
                            <w:tcW w:w="939" w:type="pct"/>
                            <w:tcBorders>
                              <w:bottom w:val="single" w:sz="4" w:space="0" w:color="auto"/>
                            </w:tcBorders>
                            <w:shd w:val="clear" w:color="auto" w:fill="auto"/>
                            <w:vAlign w:val="center"/>
                          </w:tcPr>
                          <w:p w14:paraId="4122FC10" w14:textId="77777777" w:rsidR="005A02B5" w:rsidRPr="00C06E66" w:rsidRDefault="005A02B5" w:rsidP="00142999">
                            <w:pPr>
                              <w:overflowPunct w:val="0"/>
                              <w:snapToGrid w:val="0"/>
                              <w:jc w:val="right"/>
                              <w:rPr>
                                <w:rFonts w:ascii="標楷體" w:eastAsia="標楷體" w:hAnsi="標楷體" w:cs="標楷體"/>
                                <w:color w:val="000000"/>
                                <w:sz w:val="20"/>
                              </w:rPr>
                            </w:pPr>
                            <w:r>
                              <w:rPr>
                                <w:rFonts w:ascii="標楷體" w:eastAsia="標楷體" w:hAnsi="標楷體" w:cs="標楷體" w:hint="eastAsia"/>
                                <w:bCs/>
                                <w:color w:val="000000"/>
                                <w:sz w:val="20"/>
                              </w:rPr>
                              <w:t>- 68.31</w:t>
                            </w:r>
                          </w:p>
                        </w:tc>
                        <w:tc>
                          <w:tcPr>
                            <w:tcW w:w="939" w:type="pct"/>
                            <w:tcBorders>
                              <w:bottom w:val="single" w:sz="4" w:space="0" w:color="auto"/>
                            </w:tcBorders>
                            <w:shd w:val="clear" w:color="auto" w:fill="auto"/>
                            <w:vAlign w:val="center"/>
                          </w:tcPr>
                          <w:p w14:paraId="762CBFBC" w14:textId="77777777" w:rsidR="005A02B5" w:rsidRPr="00C06E66" w:rsidRDefault="005A02B5" w:rsidP="00142999">
                            <w:pPr>
                              <w:overflowPunct w:val="0"/>
                              <w:snapToGrid w:val="0"/>
                              <w:jc w:val="right"/>
                              <w:rPr>
                                <w:rFonts w:ascii="標楷體" w:eastAsia="標楷體" w:hAnsi="標楷體" w:cs="新細明體"/>
                                <w:color w:val="000000"/>
                                <w:sz w:val="20"/>
                              </w:rPr>
                            </w:pPr>
                            <w:r>
                              <w:rPr>
                                <w:rFonts w:ascii="標楷體" w:eastAsia="標楷體" w:hAnsi="標楷體" w:cs="新細明體" w:hint="eastAsia"/>
                                <w:color w:val="000000"/>
                                <w:sz w:val="20"/>
                              </w:rPr>
                              <w:t>629.32</w:t>
                            </w:r>
                          </w:p>
                        </w:tc>
                        <w:tc>
                          <w:tcPr>
                            <w:tcW w:w="941" w:type="pct"/>
                            <w:tcBorders>
                              <w:bottom w:val="single" w:sz="4" w:space="0" w:color="auto"/>
                              <w:right w:val="single" w:sz="4" w:space="0" w:color="auto"/>
                            </w:tcBorders>
                            <w:vAlign w:val="center"/>
                          </w:tcPr>
                          <w:p w14:paraId="2DC48BE7" w14:textId="77777777" w:rsidR="005A02B5" w:rsidRPr="00C06E66" w:rsidRDefault="005A02B5" w:rsidP="00142999">
                            <w:pPr>
                              <w:overflowPunct w:val="0"/>
                              <w:snapToGrid w:val="0"/>
                              <w:jc w:val="right"/>
                              <w:rPr>
                                <w:rFonts w:ascii="標楷體" w:eastAsia="標楷體" w:hAnsi="標楷體" w:cs="新細明體"/>
                                <w:color w:val="000000"/>
                                <w:sz w:val="20"/>
                              </w:rPr>
                            </w:pPr>
                            <w:r>
                              <w:rPr>
                                <w:rFonts w:ascii="標楷體" w:eastAsia="標楷體" w:hAnsi="標楷體" w:cs="新細明體" w:hint="eastAsia"/>
                                <w:color w:val="000000"/>
                                <w:sz w:val="20"/>
                              </w:rPr>
                              <w:t>651.24</w:t>
                            </w:r>
                          </w:p>
                        </w:tc>
                      </w:tr>
                      <w:tr w:rsidR="005A02B5" w:rsidRPr="00C06E66" w14:paraId="2CE19A8E" w14:textId="77777777" w:rsidTr="0049425A">
                        <w:trPr>
                          <w:trHeight w:val="448"/>
                        </w:trPr>
                        <w:tc>
                          <w:tcPr>
                            <w:tcW w:w="1241" w:type="pct"/>
                            <w:tcBorders>
                              <w:bottom w:val="single" w:sz="4" w:space="0" w:color="auto"/>
                            </w:tcBorders>
                            <w:shd w:val="clear" w:color="auto" w:fill="auto"/>
                            <w:vAlign w:val="center"/>
                          </w:tcPr>
                          <w:p w14:paraId="4669BD7E" w14:textId="77777777" w:rsidR="005A02B5" w:rsidRDefault="005A02B5" w:rsidP="00142999">
                            <w:pPr>
                              <w:overflowPunct w:val="0"/>
                              <w:snapToGrid w:val="0"/>
                              <w:jc w:val="distribute"/>
                              <w:rPr>
                                <w:rFonts w:ascii="標楷體" w:eastAsia="標楷體" w:hAnsi="標楷體" w:cs="標楷體"/>
                                <w:b/>
                                <w:bCs/>
                                <w:snapToGrid w:val="0"/>
                                <w:color w:val="000000"/>
                                <w:sz w:val="20"/>
                              </w:rPr>
                            </w:pPr>
                            <w:r>
                              <w:rPr>
                                <w:rFonts w:ascii="標楷體" w:eastAsia="標楷體" w:hAnsi="標楷體" w:cs="標楷體" w:hint="eastAsia"/>
                                <w:b/>
                                <w:bCs/>
                                <w:snapToGrid w:val="0"/>
                                <w:color w:val="000000"/>
                                <w:sz w:val="20"/>
                              </w:rPr>
                              <w:t>本期</w:t>
                            </w:r>
                            <w:r w:rsidRPr="00C06E66">
                              <w:rPr>
                                <w:rFonts w:ascii="標楷體" w:eastAsia="標楷體" w:hAnsi="標楷體" w:cs="標楷體" w:hint="eastAsia"/>
                                <w:b/>
                                <w:bCs/>
                                <w:snapToGrid w:val="0"/>
                                <w:color w:val="000000"/>
                                <w:sz w:val="20"/>
                              </w:rPr>
                              <w:t>賸餘</w:t>
                            </w:r>
                          </w:p>
                          <w:p w14:paraId="61976942" w14:textId="77777777" w:rsidR="005A02B5" w:rsidRPr="00C06E66" w:rsidRDefault="005A02B5" w:rsidP="00142999">
                            <w:pPr>
                              <w:overflowPunct w:val="0"/>
                              <w:snapToGrid w:val="0"/>
                              <w:jc w:val="distribute"/>
                              <w:rPr>
                                <w:rFonts w:ascii="標楷體" w:eastAsia="標楷體" w:hAnsi="標楷體" w:cs="標楷體"/>
                                <w:b/>
                                <w:bCs/>
                                <w:snapToGrid w:val="0"/>
                                <w:color w:val="000000"/>
                                <w:sz w:val="20"/>
                              </w:rPr>
                            </w:pPr>
                            <w:r w:rsidRPr="00C06E66">
                              <w:rPr>
                                <w:rFonts w:ascii="標楷體" w:eastAsia="標楷體" w:hAnsi="標楷體" w:cs="標楷體" w:hint="eastAsia"/>
                                <w:b/>
                                <w:bCs/>
                                <w:snapToGrid w:val="0"/>
                                <w:color w:val="000000"/>
                                <w:sz w:val="20"/>
                              </w:rPr>
                              <w:t>（短</w:t>
                            </w:r>
                            <w:proofErr w:type="gramStart"/>
                            <w:r w:rsidRPr="00C06E66">
                              <w:rPr>
                                <w:rFonts w:ascii="標楷體" w:eastAsia="標楷體" w:hAnsi="標楷體" w:cs="標楷體" w:hint="eastAsia"/>
                                <w:b/>
                                <w:bCs/>
                                <w:snapToGrid w:val="0"/>
                                <w:color w:val="000000"/>
                                <w:sz w:val="20"/>
                              </w:rPr>
                              <w:t>絀</w:t>
                            </w:r>
                            <w:proofErr w:type="gramEnd"/>
                            <w:r w:rsidRPr="00C06E66">
                              <w:rPr>
                                <w:rFonts w:ascii="標楷體" w:eastAsia="標楷體" w:hAnsi="標楷體" w:cs="標楷體" w:hint="eastAsia"/>
                                <w:b/>
                                <w:bCs/>
                                <w:snapToGrid w:val="0"/>
                                <w:color w:val="000000"/>
                                <w:sz w:val="20"/>
                              </w:rPr>
                              <w:t>）</w:t>
                            </w:r>
                          </w:p>
                        </w:tc>
                        <w:tc>
                          <w:tcPr>
                            <w:tcW w:w="939" w:type="pct"/>
                            <w:tcBorders>
                              <w:bottom w:val="single" w:sz="4" w:space="0" w:color="auto"/>
                            </w:tcBorders>
                            <w:shd w:val="clear" w:color="auto" w:fill="auto"/>
                            <w:vAlign w:val="center"/>
                          </w:tcPr>
                          <w:p w14:paraId="08ADE4B1" w14:textId="77777777" w:rsidR="005A02B5" w:rsidRPr="00C06E66" w:rsidRDefault="005A02B5" w:rsidP="00142999">
                            <w:pPr>
                              <w:overflowPunct w:val="0"/>
                              <w:snapToGrid w:val="0"/>
                              <w:jc w:val="center"/>
                              <w:rPr>
                                <w:rFonts w:ascii="標楷體" w:eastAsia="標楷體" w:hAnsi="標楷體" w:cs="標楷體"/>
                                <w:b/>
                                <w:bCs/>
                                <w:color w:val="000000"/>
                                <w:sz w:val="20"/>
                              </w:rPr>
                            </w:pPr>
                            <w:r w:rsidRPr="00C06E66">
                              <w:rPr>
                                <w:rFonts w:ascii="標楷體" w:eastAsia="標楷體" w:hAnsi="標楷體" w:cs="標楷體" w:hint="eastAsia"/>
                                <w:b/>
                                <w:bCs/>
                                <w:color w:val="000000"/>
                                <w:sz w:val="20"/>
                              </w:rPr>
                              <w:t>- 2,202.27</w:t>
                            </w:r>
                          </w:p>
                        </w:tc>
                        <w:tc>
                          <w:tcPr>
                            <w:tcW w:w="939" w:type="pct"/>
                            <w:tcBorders>
                              <w:bottom w:val="single" w:sz="4" w:space="0" w:color="auto"/>
                            </w:tcBorders>
                            <w:shd w:val="clear" w:color="auto" w:fill="auto"/>
                            <w:vAlign w:val="center"/>
                          </w:tcPr>
                          <w:p w14:paraId="122B1A5E"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標楷體" w:hint="eastAsia"/>
                                <w:b/>
                                <w:color w:val="000000"/>
                                <w:sz w:val="20"/>
                              </w:rPr>
                              <w:t>- 2,872.83</w:t>
                            </w:r>
                          </w:p>
                        </w:tc>
                        <w:tc>
                          <w:tcPr>
                            <w:tcW w:w="939" w:type="pct"/>
                            <w:tcBorders>
                              <w:bottom w:val="single" w:sz="4" w:space="0" w:color="auto"/>
                            </w:tcBorders>
                            <w:shd w:val="clear" w:color="auto" w:fill="auto"/>
                            <w:vAlign w:val="center"/>
                          </w:tcPr>
                          <w:p w14:paraId="1A9F473E"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標楷體" w:hint="eastAsia"/>
                                <w:b/>
                                <w:color w:val="000000"/>
                                <w:sz w:val="20"/>
                              </w:rPr>
                              <w:t>- 2,383.79</w:t>
                            </w:r>
                          </w:p>
                        </w:tc>
                        <w:tc>
                          <w:tcPr>
                            <w:tcW w:w="941" w:type="pct"/>
                            <w:tcBorders>
                              <w:bottom w:val="single" w:sz="4" w:space="0" w:color="auto"/>
                              <w:right w:val="single" w:sz="4" w:space="0" w:color="auto"/>
                            </w:tcBorders>
                            <w:shd w:val="clear" w:color="auto" w:fill="auto"/>
                            <w:vAlign w:val="center"/>
                          </w:tcPr>
                          <w:p w14:paraId="6B7CC6C0" w14:textId="77777777" w:rsidR="005A02B5" w:rsidRPr="00C06E66" w:rsidRDefault="005A02B5" w:rsidP="00142999">
                            <w:pPr>
                              <w:overflowPunct w:val="0"/>
                              <w:snapToGrid w:val="0"/>
                              <w:jc w:val="right"/>
                              <w:rPr>
                                <w:rFonts w:ascii="標楷體" w:eastAsia="標楷體" w:hAnsi="標楷體" w:cs="新細明體"/>
                                <w:b/>
                                <w:color w:val="000000"/>
                                <w:sz w:val="20"/>
                              </w:rPr>
                            </w:pPr>
                            <w:r w:rsidRPr="00C06E66">
                              <w:rPr>
                                <w:rFonts w:ascii="標楷體" w:eastAsia="標楷體" w:hAnsi="標楷體" w:cs="標楷體" w:hint="eastAsia"/>
                                <w:b/>
                                <w:color w:val="000000"/>
                                <w:sz w:val="20"/>
                              </w:rPr>
                              <w:t>- 781.35</w:t>
                            </w:r>
                          </w:p>
                        </w:tc>
                      </w:tr>
                      <w:tr w:rsidR="005A02B5" w:rsidRPr="00C06E66" w14:paraId="34B3C285" w14:textId="77777777" w:rsidTr="002378FE">
                        <w:trPr>
                          <w:trHeight w:val="510"/>
                        </w:trPr>
                        <w:tc>
                          <w:tcPr>
                            <w:tcW w:w="5000" w:type="pct"/>
                            <w:gridSpan w:val="5"/>
                            <w:tcBorders>
                              <w:left w:val="nil"/>
                              <w:bottom w:val="nil"/>
                              <w:right w:val="nil"/>
                            </w:tcBorders>
                            <w:shd w:val="clear" w:color="auto" w:fill="auto"/>
                            <w:vAlign w:val="center"/>
                          </w:tcPr>
                          <w:p w14:paraId="65F2F527" w14:textId="77777777" w:rsidR="005A02B5" w:rsidRPr="00211E3A" w:rsidRDefault="005A02B5" w:rsidP="009649C6">
                            <w:pPr>
                              <w:overflowPunct w:val="0"/>
                              <w:snapToGrid w:val="0"/>
                              <w:spacing w:line="200" w:lineRule="exact"/>
                              <w:ind w:leftChars="-30" w:left="828" w:rightChars="-75" w:right="-180" w:hangingChars="500" w:hanging="900"/>
                              <w:rPr>
                                <w:rFonts w:ascii="標楷體" w:eastAsia="標楷體" w:hAnsi="標楷體" w:cs="標楷體"/>
                                <w:color w:val="000000" w:themeColor="text1"/>
                                <w:sz w:val="18"/>
                              </w:rPr>
                            </w:pPr>
                            <w:r w:rsidRPr="00C06E66">
                              <w:rPr>
                                <w:rFonts w:ascii="標楷體" w:eastAsia="標楷體" w:hAnsi="標楷體" w:cs="標楷體" w:hint="eastAsia"/>
                                <w:color w:val="000000"/>
                                <w:sz w:val="18"/>
                              </w:rPr>
                              <w:t>資料來源：</w:t>
                            </w:r>
                            <w:r w:rsidRPr="00C07407">
                              <w:rPr>
                                <w:rFonts w:ascii="標楷體" w:eastAsia="標楷體" w:hAnsi="標楷體" w:cs="標楷體" w:hint="eastAsia"/>
                                <w:color w:val="000000" w:themeColor="text1"/>
                                <w:sz w:val="18"/>
                              </w:rPr>
                              <w:t>整理自109至112年度中央政府總決算</w:t>
                            </w:r>
                            <w:r>
                              <w:rPr>
                                <w:rFonts w:ascii="標楷體" w:eastAsia="標楷體" w:hAnsi="標楷體" w:cs="標楷體" w:hint="eastAsia"/>
                                <w:color w:val="000000" w:themeColor="text1"/>
                                <w:sz w:val="18"/>
                              </w:rPr>
                              <w:t>附屬單位決算及綜計表</w:t>
                            </w:r>
                            <w:r w:rsidRPr="00C07407">
                              <w:rPr>
                                <w:rFonts w:ascii="標楷體" w:eastAsia="標楷體" w:hAnsi="標楷體" w:cs="標楷體" w:hint="eastAsia"/>
                                <w:color w:val="000000" w:themeColor="text1"/>
                                <w:sz w:val="18"/>
                              </w:rPr>
                              <w:t>審核報告部分之交通作業基金所屬分預算收支餘</w:t>
                            </w:r>
                            <w:proofErr w:type="gramStart"/>
                            <w:r w:rsidRPr="00C07407">
                              <w:rPr>
                                <w:rFonts w:ascii="標楷體" w:eastAsia="標楷體" w:hAnsi="標楷體" w:cs="標楷體" w:hint="eastAsia"/>
                                <w:color w:val="000000" w:themeColor="text1"/>
                                <w:sz w:val="18"/>
                              </w:rPr>
                              <w:t>絀</w:t>
                            </w:r>
                            <w:proofErr w:type="gramEnd"/>
                            <w:r w:rsidRPr="00C07407">
                              <w:rPr>
                                <w:rFonts w:ascii="標楷體" w:eastAsia="標楷體" w:hAnsi="標楷體" w:cs="標楷體" w:hint="eastAsia"/>
                                <w:color w:val="000000" w:themeColor="text1"/>
                                <w:sz w:val="18"/>
                              </w:rPr>
                              <w:t>概況表。</w:t>
                            </w:r>
                          </w:p>
                        </w:tc>
                      </w:tr>
                    </w:tbl>
                    <w:p w14:paraId="6F3A2AA0" w14:textId="77777777" w:rsidR="005A02B5" w:rsidRPr="00B1145E" w:rsidRDefault="005A02B5" w:rsidP="005A02B5">
                      <w:pPr>
                        <w:pStyle w:val="aff7"/>
                        <w:spacing w:afterLines="10" w:after="36" w:line="200" w:lineRule="exact"/>
                        <w:jc w:val="left"/>
                        <w:rPr>
                          <w:snapToGrid w:val="0"/>
                          <w:color w:val="000000" w:themeColor="text1"/>
                          <w:sz w:val="20"/>
                        </w:rPr>
                      </w:pPr>
                    </w:p>
                    <w:p w14:paraId="258232D0" w14:textId="77777777" w:rsidR="005A02B5" w:rsidRPr="00B1145E" w:rsidRDefault="005A02B5" w:rsidP="005A02B5">
                      <w:pPr>
                        <w:pStyle w:val="aff5"/>
                        <w:spacing w:line="220" w:lineRule="exact"/>
                        <w:ind w:left="99" w:rightChars="-50" w:right="-120" w:hangingChars="55" w:hanging="99"/>
                        <w:rPr>
                          <w:color w:val="000000" w:themeColor="text1"/>
                        </w:rPr>
                      </w:pPr>
                    </w:p>
                  </w:txbxContent>
                </v:textbox>
                <w10:wrap type="square" anchorx="margin"/>
              </v:shape>
            </w:pict>
          </mc:Fallback>
        </mc:AlternateContent>
      </w:r>
      <w:r w:rsidRPr="006E49C6">
        <w:rPr>
          <w:rFonts w:ascii="標楷體" w:eastAsia="標楷體" w:hAnsi="標楷體" w:hint="eastAsia"/>
          <w:b/>
          <w:color w:val="000000" w:themeColor="text1"/>
        </w:rPr>
        <w:t>A.</w:t>
      </w:r>
      <w:r w:rsidRPr="006E49C6">
        <w:rPr>
          <w:rFonts w:ascii="標楷體" w:eastAsia="標楷體" w:hAnsi="標楷體" w:cstheme="minorBidi" w:hint="eastAsia"/>
          <w:b/>
          <w:bCs/>
          <w:color w:val="000000" w:themeColor="text1"/>
        </w:rPr>
        <w:t xml:space="preserve">　受COVID－</w:t>
      </w:r>
      <w:r w:rsidRPr="006E49C6">
        <w:rPr>
          <w:rFonts w:ascii="標楷體" w:eastAsia="標楷體" w:hAnsi="標楷體" w:hint="eastAsia"/>
          <w:b/>
          <w:color w:val="000000" w:themeColor="text1"/>
        </w:rPr>
        <w:t>19</w:t>
      </w:r>
      <w:proofErr w:type="gramStart"/>
      <w:r w:rsidRPr="006E49C6">
        <w:rPr>
          <w:rFonts w:ascii="標楷體" w:eastAsia="標楷體" w:hAnsi="標楷體" w:cstheme="minorBidi" w:hint="eastAsia"/>
          <w:b/>
          <w:bCs/>
          <w:color w:val="000000" w:themeColor="text1"/>
        </w:rPr>
        <w:t>疫</w:t>
      </w:r>
      <w:proofErr w:type="gramEnd"/>
      <w:r w:rsidRPr="006E49C6">
        <w:rPr>
          <w:rFonts w:ascii="標楷體" w:eastAsia="標楷體" w:hAnsi="標楷體" w:cstheme="minorBidi" w:hint="eastAsia"/>
          <w:b/>
          <w:bCs/>
          <w:color w:val="000000" w:themeColor="text1"/>
        </w:rPr>
        <w:t>情衝擊，基金自</w:t>
      </w:r>
      <w:proofErr w:type="gramStart"/>
      <w:r w:rsidRPr="006E49C6">
        <w:rPr>
          <w:rFonts w:ascii="標楷體" w:eastAsia="標楷體" w:hAnsi="標楷體" w:cstheme="minorBidi" w:hint="eastAsia"/>
          <w:b/>
          <w:bCs/>
          <w:color w:val="000000" w:themeColor="text1"/>
        </w:rPr>
        <w:t>109</w:t>
      </w:r>
      <w:proofErr w:type="gramEnd"/>
      <w:r w:rsidRPr="006E49C6">
        <w:rPr>
          <w:rFonts w:ascii="標楷體" w:eastAsia="標楷體" w:hAnsi="標楷體" w:cstheme="minorBidi" w:hint="eastAsia"/>
          <w:b/>
          <w:bCs/>
          <w:color w:val="000000" w:themeColor="text1"/>
        </w:rPr>
        <w:t>年度起已4年財務狀況欠佳，且未來尚須</w:t>
      </w:r>
      <w:proofErr w:type="gramStart"/>
      <w:r w:rsidRPr="006E49C6">
        <w:rPr>
          <w:rFonts w:ascii="標楷體" w:eastAsia="標楷體" w:hAnsi="標楷體" w:cstheme="minorBidi" w:hint="eastAsia"/>
          <w:b/>
          <w:bCs/>
          <w:color w:val="000000" w:themeColor="text1"/>
        </w:rPr>
        <w:t>分年舉債</w:t>
      </w:r>
      <w:proofErr w:type="gramEnd"/>
      <w:r w:rsidRPr="006E49C6">
        <w:rPr>
          <w:rFonts w:ascii="標楷體" w:eastAsia="標楷體" w:hAnsi="標楷體" w:cstheme="minorBidi" w:hint="eastAsia"/>
          <w:b/>
          <w:bCs/>
          <w:color w:val="000000" w:themeColor="text1"/>
        </w:rPr>
        <w:t>支應營運支出與機場相關重大建設計畫，財務負擔沉重：</w:t>
      </w:r>
      <w:r w:rsidRPr="006E49C6">
        <w:rPr>
          <w:rFonts w:ascii="標楷體" w:eastAsia="標楷體" w:hAnsi="標楷體" w:cstheme="minorBidi" w:hint="eastAsia"/>
          <w:bCs/>
          <w:color w:val="000000" w:themeColor="text1"/>
        </w:rPr>
        <w:t>我國</w:t>
      </w:r>
      <w:r w:rsidRPr="006E49C6">
        <w:rPr>
          <w:rFonts w:ascii="標楷體" w:eastAsia="標楷體" w:hAnsi="標楷體" w:hint="eastAsia"/>
          <w:color w:val="000000" w:themeColor="text1"/>
        </w:rPr>
        <w:t>民用機場營運受COVID－19</w:t>
      </w:r>
      <w:proofErr w:type="gramStart"/>
      <w:r w:rsidRPr="006E49C6">
        <w:rPr>
          <w:rFonts w:ascii="標楷體" w:eastAsia="標楷體" w:hAnsi="標楷體" w:hint="eastAsia"/>
          <w:color w:val="000000" w:themeColor="text1"/>
        </w:rPr>
        <w:t>疫</w:t>
      </w:r>
      <w:proofErr w:type="gramEnd"/>
      <w:r w:rsidRPr="006E49C6">
        <w:rPr>
          <w:rFonts w:ascii="標楷體" w:eastAsia="標楷體" w:hAnsi="標楷體" w:hint="eastAsia"/>
          <w:color w:val="000000" w:themeColor="text1"/>
        </w:rPr>
        <w:t>情影響，109至111年度各機場進出旅客大幅減少，總旅客數（含國內、國際及兩岸航線）分別為1,899萬餘</w:t>
      </w:r>
      <w:proofErr w:type="gramStart"/>
      <w:r w:rsidRPr="006E49C6">
        <w:rPr>
          <w:rFonts w:ascii="標楷體" w:eastAsia="標楷體" w:hAnsi="標楷體" w:hint="eastAsia"/>
          <w:color w:val="000000" w:themeColor="text1"/>
        </w:rPr>
        <w:t>人次、</w:t>
      </w:r>
      <w:proofErr w:type="gramEnd"/>
      <w:r w:rsidRPr="006E49C6">
        <w:rPr>
          <w:rFonts w:ascii="標楷體" w:eastAsia="標楷體" w:hAnsi="標楷體" w:hint="eastAsia"/>
          <w:color w:val="000000" w:themeColor="text1"/>
        </w:rPr>
        <w:t>759萬餘人次及1,548萬餘</w:t>
      </w:r>
      <w:proofErr w:type="gramStart"/>
      <w:r w:rsidRPr="006E49C6">
        <w:rPr>
          <w:rFonts w:ascii="標楷體" w:eastAsia="標楷體" w:hAnsi="標楷體" w:hint="eastAsia"/>
          <w:color w:val="000000" w:themeColor="text1"/>
        </w:rPr>
        <w:t>人次，</w:t>
      </w:r>
      <w:proofErr w:type="gramEnd"/>
      <w:r w:rsidRPr="006E49C6">
        <w:rPr>
          <w:rFonts w:ascii="標楷體" w:eastAsia="標楷體" w:hAnsi="標楷體" w:hint="eastAsia"/>
          <w:color w:val="000000" w:themeColor="text1"/>
        </w:rPr>
        <w:t>僅為</w:t>
      </w:r>
      <w:proofErr w:type="gramStart"/>
      <w:r w:rsidRPr="006E49C6">
        <w:rPr>
          <w:rFonts w:ascii="標楷體" w:eastAsia="標楷體" w:hAnsi="標楷體" w:hint="eastAsia"/>
          <w:color w:val="000000" w:themeColor="text1"/>
        </w:rPr>
        <w:t>108</w:t>
      </w:r>
      <w:proofErr w:type="gramEnd"/>
      <w:r w:rsidRPr="006E49C6">
        <w:rPr>
          <w:rFonts w:ascii="標楷體" w:eastAsia="標楷體" w:hAnsi="標楷體" w:hint="eastAsia"/>
          <w:color w:val="000000" w:themeColor="text1"/>
        </w:rPr>
        <w:t>年度7,215萬餘人次之26.33％、10.53％及21.46％。又</w:t>
      </w:r>
      <w:proofErr w:type="gramStart"/>
      <w:r w:rsidRPr="006E49C6">
        <w:rPr>
          <w:rFonts w:ascii="標楷體" w:eastAsia="標楷體" w:hAnsi="標楷體" w:hint="eastAsia"/>
          <w:color w:val="000000" w:themeColor="text1"/>
        </w:rPr>
        <w:t>112</w:t>
      </w:r>
      <w:proofErr w:type="gramEnd"/>
      <w:r w:rsidRPr="006E49C6">
        <w:rPr>
          <w:rFonts w:ascii="標楷體" w:eastAsia="標楷體" w:hAnsi="標楷體" w:hint="eastAsia"/>
          <w:color w:val="000000" w:themeColor="text1"/>
        </w:rPr>
        <w:t>年度雖因</w:t>
      </w:r>
      <w:proofErr w:type="gramStart"/>
      <w:r w:rsidRPr="006E49C6">
        <w:rPr>
          <w:rFonts w:ascii="標楷體" w:eastAsia="標楷體" w:hAnsi="標楷體" w:hint="eastAsia"/>
          <w:color w:val="000000" w:themeColor="text1"/>
        </w:rPr>
        <w:t>疫情趨</w:t>
      </w:r>
      <w:proofErr w:type="gramEnd"/>
      <w:r w:rsidRPr="006E49C6">
        <w:rPr>
          <w:rFonts w:ascii="標楷體" w:eastAsia="標楷體" w:hAnsi="標楷體" w:hint="eastAsia"/>
          <w:color w:val="000000" w:themeColor="text1"/>
        </w:rPr>
        <w:t>緩，總旅客數逐漸回升至5,204萬餘</w:t>
      </w:r>
      <w:proofErr w:type="gramStart"/>
      <w:r w:rsidRPr="006E49C6">
        <w:rPr>
          <w:rFonts w:ascii="標楷體" w:eastAsia="標楷體" w:hAnsi="標楷體" w:hint="eastAsia"/>
          <w:color w:val="000000" w:themeColor="text1"/>
        </w:rPr>
        <w:t>人次，</w:t>
      </w:r>
      <w:proofErr w:type="gramEnd"/>
      <w:r w:rsidRPr="006E49C6">
        <w:rPr>
          <w:rFonts w:ascii="標楷體" w:eastAsia="標楷體" w:hAnsi="標楷體" w:hint="eastAsia"/>
          <w:color w:val="000000" w:themeColor="text1"/>
        </w:rPr>
        <w:t>惟仍較</w:t>
      </w:r>
      <w:proofErr w:type="gramStart"/>
      <w:r w:rsidRPr="006E49C6">
        <w:rPr>
          <w:rFonts w:ascii="標楷體" w:eastAsia="標楷體" w:hAnsi="標楷體" w:hint="eastAsia"/>
          <w:color w:val="000000" w:themeColor="text1"/>
        </w:rPr>
        <w:t>108</w:t>
      </w:r>
      <w:proofErr w:type="gramEnd"/>
      <w:r w:rsidRPr="006E49C6">
        <w:rPr>
          <w:rFonts w:ascii="標楷體" w:eastAsia="標楷體" w:hAnsi="標楷體" w:hint="eastAsia"/>
          <w:color w:val="000000" w:themeColor="text1"/>
        </w:rPr>
        <w:t>年度總旅客數減少2,011萬餘</w:t>
      </w:r>
      <w:proofErr w:type="gramStart"/>
      <w:r w:rsidRPr="006E49C6">
        <w:rPr>
          <w:rFonts w:ascii="標楷體" w:eastAsia="標楷體" w:hAnsi="標楷體" w:hint="eastAsia"/>
          <w:color w:val="000000" w:themeColor="text1"/>
        </w:rPr>
        <w:t>人次，</w:t>
      </w:r>
      <w:proofErr w:type="gramEnd"/>
      <w:r w:rsidRPr="006E49C6">
        <w:rPr>
          <w:rFonts w:ascii="標楷體" w:eastAsia="標楷體" w:hAnsi="標楷體" w:hint="eastAsia"/>
          <w:color w:val="000000" w:themeColor="text1"/>
        </w:rPr>
        <w:t>跌幅達27.88％，致民航事業作業基金助航設備服務費、機場服務費及場站降落費等</w:t>
      </w:r>
      <w:proofErr w:type="gramStart"/>
      <w:r w:rsidRPr="006E49C6">
        <w:rPr>
          <w:rFonts w:ascii="標楷體" w:eastAsia="標楷體" w:hAnsi="標楷體" w:hint="eastAsia"/>
          <w:color w:val="000000" w:themeColor="text1"/>
        </w:rPr>
        <w:t>收入隨減</w:t>
      </w:r>
      <w:proofErr w:type="gramEnd"/>
      <w:r w:rsidRPr="006E49C6">
        <w:rPr>
          <w:rFonts w:ascii="標楷體" w:eastAsia="標楷體" w:hAnsi="標楷體" w:hint="eastAsia"/>
          <w:color w:val="000000" w:themeColor="text1"/>
        </w:rPr>
        <w:t>，109至112年度分別發生短</w:t>
      </w:r>
      <w:proofErr w:type="gramStart"/>
      <w:r w:rsidRPr="006E49C6">
        <w:rPr>
          <w:rFonts w:ascii="標楷體" w:eastAsia="標楷體" w:hAnsi="標楷體" w:hint="eastAsia"/>
          <w:color w:val="000000" w:themeColor="text1"/>
        </w:rPr>
        <w:t>絀</w:t>
      </w:r>
      <w:proofErr w:type="gramEnd"/>
      <w:r w:rsidRPr="006E49C6">
        <w:rPr>
          <w:rFonts w:ascii="標楷體" w:eastAsia="標楷體" w:hAnsi="標楷體" w:hint="eastAsia"/>
          <w:color w:val="000000" w:themeColor="text1"/>
        </w:rPr>
        <w:t>22億227萬餘元、28億7,283萬餘元、23億8,379萬餘元及7億8,135萬餘元（表9）。經查，民航局辦理「桃園航空城機場園區用地取得計畫」及「高雄國際機場2035年整體規劃」之用地或建設所</w:t>
      </w:r>
    </w:p>
    <w:p w14:paraId="1913271F" w14:textId="5F281D2C" w:rsidR="005A02B5" w:rsidRPr="006E49C6" w:rsidRDefault="005A02B5" w:rsidP="00A24409">
      <w:pPr>
        <w:overflowPunct w:val="0"/>
        <w:spacing w:line="560" w:lineRule="exact"/>
        <w:jc w:val="both"/>
        <w:rPr>
          <w:rFonts w:ascii="標楷體" w:eastAsia="標楷體" w:hAnsi="標楷體"/>
          <w:color w:val="000000" w:themeColor="text1"/>
        </w:rPr>
      </w:pPr>
      <w:r w:rsidRPr="006E49C6">
        <w:rPr>
          <w:rFonts w:ascii="標楷體" w:eastAsia="標楷體" w:hAnsi="標楷體" w:hint="eastAsia"/>
          <w:color w:val="000000" w:themeColor="text1"/>
        </w:rPr>
        <w:lastRenderedPageBreak/>
        <w:t>需經費，須由民航事業作業基金支應金額高達2,514億元，基金財務負擔沉重，本部前就該基金受COVID－19</w:t>
      </w:r>
      <w:proofErr w:type="gramStart"/>
      <w:r w:rsidRPr="006E49C6">
        <w:rPr>
          <w:rFonts w:ascii="標楷體" w:eastAsia="標楷體" w:hAnsi="標楷體" w:hint="eastAsia"/>
          <w:color w:val="000000" w:themeColor="text1"/>
        </w:rPr>
        <w:t>疫</w:t>
      </w:r>
      <w:proofErr w:type="gramEnd"/>
      <w:r w:rsidRPr="006E49C6">
        <w:rPr>
          <w:rFonts w:ascii="標楷體" w:eastAsia="標楷體" w:hAnsi="標楷體" w:hint="eastAsia"/>
          <w:color w:val="000000" w:themeColor="text1"/>
        </w:rPr>
        <w:t>情影響連年短</w:t>
      </w:r>
      <w:proofErr w:type="gramStart"/>
      <w:r w:rsidRPr="006E49C6">
        <w:rPr>
          <w:rFonts w:ascii="標楷體" w:eastAsia="標楷體" w:hAnsi="標楷體" w:hint="eastAsia"/>
          <w:color w:val="000000" w:themeColor="text1"/>
        </w:rPr>
        <w:t>絀</w:t>
      </w:r>
      <w:proofErr w:type="gramEnd"/>
      <w:r w:rsidRPr="006E49C6">
        <w:rPr>
          <w:rFonts w:ascii="標楷體" w:eastAsia="標楷體" w:hAnsi="標楷體" w:hint="eastAsia"/>
          <w:color w:val="000000" w:themeColor="text1"/>
        </w:rPr>
        <w:t>，不利基金設置目的之達成等情，函請民航局審酌基金營運資金需求時程與缺口，適時評估調整相關設施收取標準以</w:t>
      </w:r>
      <w:proofErr w:type="gramStart"/>
      <w:r w:rsidRPr="006E49C6">
        <w:rPr>
          <w:rFonts w:ascii="標楷體" w:eastAsia="標楷體" w:hAnsi="標楷體" w:hint="eastAsia"/>
          <w:color w:val="000000" w:themeColor="text1"/>
        </w:rPr>
        <w:t>挹</w:t>
      </w:r>
      <w:proofErr w:type="gramEnd"/>
      <w:r w:rsidRPr="006E49C6">
        <w:rPr>
          <w:rFonts w:ascii="標楷體" w:eastAsia="標楷體" w:hAnsi="標楷體" w:hint="eastAsia"/>
          <w:color w:val="000000" w:themeColor="text1"/>
        </w:rPr>
        <w:t>注收入，</w:t>
      </w:r>
      <w:proofErr w:type="gramStart"/>
      <w:r w:rsidRPr="006E49C6">
        <w:rPr>
          <w:rFonts w:ascii="標楷體" w:eastAsia="標楷體" w:hAnsi="標楷體" w:hint="eastAsia"/>
          <w:color w:val="000000" w:themeColor="text1"/>
        </w:rPr>
        <w:t>嗣</w:t>
      </w:r>
      <w:proofErr w:type="gramEnd"/>
      <w:r w:rsidRPr="006E49C6">
        <w:rPr>
          <w:rFonts w:ascii="標楷體" w:eastAsia="標楷體" w:hAnsi="標楷體" w:hint="eastAsia"/>
          <w:color w:val="000000" w:themeColor="text1"/>
        </w:rPr>
        <w:t>經民航局於112年3月增列轉機過境設施使用費之收費項目，惟因</w:t>
      </w:r>
      <w:proofErr w:type="gramStart"/>
      <w:r w:rsidRPr="006E49C6">
        <w:rPr>
          <w:rFonts w:ascii="標楷體" w:eastAsia="標楷體" w:hAnsi="標楷體" w:hint="eastAsia"/>
          <w:color w:val="000000" w:themeColor="text1"/>
        </w:rPr>
        <w:t>疫</w:t>
      </w:r>
      <w:proofErr w:type="gramEnd"/>
      <w:r w:rsidRPr="006E49C6">
        <w:rPr>
          <w:rFonts w:ascii="標楷體" w:eastAsia="標楷體" w:hAnsi="標楷體" w:hint="eastAsia"/>
          <w:color w:val="000000" w:themeColor="text1"/>
        </w:rPr>
        <w:t>後勞動力成本及物價上漲等因素，仍有部分收費項目尚未檢討修正。</w:t>
      </w:r>
      <w:proofErr w:type="gramStart"/>
      <w:r w:rsidRPr="006E49C6">
        <w:rPr>
          <w:rFonts w:ascii="標楷體" w:eastAsia="標楷體" w:hAnsi="標楷體" w:hint="eastAsia"/>
          <w:color w:val="000000" w:themeColor="text1"/>
        </w:rPr>
        <w:t>鑑</w:t>
      </w:r>
      <w:proofErr w:type="gramEnd"/>
      <w:r w:rsidRPr="006E49C6">
        <w:rPr>
          <w:rFonts w:ascii="標楷體" w:eastAsia="標楷體" w:hAnsi="標楷體" w:hint="eastAsia"/>
          <w:color w:val="000000" w:themeColor="text1"/>
        </w:rPr>
        <w:t>於</w:t>
      </w:r>
      <w:proofErr w:type="gramStart"/>
      <w:r w:rsidRPr="006E49C6">
        <w:rPr>
          <w:rFonts w:ascii="標楷體" w:eastAsia="標楷體" w:hAnsi="標楷體" w:hint="eastAsia"/>
          <w:color w:val="000000" w:themeColor="text1"/>
        </w:rPr>
        <w:t>113</w:t>
      </w:r>
      <w:proofErr w:type="gramEnd"/>
      <w:r w:rsidRPr="006E49C6">
        <w:rPr>
          <w:rFonts w:ascii="標楷體" w:eastAsia="標楷體" w:hAnsi="標楷體" w:hint="eastAsia"/>
          <w:color w:val="000000" w:themeColor="text1"/>
        </w:rPr>
        <w:t>年度起COVID－19</w:t>
      </w:r>
      <w:proofErr w:type="gramStart"/>
      <w:r w:rsidRPr="006E49C6">
        <w:rPr>
          <w:rFonts w:ascii="標楷體" w:eastAsia="標楷體" w:hAnsi="標楷體" w:hint="eastAsia"/>
          <w:color w:val="000000" w:themeColor="text1"/>
        </w:rPr>
        <w:t>疫情趨</w:t>
      </w:r>
      <w:proofErr w:type="gramEnd"/>
      <w:r w:rsidRPr="006E49C6">
        <w:rPr>
          <w:rFonts w:ascii="標楷體" w:eastAsia="標楷體" w:hAnsi="標楷體" w:hint="eastAsia"/>
          <w:color w:val="000000" w:themeColor="text1"/>
        </w:rPr>
        <w:t>緩，</w:t>
      </w:r>
      <w:r w:rsidRPr="006E49C6">
        <w:rPr>
          <w:rFonts w:ascii="標楷體" w:eastAsia="標楷體" w:hAnsi="標楷體"/>
          <w:color w:val="000000" w:themeColor="text1"/>
        </w:rPr>
        <w:t>空運旅客人數已逐漸復甦，為減輕基金未來財務負擔並降低財務風險，經函請民航局</w:t>
      </w:r>
      <w:r w:rsidRPr="006E49C6">
        <w:rPr>
          <w:rFonts w:ascii="標楷體" w:eastAsia="標楷體" w:hAnsi="標楷體" w:hint="eastAsia"/>
          <w:color w:val="000000" w:themeColor="text1"/>
        </w:rPr>
        <w:t>依機場開發建設期程及基金財務收支狀況，滾動檢討財務規劃，並評估調整場站服務使用費等收費規定及標準以開拓財源。據復：自114年起將取消</w:t>
      </w:r>
      <w:proofErr w:type="gramStart"/>
      <w:r w:rsidRPr="006E49C6">
        <w:rPr>
          <w:rFonts w:ascii="標楷體" w:eastAsia="標楷體" w:hAnsi="標楷體" w:hint="eastAsia"/>
          <w:color w:val="000000" w:themeColor="text1"/>
        </w:rPr>
        <w:t>臺</w:t>
      </w:r>
      <w:proofErr w:type="gramEnd"/>
      <w:r w:rsidRPr="006E49C6">
        <w:rPr>
          <w:rFonts w:ascii="標楷體" w:eastAsia="標楷體" w:hAnsi="標楷體" w:hint="eastAsia"/>
          <w:color w:val="000000" w:themeColor="text1"/>
        </w:rPr>
        <w:t>北國際航空站房屋、土地及機庫使用費折扣，另將於115年檢討航空通信費收費標準，並持續滾動檢討機場各項收費標準，審慎開源節流，依各項機場建設計畫期程及實際推動狀況編列預算，暨適時評估融資借款金額，以確保基金財務結構健全。</w:t>
      </w:r>
    </w:p>
    <w:p w14:paraId="4968CB4C" w14:textId="77777777" w:rsidR="0049425A" w:rsidRDefault="0049425A" w:rsidP="00A24409">
      <w:pPr>
        <w:overflowPunct w:val="0"/>
        <w:spacing w:line="560" w:lineRule="exact"/>
        <w:ind w:firstLineChars="700" w:firstLine="1960"/>
        <w:jc w:val="both"/>
        <w:rPr>
          <w:rFonts w:ascii="標楷體" w:eastAsia="標楷體" w:hAnsi="標楷體" w:cstheme="minorBidi"/>
          <w:color w:val="000000" w:themeColor="text1"/>
          <w:szCs w:val="28"/>
        </w:rPr>
      </w:pPr>
      <w:r w:rsidRPr="006E49C6">
        <w:rPr>
          <w:rFonts w:ascii="標楷體" w:eastAsia="標楷體" w:hAnsi="標楷體"/>
          <w:noProof/>
          <w:color w:val="000000" w:themeColor="text1"/>
          <w:sz w:val="28"/>
          <w:szCs w:val="32"/>
        </w:rPr>
        <mc:AlternateContent>
          <mc:Choice Requires="wps">
            <w:drawing>
              <wp:anchor distT="45720" distB="45720" distL="114300" distR="114300" simplePos="0" relativeHeight="251667456" behindDoc="1" locked="0" layoutInCell="1" allowOverlap="1" wp14:anchorId="656F1452" wp14:editId="6F8D8DEC">
                <wp:simplePos x="0" y="0"/>
                <wp:positionH relativeFrom="margin">
                  <wp:posOffset>3413125</wp:posOffset>
                </wp:positionH>
                <wp:positionV relativeFrom="paragraph">
                  <wp:posOffset>2989424</wp:posOffset>
                </wp:positionV>
                <wp:extent cx="3168000" cy="2340000"/>
                <wp:effectExtent l="0" t="0" r="0" b="3175"/>
                <wp:wrapSquare wrapText="bothSides"/>
                <wp:docPr id="24" name="文字方塊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8000" cy="2340000"/>
                        </a:xfrm>
                        <a:prstGeom prst="rect">
                          <a:avLst/>
                        </a:prstGeom>
                        <a:noFill/>
                        <a:ln>
                          <a:noFill/>
                        </a:ln>
                      </wps:spPr>
                      <wps:txbx>
                        <w:txbxContent>
                          <w:p w14:paraId="615D66B6" w14:textId="77777777" w:rsidR="005A02B5" w:rsidRPr="00C07407" w:rsidRDefault="005A02B5" w:rsidP="005A02B5">
                            <w:pPr>
                              <w:pStyle w:val="-"/>
                              <w:spacing w:line="240" w:lineRule="exact"/>
                              <w:rPr>
                                <w:color w:val="000000" w:themeColor="text1"/>
                              </w:rPr>
                            </w:pPr>
                            <w:r w:rsidRPr="00C07407">
                              <w:rPr>
                                <w:rFonts w:hint="eastAsia"/>
                                <w:color w:val="000000" w:themeColor="text1"/>
                              </w:rPr>
                              <w:t>表</w:t>
                            </w:r>
                            <w:r>
                              <w:rPr>
                                <w:rFonts w:hint="eastAsia"/>
                                <w:color w:val="000000" w:themeColor="text1"/>
                              </w:rPr>
                              <w:t>10</w:t>
                            </w:r>
                            <w:r w:rsidRPr="00C07407">
                              <w:rPr>
                                <w:rFonts w:hint="eastAsia"/>
                                <w:color w:val="000000" w:themeColor="text1"/>
                              </w:rPr>
                              <w:t xml:space="preserve">　</w:t>
                            </w:r>
                            <w:proofErr w:type="gramStart"/>
                            <w:r w:rsidRPr="00C07407">
                              <w:rPr>
                                <w:rFonts w:hint="eastAsia"/>
                                <w:color w:val="000000" w:themeColor="text1"/>
                              </w:rPr>
                              <w:t>臺</w:t>
                            </w:r>
                            <w:proofErr w:type="gramEnd"/>
                            <w:r w:rsidRPr="00C07407">
                              <w:rPr>
                                <w:rFonts w:hint="eastAsia"/>
                                <w:color w:val="000000" w:themeColor="text1"/>
                              </w:rPr>
                              <w:t>北飛航情報區過境航路服務成本</w:t>
                            </w:r>
                          </w:p>
                          <w:p w14:paraId="573A3F7D" w14:textId="77777777" w:rsidR="005A02B5" w:rsidRPr="00C07407" w:rsidRDefault="005A02B5" w:rsidP="005A02B5">
                            <w:pPr>
                              <w:pStyle w:val="aff7"/>
                              <w:ind w:rightChars="25" w:right="60"/>
                              <w:rPr>
                                <w:color w:val="000000" w:themeColor="text1"/>
                                <w:sz w:val="22"/>
                              </w:rPr>
                            </w:pPr>
                            <w:r w:rsidRPr="00C07407">
                              <w:rPr>
                                <w:color w:val="000000" w:themeColor="text1"/>
                                <w:sz w:val="20"/>
                              </w:rPr>
                              <w:t>單位：新臺幣元</w:t>
                            </w:r>
                            <w:r w:rsidRPr="00C07407">
                              <w:rPr>
                                <w:rFonts w:hint="eastAsia"/>
                                <w:color w:val="000000" w:themeColor="text1"/>
                                <w:sz w:val="20"/>
                              </w:rPr>
                              <w:t>/每架次</w:t>
                            </w:r>
                          </w:p>
                          <w:tbl>
                            <w:tblPr>
                              <w:tblStyle w:val="110"/>
                              <w:tblW w:w="5140" w:type="pct"/>
                              <w:tblInd w:w="-147" w:type="dxa"/>
                              <w:tblLook w:val="04A0" w:firstRow="1" w:lastRow="0" w:firstColumn="1" w:lastColumn="0" w:noHBand="0" w:noVBand="1"/>
                            </w:tblPr>
                            <w:tblGrid>
                              <w:gridCol w:w="2398"/>
                              <w:gridCol w:w="2439"/>
                            </w:tblGrid>
                            <w:tr w:rsidR="005A02B5" w:rsidRPr="00C07407" w14:paraId="5EE7D8E8" w14:textId="77777777" w:rsidTr="003D5E1F">
                              <w:trPr>
                                <w:trHeight w:val="340"/>
                              </w:trPr>
                              <w:tc>
                                <w:tcPr>
                                  <w:tcW w:w="2479" w:type="pct"/>
                                  <w:shd w:val="clear" w:color="auto" w:fill="auto"/>
                                  <w:vAlign w:val="center"/>
                                </w:tcPr>
                                <w:p w14:paraId="70A28369" w14:textId="77777777" w:rsidR="005A02B5" w:rsidRPr="00C07407" w:rsidRDefault="005A02B5" w:rsidP="00170D83">
                                  <w:pPr>
                                    <w:pStyle w:val="--2"/>
                                    <w:rPr>
                                      <w:rFonts w:ascii="標楷體"/>
                                      <w:b w:val="0"/>
                                      <w:sz w:val="20"/>
                                    </w:rPr>
                                  </w:pPr>
                                  <w:r w:rsidRPr="00C07407">
                                    <w:rPr>
                                      <w:rFonts w:ascii="標楷體" w:hint="eastAsia"/>
                                      <w:b w:val="0"/>
                                      <w:sz w:val="20"/>
                                    </w:rPr>
                                    <w:t>成本性質</w:t>
                                  </w:r>
                                </w:p>
                              </w:tc>
                              <w:tc>
                                <w:tcPr>
                                  <w:tcW w:w="2521" w:type="pct"/>
                                  <w:shd w:val="clear" w:color="auto" w:fill="auto"/>
                                  <w:vAlign w:val="center"/>
                                </w:tcPr>
                                <w:p w14:paraId="25984DA7" w14:textId="77777777" w:rsidR="005A02B5" w:rsidRPr="00C07407" w:rsidRDefault="005A02B5" w:rsidP="00170D83">
                                  <w:pPr>
                                    <w:pStyle w:val="--2"/>
                                    <w:rPr>
                                      <w:rFonts w:ascii="標楷體"/>
                                      <w:b w:val="0"/>
                                      <w:sz w:val="20"/>
                                    </w:rPr>
                                  </w:pPr>
                                  <w:r w:rsidRPr="00C07407">
                                    <w:rPr>
                                      <w:rFonts w:ascii="標楷體" w:hint="eastAsia"/>
                                      <w:b w:val="0"/>
                                      <w:sz w:val="20"/>
                                    </w:rPr>
                                    <w:t>金額</w:t>
                                  </w:r>
                                </w:p>
                              </w:tc>
                            </w:tr>
                            <w:tr w:rsidR="005A02B5" w:rsidRPr="00C07407" w14:paraId="16658998" w14:textId="77777777" w:rsidTr="003D5E1F">
                              <w:trPr>
                                <w:trHeight w:val="340"/>
                              </w:trPr>
                              <w:tc>
                                <w:tcPr>
                                  <w:tcW w:w="2479" w:type="pct"/>
                                  <w:vAlign w:val="center"/>
                                </w:tcPr>
                                <w:p w14:paraId="7F7922EE" w14:textId="77777777" w:rsidR="005A02B5" w:rsidRPr="00C07407" w:rsidRDefault="005A02B5" w:rsidP="005C1FC1">
                                  <w:pPr>
                                    <w:pStyle w:val="--"/>
                                    <w:spacing w:line="200" w:lineRule="exact"/>
                                    <w:rPr>
                                      <w:b/>
                                      <w:bCs/>
                                    </w:rPr>
                                  </w:pPr>
                                  <w:r w:rsidRPr="00C07407">
                                    <w:rPr>
                                      <w:rFonts w:hint="eastAsia"/>
                                      <w:b/>
                                      <w:bCs/>
                                    </w:rPr>
                                    <w:t>合計</w:t>
                                  </w:r>
                                </w:p>
                              </w:tc>
                              <w:tc>
                                <w:tcPr>
                                  <w:tcW w:w="2521" w:type="pct"/>
                                  <w:vAlign w:val="center"/>
                                </w:tcPr>
                                <w:p w14:paraId="653DFED1" w14:textId="77777777" w:rsidR="005A02B5" w:rsidRPr="00C07407" w:rsidRDefault="005A02B5" w:rsidP="005C1FC1">
                                  <w:pPr>
                                    <w:pStyle w:val="--1"/>
                                    <w:spacing w:line="200" w:lineRule="exact"/>
                                    <w:rPr>
                                      <w:rFonts w:ascii="標楷體" w:hAnsi="標楷體"/>
                                      <w:color w:val="000000" w:themeColor="text1"/>
                                      <w:sz w:val="20"/>
                                    </w:rPr>
                                  </w:pPr>
                                  <w:r w:rsidRPr="00C07407">
                                    <w:rPr>
                                      <w:rFonts w:ascii="標楷體" w:hAnsi="標楷體" w:hint="eastAsia"/>
                                      <w:color w:val="000000" w:themeColor="text1"/>
                                      <w:sz w:val="20"/>
                                    </w:rPr>
                                    <w:t>13,476.40</w:t>
                                  </w:r>
                                </w:p>
                              </w:tc>
                            </w:tr>
                            <w:tr w:rsidR="005A02B5" w:rsidRPr="00C07407" w14:paraId="146134E9" w14:textId="77777777" w:rsidTr="003D5E1F">
                              <w:trPr>
                                <w:trHeight w:val="340"/>
                              </w:trPr>
                              <w:tc>
                                <w:tcPr>
                                  <w:tcW w:w="2479" w:type="pct"/>
                                  <w:vAlign w:val="center"/>
                                </w:tcPr>
                                <w:p w14:paraId="505C54C0" w14:textId="77777777" w:rsidR="005A02B5" w:rsidRPr="00C07407" w:rsidRDefault="005A02B5" w:rsidP="00FE0040">
                                  <w:pPr>
                                    <w:pStyle w:val="--"/>
                                    <w:spacing w:line="200" w:lineRule="exact"/>
                                  </w:pPr>
                                  <w:r w:rsidRPr="00C07407">
                                    <w:rPr>
                                      <w:rFonts w:hint="eastAsia"/>
                                    </w:rPr>
                                    <w:t>人工</w:t>
                                  </w:r>
                                </w:p>
                              </w:tc>
                              <w:tc>
                                <w:tcPr>
                                  <w:tcW w:w="2521" w:type="pct"/>
                                  <w:vAlign w:val="center"/>
                                </w:tcPr>
                                <w:p w14:paraId="012C1D00" w14:textId="77777777" w:rsidR="005A02B5" w:rsidRPr="00C07407" w:rsidRDefault="005A02B5" w:rsidP="00FE0040">
                                  <w:pPr>
                                    <w:pStyle w:val="-1"/>
                                    <w:spacing w:line="200" w:lineRule="exact"/>
                                    <w:ind w:firstLine="640"/>
                                    <w:rPr>
                                      <w:rFonts w:ascii="標楷體" w:hAnsi="標楷體"/>
                                      <w:color w:val="000000" w:themeColor="text1"/>
                                      <w:sz w:val="20"/>
                                    </w:rPr>
                                  </w:pPr>
                                  <w:r w:rsidRPr="00C07407">
                                    <w:rPr>
                                      <w:rFonts w:ascii="標楷體" w:hAnsi="標楷體" w:hint="eastAsia"/>
                                      <w:color w:val="000000" w:themeColor="text1"/>
                                      <w:sz w:val="20"/>
                                    </w:rPr>
                                    <w:t>3,1</w:t>
                                  </w:r>
                                  <w:r w:rsidRPr="00C07407">
                                    <w:rPr>
                                      <w:rFonts w:ascii="標楷體" w:hAnsi="標楷體"/>
                                      <w:color w:val="000000" w:themeColor="text1"/>
                                      <w:sz w:val="20"/>
                                    </w:rPr>
                                    <w:t>42</w:t>
                                  </w:r>
                                  <w:r w:rsidRPr="00C07407">
                                    <w:rPr>
                                      <w:rFonts w:ascii="標楷體" w:hAnsi="標楷體" w:hint="eastAsia"/>
                                      <w:color w:val="000000" w:themeColor="text1"/>
                                      <w:sz w:val="20"/>
                                    </w:rPr>
                                    <w:t>.</w:t>
                                  </w:r>
                                  <w:r w:rsidRPr="00C07407">
                                    <w:rPr>
                                      <w:rFonts w:ascii="標楷體" w:hAnsi="標楷體"/>
                                      <w:color w:val="000000" w:themeColor="text1"/>
                                      <w:sz w:val="20"/>
                                    </w:rPr>
                                    <w:t>8</w:t>
                                  </w:r>
                                  <w:r w:rsidRPr="00C07407">
                                    <w:rPr>
                                      <w:rFonts w:ascii="標楷體" w:hAnsi="標楷體" w:hint="eastAsia"/>
                                      <w:color w:val="000000" w:themeColor="text1"/>
                                      <w:sz w:val="20"/>
                                    </w:rPr>
                                    <w:t>0</w:t>
                                  </w:r>
                                </w:p>
                              </w:tc>
                            </w:tr>
                            <w:tr w:rsidR="005A02B5" w:rsidRPr="00C07407" w14:paraId="787E51B0" w14:textId="77777777" w:rsidTr="003D5E1F">
                              <w:trPr>
                                <w:trHeight w:val="340"/>
                              </w:trPr>
                              <w:tc>
                                <w:tcPr>
                                  <w:tcW w:w="2479" w:type="pct"/>
                                  <w:vAlign w:val="center"/>
                                </w:tcPr>
                                <w:p w14:paraId="7037930D" w14:textId="77777777" w:rsidR="005A02B5" w:rsidRPr="00C07407" w:rsidRDefault="005A02B5" w:rsidP="00FE0040">
                                  <w:pPr>
                                    <w:pStyle w:val="--"/>
                                    <w:spacing w:line="200" w:lineRule="exact"/>
                                  </w:pPr>
                                  <w:r w:rsidRPr="00C07407">
                                    <w:rPr>
                                      <w:rFonts w:hint="eastAsia"/>
                                    </w:rPr>
                                    <w:t>物料</w:t>
                                  </w:r>
                                </w:p>
                              </w:tc>
                              <w:tc>
                                <w:tcPr>
                                  <w:tcW w:w="2521" w:type="pct"/>
                                  <w:vAlign w:val="center"/>
                                </w:tcPr>
                                <w:p w14:paraId="1F115F36" w14:textId="77777777" w:rsidR="005A02B5" w:rsidRPr="00C07407" w:rsidRDefault="005A02B5" w:rsidP="00FE0040">
                                  <w:pPr>
                                    <w:pStyle w:val="-1"/>
                                    <w:spacing w:line="200" w:lineRule="exact"/>
                                    <w:ind w:firstLine="640"/>
                                    <w:rPr>
                                      <w:rFonts w:ascii="標楷體" w:hAnsi="標楷體"/>
                                      <w:color w:val="000000" w:themeColor="text1"/>
                                      <w:sz w:val="20"/>
                                    </w:rPr>
                                  </w:pPr>
                                  <w:r w:rsidRPr="00C07407">
                                    <w:rPr>
                                      <w:rFonts w:ascii="標楷體" w:hAnsi="標楷體" w:hint="eastAsia"/>
                                      <w:color w:val="000000" w:themeColor="text1"/>
                                      <w:sz w:val="20"/>
                                    </w:rPr>
                                    <w:t>661.70</w:t>
                                  </w:r>
                                </w:p>
                              </w:tc>
                            </w:tr>
                            <w:tr w:rsidR="005A02B5" w:rsidRPr="00C07407" w14:paraId="79C44B8A" w14:textId="77777777" w:rsidTr="003D5E1F">
                              <w:trPr>
                                <w:trHeight w:val="340"/>
                              </w:trPr>
                              <w:tc>
                                <w:tcPr>
                                  <w:tcW w:w="2479" w:type="pct"/>
                                  <w:vAlign w:val="center"/>
                                </w:tcPr>
                                <w:p w14:paraId="2110BA2F" w14:textId="77777777" w:rsidR="005A02B5" w:rsidRPr="00C07407" w:rsidRDefault="005A02B5" w:rsidP="00FE0040">
                                  <w:pPr>
                                    <w:pStyle w:val="--"/>
                                    <w:spacing w:line="200" w:lineRule="exact"/>
                                  </w:pPr>
                                  <w:r w:rsidRPr="00C07407">
                                    <w:rPr>
                                      <w:rFonts w:hint="eastAsia"/>
                                    </w:rPr>
                                    <w:t>設備</w:t>
                                  </w:r>
                                </w:p>
                              </w:tc>
                              <w:tc>
                                <w:tcPr>
                                  <w:tcW w:w="2521" w:type="pct"/>
                                  <w:vAlign w:val="center"/>
                                </w:tcPr>
                                <w:p w14:paraId="19C3709F" w14:textId="77777777" w:rsidR="005A02B5" w:rsidRPr="00C07407" w:rsidRDefault="005A02B5" w:rsidP="00FE0040">
                                  <w:pPr>
                                    <w:pStyle w:val="-1"/>
                                    <w:spacing w:line="200" w:lineRule="exact"/>
                                    <w:ind w:firstLine="640"/>
                                    <w:rPr>
                                      <w:rFonts w:ascii="標楷體" w:hAnsi="標楷體"/>
                                      <w:color w:val="000000" w:themeColor="text1"/>
                                      <w:sz w:val="20"/>
                                    </w:rPr>
                                  </w:pPr>
                                  <w:r w:rsidRPr="00C07407">
                                    <w:rPr>
                                      <w:rFonts w:ascii="標楷體" w:hAnsi="標楷體" w:hint="eastAsia"/>
                                      <w:color w:val="000000" w:themeColor="text1"/>
                                      <w:sz w:val="20"/>
                                    </w:rPr>
                                    <w:t>5</w:t>
                                  </w:r>
                                  <w:r w:rsidRPr="00C07407">
                                    <w:rPr>
                                      <w:rFonts w:ascii="標楷體" w:hAnsi="標楷體"/>
                                      <w:color w:val="000000" w:themeColor="text1"/>
                                      <w:sz w:val="20"/>
                                    </w:rPr>
                                    <w:t>,</w:t>
                                  </w:r>
                                  <w:r w:rsidRPr="00C07407">
                                    <w:rPr>
                                      <w:rFonts w:ascii="標楷體" w:hAnsi="標楷體" w:hint="eastAsia"/>
                                      <w:color w:val="000000" w:themeColor="text1"/>
                                      <w:sz w:val="20"/>
                                    </w:rPr>
                                    <w:t>941.10</w:t>
                                  </w:r>
                                </w:p>
                              </w:tc>
                            </w:tr>
                            <w:tr w:rsidR="005A02B5" w:rsidRPr="00C07407" w14:paraId="633CBEAF" w14:textId="77777777" w:rsidTr="003D5E1F">
                              <w:trPr>
                                <w:trHeight w:val="340"/>
                              </w:trPr>
                              <w:tc>
                                <w:tcPr>
                                  <w:tcW w:w="2479" w:type="pct"/>
                                  <w:vAlign w:val="center"/>
                                </w:tcPr>
                                <w:p w14:paraId="7A92EDC8" w14:textId="77777777" w:rsidR="005A02B5" w:rsidRPr="00C07407" w:rsidRDefault="005A02B5" w:rsidP="00FE0040">
                                  <w:pPr>
                                    <w:pStyle w:val="--"/>
                                    <w:spacing w:line="200" w:lineRule="exact"/>
                                  </w:pPr>
                                  <w:r w:rsidRPr="00C07407">
                                    <w:rPr>
                                      <w:rFonts w:hint="eastAsia"/>
                                    </w:rPr>
                                    <w:t>水電</w:t>
                                  </w:r>
                                </w:p>
                              </w:tc>
                              <w:tc>
                                <w:tcPr>
                                  <w:tcW w:w="2521" w:type="pct"/>
                                  <w:vAlign w:val="center"/>
                                </w:tcPr>
                                <w:p w14:paraId="71B90D36" w14:textId="77777777" w:rsidR="005A02B5" w:rsidRPr="00C07407" w:rsidRDefault="005A02B5" w:rsidP="00FE0040">
                                  <w:pPr>
                                    <w:pStyle w:val="-1"/>
                                    <w:spacing w:line="200" w:lineRule="exact"/>
                                    <w:ind w:firstLine="640"/>
                                    <w:rPr>
                                      <w:rFonts w:ascii="標楷體" w:hAnsi="標楷體"/>
                                      <w:color w:val="000000" w:themeColor="text1"/>
                                      <w:sz w:val="20"/>
                                    </w:rPr>
                                  </w:pPr>
                                  <w:r w:rsidRPr="00C07407">
                                    <w:rPr>
                                      <w:rFonts w:ascii="標楷體" w:hAnsi="標楷體" w:hint="eastAsia"/>
                                      <w:color w:val="000000" w:themeColor="text1"/>
                                      <w:sz w:val="20"/>
                                    </w:rPr>
                                    <w:t>854.50</w:t>
                                  </w:r>
                                </w:p>
                              </w:tc>
                            </w:tr>
                            <w:tr w:rsidR="005A02B5" w:rsidRPr="00C07407" w14:paraId="0EB9F887" w14:textId="77777777" w:rsidTr="003D5E1F">
                              <w:trPr>
                                <w:trHeight w:val="340"/>
                              </w:trPr>
                              <w:tc>
                                <w:tcPr>
                                  <w:tcW w:w="2479" w:type="pct"/>
                                  <w:vAlign w:val="center"/>
                                </w:tcPr>
                                <w:p w14:paraId="2C6C3956" w14:textId="77777777" w:rsidR="005A02B5" w:rsidRPr="00C07407" w:rsidRDefault="005A02B5" w:rsidP="00FE0040">
                                  <w:pPr>
                                    <w:pStyle w:val="--"/>
                                    <w:spacing w:line="200" w:lineRule="exact"/>
                                  </w:pPr>
                                  <w:r w:rsidRPr="00C07407">
                                    <w:rPr>
                                      <w:rFonts w:hint="eastAsia"/>
                                    </w:rPr>
                                    <w:t>維護</w:t>
                                  </w:r>
                                </w:p>
                              </w:tc>
                              <w:tc>
                                <w:tcPr>
                                  <w:tcW w:w="2521" w:type="pct"/>
                                  <w:vAlign w:val="center"/>
                                </w:tcPr>
                                <w:p w14:paraId="4EE05216" w14:textId="77777777" w:rsidR="005A02B5" w:rsidRPr="00C07407" w:rsidRDefault="005A02B5" w:rsidP="00FE0040">
                                  <w:pPr>
                                    <w:pStyle w:val="-1"/>
                                    <w:spacing w:line="200" w:lineRule="exact"/>
                                    <w:ind w:firstLine="640"/>
                                    <w:rPr>
                                      <w:rFonts w:ascii="標楷體" w:hAnsi="標楷體"/>
                                      <w:color w:val="000000" w:themeColor="text1"/>
                                      <w:sz w:val="20"/>
                                    </w:rPr>
                                  </w:pPr>
                                  <w:r w:rsidRPr="00C07407">
                                    <w:rPr>
                                      <w:rFonts w:ascii="標楷體" w:hAnsi="標楷體" w:hint="eastAsia"/>
                                      <w:color w:val="000000" w:themeColor="text1"/>
                                      <w:sz w:val="20"/>
                                    </w:rPr>
                                    <w:t>2,876.30</w:t>
                                  </w:r>
                                </w:p>
                              </w:tc>
                            </w:tr>
                          </w:tbl>
                          <w:p w14:paraId="0F80010D" w14:textId="77777777" w:rsidR="005A02B5" w:rsidRPr="00C07407" w:rsidRDefault="005A02B5" w:rsidP="005A02B5">
                            <w:pPr>
                              <w:pStyle w:val="aff5"/>
                              <w:spacing w:line="220" w:lineRule="exact"/>
                              <w:ind w:leftChars="-50" w:left="60"/>
                              <w:rPr>
                                <w:color w:val="000000" w:themeColor="text1"/>
                              </w:rPr>
                            </w:pPr>
                            <w:proofErr w:type="gramStart"/>
                            <w:r w:rsidRPr="00C07407">
                              <w:rPr>
                                <w:rFonts w:hint="eastAsia"/>
                                <w:color w:val="000000" w:themeColor="text1"/>
                              </w:rPr>
                              <w:t>註</w:t>
                            </w:r>
                            <w:proofErr w:type="gramEnd"/>
                            <w:r w:rsidRPr="00C07407">
                              <w:rPr>
                                <w:rFonts w:hint="eastAsia"/>
                                <w:color w:val="000000" w:themeColor="text1"/>
                              </w:rPr>
                              <w:t>：1.統計期</w:t>
                            </w:r>
                            <w:r w:rsidRPr="00C07407">
                              <w:rPr>
                                <w:color w:val="000000" w:themeColor="text1"/>
                              </w:rPr>
                              <w:t>間：</w:t>
                            </w:r>
                            <w:r w:rsidRPr="00C07407">
                              <w:rPr>
                                <w:rFonts w:hint="eastAsia"/>
                                <w:color w:val="000000" w:themeColor="text1"/>
                              </w:rPr>
                              <w:t>107至111年度</w:t>
                            </w:r>
                            <w:r w:rsidRPr="00C07407">
                              <w:rPr>
                                <w:color w:val="000000" w:themeColor="text1"/>
                              </w:rPr>
                              <w:t>。</w:t>
                            </w:r>
                          </w:p>
                          <w:p w14:paraId="3CB5176E" w14:textId="77777777" w:rsidR="005A02B5" w:rsidRPr="00C07407" w:rsidRDefault="005A02B5" w:rsidP="005A02B5">
                            <w:pPr>
                              <w:pStyle w:val="aff5"/>
                              <w:spacing w:line="220" w:lineRule="exact"/>
                              <w:ind w:leftChars="105" w:left="252" w:firstLine="0"/>
                              <w:rPr>
                                <w:color w:val="000000" w:themeColor="text1"/>
                              </w:rPr>
                            </w:pPr>
                            <w:r w:rsidRPr="00C07407">
                              <w:rPr>
                                <w:rFonts w:hint="eastAsia"/>
                                <w:color w:val="000000" w:themeColor="text1"/>
                              </w:rPr>
                              <w:t>2.資料來源：整理自民航局提供資料。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56F1452" id="文字方塊 24" o:spid="_x0000_s1056" type="#_x0000_t202" style="position:absolute;left:0;text-align:left;margin-left:268.75pt;margin-top:235.4pt;width:249.45pt;height:184.25pt;z-index:-2516490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" filled="f" stroked="f">
                <v:textbox>
                  <w:txbxContent>
                    <w:p w14:paraId="615D66B6" w14:textId="77777777" w:rsidR="005A02B5" w:rsidRPr="00C07407" w:rsidRDefault="005A02B5" w:rsidP="005A02B5">
                      <w:pPr>
                        <w:pStyle w:val="-"/>
                        <w:spacing w:line="240" w:lineRule="exact"/>
                        <w:rPr>
                          <w:color w:val="000000" w:themeColor="text1"/>
                        </w:rPr>
                      </w:pPr>
                      <w:r w:rsidRPr="00C07407">
                        <w:rPr>
                          <w:rFonts w:hint="eastAsia"/>
                          <w:color w:val="000000" w:themeColor="text1"/>
                        </w:rPr>
                        <w:t>表</w:t>
                      </w:r>
                      <w:r>
                        <w:rPr>
                          <w:rFonts w:hint="eastAsia"/>
                          <w:color w:val="000000" w:themeColor="text1"/>
                        </w:rPr>
                        <w:t>10</w:t>
                      </w:r>
                      <w:r w:rsidRPr="00C07407">
                        <w:rPr>
                          <w:rFonts w:hint="eastAsia"/>
                          <w:color w:val="000000" w:themeColor="text1"/>
                        </w:rPr>
                        <w:t xml:space="preserve">　</w:t>
                      </w:r>
                      <w:proofErr w:type="gramStart"/>
                      <w:r w:rsidRPr="00C07407">
                        <w:rPr>
                          <w:rFonts w:hint="eastAsia"/>
                          <w:color w:val="000000" w:themeColor="text1"/>
                        </w:rPr>
                        <w:t>臺</w:t>
                      </w:r>
                      <w:proofErr w:type="gramEnd"/>
                      <w:r w:rsidRPr="00C07407">
                        <w:rPr>
                          <w:rFonts w:hint="eastAsia"/>
                          <w:color w:val="000000" w:themeColor="text1"/>
                        </w:rPr>
                        <w:t>北飛航情報區過境航路服務成本</w:t>
                      </w:r>
                    </w:p>
                    <w:p w14:paraId="573A3F7D" w14:textId="77777777" w:rsidR="005A02B5" w:rsidRPr="00C07407" w:rsidRDefault="005A02B5" w:rsidP="005A02B5">
                      <w:pPr>
                        <w:pStyle w:val="aff7"/>
                        <w:ind w:rightChars="25" w:right="60"/>
                        <w:rPr>
                          <w:color w:val="000000" w:themeColor="text1"/>
                          <w:sz w:val="22"/>
                        </w:rPr>
                      </w:pPr>
                      <w:r w:rsidRPr="00C07407">
                        <w:rPr>
                          <w:color w:val="000000" w:themeColor="text1"/>
                          <w:sz w:val="20"/>
                        </w:rPr>
                        <w:t>單位：新臺幣元</w:t>
                      </w:r>
                      <w:r w:rsidRPr="00C07407">
                        <w:rPr>
                          <w:rFonts w:hint="eastAsia"/>
                          <w:color w:val="000000" w:themeColor="text1"/>
                          <w:sz w:val="20"/>
                        </w:rPr>
                        <w:t>/每架次</w:t>
                      </w:r>
                    </w:p>
                    <w:tbl>
                      <w:tblPr>
                        <w:tblStyle w:val="110"/>
                        <w:tblW w:w="5140" w:type="pct"/>
                        <w:tblInd w:w="-147" w:type="dxa"/>
                        <w:tblLook w:val="04A0" w:firstRow="1" w:lastRow="0" w:firstColumn="1" w:lastColumn="0" w:noHBand="0" w:noVBand="1"/>
                      </w:tblPr>
                      <w:tblGrid>
                        <w:gridCol w:w="2398"/>
                        <w:gridCol w:w="2439"/>
                      </w:tblGrid>
                      <w:tr w:rsidR="005A02B5" w:rsidRPr="00C07407" w14:paraId="5EE7D8E8" w14:textId="77777777" w:rsidTr="003D5E1F">
                        <w:trPr>
                          <w:trHeight w:val="340"/>
                        </w:trPr>
                        <w:tc>
                          <w:tcPr>
                            <w:tcW w:w="2479" w:type="pct"/>
                            <w:shd w:val="clear" w:color="auto" w:fill="auto"/>
                            <w:vAlign w:val="center"/>
                          </w:tcPr>
                          <w:p w14:paraId="70A28369" w14:textId="77777777" w:rsidR="005A02B5" w:rsidRPr="00C07407" w:rsidRDefault="005A02B5" w:rsidP="00170D83">
                            <w:pPr>
                              <w:pStyle w:val="--2"/>
                              <w:rPr>
                                <w:rFonts w:ascii="標楷體"/>
                                <w:b w:val="0"/>
                                <w:sz w:val="20"/>
                              </w:rPr>
                            </w:pPr>
                            <w:r w:rsidRPr="00C07407">
                              <w:rPr>
                                <w:rFonts w:ascii="標楷體" w:hint="eastAsia"/>
                                <w:b w:val="0"/>
                                <w:sz w:val="20"/>
                              </w:rPr>
                              <w:t>成本性質</w:t>
                            </w:r>
                          </w:p>
                        </w:tc>
                        <w:tc>
                          <w:tcPr>
                            <w:tcW w:w="2521" w:type="pct"/>
                            <w:shd w:val="clear" w:color="auto" w:fill="auto"/>
                            <w:vAlign w:val="center"/>
                          </w:tcPr>
                          <w:p w14:paraId="25984DA7" w14:textId="77777777" w:rsidR="005A02B5" w:rsidRPr="00C07407" w:rsidRDefault="005A02B5" w:rsidP="00170D83">
                            <w:pPr>
                              <w:pStyle w:val="--2"/>
                              <w:rPr>
                                <w:rFonts w:ascii="標楷體"/>
                                <w:b w:val="0"/>
                                <w:sz w:val="20"/>
                              </w:rPr>
                            </w:pPr>
                            <w:r w:rsidRPr="00C07407">
                              <w:rPr>
                                <w:rFonts w:ascii="標楷體" w:hint="eastAsia"/>
                                <w:b w:val="0"/>
                                <w:sz w:val="20"/>
                              </w:rPr>
                              <w:t>金額</w:t>
                            </w:r>
                          </w:p>
                        </w:tc>
                      </w:tr>
                      <w:tr w:rsidR="005A02B5" w:rsidRPr="00C07407" w14:paraId="16658998" w14:textId="77777777" w:rsidTr="003D5E1F">
                        <w:trPr>
                          <w:trHeight w:val="340"/>
                        </w:trPr>
                        <w:tc>
                          <w:tcPr>
                            <w:tcW w:w="2479" w:type="pct"/>
                            <w:vAlign w:val="center"/>
                          </w:tcPr>
                          <w:p w14:paraId="7F7922EE" w14:textId="77777777" w:rsidR="005A02B5" w:rsidRPr="00C07407" w:rsidRDefault="005A02B5" w:rsidP="005C1FC1">
                            <w:pPr>
                              <w:pStyle w:val="--"/>
                              <w:spacing w:line="200" w:lineRule="exact"/>
                              <w:rPr>
                                <w:b/>
                                <w:bCs/>
                              </w:rPr>
                            </w:pPr>
                            <w:r w:rsidRPr="00C07407">
                              <w:rPr>
                                <w:rFonts w:hint="eastAsia"/>
                                <w:b/>
                                <w:bCs/>
                              </w:rPr>
                              <w:t>合計</w:t>
                            </w:r>
                          </w:p>
                        </w:tc>
                        <w:tc>
                          <w:tcPr>
                            <w:tcW w:w="2521" w:type="pct"/>
                            <w:vAlign w:val="center"/>
                          </w:tcPr>
                          <w:p w14:paraId="653DFED1" w14:textId="77777777" w:rsidR="005A02B5" w:rsidRPr="00C07407" w:rsidRDefault="005A02B5" w:rsidP="005C1FC1">
                            <w:pPr>
                              <w:pStyle w:val="--1"/>
                              <w:spacing w:line="200" w:lineRule="exact"/>
                              <w:rPr>
                                <w:rFonts w:ascii="標楷體" w:hAnsi="標楷體"/>
                                <w:color w:val="000000" w:themeColor="text1"/>
                                <w:sz w:val="20"/>
                              </w:rPr>
                            </w:pPr>
                            <w:r w:rsidRPr="00C07407">
                              <w:rPr>
                                <w:rFonts w:ascii="標楷體" w:hAnsi="標楷體" w:hint="eastAsia"/>
                                <w:color w:val="000000" w:themeColor="text1"/>
                                <w:sz w:val="20"/>
                              </w:rPr>
                              <w:t>13,476.40</w:t>
                            </w:r>
                          </w:p>
                        </w:tc>
                      </w:tr>
                      <w:tr w:rsidR="005A02B5" w:rsidRPr="00C07407" w14:paraId="146134E9" w14:textId="77777777" w:rsidTr="003D5E1F">
                        <w:trPr>
                          <w:trHeight w:val="340"/>
                        </w:trPr>
                        <w:tc>
                          <w:tcPr>
                            <w:tcW w:w="2479" w:type="pct"/>
                            <w:vAlign w:val="center"/>
                          </w:tcPr>
                          <w:p w14:paraId="505C54C0" w14:textId="77777777" w:rsidR="005A02B5" w:rsidRPr="00C07407" w:rsidRDefault="005A02B5" w:rsidP="00FE0040">
                            <w:pPr>
                              <w:pStyle w:val="--"/>
                              <w:spacing w:line="200" w:lineRule="exact"/>
                            </w:pPr>
                            <w:r w:rsidRPr="00C07407">
                              <w:rPr>
                                <w:rFonts w:hint="eastAsia"/>
                              </w:rPr>
                              <w:t>人工</w:t>
                            </w:r>
                          </w:p>
                        </w:tc>
                        <w:tc>
                          <w:tcPr>
                            <w:tcW w:w="2521" w:type="pct"/>
                            <w:vAlign w:val="center"/>
                          </w:tcPr>
                          <w:p w14:paraId="012C1D00" w14:textId="77777777" w:rsidR="005A02B5" w:rsidRPr="00C07407" w:rsidRDefault="005A02B5" w:rsidP="00FE0040">
                            <w:pPr>
                              <w:pStyle w:val="-1"/>
                              <w:spacing w:line="200" w:lineRule="exact"/>
                              <w:ind w:firstLine="640"/>
                              <w:rPr>
                                <w:rFonts w:ascii="標楷體" w:hAnsi="標楷體"/>
                                <w:color w:val="000000" w:themeColor="text1"/>
                                <w:sz w:val="20"/>
                              </w:rPr>
                            </w:pPr>
                            <w:r w:rsidRPr="00C07407">
                              <w:rPr>
                                <w:rFonts w:ascii="標楷體" w:hAnsi="標楷體" w:hint="eastAsia"/>
                                <w:color w:val="000000" w:themeColor="text1"/>
                                <w:sz w:val="20"/>
                              </w:rPr>
                              <w:t>3,1</w:t>
                            </w:r>
                            <w:r w:rsidRPr="00C07407">
                              <w:rPr>
                                <w:rFonts w:ascii="標楷體" w:hAnsi="標楷體"/>
                                <w:color w:val="000000" w:themeColor="text1"/>
                                <w:sz w:val="20"/>
                              </w:rPr>
                              <w:t>42</w:t>
                            </w:r>
                            <w:r w:rsidRPr="00C07407">
                              <w:rPr>
                                <w:rFonts w:ascii="標楷體" w:hAnsi="標楷體" w:hint="eastAsia"/>
                                <w:color w:val="000000" w:themeColor="text1"/>
                                <w:sz w:val="20"/>
                              </w:rPr>
                              <w:t>.</w:t>
                            </w:r>
                            <w:r w:rsidRPr="00C07407">
                              <w:rPr>
                                <w:rFonts w:ascii="標楷體" w:hAnsi="標楷體"/>
                                <w:color w:val="000000" w:themeColor="text1"/>
                                <w:sz w:val="20"/>
                              </w:rPr>
                              <w:t>8</w:t>
                            </w:r>
                            <w:r w:rsidRPr="00C07407">
                              <w:rPr>
                                <w:rFonts w:ascii="標楷體" w:hAnsi="標楷體" w:hint="eastAsia"/>
                                <w:color w:val="000000" w:themeColor="text1"/>
                                <w:sz w:val="20"/>
                              </w:rPr>
                              <w:t>0</w:t>
                            </w:r>
                          </w:p>
                        </w:tc>
                      </w:tr>
                      <w:tr w:rsidR="005A02B5" w:rsidRPr="00C07407" w14:paraId="787E51B0" w14:textId="77777777" w:rsidTr="003D5E1F">
                        <w:trPr>
                          <w:trHeight w:val="340"/>
                        </w:trPr>
                        <w:tc>
                          <w:tcPr>
                            <w:tcW w:w="2479" w:type="pct"/>
                            <w:vAlign w:val="center"/>
                          </w:tcPr>
                          <w:p w14:paraId="7037930D" w14:textId="77777777" w:rsidR="005A02B5" w:rsidRPr="00C07407" w:rsidRDefault="005A02B5" w:rsidP="00FE0040">
                            <w:pPr>
                              <w:pStyle w:val="--"/>
                              <w:spacing w:line="200" w:lineRule="exact"/>
                            </w:pPr>
                            <w:r w:rsidRPr="00C07407">
                              <w:rPr>
                                <w:rFonts w:hint="eastAsia"/>
                              </w:rPr>
                              <w:t>物料</w:t>
                            </w:r>
                          </w:p>
                        </w:tc>
                        <w:tc>
                          <w:tcPr>
                            <w:tcW w:w="2521" w:type="pct"/>
                            <w:vAlign w:val="center"/>
                          </w:tcPr>
                          <w:p w14:paraId="1F115F36" w14:textId="77777777" w:rsidR="005A02B5" w:rsidRPr="00C07407" w:rsidRDefault="005A02B5" w:rsidP="00FE0040">
                            <w:pPr>
                              <w:pStyle w:val="-1"/>
                              <w:spacing w:line="200" w:lineRule="exact"/>
                              <w:ind w:firstLine="640"/>
                              <w:rPr>
                                <w:rFonts w:ascii="標楷體" w:hAnsi="標楷體"/>
                                <w:color w:val="000000" w:themeColor="text1"/>
                                <w:sz w:val="20"/>
                              </w:rPr>
                            </w:pPr>
                            <w:r w:rsidRPr="00C07407">
                              <w:rPr>
                                <w:rFonts w:ascii="標楷體" w:hAnsi="標楷體" w:hint="eastAsia"/>
                                <w:color w:val="000000" w:themeColor="text1"/>
                                <w:sz w:val="20"/>
                              </w:rPr>
                              <w:t>661.70</w:t>
                            </w:r>
                          </w:p>
                        </w:tc>
                      </w:tr>
                      <w:tr w:rsidR="005A02B5" w:rsidRPr="00C07407" w14:paraId="79C44B8A" w14:textId="77777777" w:rsidTr="003D5E1F">
                        <w:trPr>
                          <w:trHeight w:val="340"/>
                        </w:trPr>
                        <w:tc>
                          <w:tcPr>
                            <w:tcW w:w="2479" w:type="pct"/>
                            <w:vAlign w:val="center"/>
                          </w:tcPr>
                          <w:p w14:paraId="2110BA2F" w14:textId="77777777" w:rsidR="005A02B5" w:rsidRPr="00C07407" w:rsidRDefault="005A02B5" w:rsidP="00FE0040">
                            <w:pPr>
                              <w:pStyle w:val="--"/>
                              <w:spacing w:line="200" w:lineRule="exact"/>
                            </w:pPr>
                            <w:r w:rsidRPr="00C07407">
                              <w:rPr>
                                <w:rFonts w:hint="eastAsia"/>
                              </w:rPr>
                              <w:t>設備</w:t>
                            </w:r>
                          </w:p>
                        </w:tc>
                        <w:tc>
                          <w:tcPr>
                            <w:tcW w:w="2521" w:type="pct"/>
                            <w:vAlign w:val="center"/>
                          </w:tcPr>
                          <w:p w14:paraId="19C3709F" w14:textId="77777777" w:rsidR="005A02B5" w:rsidRPr="00C07407" w:rsidRDefault="005A02B5" w:rsidP="00FE0040">
                            <w:pPr>
                              <w:pStyle w:val="-1"/>
                              <w:spacing w:line="200" w:lineRule="exact"/>
                              <w:ind w:firstLine="640"/>
                              <w:rPr>
                                <w:rFonts w:ascii="標楷體" w:hAnsi="標楷體"/>
                                <w:color w:val="000000" w:themeColor="text1"/>
                                <w:sz w:val="20"/>
                              </w:rPr>
                            </w:pPr>
                            <w:r w:rsidRPr="00C07407">
                              <w:rPr>
                                <w:rFonts w:ascii="標楷體" w:hAnsi="標楷體" w:hint="eastAsia"/>
                                <w:color w:val="000000" w:themeColor="text1"/>
                                <w:sz w:val="20"/>
                              </w:rPr>
                              <w:t>5</w:t>
                            </w:r>
                            <w:r w:rsidRPr="00C07407">
                              <w:rPr>
                                <w:rFonts w:ascii="標楷體" w:hAnsi="標楷體"/>
                                <w:color w:val="000000" w:themeColor="text1"/>
                                <w:sz w:val="20"/>
                              </w:rPr>
                              <w:t>,</w:t>
                            </w:r>
                            <w:r w:rsidRPr="00C07407">
                              <w:rPr>
                                <w:rFonts w:ascii="標楷體" w:hAnsi="標楷體" w:hint="eastAsia"/>
                                <w:color w:val="000000" w:themeColor="text1"/>
                                <w:sz w:val="20"/>
                              </w:rPr>
                              <w:t>941.10</w:t>
                            </w:r>
                          </w:p>
                        </w:tc>
                      </w:tr>
                      <w:tr w:rsidR="005A02B5" w:rsidRPr="00C07407" w14:paraId="633CBEAF" w14:textId="77777777" w:rsidTr="003D5E1F">
                        <w:trPr>
                          <w:trHeight w:val="340"/>
                        </w:trPr>
                        <w:tc>
                          <w:tcPr>
                            <w:tcW w:w="2479" w:type="pct"/>
                            <w:vAlign w:val="center"/>
                          </w:tcPr>
                          <w:p w14:paraId="7A92EDC8" w14:textId="77777777" w:rsidR="005A02B5" w:rsidRPr="00C07407" w:rsidRDefault="005A02B5" w:rsidP="00FE0040">
                            <w:pPr>
                              <w:pStyle w:val="--"/>
                              <w:spacing w:line="200" w:lineRule="exact"/>
                            </w:pPr>
                            <w:r w:rsidRPr="00C07407">
                              <w:rPr>
                                <w:rFonts w:hint="eastAsia"/>
                              </w:rPr>
                              <w:t>水電</w:t>
                            </w:r>
                          </w:p>
                        </w:tc>
                        <w:tc>
                          <w:tcPr>
                            <w:tcW w:w="2521" w:type="pct"/>
                            <w:vAlign w:val="center"/>
                          </w:tcPr>
                          <w:p w14:paraId="71B90D36" w14:textId="77777777" w:rsidR="005A02B5" w:rsidRPr="00C07407" w:rsidRDefault="005A02B5" w:rsidP="00FE0040">
                            <w:pPr>
                              <w:pStyle w:val="-1"/>
                              <w:spacing w:line="200" w:lineRule="exact"/>
                              <w:ind w:firstLine="640"/>
                              <w:rPr>
                                <w:rFonts w:ascii="標楷體" w:hAnsi="標楷體"/>
                                <w:color w:val="000000" w:themeColor="text1"/>
                                <w:sz w:val="20"/>
                              </w:rPr>
                            </w:pPr>
                            <w:r w:rsidRPr="00C07407">
                              <w:rPr>
                                <w:rFonts w:ascii="標楷體" w:hAnsi="標楷體" w:hint="eastAsia"/>
                                <w:color w:val="000000" w:themeColor="text1"/>
                                <w:sz w:val="20"/>
                              </w:rPr>
                              <w:t>854.50</w:t>
                            </w:r>
                          </w:p>
                        </w:tc>
                      </w:tr>
                      <w:tr w:rsidR="005A02B5" w:rsidRPr="00C07407" w14:paraId="0EB9F887" w14:textId="77777777" w:rsidTr="003D5E1F">
                        <w:trPr>
                          <w:trHeight w:val="340"/>
                        </w:trPr>
                        <w:tc>
                          <w:tcPr>
                            <w:tcW w:w="2479" w:type="pct"/>
                            <w:vAlign w:val="center"/>
                          </w:tcPr>
                          <w:p w14:paraId="2C6C3956" w14:textId="77777777" w:rsidR="005A02B5" w:rsidRPr="00C07407" w:rsidRDefault="005A02B5" w:rsidP="00FE0040">
                            <w:pPr>
                              <w:pStyle w:val="--"/>
                              <w:spacing w:line="200" w:lineRule="exact"/>
                            </w:pPr>
                            <w:r w:rsidRPr="00C07407">
                              <w:rPr>
                                <w:rFonts w:hint="eastAsia"/>
                              </w:rPr>
                              <w:t>維護</w:t>
                            </w:r>
                          </w:p>
                        </w:tc>
                        <w:tc>
                          <w:tcPr>
                            <w:tcW w:w="2521" w:type="pct"/>
                            <w:vAlign w:val="center"/>
                          </w:tcPr>
                          <w:p w14:paraId="4EE05216" w14:textId="77777777" w:rsidR="005A02B5" w:rsidRPr="00C07407" w:rsidRDefault="005A02B5" w:rsidP="00FE0040">
                            <w:pPr>
                              <w:pStyle w:val="-1"/>
                              <w:spacing w:line="200" w:lineRule="exact"/>
                              <w:ind w:firstLine="640"/>
                              <w:rPr>
                                <w:rFonts w:ascii="標楷體" w:hAnsi="標楷體"/>
                                <w:color w:val="000000" w:themeColor="text1"/>
                                <w:sz w:val="20"/>
                              </w:rPr>
                            </w:pPr>
                            <w:r w:rsidRPr="00C07407">
                              <w:rPr>
                                <w:rFonts w:ascii="標楷體" w:hAnsi="標楷體" w:hint="eastAsia"/>
                                <w:color w:val="000000" w:themeColor="text1"/>
                                <w:sz w:val="20"/>
                              </w:rPr>
                              <w:t>2,876.30</w:t>
                            </w:r>
                          </w:p>
                        </w:tc>
                      </w:tr>
                    </w:tbl>
                    <w:p w14:paraId="0F80010D" w14:textId="77777777" w:rsidR="005A02B5" w:rsidRPr="00C07407" w:rsidRDefault="005A02B5" w:rsidP="005A02B5">
                      <w:pPr>
                        <w:pStyle w:val="aff5"/>
                        <w:spacing w:line="220" w:lineRule="exact"/>
                        <w:ind w:leftChars="-50" w:left="60"/>
                        <w:rPr>
                          <w:color w:val="000000" w:themeColor="text1"/>
                        </w:rPr>
                      </w:pPr>
                      <w:proofErr w:type="gramStart"/>
                      <w:r w:rsidRPr="00C07407">
                        <w:rPr>
                          <w:rFonts w:hint="eastAsia"/>
                          <w:color w:val="000000" w:themeColor="text1"/>
                        </w:rPr>
                        <w:t>註</w:t>
                      </w:r>
                      <w:proofErr w:type="gramEnd"/>
                      <w:r w:rsidRPr="00C07407">
                        <w:rPr>
                          <w:rFonts w:hint="eastAsia"/>
                          <w:color w:val="000000" w:themeColor="text1"/>
                        </w:rPr>
                        <w:t>：1.統計期</w:t>
                      </w:r>
                      <w:r w:rsidRPr="00C07407">
                        <w:rPr>
                          <w:color w:val="000000" w:themeColor="text1"/>
                        </w:rPr>
                        <w:t>間：</w:t>
                      </w:r>
                      <w:r w:rsidRPr="00C07407">
                        <w:rPr>
                          <w:rFonts w:hint="eastAsia"/>
                          <w:color w:val="000000" w:themeColor="text1"/>
                        </w:rPr>
                        <w:t>107至111年度</w:t>
                      </w:r>
                      <w:r w:rsidRPr="00C07407">
                        <w:rPr>
                          <w:color w:val="000000" w:themeColor="text1"/>
                        </w:rPr>
                        <w:t>。</w:t>
                      </w:r>
                    </w:p>
                    <w:p w14:paraId="3CB5176E" w14:textId="77777777" w:rsidR="005A02B5" w:rsidRPr="00C07407" w:rsidRDefault="005A02B5" w:rsidP="005A02B5">
                      <w:pPr>
                        <w:pStyle w:val="aff5"/>
                        <w:spacing w:line="220" w:lineRule="exact"/>
                        <w:ind w:leftChars="105" w:left="252" w:firstLine="0"/>
                        <w:rPr>
                          <w:color w:val="000000" w:themeColor="text1"/>
                        </w:rPr>
                      </w:pPr>
                      <w:r w:rsidRPr="00C07407">
                        <w:rPr>
                          <w:rFonts w:hint="eastAsia"/>
                          <w:color w:val="000000" w:themeColor="text1"/>
                        </w:rPr>
                        <w:t>2.資料來源：整理自民航局提供資料。</w:t>
                      </w:r>
                    </w:p>
                  </w:txbxContent>
                </v:textbox>
                <w10:wrap type="square" anchorx="margin"/>
              </v:shape>
            </w:pict>
          </mc:Fallback>
        </mc:AlternateContent>
      </w:r>
      <w:r w:rsidR="005A02B5" w:rsidRPr="006E49C6">
        <w:rPr>
          <w:rFonts w:ascii="標楷體" w:eastAsia="標楷體" w:hAnsi="標楷體" w:cstheme="minorBidi" w:hint="eastAsia"/>
          <w:b/>
          <w:color w:val="000000" w:themeColor="text1"/>
          <w:szCs w:val="28"/>
        </w:rPr>
        <w:t>B.　過境航路服務費收費標準已逾17年未檢討調整，未合理反映飛航管制成本：</w:t>
      </w:r>
      <w:r w:rsidR="005A02B5" w:rsidRPr="0049425A">
        <w:rPr>
          <w:rFonts w:ascii="標楷體" w:eastAsia="標楷體" w:hAnsi="標楷體" w:cstheme="minorBidi" w:hint="eastAsia"/>
          <w:color w:val="000000" w:themeColor="text1"/>
          <w:spacing w:val="-1"/>
          <w:szCs w:val="28"/>
        </w:rPr>
        <w:t>依國際民航組織（International Civil Aviation Organization）第9082號文件所示，合理之成本回收係提供飛航服務之基礎。政府為保障飛航安全，秉持使用者付費原則，於民用航空法第37條第1項規定，使用助航設備等，應依規定繳納服務費。經查，交通部發布之「使用國營航空站助航設備及相關設施收費標準」，係自96年起針對過境航機，即僅行經</w:t>
      </w:r>
      <w:proofErr w:type="gramStart"/>
      <w:r w:rsidR="005A02B5" w:rsidRPr="0049425A">
        <w:rPr>
          <w:rFonts w:ascii="標楷體" w:eastAsia="標楷體" w:hAnsi="標楷體" w:cstheme="minorBidi" w:hint="eastAsia"/>
          <w:color w:val="000000" w:themeColor="text1"/>
          <w:spacing w:val="-1"/>
          <w:szCs w:val="28"/>
        </w:rPr>
        <w:t>臺</w:t>
      </w:r>
      <w:proofErr w:type="gramEnd"/>
      <w:r w:rsidR="005A02B5" w:rsidRPr="0049425A">
        <w:rPr>
          <w:rFonts w:ascii="標楷體" w:eastAsia="標楷體" w:hAnsi="標楷體" w:cstheme="minorBidi" w:hint="eastAsia"/>
          <w:color w:val="000000" w:themeColor="text1"/>
          <w:spacing w:val="-1"/>
          <w:szCs w:val="28"/>
        </w:rPr>
        <w:t>北飛航情報區而未使用我國機場</w:t>
      </w:r>
      <w:proofErr w:type="gramStart"/>
      <w:r w:rsidR="005A02B5" w:rsidRPr="0049425A">
        <w:rPr>
          <w:rFonts w:ascii="標楷體" w:eastAsia="標楷體" w:hAnsi="標楷體" w:cstheme="minorBidi" w:hint="eastAsia"/>
          <w:color w:val="000000" w:themeColor="text1"/>
          <w:spacing w:val="-1"/>
          <w:szCs w:val="28"/>
        </w:rPr>
        <w:t>起降者</w:t>
      </w:r>
      <w:proofErr w:type="gramEnd"/>
      <w:r w:rsidR="005A02B5" w:rsidRPr="0049425A">
        <w:rPr>
          <w:rFonts w:ascii="標楷體" w:eastAsia="標楷體" w:hAnsi="標楷體" w:cstheme="minorBidi" w:hint="eastAsia"/>
          <w:color w:val="000000" w:themeColor="text1"/>
          <w:spacing w:val="-1"/>
          <w:szCs w:val="28"/>
        </w:rPr>
        <w:t>，按次收取「過境航路服務費」1萬元。又據民航局提供資料，亞太地區包含日本、香港、菲律賓及南韓等12個鄰近飛航情報區之過境航路服務費，平均每架次約1萬2,356元，如考量</w:t>
      </w:r>
      <w:proofErr w:type="gramStart"/>
      <w:r w:rsidR="005A02B5" w:rsidRPr="0049425A">
        <w:rPr>
          <w:rFonts w:ascii="標楷體" w:eastAsia="標楷體" w:hAnsi="標楷體" w:cstheme="minorBidi" w:hint="eastAsia"/>
          <w:color w:val="000000" w:themeColor="text1"/>
          <w:spacing w:val="-1"/>
          <w:szCs w:val="28"/>
        </w:rPr>
        <w:t>臺</w:t>
      </w:r>
      <w:proofErr w:type="gramEnd"/>
      <w:r w:rsidR="005A02B5" w:rsidRPr="0049425A">
        <w:rPr>
          <w:rFonts w:ascii="標楷體" w:eastAsia="標楷體" w:hAnsi="標楷體" w:cstheme="minorBidi" w:hint="eastAsia"/>
          <w:color w:val="000000" w:themeColor="text1"/>
          <w:spacing w:val="-1"/>
          <w:szCs w:val="28"/>
        </w:rPr>
        <w:t>北飛航情報區位處西太平洋空中航路要衝，則同為航路要衝之日本、香港、菲律賓等3個飛航情報區之過境航路服務費，平均每架次約1萬3,564元，顯示我國過境航路服務費收費標準較鄰近地區為低。復依民航局統計，107至111年度每架次服務成本約1萬3,476元（表10），意即每提供一架過境航機飛航管制服務，產生虧損3,476</w:t>
      </w:r>
      <w:r w:rsidR="005A02B5" w:rsidRPr="006E49C6">
        <w:rPr>
          <w:rFonts w:ascii="標楷體" w:eastAsia="標楷體" w:hAnsi="標楷體" w:cstheme="minorBidi" w:hint="eastAsia"/>
          <w:color w:val="000000" w:themeColor="text1"/>
          <w:szCs w:val="28"/>
        </w:rPr>
        <w:t>元。</w:t>
      </w:r>
    </w:p>
    <w:p w14:paraId="0ED09772" w14:textId="2A3B8BA4" w:rsidR="005A02B5" w:rsidRPr="006E49C6" w:rsidRDefault="005A02B5" w:rsidP="00A24409">
      <w:pPr>
        <w:overflowPunct w:val="0"/>
        <w:spacing w:line="550" w:lineRule="exact"/>
        <w:jc w:val="both"/>
        <w:rPr>
          <w:rFonts w:ascii="標楷體" w:eastAsia="標楷體" w:hAnsi="標楷體" w:cstheme="minorBidi"/>
          <w:b/>
          <w:bCs/>
          <w:color w:val="000000" w:themeColor="text1"/>
          <w:sz w:val="28"/>
          <w:szCs w:val="28"/>
        </w:rPr>
      </w:pPr>
      <w:proofErr w:type="gramStart"/>
      <w:r w:rsidRPr="006E49C6">
        <w:rPr>
          <w:rFonts w:ascii="標楷體" w:eastAsia="標楷體" w:hAnsi="標楷體" w:cstheme="minorBidi" w:hint="eastAsia"/>
          <w:color w:val="000000" w:themeColor="text1"/>
          <w:szCs w:val="28"/>
        </w:rPr>
        <w:t>鑑</w:t>
      </w:r>
      <w:proofErr w:type="gramEnd"/>
      <w:r w:rsidRPr="006E49C6">
        <w:rPr>
          <w:rFonts w:ascii="標楷體" w:eastAsia="標楷體" w:hAnsi="標楷體" w:cstheme="minorBidi" w:hint="eastAsia"/>
          <w:color w:val="000000" w:themeColor="text1"/>
          <w:szCs w:val="28"/>
        </w:rPr>
        <w:t>於空運為我國重要國際運輸路徑，現行過境航路服務費費率，低於亞太地區鄰近飛航情報區，且自</w:t>
      </w:r>
      <w:r w:rsidRPr="006E49C6">
        <w:rPr>
          <w:rFonts w:ascii="標楷體" w:eastAsia="標楷體" w:hAnsi="標楷體" w:cstheme="minorBidi" w:hint="eastAsia"/>
          <w:color w:val="000000" w:themeColor="text1"/>
          <w:szCs w:val="28"/>
        </w:rPr>
        <w:lastRenderedPageBreak/>
        <w:t>96年訂定迄今已歷17年未檢討調整，已無法支應相關服務成本，經函請民航局</w:t>
      </w:r>
      <w:proofErr w:type="gramStart"/>
      <w:r w:rsidRPr="006E49C6">
        <w:rPr>
          <w:rFonts w:ascii="標楷體" w:eastAsia="標楷體" w:hAnsi="標楷體" w:cstheme="minorBidi" w:hint="eastAsia"/>
          <w:color w:val="000000" w:themeColor="text1"/>
          <w:szCs w:val="28"/>
        </w:rPr>
        <w:t>研</w:t>
      </w:r>
      <w:proofErr w:type="gramEnd"/>
      <w:r w:rsidRPr="006E49C6">
        <w:rPr>
          <w:rFonts w:ascii="標楷體" w:eastAsia="標楷體" w:hAnsi="標楷體" w:cstheme="minorBidi" w:hint="eastAsia"/>
          <w:color w:val="000000" w:themeColor="text1"/>
          <w:szCs w:val="28"/>
        </w:rPr>
        <w:t>議檢討，確保提供優質飛航服務。</w:t>
      </w:r>
      <w:r w:rsidRPr="006E49C6">
        <w:rPr>
          <w:rFonts w:ascii="標楷體" w:eastAsia="標楷體" w:hAnsi="標楷體" w:cstheme="minorBidi" w:hint="eastAsia"/>
          <w:color w:val="000000" w:themeColor="text1"/>
          <w:spacing w:val="2"/>
          <w:szCs w:val="28"/>
        </w:rPr>
        <w:t>據復：為合理反映相應之服務成本，前揭收費標準業經交通部於114年1月14日修正發布，過境航路服務費</w:t>
      </w:r>
      <w:r w:rsidRPr="006E49C6">
        <w:rPr>
          <w:rFonts w:ascii="標楷體" w:eastAsia="標楷體" w:hAnsi="標楷體" w:cstheme="minorBidi" w:hint="eastAsia"/>
          <w:color w:val="000000" w:themeColor="text1"/>
          <w:szCs w:val="28"/>
        </w:rPr>
        <w:t>率已修正，由每架次收取1萬元調整為1萬3,500元，並自114年3月1日起施行。</w:t>
      </w:r>
    </w:p>
    <w:p w14:paraId="734EB951" w14:textId="69FF8093" w:rsidR="005A02B5" w:rsidRPr="006E49C6" w:rsidRDefault="005A02B5" w:rsidP="00A24409">
      <w:pPr>
        <w:pStyle w:val="1231"/>
        <w:spacing w:line="520" w:lineRule="exact"/>
        <w:ind w:firstLine="1261"/>
      </w:pPr>
      <w:r w:rsidRPr="006E49C6">
        <w:rPr>
          <w:rFonts w:hint="eastAsia"/>
        </w:rPr>
        <w:t>（10</w:t>
      </w:r>
      <w:r w:rsidRPr="006E49C6">
        <w:t>）</w:t>
      </w:r>
      <w:r w:rsidRPr="006E49C6">
        <w:rPr>
          <w:rFonts w:hint="eastAsia"/>
        </w:rPr>
        <w:t xml:space="preserve">　民航機場附設旅客停車場，提供便利之停車服務，</w:t>
      </w:r>
      <w:proofErr w:type="gramStart"/>
      <w:r w:rsidRPr="006E49C6">
        <w:rPr>
          <w:rFonts w:hint="eastAsia"/>
        </w:rPr>
        <w:t>惟間有電動</w:t>
      </w:r>
      <w:proofErr w:type="gramEnd"/>
      <w:r w:rsidRPr="006E49C6">
        <w:rPr>
          <w:rFonts w:hint="eastAsia"/>
        </w:rPr>
        <w:t>汽車充電專用停車位設置比率不足及管理規範未</w:t>
      </w:r>
      <w:proofErr w:type="gramStart"/>
      <w:r w:rsidRPr="006E49C6">
        <w:rPr>
          <w:rFonts w:hint="eastAsia"/>
        </w:rPr>
        <w:t>臻</w:t>
      </w:r>
      <w:proofErr w:type="gramEnd"/>
      <w:r w:rsidRPr="006E49C6">
        <w:rPr>
          <w:rFonts w:hint="eastAsia"/>
        </w:rPr>
        <w:t>完備，且部分停車場未實施收費機制或尚未導入智慧停車管理設備等，允宜督促</w:t>
      </w:r>
      <w:proofErr w:type="gramStart"/>
      <w:r w:rsidRPr="006E49C6">
        <w:rPr>
          <w:rFonts w:hint="eastAsia"/>
        </w:rPr>
        <w:t>研</w:t>
      </w:r>
      <w:proofErr w:type="gramEnd"/>
      <w:r w:rsidRPr="006E49C6">
        <w:rPr>
          <w:rFonts w:hint="eastAsia"/>
        </w:rPr>
        <w:t>謀改善，以建構機場友善停車使用環境、</w:t>
      </w:r>
      <w:proofErr w:type="gramStart"/>
      <w:r w:rsidRPr="006E49C6">
        <w:rPr>
          <w:rFonts w:hint="eastAsia"/>
        </w:rPr>
        <w:t>挹</w:t>
      </w:r>
      <w:proofErr w:type="gramEnd"/>
      <w:r w:rsidRPr="006E49C6">
        <w:rPr>
          <w:rFonts w:hint="eastAsia"/>
        </w:rPr>
        <w:t>注航空站收入及優化營運管理效能。</w:t>
      </w:r>
    </w:p>
    <w:p w14:paraId="2E284E84" w14:textId="6AE5FA5B" w:rsidR="005A02B5" w:rsidRPr="006E49C6" w:rsidRDefault="005A02B5" w:rsidP="00A24409">
      <w:pPr>
        <w:pStyle w:val="012"/>
        <w:spacing w:line="520" w:lineRule="exact"/>
        <w:ind w:firstLine="480"/>
        <w:rPr>
          <w:rFonts w:cstheme="minorBidi"/>
          <w:color w:val="000000" w:themeColor="text1"/>
          <w:kern w:val="0"/>
          <w:szCs w:val="24"/>
        </w:rPr>
      </w:pPr>
      <w:r w:rsidRPr="006E49C6">
        <w:rPr>
          <w:rFonts w:cstheme="minorBidi" w:hint="eastAsia"/>
          <w:color w:val="000000" w:themeColor="text1"/>
          <w:kern w:val="0"/>
          <w:szCs w:val="24"/>
        </w:rPr>
        <w:t>民用航空局（下稱民航局）為提升旅客便利性、安全性及機場營運效率，轄管16座民航機場除七美及望安機場外，其餘</w:t>
      </w:r>
      <w:proofErr w:type="gramStart"/>
      <w:r w:rsidRPr="006E49C6">
        <w:rPr>
          <w:rFonts w:cstheme="minorBidi" w:hint="eastAsia"/>
          <w:color w:val="000000" w:themeColor="text1"/>
          <w:kern w:val="0"/>
          <w:szCs w:val="24"/>
        </w:rPr>
        <w:t>臺</w:t>
      </w:r>
      <w:proofErr w:type="gramEnd"/>
      <w:r w:rsidRPr="006E49C6">
        <w:rPr>
          <w:rFonts w:cstheme="minorBidi" w:hint="eastAsia"/>
          <w:color w:val="000000" w:themeColor="text1"/>
          <w:kern w:val="0"/>
          <w:szCs w:val="24"/>
        </w:rPr>
        <w:t>北松山國際機場等</w:t>
      </w:r>
      <w:r w:rsidRPr="006E49C6">
        <w:rPr>
          <w:rFonts w:hint="eastAsia"/>
          <w:bCs/>
          <w:color w:val="000000" w:themeColor="text1"/>
          <w:szCs w:val="24"/>
        </w:rPr>
        <w:t>14</w:t>
      </w:r>
      <w:r w:rsidRPr="006E49C6">
        <w:rPr>
          <w:rFonts w:cstheme="minorBidi" w:hint="eastAsia"/>
          <w:color w:val="000000" w:themeColor="text1"/>
          <w:kern w:val="0"/>
          <w:szCs w:val="24"/>
        </w:rPr>
        <w:t>座機場</w:t>
      </w:r>
      <w:proofErr w:type="gramStart"/>
      <w:r w:rsidRPr="006E49C6">
        <w:rPr>
          <w:rFonts w:cstheme="minorBidi" w:hint="eastAsia"/>
          <w:color w:val="000000" w:themeColor="text1"/>
          <w:kern w:val="0"/>
          <w:szCs w:val="24"/>
        </w:rPr>
        <w:t>陸側均</w:t>
      </w:r>
      <w:proofErr w:type="gramEnd"/>
      <w:r w:rsidRPr="006E49C6">
        <w:rPr>
          <w:rFonts w:cstheme="minorBidi" w:hint="eastAsia"/>
          <w:color w:val="000000" w:themeColor="text1"/>
          <w:kern w:val="0"/>
          <w:szCs w:val="24"/>
        </w:rPr>
        <w:t>設有旅客停車場，由各該轄管航空站自行營運或委託廠商營運管理。經查該等停車場營運管理情形，核有下列事項：</w:t>
      </w:r>
    </w:p>
    <w:p w14:paraId="5B58DB9E" w14:textId="09F48237" w:rsidR="005A02B5" w:rsidRPr="006E49C6" w:rsidRDefault="0049425A" w:rsidP="00A24409">
      <w:pPr>
        <w:overflowPunct w:val="0"/>
        <w:spacing w:line="542" w:lineRule="exact"/>
        <w:ind w:firstLineChars="700" w:firstLine="1680"/>
        <w:jc w:val="both"/>
        <w:rPr>
          <w:rFonts w:ascii="標楷體" w:eastAsia="標楷體" w:hAnsi="標楷體"/>
          <w:color w:val="000000" w:themeColor="text1"/>
        </w:rPr>
      </w:pPr>
      <w:r w:rsidRPr="006E49C6">
        <w:rPr>
          <w:rFonts w:ascii="標楷體" w:eastAsia="標楷體" w:hAnsi="標楷體" w:cstheme="minorBidi"/>
          <w:noProof/>
          <w:color w:val="000000" w:themeColor="text1"/>
          <w:kern w:val="0"/>
        </w:rPr>
        <mc:AlternateContent>
          <mc:Choice Requires="wps">
            <w:drawing>
              <wp:anchor distT="45720" distB="45720" distL="114300" distR="114300" simplePos="0" relativeHeight="251681792" behindDoc="0" locked="0" layoutInCell="1" allowOverlap="1" wp14:anchorId="75969E7A" wp14:editId="248A98F6">
                <wp:simplePos x="0" y="0"/>
                <wp:positionH relativeFrom="column">
                  <wp:posOffset>3384442</wp:posOffset>
                </wp:positionH>
                <wp:positionV relativeFrom="paragraph">
                  <wp:posOffset>1082843</wp:posOffset>
                </wp:positionV>
                <wp:extent cx="3203575" cy="4097020"/>
                <wp:effectExtent l="0" t="0" r="0" b="0"/>
                <wp:wrapSquare wrapText="bothSides"/>
                <wp:docPr id="23"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3575" cy="4097020"/>
                        </a:xfrm>
                        <a:prstGeom prst="rect">
                          <a:avLst/>
                        </a:prstGeom>
                        <a:noFill/>
                        <a:ln w="9525">
                          <a:noFill/>
                          <a:miter lim="800000"/>
                          <a:headEnd/>
                          <a:tailEnd/>
                        </a:ln>
                      </wps:spPr>
                      <wps:txbx>
                        <w:txbxContent>
                          <w:p w14:paraId="17132487" w14:textId="77777777" w:rsidR="0049425A" w:rsidRDefault="0049425A" w:rsidP="0049425A">
                            <w:pPr>
                              <w:pStyle w:val="-"/>
                              <w:spacing w:line="240" w:lineRule="exact"/>
                              <w:ind w:rightChars="31" w:right="74"/>
                              <w:rPr>
                                <w:spacing w:val="-6"/>
                                <w:kern w:val="24"/>
                              </w:rPr>
                            </w:pPr>
                            <w:r w:rsidRPr="00DB44C9">
                              <w:rPr>
                                <w:rFonts w:hint="eastAsia"/>
                                <w:spacing w:val="-6"/>
                                <w:kern w:val="24"/>
                                <w:szCs w:val="22"/>
                              </w:rPr>
                              <w:t>表</w:t>
                            </w:r>
                            <w:r>
                              <w:rPr>
                                <w:rFonts w:hint="eastAsia"/>
                                <w:spacing w:val="-6"/>
                                <w:kern w:val="24"/>
                                <w:szCs w:val="22"/>
                              </w:rPr>
                              <w:t>1</w:t>
                            </w:r>
                            <w:r>
                              <w:rPr>
                                <w:spacing w:val="-6"/>
                                <w:kern w:val="24"/>
                                <w:szCs w:val="22"/>
                              </w:rPr>
                              <w:t>1</w:t>
                            </w:r>
                            <w:r w:rsidRPr="00DB44C9">
                              <w:rPr>
                                <w:rFonts w:hint="eastAsia"/>
                                <w:spacing w:val="-6"/>
                                <w:kern w:val="24"/>
                              </w:rPr>
                              <w:t xml:space="preserve">　民航機場旅客停車場電動汽車停車位</w:t>
                            </w:r>
                          </w:p>
                          <w:p w14:paraId="546CFF98" w14:textId="77777777" w:rsidR="0049425A" w:rsidRPr="00DB44C9" w:rsidRDefault="0049425A" w:rsidP="0049425A">
                            <w:pPr>
                              <w:pStyle w:val="-"/>
                              <w:spacing w:line="240" w:lineRule="exact"/>
                              <w:ind w:leftChars="350" w:left="840" w:firstLineChars="25" w:firstLine="57"/>
                              <w:jc w:val="left"/>
                              <w:rPr>
                                <w:spacing w:val="-6"/>
                                <w:kern w:val="24"/>
                              </w:rPr>
                            </w:pPr>
                            <w:r w:rsidRPr="00DB44C9">
                              <w:rPr>
                                <w:rFonts w:hint="eastAsia"/>
                                <w:spacing w:val="-6"/>
                                <w:kern w:val="24"/>
                              </w:rPr>
                              <w:t>設置情形</w:t>
                            </w:r>
                          </w:p>
                          <w:p w14:paraId="74965F07" w14:textId="77777777" w:rsidR="0049425A" w:rsidRDefault="0049425A" w:rsidP="0049425A">
                            <w:pPr>
                              <w:pStyle w:val="aff7"/>
                              <w:spacing w:line="200" w:lineRule="exact"/>
                              <w:ind w:rightChars="22" w:right="53"/>
                              <w:rPr>
                                <w:sz w:val="20"/>
                              </w:rPr>
                            </w:pPr>
                            <w:r w:rsidRPr="00431A31">
                              <w:rPr>
                                <w:sz w:val="20"/>
                              </w:rPr>
                              <w:t>單位：格、％</w:t>
                            </w:r>
                          </w:p>
                          <w:tbl>
                            <w:tblPr>
                              <w:tblStyle w:val="af8"/>
                              <w:tblW w:w="4936" w:type="pct"/>
                              <w:tblLook w:val="04A0" w:firstRow="1" w:lastRow="0" w:firstColumn="1" w:lastColumn="0" w:noHBand="0" w:noVBand="1"/>
                            </w:tblPr>
                            <w:tblGrid>
                              <w:gridCol w:w="437"/>
                              <w:gridCol w:w="1686"/>
                              <w:gridCol w:w="1072"/>
                              <w:gridCol w:w="715"/>
                              <w:gridCol w:w="777"/>
                            </w:tblGrid>
                            <w:tr w:rsidR="0049425A" w:rsidRPr="00B90ACE" w14:paraId="0E12716F" w14:textId="77777777" w:rsidTr="00A24409">
                              <w:trPr>
                                <w:trHeight w:val="283"/>
                              </w:trPr>
                              <w:tc>
                                <w:tcPr>
                                  <w:tcW w:w="465" w:type="pct"/>
                                  <w:vMerge w:val="restart"/>
                                  <w:shd w:val="clear" w:color="auto" w:fill="auto"/>
                                  <w:vAlign w:val="center"/>
                                </w:tcPr>
                                <w:p w14:paraId="47C89690" w14:textId="77777777" w:rsidR="0049425A" w:rsidRPr="00B90ACE" w:rsidRDefault="0049425A" w:rsidP="00B90ACE">
                                  <w:pPr>
                                    <w:overflowPunct w:val="0"/>
                                    <w:spacing w:line="200" w:lineRule="exact"/>
                                    <w:jc w:val="center"/>
                                    <w:rPr>
                                      <w:rFonts w:ascii="標楷體" w:eastAsia="標楷體" w:hAnsi="標楷體" w:cs="標楷體"/>
                                      <w:bCs/>
                                      <w:color w:val="000000"/>
                                      <w:spacing w:val="-12"/>
                                      <w:kern w:val="0"/>
                                      <w:sz w:val="20"/>
                                    </w:rPr>
                                  </w:pPr>
                                  <w:r w:rsidRPr="00B90ACE">
                                    <w:rPr>
                                      <w:rFonts w:ascii="標楷體" w:eastAsia="標楷體" w:hAnsi="標楷體" w:cs="標楷體" w:hint="eastAsia"/>
                                      <w:bCs/>
                                      <w:color w:val="000000"/>
                                      <w:spacing w:val="-12"/>
                                      <w:kern w:val="0"/>
                                      <w:sz w:val="20"/>
                                    </w:rPr>
                                    <w:t>序號</w:t>
                                  </w:r>
                                </w:p>
                              </w:tc>
                              <w:tc>
                                <w:tcPr>
                                  <w:tcW w:w="1799" w:type="pct"/>
                                  <w:vMerge w:val="restart"/>
                                  <w:shd w:val="clear" w:color="auto" w:fill="auto"/>
                                  <w:vAlign w:val="center"/>
                                </w:tcPr>
                                <w:p w14:paraId="7544F870" w14:textId="77777777" w:rsidR="0049425A" w:rsidRPr="00A80F8A" w:rsidRDefault="0049425A" w:rsidP="00B90ACE">
                                  <w:pPr>
                                    <w:overflowPunct w:val="0"/>
                                    <w:spacing w:line="200" w:lineRule="exact"/>
                                    <w:jc w:val="center"/>
                                    <w:rPr>
                                      <w:rFonts w:ascii="標楷體" w:eastAsia="標楷體" w:hAnsi="標楷體" w:cs="標楷體"/>
                                      <w:bCs/>
                                      <w:color w:val="000000"/>
                                      <w:kern w:val="0"/>
                                      <w:sz w:val="20"/>
                                    </w:rPr>
                                  </w:pPr>
                                  <w:r w:rsidRPr="00A80F8A">
                                    <w:rPr>
                                      <w:rFonts w:ascii="標楷體" w:eastAsia="標楷體" w:hAnsi="標楷體" w:cs="標楷體" w:hint="eastAsia"/>
                                      <w:bCs/>
                                      <w:color w:val="000000"/>
                                      <w:kern w:val="0"/>
                                      <w:sz w:val="20"/>
                                    </w:rPr>
                                    <w:t>機場名稱</w:t>
                                  </w:r>
                                </w:p>
                              </w:tc>
                              <w:tc>
                                <w:tcPr>
                                  <w:tcW w:w="1144" w:type="pct"/>
                                  <w:vMerge w:val="restart"/>
                                  <w:shd w:val="clear" w:color="auto" w:fill="auto"/>
                                  <w:vAlign w:val="center"/>
                                </w:tcPr>
                                <w:p w14:paraId="71FBD0A1" w14:textId="77777777" w:rsidR="0049425A" w:rsidRPr="00B90ACE" w:rsidRDefault="0049425A" w:rsidP="00B90ACE">
                                  <w:pPr>
                                    <w:overflowPunct w:val="0"/>
                                    <w:spacing w:line="200" w:lineRule="exact"/>
                                    <w:ind w:leftChars="-22" w:left="-53" w:rightChars="-49" w:right="-118"/>
                                    <w:jc w:val="center"/>
                                    <w:rPr>
                                      <w:rFonts w:ascii="標楷體" w:eastAsia="標楷體" w:hAnsi="標楷體" w:cs="標楷體"/>
                                      <w:bCs/>
                                      <w:color w:val="000000"/>
                                      <w:kern w:val="0"/>
                                      <w:sz w:val="20"/>
                                    </w:rPr>
                                  </w:pPr>
                                  <w:r w:rsidRPr="00B90ACE">
                                    <w:rPr>
                                      <w:rFonts w:ascii="標楷體" w:eastAsia="標楷體" w:hAnsi="標楷體" w:cs="標楷體" w:hint="eastAsia"/>
                                      <w:bCs/>
                                      <w:color w:val="000000"/>
                                      <w:kern w:val="0"/>
                                      <w:sz w:val="20"/>
                                    </w:rPr>
                                    <w:t>汽車停車位總數</w:t>
                                  </w:r>
                                </w:p>
                              </w:tc>
                              <w:tc>
                                <w:tcPr>
                                  <w:tcW w:w="1593" w:type="pct"/>
                                  <w:gridSpan w:val="2"/>
                                  <w:shd w:val="clear" w:color="auto" w:fill="auto"/>
                                  <w:vAlign w:val="center"/>
                                </w:tcPr>
                                <w:p w14:paraId="647F98B6" w14:textId="77777777" w:rsidR="0049425A" w:rsidRPr="00B90ACE" w:rsidRDefault="0049425A" w:rsidP="00B90ACE">
                                  <w:pPr>
                                    <w:overflowPunct w:val="0"/>
                                    <w:spacing w:line="200" w:lineRule="exact"/>
                                    <w:jc w:val="center"/>
                                    <w:rPr>
                                      <w:rFonts w:ascii="標楷體" w:eastAsia="標楷體" w:hAnsi="標楷體" w:cs="標楷體"/>
                                      <w:bCs/>
                                      <w:color w:val="000000"/>
                                      <w:kern w:val="0"/>
                                      <w:sz w:val="20"/>
                                    </w:rPr>
                                  </w:pPr>
                                  <w:r w:rsidRPr="00B90ACE">
                                    <w:rPr>
                                      <w:rFonts w:ascii="標楷體" w:eastAsia="標楷體" w:hAnsi="標楷體" w:cs="標楷體" w:hint="eastAsia"/>
                                      <w:bCs/>
                                      <w:color w:val="000000"/>
                                      <w:kern w:val="0"/>
                                      <w:sz w:val="20"/>
                                    </w:rPr>
                                    <w:t>電動汽車充電</w:t>
                                  </w:r>
                                  <w:r w:rsidRPr="00B90ACE">
                                    <w:rPr>
                                      <w:rFonts w:ascii="標楷體" w:eastAsia="標楷體" w:hAnsi="標楷體" w:cs="標楷體"/>
                                      <w:bCs/>
                                      <w:color w:val="000000"/>
                                      <w:kern w:val="0"/>
                                      <w:sz w:val="20"/>
                                    </w:rPr>
                                    <w:t>專用</w:t>
                                  </w:r>
                                  <w:r w:rsidRPr="00B90ACE">
                                    <w:rPr>
                                      <w:rFonts w:ascii="標楷體" w:eastAsia="標楷體" w:hAnsi="標楷體" w:cs="標楷體" w:hint="eastAsia"/>
                                      <w:bCs/>
                                      <w:color w:val="000000"/>
                                      <w:kern w:val="0"/>
                                      <w:sz w:val="20"/>
                                    </w:rPr>
                                    <w:t>停車位</w:t>
                                  </w:r>
                                </w:p>
                              </w:tc>
                            </w:tr>
                            <w:tr w:rsidR="0049425A" w:rsidRPr="00B90ACE" w14:paraId="5C3933E3" w14:textId="77777777" w:rsidTr="00A24409">
                              <w:trPr>
                                <w:trHeight w:val="283"/>
                              </w:trPr>
                              <w:tc>
                                <w:tcPr>
                                  <w:tcW w:w="465" w:type="pct"/>
                                  <w:vMerge/>
                                  <w:shd w:val="clear" w:color="auto" w:fill="auto"/>
                                  <w:vAlign w:val="center"/>
                                </w:tcPr>
                                <w:p w14:paraId="749677B4" w14:textId="77777777" w:rsidR="0049425A" w:rsidRPr="00B90ACE" w:rsidRDefault="0049425A" w:rsidP="00B90ACE">
                                  <w:pPr>
                                    <w:overflowPunct w:val="0"/>
                                    <w:spacing w:line="200" w:lineRule="exact"/>
                                    <w:jc w:val="center"/>
                                    <w:rPr>
                                      <w:rFonts w:ascii="標楷體" w:eastAsia="標楷體" w:hAnsi="標楷體" w:cs="標楷體"/>
                                      <w:bCs/>
                                      <w:color w:val="000000"/>
                                      <w:spacing w:val="-12"/>
                                      <w:kern w:val="0"/>
                                      <w:sz w:val="20"/>
                                    </w:rPr>
                                  </w:pPr>
                                </w:p>
                              </w:tc>
                              <w:tc>
                                <w:tcPr>
                                  <w:tcW w:w="1799" w:type="pct"/>
                                  <w:vMerge/>
                                  <w:shd w:val="clear" w:color="auto" w:fill="auto"/>
                                  <w:vAlign w:val="center"/>
                                </w:tcPr>
                                <w:p w14:paraId="4B7B2010" w14:textId="77777777" w:rsidR="0049425A" w:rsidRPr="00B90ACE" w:rsidRDefault="0049425A" w:rsidP="00B90ACE">
                                  <w:pPr>
                                    <w:overflowPunct w:val="0"/>
                                    <w:spacing w:line="200" w:lineRule="exact"/>
                                    <w:jc w:val="center"/>
                                    <w:rPr>
                                      <w:rFonts w:ascii="標楷體" w:eastAsia="標楷體" w:hAnsi="標楷體" w:cs="標楷體"/>
                                      <w:bCs/>
                                      <w:color w:val="000000"/>
                                      <w:spacing w:val="-12"/>
                                      <w:kern w:val="0"/>
                                      <w:sz w:val="20"/>
                                    </w:rPr>
                                  </w:pPr>
                                </w:p>
                              </w:tc>
                              <w:tc>
                                <w:tcPr>
                                  <w:tcW w:w="1144" w:type="pct"/>
                                  <w:vMerge/>
                                  <w:shd w:val="clear" w:color="auto" w:fill="auto"/>
                                  <w:vAlign w:val="center"/>
                                </w:tcPr>
                                <w:p w14:paraId="4D89E066" w14:textId="77777777" w:rsidR="0049425A" w:rsidRPr="00B90ACE" w:rsidRDefault="0049425A" w:rsidP="00B90ACE">
                                  <w:pPr>
                                    <w:overflowPunct w:val="0"/>
                                    <w:spacing w:line="200" w:lineRule="exact"/>
                                    <w:jc w:val="center"/>
                                    <w:rPr>
                                      <w:rFonts w:ascii="標楷體" w:eastAsia="標楷體" w:hAnsi="標楷體" w:cs="標楷體"/>
                                      <w:bCs/>
                                      <w:color w:val="000000"/>
                                      <w:kern w:val="0"/>
                                      <w:sz w:val="20"/>
                                    </w:rPr>
                                  </w:pPr>
                                </w:p>
                              </w:tc>
                              <w:tc>
                                <w:tcPr>
                                  <w:tcW w:w="763" w:type="pct"/>
                                  <w:shd w:val="clear" w:color="auto" w:fill="auto"/>
                                  <w:vAlign w:val="center"/>
                                </w:tcPr>
                                <w:p w14:paraId="3D729A0C" w14:textId="77777777" w:rsidR="0049425A" w:rsidRPr="00B90ACE" w:rsidRDefault="0049425A" w:rsidP="00B90ACE">
                                  <w:pPr>
                                    <w:overflowPunct w:val="0"/>
                                    <w:spacing w:line="200" w:lineRule="exact"/>
                                    <w:jc w:val="center"/>
                                    <w:rPr>
                                      <w:rFonts w:ascii="標楷體" w:eastAsia="標楷體" w:hAnsi="標楷體" w:cs="標楷體"/>
                                      <w:bCs/>
                                      <w:color w:val="000000"/>
                                      <w:kern w:val="0"/>
                                      <w:sz w:val="20"/>
                                    </w:rPr>
                                  </w:pPr>
                                  <w:r w:rsidRPr="00B90ACE">
                                    <w:rPr>
                                      <w:rFonts w:ascii="標楷體" w:eastAsia="標楷體" w:hAnsi="標楷體" w:cs="標楷體" w:hint="eastAsia"/>
                                      <w:bCs/>
                                      <w:color w:val="000000"/>
                                      <w:kern w:val="0"/>
                                      <w:sz w:val="20"/>
                                    </w:rPr>
                                    <w:t>數量</w:t>
                                  </w:r>
                                </w:p>
                              </w:tc>
                              <w:tc>
                                <w:tcPr>
                                  <w:tcW w:w="830" w:type="pct"/>
                                  <w:shd w:val="clear" w:color="auto" w:fill="auto"/>
                                  <w:vAlign w:val="center"/>
                                </w:tcPr>
                                <w:p w14:paraId="708C94E6" w14:textId="77777777" w:rsidR="0049425A" w:rsidRPr="00B90ACE" w:rsidRDefault="0049425A" w:rsidP="00B90ACE">
                                  <w:pPr>
                                    <w:overflowPunct w:val="0"/>
                                    <w:spacing w:line="200" w:lineRule="exact"/>
                                    <w:jc w:val="center"/>
                                    <w:rPr>
                                      <w:rFonts w:ascii="標楷體" w:eastAsia="標楷體" w:hAnsi="標楷體" w:cs="標楷體"/>
                                      <w:bCs/>
                                      <w:color w:val="000000"/>
                                      <w:kern w:val="0"/>
                                      <w:sz w:val="20"/>
                                    </w:rPr>
                                  </w:pPr>
                                  <w:r w:rsidRPr="00B90ACE">
                                    <w:rPr>
                                      <w:rFonts w:ascii="標楷體" w:eastAsia="標楷體" w:hAnsi="標楷體" w:cs="標楷體" w:hint="eastAsia"/>
                                      <w:bCs/>
                                      <w:color w:val="000000"/>
                                      <w:kern w:val="0"/>
                                      <w:sz w:val="20"/>
                                    </w:rPr>
                                    <w:t>占比</w:t>
                                  </w:r>
                                </w:p>
                              </w:tc>
                            </w:tr>
                            <w:tr w:rsidR="0049425A" w:rsidRPr="00B90ACE" w14:paraId="0166FD2C" w14:textId="77777777" w:rsidTr="00A24409">
                              <w:trPr>
                                <w:trHeight w:val="283"/>
                              </w:trPr>
                              <w:tc>
                                <w:tcPr>
                                  <w:tcW w:w="2264" w:type="pct"/>
                                  <w:gridSpan w:val="2"/>
                                  <w:vAlign w:val="center"/>
                                </w:tcPr>
                                <w:p w14:paraId="198880E1" w14:textId="77777777" w:rsidR="0049425A" w:rsidRPr="00B90ACE" w:rsidRDefault="0049425A" w:rsidP="00B90ACE">
                                  <w:pPr>
                                    <w:adjustRightInd w:val="0"/>
                                    <w:spacing w:line="200" w:lineRule="exact"/>
                                    <w:jc w:val="center"/>
                                    <w:textAlignment w:val="baseline"/>
                                    <w:rPr>
                                      <w:rFonts w:ascii="標楷體" w:eastAsia="標楷體" w:hAnsi="標楷體"/>
                                      <w:b/>
                                      <w:bCs/>
                                      <w:color w:val="000000"/>
                                      <w:spacing w:val="-12"/>
                                      <w:kern w:val="0"/>
                                      <w:sz w:val="20"/>
                                    </w:rPr>
                                  </w:pPr>
                                  <w:r w:rsidRPr="00B90ACE">
                                    <w:rPr>
                                      <w:rFonts w:ascii="標楷體" w:eastAsia="標楷體" w:hAnsi="標楷體"/>
                                      <w:b/>
                                      <w:bCs/>
                                      <w:color w:val="000000"/>
                                      <w:spacing w:val="-12"/>
                                      <w:kern w:val="0"/>
                                      <w:sz w:val="20"/>
                                    </w:rPr>
                                    <w:t>合計</w:t>
                                  </w:r>
                                </w:p>
                              </w:tc>
                              <w:tc>
                                <w:tcPr>
                                  <w:tcW w:w="1144" w:type="pct"/>
                                  <w:vAlign w:val="center"/>
                                </w:tcPr>
                                <w:p w14:paraId="24C5036B" w14:textId="77777777" w:rsidR="0049425A" w:rsidRPr="00B90ACE" w:rsidRDefault="0049425A" w:rsidP="00B90ACE">
                                  <w:pPr>
                                    <w:overflowPunct w:val="0"/>
                                    <w:spacing w:line="200" w:lineRule="exact"/>
                                    <w:jc w:val="right"/>
                                    <w:rPr>
                                      <w:rFonts w:ascii="標楷體" w:eastAsia="標楷體" w:hAnsi="標楷體" w:cs="標楷體"/>
                                      <w:b/>
                                      <w:color w:val="000000"/>
                                      <w:kern w:val="0"/>
                                      <w:sz w:val="20"/>
                                    </w:rPr>
                                  </w:pPr>
                                  <w:r w:rsidRPr="00B90ACE">
                                    <w:rPr>
                                      <w:rFonts w:ascii="標楷體" w:eastAsia="標楷體" w:hAnsi="標楷體" w:cs="標楷體"/>
                                      <w:b/>
                                      <w:color w:val="000000"/>
                                      <w:kern w:val="0"/>
                                      <w:sz w:val="20"/>
                                    </w:rPr>
                                    <w:t>4,100</w:t>
                                  </w:r>
                                </w:p>
                              </w:tc>
                              <w:tc>
                                <w:tcPr>
                                  <w:tcW w:w="763" w:type="pct"/>
                                  <w:vAlign w:val="center"/>
                                </w:tcPr>
                                <w:p w14:paraId="3520E4E2" w14:textId="77777777" w:rsidR="0049425A" w:rsidRPr="00B90ACE" w:rsidRDefault="0049425A" w:rsidP="00B90ACE">
                                  <w:pPr>
                                    <w:overflowPunct w:val="0"/>
                                    <w:spacing w:line="200" w:lineRule="exact"/>
                                    <w:jc w:val="right"/>
                                    <w:rPr>
                                      <w:rFonts w:ascii="標楷體" w:eastAsia="標楷體" w:hAnsi="標楷體" w:cs="標楷體"/>
                                      <w:b/>
                                      <w:color w:val="000000"/>
                                      <w:kern w:val="0"/>
                                      <w:sz w:val="20"/>
                                    </w:rPr>
                                  </w:pPr>
                                  <w:r w:rsidRPr="00B90ACE">
                                    <w:rPr>
                                      <w:rFonts w:ascii="標楷體" w:eastAsia="標楷體" w:hAnsi="標楷體" w:cs="標楷體" w:hint="eastAsia"/>
                                      <w:b/>
                                      <w:color w:val="000000"/>
                                      <w:kern w:val="0"/>
                                      <w:sz w:val="20"/>
                                    </w:rPr>
                                    <w:t>1</w:t>
                                  </w:r>
                                  <w:r w:rsidRPr="00B90ACE">
                                    <w:rPr>
                                      <w:rFonts w:ascii="標楷體" w:eastAsia="標楷體" w:hAnsi="標楷體" w:cs="標楷體"/>
                                      <w:b/>
                                      <w:color w:val="000000"/>
                                      <w:kern w:val="0"/>
                                      <w:sz w:val="20"/>
                                    </w:rPr>
                                    <w:t>5</w:t>
                                  </w:r>
                                </w:p>
                              </w:tc>
                              <w:tc>
                                <w:tcPr>
                                  <w:tcW w:w="830" w:type="pct"/>
                                  <w:vAlign w:val="center"/>
                                </w:tcPr>
                                <w:p w14:paraId="49F970BE" w14:textId="77777777" w:rsidR="0049425A" w:rsidRPr="00B90ACE" w:rsidRDefault="0049425A" w:rsidP="00B90ACE">
                                  <w:pPr>
                                    <w:overflowPunct w:val="0"/>
                                    <w:spacing w:line="200" w:lineRule="exact"/>
                                    <w:jc w:val="right"/>
                                    <w:rPr>
                                      <w:rFonts w:ascii="標楷體" w:eastAsia="標楷體" w:hAnsi="標楷體" w:cs="標楷體"/>
                                      <w:b/>
                                      <w:color w:val="000000"/>
                                      <w:kern w:val="0"/>
                                      <w:sz w:val="20"/>
                                    </w:rPr>
                                  </w:pPr>
                                  <w:r w:rsidRPr="00B90ACE">
                                    <w:rPr>
                                      <w:rFonts w:ascii="標楷體" w:eastAsia="標楷體" w:hAnsi="標楷體" w:cs="標楷體" w:hint="eastAsia"/>
                                      <w:b/>
                                      <w:color w:val="000000"/>
                                      <w:kern w:val="0"/>
                                      <w:sz w:val="20"/>
                                    </w:rPr>
                                    <w:t>0</w:t>
                                  </w:r>
                                  <w:r w:rsidRPr="00B90ACE">
                                    <w:rPr>
                                      <w:rFonts w:ascii="標楷體" w:eastAsia="標楷體" w:hAnsi="標楷體" w:cs="標楷體"/>
                                      <w:b/>
                                      <w:color w:val="000000"/>
                                      <w:kern w:val="0"/>
                                      <w:sz w:val="20"/>
                                    </w:rPr>
                                    <w:t>.37</w:t>
                                  </w:r>
                                </w:p>
                              </w:tc>
                            </w:tr>
                            <w:tr w:rsidR="0049425A" w:rsidRPr="00B90ACE" w14:paraId="0879C31E" w14:textId="77777777" w:rsidTr="00A24409">
                              <w:trPr>
                                <w:trHeight w:val="283"/>
                              </w:trPr>
                              <w:tc>
                                <w:tcPr>
                                  <w:tcW w:w="465" w:type="pct"/>
                                  <w:vAlign w:val="center"/>
                                </w:tcPr>
                                <w:p w14:paraId="670B33C9"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hint="eastAsia"/>
                                      <w:color w:val="000000"/>
                                      <w:spacing w:val="-12"/>
                                      <w:kern w:val="0"/>
                                      <w:sz w:val="20"/>
                                    </w:rPr>
                                    <w:t>1</w:t>
                                  </w:r>
                                </w:p>
                              </w:tc>
                              <w:tc>
                                <w:tcPr>
                                  <w:tcW w:w="1799" w:type="pct"/>
                                  <w:vAlign w:val="center"/>
                                </w:tcPr>
                                <w:p w14:paraId="33CE85B5"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高雄國際機場</w:t>
                                  </w:r>
                                </w:p>
                              </w:tc>
                              <w:tc>
                                <w:tcPr>
                                  <w:tcW w:w="1144" w:type="pct"/>
                                  <w:vAlign w:val="center"/>
                                </w:tcPr>
                                <w:p w14:paraId="14EC2DF9"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1</w:t>
                                  </w:r>
                                  <w:r w:rsidRPr="00B90ACE">
                                    <w:rPr>
                                      <w:rFonts w:ascii="標楷體" w:eastAsia="標楷體" w:hAnsi="標楷體" w:cs="標楷體"/>
                                      <w:color w:val="000000"/>
                                      <w:kern w:val="0"/>
                                      <w:sz w:val="20"/>
                                    </w:rPr>
                                    <w:t>,198</w:t>
                                  </w:r>
                                </w:p>
                              </w:tc>
                              <w:tc>
                                <w:tcPr>
                                  <w:tcW w:w="763" w:type="pct"/>
                                  <w:vAlign w:val="center"/>
                                </w:tcPr>
                                <w:p w14:paraId="43AC6C4B"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c>
                                <w:tcPr>
                                  <w:tcW w:w="830" w:type="pct"/>
                                  <w:vAlign w:val="center"/>
                                </w:tcPr>
                                <w:p w14:paraId="48C353FC"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r>
                            <w:tr w:rsidR="0049425A" w:rsidRPr="00B90ACE" w14:paraId="2E5BA308" w14:textId="77777777" w:rsidTr="00A24409">
                              <w:trPr>
                                <w:trHeight w:val="283"/>
                              </w:trPr>
                              <w:tc>
                                <w:tcPr>
                                  <w:tcW w:w="465" w:type="pct"/>
                                  <w:vAlign w:val="center"/>
                                </w:tcPr>
                                <w:p w14:paraId="423EFDD6"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2</w:t>
                                  </w:r>
                                </w:p>
                              </w:tc>
                              <w:tc>
                                <w:tcPr>
                                  <w:tcW w:w="1799" w:type="pct"/>
                                  <w:vAlign w:val="center"/>
                                </w:tcPr>
                                <w:p w14:paraId="059CCD78" w14:textId="77777777" w:rsidR="0049425A" w:rsidRPr="00231C19" w:rsidRDefault="0049425A" w:rsidP="00B90ACE">
                                  <w:pPr>
                                    <w:adjustRightInd w:val="0"/>
                                    <w:spacing w:line="200" w:lineRule="exact"/>
                                    <w:ind w:leftChars="-50" w:left="-120" w:rightChars="-50" w:right="-120"/>
                                    <w:jc w:val="center"/>
                                    <w:textAlignment w:val="baseline"/>
                                    <w:rPr>
                                      <w:rFonts w:ascii="標楷體" w:eastAsia="標楷體" w:hAnsi="標楷體"/>
                                      <w:color w:val="000000"/>
                                      <w:kern w:val="0"/>
                                      <w:sz w:val="20"/>
                                    </w:rPr>
                                  </w:pPr>
                                  <w:proofErr w:type="gramStart"/>
                                  <w:r w:rsidRPr="00231C19">
                                    <w:rPr>
                                      <w:rFonts w:ascii="標楷體" w:eastAsia="標楷體" w:hAnsi="標楷體" w:hint="eastAsia"/>
                                      <w:color w:val="000000"/>
                                      <w:kern w:val="0"/>
                                      <w:sz w:val="20"/>
                                    </w:rPr>
                                    <w:t>臺</w:t>
                                  </w:r>
                                  <w:proofErr w:type="gramEnd"/>
                                  <w:r w:rsidRPr="00231C19">
                                    <w:rPr>
                                      <w:rFonts w:ascii="標楷體" w:eastAsia="標楷體" w:hAnsi="標楷體" w:hint="eastAsia"/>
                                      <w:color w:val="000000"/>
                                      <w:kern w:val="0"/>
                                      <w:sz w:val="20"/>
                                    </w:rPr>
                                    <w:t>北松山國際機場</w:t>
                                  </w:r>
                                </w:p>
                              </w:tc>
                              <w:tc>
                                <w:tcPr>
                                  <w:tcW w:w="1144" w:type="pct"/>
                                  <w:vAlign w:val="center"/>
                                </w:tcPr>
                                <w:p w14:paraId="6B831616"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8</w:t>
                                  </w:r>
                                  <w:r w:rsidRPr="00B90ACE">
                                    <w:rPr>
                                      <w:rFonts w:ascii="標楷體" w:eastAsia="標楷體" w:hAnsi="標楷體" w:cs="標楷體"/>
                                      <w:color w:val="000000"/>
                                      <w:kern w:val="0"/>
                                      <w:sz w:val="20"/>
                                    </w:rPr>
                                    <w:t>23</w:t>
                                  </w:r>
                                </w:p>
                              </w:tc>
                              <w:tc>
                                <w:tcPr>
                                  <w:tcW w:w="763" w:type="pct"/>
                                  <w:vAlign w:val="center"/>
                                </w:tcPr>
                                <w:p w14:paraId="1EF32B40"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2</w:t>
                                  </w:r>
                                </w:p>
                              </w:tc>
                              <w:tc>
                                <w:tcPr>
                                  <w:tcW w:w="830" w:type="pct"/>
                                  <w:vAlign w:val="center"/>
                                </w:tcPr>
                                <w:p w14:paraId="71CF0765"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0</w:t>
                                  </w:r>
                                  <w:r w:rsidRPr="00B90ACE">
                                    <w:rPr>
                                      <w:rFonts w:ascii="標楷體" w:eastAsia="標楷體" w:hAnsi="標楷體" w:cs="標楷體"/>
                                      <w:color w:val="000000"/>
                                      <w:kern w:val="0"/>
                                      <w:sz w:val="20"/>
                                    </w:rPr>
                                    <w:t>.24</w:t>
                                  </w:r>
                                </w:p>
                              </w:tc>
                            </w:tr>
                            <w:tr w:rsidR="0049425A" w:rsidRPr="00B90ACE" w14:paraId="5E15C306" w14:textId="77777777" w:rsidTr="00A24409">
                              <w:trPr>
                                <w:trHeight w:val="283"/>
                              </w:trPr>
                              <w:tc>
                                <w:tcPr>
                                  <w:tcW w:w="465" w:type="pct"/>
                                  <w:vAlign w:val="center"/>
                                </w:tcPr>
                                <w:p w14:paraId="0C8A2EC5"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3</w:t>
                                  </w:r>
                                </w:p>
                              </w:tc>
                              <w:tc>
                                <w:tcPr>
                                  <w:tcW w:w="1799" w:type="pct"/>
                                  <w:vAlign w:val="center"/>
                                </w:tcPr>
                                <w:p w14:paraId="2C30EC45"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金門機場</w:t>
                                  </w:r>
                                </w:p>
                              </w:tc>
                              <w:tc>
                                <w:tcPr>
                                  <w:tcW w:w="1144" w:type="pct"/>
                                  <w:vAlign w:val="center"/>
                                </w:tcPr>
                                <w:p w14:paraId="6BE4EF73"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4</w:t>
                                  </w:r>
                                  <w:r w:rsidRPr="00B90ACE">
                                    <w:rPr>
                                      <w:rFonts w:ascii="標楷體" w:eastAsia="標楷體" w:hAnsi="標楷體" w:cs="標楷體"/>
                                      <w:color w:val="000000"/>
                                      <w:kern w:val="0"/>
                                      <w:sz w:val="20"/>
                                    </w:rPr>
                                    <w:t>90</w:t>
                                  </w:r>
                                </w:p>
                              </w:tc>
                              <w:tc>
                                <w:tcPr>
                                  <w:tcW w:w="763" w:type="pct"/>
                                  <w:vAlign w:val="center"/>
                                </w:tcPr>
                                <w:p w14:paraId="48C30D8E"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4</w:t>
                                  </w:r>
                                </w:p>
                              </w:tc>
                              <w:tc>
                                <w:tcPr>
                                  <w:tcW w:w="830" w:type="pct"/>
                                  <w:vAlign w:val="center"/>
                                </w:tcPr>
                                <w:p w14:paraId="7DEBE74F"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0</w:t>
                                  </w:r>
                                  <w:r w:rsidRPr="00B90ACE">
                                    <w:rPr>
                                      <w:rFonts w:ascii="標楷體" w:eastAsia="標楷體" w:hAnsi="標楷體" w:cs="標楷體"/>
                                      <w:color w:val="000000"/>
                                      <w:kern w:val="0"/>
                                      <w:sz w:val="20"/>
                                    </w:rPr>
                                    <w:t>.82</w:t>
                                  </w:r>
                                </w:p>
                              </w:tc>
                            </w:tr>
                            <w:tr w:rsidR="0049425A" w:rsidRPr="00B90ACE" w14:paraId="21857003" w14:textId="77777777" w:rsidTr="00A24409">
                              <w:trPr>
                                <w:trHeight w:val="283"/>
                              </w:trPr>
                              <w:tc>
                                <w:tcPr>
                                  <w:tcW w:w="465" w:type="pct"/>
                                  <w:vAlign w:val="center"/>
                                </w:tcPr>
                                <w:p w14:paraId="03E7AACE"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4</w:t>
                                  </w:r>
                                </w:p>
                              </w:tc>
                              <w:tc>
                                <w:tcPr>
                                  <w:tcW w:w="1799" w:type="pct"/>
                                  <w:vAlign w:val="center"/>
                                </w:tcPr>
                                <w:p w14:paraId="69904A58"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澎湖機場</w:t>
                                  </w:r>
                                </w:p>
                              </w:tc>
                              <w:tc>
                                <w:tcPr>
                                  <w:tcW w:w="1144" w:type="pct"/>
                                  <w:vAlign w:val="center"/>
                                </w:tcPr>
                                <w:p w14:paraId="5F8103EF"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4</w:t>
                                  </w:r>
                                  <w:r w:rsidRPr="00B90ACE">
                                    <w:rPr>
                                      <w:rFonts w:ascii="標楷體" w:eastAsia="標楷體" w:hAnsi="標楷體" w:cs="標楷體"/>
                                      <w:color w:val="000000"/>
                                      <w:kern w:val="0"/>
                                      <w:sz w:val="20"/>
                                    </w:rPr>
                                    <w:t>16</w:t>
                                  </w:r>
                                </w:p>
                              </w:tc>
                              <w:tc>
                                <w:tcPr>
                                  <w:tcW w:w="763" w:type="pct"/>
                                  <w:vAlign w:val="center"/>
                                </w:tcPr>
                                <w:p w14:paraId="7380CC3A"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color w:val="000000"/>
                                      <w:kern w:val="0"/>
                                      <w:sz w:val="20"/>
                                    </w:rPr>
                                    <w:t>－</w:t>
                                  </w:r>
                                </w:p>
                              </w:tc>
                              <w:tc>
                                <w:tcPr>
                                  <w:tcW w:w="830" w:type="pct"/>
                                  <w:vAlign w:val="center"/>
                                </w:tcPr>
                                <w:p w14:paraId="2F27B632"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color w:val="000000"/>
                                      <w:kern w:val="0"/>
                                      <w:sz w:val="20"/>
                                    </w:rPr>
                                    <w:t>－</w:t>
                                  </w:r>
                                </w:p>
                              </w:tc>
                            </w:tr>
                            <w:tr w:rsidR="0049425A" w:rsidRPr="00B90ACE" w14:paraId="05C55224" w14:textId="77777777" w:rsidTr="00A24409">
                              <w:trPr>
                                <w:trHeight w:val="283"/>
                              </w:trPr>
                              <w:tc>
                                <w:tcPr>
                                  <w:tcW w:w="465" w:type="pct"/>
                                  <w:vAlign w:val="center"/>
                                </w:tcPr>
                                <w:p w14:paraId="1726E062"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5</w:t>
                                  </w:r>
                                </w:p>
                              </w:tc>
                              <w:tc>
                                <w:tcPr>
                                  <w:tcW w:w="1799" w:type="pct"/>
                                  <w:vAlign w:val="center"/>
                                </w:tcPr>
                                <w:p w14:paraId="497AD968"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proofErr w:type="gramStart"/>
                                  <w:r w:rsidRPr="00231C19">
                                    <w:rPr>
                                      <w:rFonts w:ascii="標楷體" w:eastAsia="標楷體" w:hAnsi="標楷體" w:hint="eastAsia"/>
                                      <w:color w:val="000000"/>
                                      <w:kern w:val="0"/>
                                      <w:sz w:val="20"/>
                                    </w:rPr>
                                    <w:t>臺</w:t>
                                  </w:r>
                                  <w:proofErr w:type="gramEnd"/>
                                  <w:r w:rsidRPr="00231C19">
                                    <w:rPr>
                                      <w:rFonts w:ascii="標楷體" w:eastAsia="標楷體" w:hAnsi="標楷體" w:hint="eastAsia"/>
                                      <w:color w:val="000000"/>
                                      <w:kern w:val="0"/>
                                      <w:sz w:val="20"/>
                                    </w:rPr>
                                    <w:t>中國際機場</w:t>
                                  </w:r>
                                </w:p>
                              </w:tc>
                              <w:tc>
                                <w:tcPr>
                                  <w:tcW w:w="1144" w:type="pct"/>
                                  <w:vAlign w:val="center"/>
                                </w:tcPr>
                                <w:p w14:paraId="08F34167"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2</w:t>
                                  </w:r>
                                  <w:r w:rsidRPr="00B90ACE">
                                    <w:rPr>
                                      <w:rFonts w:ascii="標楷體" w:eastAsia="標楷體" w:hAnsi="標楷體" w:cs="標楷體"/>
                                      <w:color w:val="000000"/>
                                      <w:kern w:val="0"/>
                                      <w:sz w:val="20"/>
                                    </w:rPr>
                                    <w:t>78</w:t>
                                  </w:r>
                                </w:p>
                              </w:tc>
                              <w:tc>
                                <w:tcPr>
                                  <w:tcW w:w="763" w:type="pct"/>
                                  <w:vAlign w:val="center"/>
                                </w:tcPr>
                                <w:p w14:paraId="7720BEFE"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4</w:t>
                                  </w:r>
                                </w:p>
                              </w:tc>
                              <w:tc>
                                <w:tcPr>
                                  <w:tcW w:w="830" w:type="pct"/>
                                  <w:vAlign w:val="center"/>
                                </w:tcPr>
                                <w:p w14:paraId="3E4C076A"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1</w:t>
                                  </w:r>
                                  <w:r w:rsidRPr="00B90ACE">
                                    <w:rPr>
                                      <w:rFonts w:ascii="標楷體" w:eastAsia="標楷體" w:hAnsi="標楷體" w:cs="標楷體"/>
                                      <w:color w:val="000000"/>
                                      <w:kern w:val="0"/>
                                      <w:sz w:val="20"/>
                                    </w:rPr>
                                    <w:t>.44</w:t>
                                  </w:r>
                                </w:p>
                              </w:tc>
                            </w:tr>
                            <w:tr w:rsidR="0049425A" w:rsidRPr="00B90ACE" w14:paraId="4244B662" w14:textId="77777777" w:rsidTr="00A24409">
                              <w:trPr>
                                <w:trHeight w:val="283"/>
                              </w:trPr>
                              <w:tc>
                                <w:tcPr>
                                  <w:tcW w:w="465" w:type="pct"/>
                                  <w:vAlign w:val="center"/>
                                </w:tcPr>
                                <w:p w14:paraId="7DECE061" w14:textId="77777777" w:rsidR="0049425A" w:rsidRPr="00B90ACE" w:rsidRDefault="0049425A" w:rsidP="00B90ACE">
                                  <w:pPr>
                                    <w:adjustRightInd w:val="0"/>
                                    <w:spacing w:line="200" w:lineRule="exact"/>
                                    <w:jc w:val="center"/>
                                    <w:textAlignment w:val="baseline"/>
                                    <w:rPr>
                                      <w:rFonts w:ascii="標楷體" w:eastAsia="標楷體" w:hAnsi="標楷體"/>
                                      <w:bCs/>
                                      <w:spacing w:val="-12"/>
                                      <w:kern w:val="0"/>
                                      <w:sz w:val="20"/>
                                    </w:rPr>
                                  </w:pPr>
                                  <w:r w:rsidRPr="00B90ACE">
                                    <w:rPr>
                                      <w:rFonts w:ascii="標楷體" w:eastAsia="標楷體" w:hAnsi="標楷體"/>
                                      <w:bCs/>
                                      <w:spacing w:val="-12"/>
                                      <w:kern w:val="0"/>
                                      <w:sz w:val="20"/>
                                    </w:rPr>
                                    <w:t>6</w:t>
                                  </w:r>
                                </w:p>
                              </w:tc>
                              <w:tc>
                                <w:tcPr>
                                  <w:tcW w:w="1799" w:type="pct"/>
                                  <w:vAlign w:val="center"/>
                                </w:tcPr>
                                <w:p w14:paraId="0368D703" w14:textId="77777777" w:rsidR="0049425A" w:rsidRPr="00231C19" w:rsidRDefault="0049425A" w:rsidP="00B90ACE">
                                  <w:pPr>
                                    <w:adjustRightInd w:val="0"/>
                                    <w:spacing w:line="200" w:lineRule="exact"/>
                                    <w:jc w:val="center"/>
                                    <w:textAlignment w:val="baseline"/>
                                    <w:rPr>
                                      <w:rFonts w:ascii="標楷體" w:eastAsia="標楷體" w:hAnsi="標楷體"/>
                                      <w:bCs/>
                                      <w:kern w:val="0"/>
                                      <w:sz w:val="20"/>
                                    </w:rPr>
                                  </w:pPr>
                                  <w:r w:rsidRPr="00231C19">
                                    <w:rPr>
                                      <w:rFonts w:ascii="標楷體" w:eastAsia="標楷體" w:hAnsi="標楷體" w:hint="eastAsia"/>
                                      <w:bCs/>
                                      <w:kern w:val="0"/>
                                      <w:sz w:val="20"/>
                                    </w:rPr>
                                    <w:t>花蓮機場</w:t>
                                  </w:r>
                                </w:p>
                              </w:tc>
                              <w:tc>
                                <w:tcPr>
                                  <w:tcW w:w="1144" w:type="pct"/>
                                  <w:vAlign w:val="center"/>
                                </w:tcPr>
                                <w:p w14:paraId="680D459C" w14:textId="77777777" w:rsidR="0049425A" w:rsidRPr="00B90ACE" w:rsidRDefault="0049425A" w:rsidP="00B90ACE">
                                  <w:pPr>
                                    <w:overflowPunct w:val="0"/>
                                    <w:spacing w:line="200" w:lineRule="exact"/>
                                    <w:jc w:val="right"/>
                                    <w:rPr>
                                      <w:rFonts w:ascii="標楷體" w:eastAsia="標楷體" w:hAnsi="標楷體" w:cs="標楷體"/>
                                      <w:bCs/>
                                      <w:kern w:val="0"/>
                                      <w:sz w:val="20"/>
                                    </w:rPr>
                                  </w:pPr>
                                  <w:r w:rsidRPr="00B90ACE">
                                    <w:rPr>
                                      <w:rFonts w:ascii="標楷體" w:eastAsia="標楷體" w:hAnsi="標楷體" w:cs="標楷體" w:hint="eastAsia"/>
                                      <w:bCs/>
                                      <w:kern w:val="0"/>
                                      <w:sz w:val="20"/>
                                    </w:rPr>
                                    <w:t>2</w:t>
                                  </w:r>
                                  <w:r w:rsidRPr="00B90ACE">
                                    <w:rPr>
                                      <w:rFonts w:ascii="標楷體" w:eastAsia="標楷體" w:hAnsi="標楷體" w:cs="標楷體"/>
                                      <w:bCs/>
                                      <w:kern w:val="0"/>
                                      <w:sz w:val="20"/>
                                    </w:rPr>
                                    <w:t>53</w:t>
                                  </w:r>
                                </w:p>
                              </w:tc>
                              <w:tc>
                                <w:tcPr>
                                  <w:tcW w:w="763" w:type="pct"/>
                                  <w:vAlign w:val="center"/>
                                </w:tcPr>
                                <w:p w14:paraId="6034625D" w14:textId="77777777" w:rsidR="0049425A" w:rsidRPr="00B90ACE" w:rsidRDefault="0049425A" w:rsidP="00B90ACE">
                                  <w:pPr>
                                    <w:overflowPunct w:val="0"/>
                                    <w:spacing w:line="200" w:lineRule="exact"/>
                                    <w:jc w:val="right"/>
                                    <w:rPr>
                                      <w:rFonts w:ascii="標楷體" w:eastAsia="標楷體" w:hAnsi="標楷體" w:cs="標楷體"/>
                                      <w:bCs/>
                                      <w:kern w:val="0"/>
                                      <w:sz w:val="20"/>
                                    </w:rPr>
                                  </w:pPr>
                                  <w:r w:rsidRPr="00B90ACE">
                                    <w:rPr>
                                      <w:rFonts w:ascii="標楷體" w:eastAsia="標楷體" w:hAnsi="標楷體" w:cs="標楷體" w:hint="eastAsia"/>
                                      <w:bCs/>
                                      <w:kern w:val="0"/>
                                      <w:sz w:val="20"/>
                                    </w:rPr>
                                    <w:t>－</w:t>
                                  </w:r>
                                </w:p>
                              </w:tc>
                              <w:tc>
                                <w:tcPr>
                                  <w:tcW w:w="830" w:type="pct"/>
                                  <w:vAlign w:val="center"/>
                                </w:tcPr>
                                <w:p w14:paraId="54AE6AD1" w14:textId="77777777" w:rsidR="0049425A" w:rsidRPr="00B90ACE" w:rsidRDefault="0049425A" w:rsidP="00B90ACE">
                                  <w:pPr>
                                    <w:overflowPunct w:val="0"/>
                                    <w:spacing w:line="200" w:lineRule="exact"/>
                                    <w:jc w:val="right"/>
                                    <w:rPr>
                                      <w:rFonts w:ascii="標楷體" w:eastAsia="標楷體" w:hAnsi="標楷體" w:cs="標楷體"/>
                                      <w:bCs/>
                                      <w:kern w:val="0"/>
                                      <w:sz w:val="20"/>
                                    </w:rPr>
                                  </w:pPr>
                                  <w:r w:rsidRPr="00B90ACE">
                                    <w:rPr>
                                      <w:rFonts w:ascii="標楷體" w:eastAsia="標楷體" w:hAnsi="標楷體" w:cs="標楷體" w:hint="eastAsia"/>
                                      <w:bCs/>
                                      <w:kern w:val="0"/>
                                      <w:sz w:val="20"/>
                                    </w:rPr>
                                    <w:t>－</w:t>
                                  </w:r>
                                </w:p>
                              </w:tc>
                            </w:tr>
                            <w:tr w:rsidR="0049425A" w:rsidRPr="00B90ACE" w14:paraId="32DD9226" w14:textId="77777777" w:rsidTr="00A24409">
                              <w:trPr>
                                <w:trHeight w:val="283"/>
                              </w:trPr>
                              <w:tc>
                                <w:tcPr>
                                  <w:tcW w:w="465" w:type="pct"/>
                                  <w:vAlign w:val="center"/>
                                </w:tcPr>
                                <w:p w14:paraId="61159B00"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7</w:t>
                                  </w:r>
                                </w:p>
                              </w:tc>
                              <w:tc>
                                <w:tcPr>
                                  <w:tcW w:w="1799" w:type="pct"/>
                                  <w:vAlign w:val="center"/>
                                </w:tcPr>
                                <w:p w14:paraId="14E84132"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proofErr w:type="gramStart"/>
                                  <w:r w:rsidRPr="00231C19">
                                    <w:rPr>
                                      <w:rFonts w:ascii="標楷體" w:eastAsia="標楷體" w:hAnsi="標楷體" w:hint="eastAsia"/>
                                      <w:color w:val="000000"/>
                                      <w:kern w:val="0"/>
                                      <w:sz w:val="20"/>
                                    </w:rPr>
                                    <w:t>臺</w:t>
                                  </w:r>
                                  <w:proofErr w:type="gramEnd"/>
                                  <w:r w:rsidRPr="00231C19">
                                    <w:rPr>
                                      <w:rFonts w:ascii="標楷體" w:eastAsia="標楷體" w:hAnsi="標楷體" w:hint="eastAsia"/>
                                      <w:color w:val="000000"/>
                                      <w:kern w:val="0"/>
                                      <w:sz w:val="20"/>
                                    </w:rPr>
                                    <w:t>東機場</w:t>
                                  </w:r>
                                </w:p>
                              </w:tc>
                              <w:tc>
                                <w:tcPr>
                                  <w:tcW w:w="1144" w:type="pct"/>
                                  <w:vAlign w:val="center"/>
                                </w:tcPr>
                                <w:p w14:paraId="2D19C7BF"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2</w:t>
                                  </w:r>
                                  <w:r w:rsidRPr="00B90ACE">
                                    <w:rPr>
                                      <w:rFonts w:ascii="標楷體" w:eastAsia="標楷體" w:hAnsi="標楷體" w:cs="標楷體"/>
                                      <w:color w:val="000000"/>
                                      <w:kern w:val="0"/>
                                      <w:sz w:val="20"/>
                                    </w:rPr>
                                    <w:t>10</w:t>
                                  </w:r>
                                </w:p>
                              </w:tc>
                              <w:tc>
                                <w:tcPr>
                                  <w:tcW w:w="763" w:type="pct"/>
                                  <w:vAlign w:val="center"/>
                                </w:tcPr>
                                <w:p w14:paraId="5110C726"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5</w:t>
                                  </w:r>
                                </w:p>
                              </w:tc>
                              <w:tc>
                                <w:tcPr>
                                  <w:tcW w:w="830" w:type="pct"/>
                                  <w:vAlign w:val="center"/>
                                </w:tcPr>
                                <w:p w14:paraId="0BB4D1B4"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2</w:t>
                                  </w:r>
                                  <w:r w:rsidRPr="00B90ACE">
                                    <w:rPr>
                                      <w:rFonts w:ascii="標楷體" w:eastAsia="標楷體" w:hAnsi="標楷體" w:cs="標楷體"/>
                                      <w:color w:val="000000"/>
                                      <w:kern w:val="0"/>
                                      <w:sz w:val="20"/>
                                    </w:rPr>
                                    <w:t>.38</w:t>
                                  </w:r>
                                </w:p>
                              </w:tc>
                            </w:tr>
                            <w:tr w:rsidR="0049425A" w:rsidRPr="00B90ACE" w14:paraId="0A10BF6D" w14:textId="77777777" w:rsidTr="00A24409">
                              <w:trPr>
                                <w:trHeight w:val="283"/>
                              </w:trPr>
                              <w:tc>
                                <w:tcPr>
                                  <w:tcW w:w="465" w:type="pct"/>
                                  <w:vAlign w:val="center"/>
                                </w:tcPr>
                                <w:p w14:paraId="793C98A3"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8</w:t>
                                  </w:r>
                                </w:p>
                              </w:tc>
                              <w:tc>
                                <w:tcPr>
                                  <w:tcW w:w="1799" w:type="pct"/>
                                  <w:vAlign w:val="center"/>
                                </w:tcPr>
                                <w:p w14:paraId="24B8A771"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南竿機場</w:t>
                                  </w:r>
                                </w:p>
                              </w:tc>
                              <w:tc>
                                <w:tcPr>
                                  <w:tcW w:w="1144" w:type="pct"/>
                                  <w:vAlign w:val="center"/>
                                </w:tcPr>
                                <w:p w14:paraId="5AFC6833"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1</w:t>
                                  </w:r>
                                  <w:r w:rsidRPr="00B90ACE">
                                    <w:rPr>
                                      <w:rFonts w:ascii="標楷體" w:eastAsia="標楷體" w:hAnsi="標楷體" w:cs="標楷體"/>
                                      <w:color w:val="000000"/>
                                      <w:kern w:val="0"/>
                                      <w:sz w:val="20"/>
                                    </w:rPr>
                                    <w:t>54</w:t>
                                  </w:r>
                                </w:p>
                              </w:tc>
                              <w:tc>
                                <w:tcPr>
                                  <w:tcW w:w="763" w:type="pct"/>
                                  <w:vAlign w:val="center"/>
                                </w:tcPr>
                                <w:p w14:paraId="203657AD"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c>
                                <w:tcPr>
                                  <w:tcW w:w="830" w:type="pct"/>
                                  <w:vAlign w:val="center"/>
                                </w:tcPr>
                                <w:p w14:paraId="5FCE57F2"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r>
                            <w:tr w:rsidR="0049425A" w:rsidRPr="00B90ACE" w14:paraId="500DB0EA" w14:textId="77777777" w:rsidTr="00A24409">
                              <w:trPr>
                                <w:trHeight w:val="283"/>
                              </w:trPr>
                              <w:tc>
                                <w:tcPr>
                                  <w:tcW w:w="465" w:type="pct"/>
                                  <w:vAlign w:val="center"/>
                                </w:tcPr>
                                <w:p w14:paraId="3F8C6A47" w14:textId="77777777" w:rsidR="0049425A" w:rsidRPr="00B90ACE" w:rsidRDefault="0049425A" w:rsidP="00B90ACE">
                                  <w:pPr>
                                    <w:adjustRightInd w:val="0"/>
                                    <w:spacing w:line="200" w:lineRule="exact"/>
                                    <w:jc w:val="center"/>
                                    <w:textAlignment w:val="baseline"/>
                                    <w:rPr>
                                      <w:rFonts w:ascii="標楷體" w:eastAsia="標楷體" w:hAnsi="標楷體"/>
                                      <w:bCs/>
                                      <w:spacing w:val="-12"/>
                                      <w:kern w:val="0"/>
                                      <w:sz w:val="20"/>
                                    </w:rPr>
                                  </w:pPr>
                                  <w:r w:rsidRPr="00B90ACE">
                                    <w:rPr>
                                      <w:rFonts w:ascii="標楷體" w:eastAsia="標楷體" w:hAnsi="標楷體"/>
                                      <w:bCs/>
                                      <w:spacing w:val="-12"/>
                                      <w:kern w:val="0"/>
                                      <w:sz w:val="20"/>
                                    </w:rPr>
                                    <w:t>9</w:t>
                                  </w:r>
                                </w:p>
                              </w:tc>
                              <w:tc>
                                <w:tcPr>
                                  <w:tcW w:w="1799" w:type="pct"/>
                                  <w:vAlign w:val="center"/>
                                </w:tcPr>
                                <w:p w14:paraId="08D5E9AF" w14:textId="77777777" w:rsidR="0049425A" w:rsidRPr="00231C19" w:rsidRDefault="0049425A" w:rsidP="00B90ACE">
                                  <w:pPr>
                                    <w:adjustRightInd w:val="0"/>
                                    <w:spacing w:line="200" w:lineRule="exact"/>
                                    <w:jc w:val="center"/>
                                    <w:textAlignment w:val="baseline"/>
                                    <w:rPr>
                                      <w:rFonts w:ascii="標楷體" w:eastAsia="標楷體" w:hAnsi="標楷體"/>
                                      <w:bCs/>
                                      <w:kern w:val="0"/>
                                      <w:sz w:val="20"/>
                                    </w:rPr>
                                  </w:pPr>
                                  <w:proofErr w:type="gramStart"/>
                                  <w:r w:rsidRPr="00231C19">
                                    <w:rPr>
                                      <w:rFonts w:ascii="標楷體" w:eastAsia="標楷體" w:hAnsi="標楷體" w:hint="eastAsia"/>
                                      <w:bCs/>
                                      <w:kern w:val="0"/>
                                      <w:sz w:val="20"/>
                                    </w:rPr>
                                    <w:t>臺</w:t>
                                  </w:r>
                                  <w:proofErr w:type="gramEnd"/>
                                  <w:r w:rsidRPr="00231C19">
                                    <w:rPr>
                                      <w:rFonts w:ascii="標楷體" w:eastAsia="標楷體" w:hAnsi="標楷體" w:hint="eastAsia"/>
                                      <w:bCs/>
                                      <w:kern w:val="0"/>
                                      <w:sz w:val="20"/>
                                    </w:rPr>
                                    <w:t>南機場</w:t>
                                  </w:r>
                                </w:p>
                              </w:tc>
                              <w:tc>
                                <w:tcPr>
                                  <w:tcW w:w="1144" w:type="pct"/>
                                  <w:vAlign w:val="center"/>
                                </w:tcPr>
                                <w:p w14:paraId="1172816B" w14:textId="77777777" w:rsidR="0049425A" w:rsidRPr="00B90ACE" w:rsidRDefault="0049425A" w:rsidP="00B90ACE">
                                  <w:pPr>
                                    <w:overflowPunct w:val="0"/>
                                    <w:spacing w:line="200" w:lineRule="exact"/>
                                    <w:jc w:val="right"/>
                                    <w:rPr>
                                      <w:rFonts w:ascii="標楷體" w:eastAsia="標楷體" w:hAnsi="標楷體" w:cs="標楷體"/>
                                      <w:bCs/>
                                      <w:kern w:val="0"/>
                                      <w:sz w:val="20"/>
                                    </w:rPr>
                                  </w:pPr>
                                  <w:r w:rsidRPr="00B90ACE">
                                    <w:rPr>
                                      <w:rFonts w:ascii="標楷體" w:eastAsia="標楷體" w:hAnsi="標楷體" w:cs="標楷體" w:hint="eastAsia"/>
                                      <w:bCs/>
                                      <w:kern w:val="0"/>
                                      <w:sz w:val="20"/>
                                    </w:rPr>
                                    <w:t>1</w:t>
                                  </w:r>
                                  <w:r w:rsidRPr="00B90ACE">
                                    <w:rPr>
                                      <w:rFonts w:ascii="標楷體" w:eastAsia="標楷體" w:hAnsi="標楷體" w:cs="標楷體"/>
                                      <w:bCs/>
                                      <w:kern w:val="0"/>
                                      <w:sz w:val="20"/>
                                    </w:rPr>
                                    <w:t>14</w:t>
                                  </w:r>
                                </w:p>
                              </w:tc>
                              <w:tc>
                                <w:tcPr>
                                  <w:tcW w:w="763" w:type="pct"/>
                                  <w:vAlign w:val="center"/>
                                </w:tcPr>
                                <w:p w14:paraId="70DBAB1A" w14:textId="77777777" w:rsidR="0049425A" w:rsidRPr="00B90ACE" w:rsidRDefault="0049425A" w:rsidP="00B90ACE">
                                  <w:pPr>
                                    <w:overflowPunct w:val="0"/>
                                    <w:spacing w:line="200" w:lineRule="exact"/>
                                    <w:jc w:val="right"/>
                                    <w:rPr>
                                      <w:rFonts w:ascii="標楷體" w:eastAsia="標楷體" w:hAnsi="標楷體" w:cs="標楷體"/>
                                      <w:bCs/>
                                      <w:kern w:val="0"/>
                                      <w:sz w:val="20"/>
                                    </w:rPr>
                                  </w:pPr>
                                  <w:r w:rsidRPr="00B90ACE">
                                    <w:rPr>
                                      <w:rFonts w:ascii="標楷體" w:eastAsia="標楷體" w:hAnsi="標楷體" w:cs="標楷體" w:hint="eastAsia"/>
                                      <w:bCs/>
                                      <w:kern w:val="0"/>
                                      <w:sz w:val="20"/>
                                    </w:rPr>
                                    <w:t>－</w:t>
                                  </w:r>
                                </w:p>
                              </w:tc>
                              <w:tc>
                                <w:tcPr>
                                  <w:tcW w:w="830" w:type="pct"/>
                                  <w:vAlign w:val="center"/>
                                </w:tcPr>
                                <w:p w14:paraId="363FFE5B" w14:textId="77777777" w:rsidR="0049425A" w:rsidRPr="00B90ACE" w:rsidRDefault="0049425A" w:rsidP="00B90ACE">
                                  <w:pPr>
                                    <w:overflowPunct w:val="0"/>
                                    <w:spacing w:line="200" w:lineRule="exact"/>
                                    <w:jc w:val="right"/>
                                    <w:rPr>
                                      <w:rFonts w:ascii="標楷體" w:eastAsia="標楷體" w:hAnsi="標楷體" w:cs="標楷體"/>
                                      <w:bCs/>
                                      <w:kern w:val="0"/>
                                      <w:sz w:val="20"/>
                                    </w:rPr>
                                  </w:pPr>
                                  <w:r w:rsidRPr="00B90ACE">
                                    <w:rPr>
                                      <w:rFonts w:ascii="標楷體" w:eastAsia="標楷體" w:hAnsi="標楷體" w:cs="標楷體" w:hint="eastAsia"/>
                                      <w:bCs/>
                                      <w:kern w:val="0"/>
                                      <w:sz w:val="20"/>
                                    </w:rPr>
                                    <w:t>－</w:t>
                                  </w:r>
                                </w:p>
                              </w:tc>
                            </w:tr>
                            <w:tr w:rsidR="0049425A" w:rsidRPr="00B90ACE" w14:paraId="5192AB82" w14:textId="77777777" w:rsidTr="00A24409">
                              <w:trPr>
                                <w:trHeight w:val="283"/>
                              </w:trPr>
                              <w:tc>
                                <w:tcPr>
                                  <w:tcW w:w="465" w:type="pct"/>
                                  <w:vAlign w:val="center"/>
                                </w:tcPr>
                                <w:p w14:paraId="3848E244"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10</w:t>
                                  </w:r>
                                </w:p>
                              </w:tc>
                              <w:tc>
                                <w:tcPr>
                                  <w:tcW w:w="1799" w:type="pct"/>
                                  <w:vAlign w:val="center"/>
                                </w:tcPr>
                                <w:p w14:paraId="5F1D1BB3"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嘉義機場</w:t>
                                  </w:r>
                                </w:p>
                              </w:tc>
                              <w:tc>
                                <w:tcPr>
                                  <w:tcW w:w="1144" w:type="pct"/>
                                  <w:vAlign w:val="center"/>
                                </w:tcPr>
                                <w:p w14:paraId="7ABC896D"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6</w:t>
                                  </w:r>
                                  <w:r w:rsidRPr="00B90ACE">
                                    <w:rPr>
                                      <w:rFonts w:ascii="標楷體" w:eastAsia="標楷體" w:hAnsi="標楷體" w:cs="標楷體"/>
                                      <w:color w:val="000000"/>
                                      <w:kern w:val="0"/>
                                      <w:sz w:val="20"/>
                                    </w:rPr>
                                    <w:t>2</w:t>
                                  </w:r>
                                </w:p>
                              </w:tc>
                              <w:tc>
                                <w:tcPr>
                                  <w:tcW w:w="763" w:type="pct"/>
                                  <w:vAlign w:val="center"/>
                                </w:tcPr>
                                <w:p w14:paraId="2DF10DEA"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c>
                                <w:tcPr>
                                  <w:tcW w:w="830" w:type="pct"/>
                                  <w:vAlign w:val="center"/>
                                </w:tcPr>
                                <w:p w14:paraId="13AF9277"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r>
                            <w:tr w:rsidR="0049425A" w:rsidRPr="00B90ACE" w14:paraId="10A4DB7C" w14:textId="77777777" w:rsidTr="00A24409">
                              <w:trPr>
                                <w:trHeight w:val="283"/>
                              </w:trPr>
                              <w:tc>
                                <w:tcPr>
                                  <w:tcW w:w="465" w:type="pct"/>
                                  <w:vAlign w:val="center"/>
                                </w:tcPr>
                                <w:p w14:paraId="02CA709F"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11</w:t>
                                  </w:r>
                                </w:p>
                              </w:tc>
                              <w:tc>
                                <w:tcPr>
                                  <w:tcW w:w="1799" w:type="pct"/>
                                  <w:vAlign w:val="center"/>
                                </w:tcPr>
                                <w:p w14:paraId="2B4F47CC"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恆春機場</w:t>
                                  </w:r>
                                </w:p>
                              </w:tc>
                              <w:tc>
                                <w:tcPr>
                                  <w:tcW w:w="1144" w:type="pct"/>
                                  <w:vAlign w:val="center"/>
                                </w:tcPr>
                                <w:p w14:paraId="1B823442"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5</w:t>
                                  </w:r>
                                  <w:r w:rsidRPr="00B90ACE">
                                    <w:rPr>
                                      <w:rFonts w:ascii="標楷體" w:eastAsia="標楷體" w:hAnsi="標楷體" w:cs="標楷體"/>
                                      <w:color w:val="000000"/>
                                      <w:kern w:val="0"/>
                                      <w:sz w:val="20"/>
                                    </w:rPr>
                                    <w:t>1</w:t>
                                  </w:r>
                                </w:p>
                              </w:tc>
                              <w:tc>
                                <w:tcPr>
                                  <w:tcW w:w="763" w:type="pct"/>
                                  <w:vAlign w:val="center"/>
                                </w:tcPr>
                                <w:p w14:paraId="6D1B759B"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c>
                                <w:tcPr>
                                  <w:tcW w:w="830" w:type="pct"/>
                                  <w:vAlign w:val="center"/>
                                </w:tcPr>
                                <w:p w14:paraId="517BACE6"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r>
                            <w:tr w:rsidR="0049425A" w:rsidRPr="00B90ACE" w14:paraId="47834426" w14:textId="77777777" w:rsidTr="00A24409">
                              <w:trPr>
                                <w:trHeight w:val="283"/>
                              </w:trPr>
                              <w:tc>
                                <w:tcPr>
                                  <w:tcW w:w="465" w:type="pct"/>
                                  <w:vAlign w:val="center"/>
                                </w:tcPr>
                                <w:p w14:paraId="1F84D50D"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12</w:t>
                                  </w:r>
                                </w:p>
                              </w:tc>
                              <w:tc>
                                <w:tcPr>
                                  <w:tcW w:w="1799" w:type="pct"/>
                                  <w:vAlign w:val="center"/>
                                </w:tcPr>
                                <w:p w14:paraId="45EE259F"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綠島機場</w:t>
                                  </w:r>
                                </w:p>
                              </w:tc>
                              <w:tc>
                                <w:tcPr>
                                  <w:tcW w:w="1144" w:type="pct"/>
                                  <w:vAlign w:val="center"/>
                                </w:tcPr>
                                <w:p w14:paraId="5C260CB1"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2</w:t>
                                  </w:r>
                                  <w:r w:rsidRPr="00B90ACE">
                                    <w:rPr>
                                      <w:rFonts w:ascii="標楷體" w:eastAsia="標楷體" w:hAnsi="標楷體" w:cs="標楷體"/>
                                      <w:color w:val="000000"/>
                                      <w:kern w:val="0"/>
                                      <w:sz w:val="20"/>
                                    </w:rPr>
                                    <w:t>9</w:t>
                                  </w:r>
                                </w:p>
                              </w:tc>
                              <w:tc>
                                <w:tcPr>
                                  <w:tcW w:w="763" w:type="pct"/>
                                  <w:vAlign w:val="center"/>
                                </w:tcPr>
                                <w:p w14:paraId="3AC1CA87"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c>
                                <w:tcPr>
                                  <w:tcW w:w="830" w:type="pct"/>
                                  <w:vAlign w:val="center"/>
                                </w:tcPr>
                                <w:p w14:paraId="378369EC"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r>
                            <w:tr w:rsidR="0049425A" w:rsidRPr="00B90ACE" w14:paraId="3F5DA408" w14:textId="77777777" w:rsidTr="00A24409">
                              <w:trPr>
                                <w:trHeight w:val="283"/>
                              </w:trPr>
                              <w:tc>
                                <w:tcPr>
                                  <w:tcW w:w="465" w:type="pct"/>
                                  <w:vAlign w:val="center"/>
                                </w:tcPr>
                                <w:p w14:paraId="11DA2F3D"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13</w:t>
                                  </w:r>
                                </w:p>
                              </w:tc>
                              <w:tc>
                                <w:tcPr>
                                  <w:tcW w:w="1799" w:type="pct"/>
                                  <w:vAlign w:val="center"/>
                                </w:tcPr>
                                <w:p w14:paraId="7A52EAEF"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蘭嶼機場</w:t>
                                  </w:r>
                                </w:p>
                              </w:tc>
                              <w:tc>
                                <w:tcPr>
                                  <w:tcW w:w="1144" w:type="pct"/>
                                  <w:vAlign w:val="center"/>
                                </w:tcPr>
                                <w:p w14:paraId="5A0BC05E"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1</w:t>
                                  </w:r>
                                  <w:r w:rsidRPr="00B90ACE">
                                    <w:rPr>
                                      <w:rFonts w:ascii="標楷體" w:eastAsia="標楷體" w:hAnsi="標楷體" w:cs="標楷體"/>
                                      <w:color w:val="000000"/>
                                      <w:kern w:val="0"/>
                                      <w:sz w:val="20"/>
                                    </w:rPr>
                                    <w:t>8</w:t>
                                  </w:r>
                                </w:p>
                              </w:tc>
                              <w:tc>
                                <w:tcPr>
                                  <w:tcW w:w="763" w:type="pct"/>
                                  <w:vAlign w:val="center"/>
                                </w:tcPr>
                                <w:p w14:paraId="0FDFC592"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c>
                                <w:tcPr>
                                  <w:tcW w:w="830" w:type="pct"/>
                                  <w:vAlign w:val="center"/>
                                </w:tcPr>
                                <w:p w14:paraId="16AB2957"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r>
                            <w:tr w:rsidR="0049425A" w:rsidRPr="00B90ACE" w14:paraId="60AD7050" w14:textId="77777777" w:rsidTr="00A24409">
                              <w:trPr>
                                <w:trHeight w:val="283"/>
                              </w:trPr>
                              <w:tc>
                                <w:tcPr>
                                  <w:tcW w:w="465" w:type="pct"/>
                                  <w:vAlign w:val="center"/>
                                </w:tcPr>
                                <w:p w14:paraId="066A8DF1"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hint="eastAsia"/>
                                      <w:color w:val="000000"/>
                                      <w:spacing w:val="-12"/>
                                      <w:kern w:val="0"/>
                                      <w:sz w:val="20"/>
                                    </w:rPr>
                                    <w:t>1</w:t>
                                  </w:r>
                                  <w:r w:rsidRPr="00B90ACE">
                                    <w:rPr>
                                      <w:rFonts w:ascii="標楷體" w:eastAsia="標楷體" w:hAnsi="標楷體"/>
                                      <w:color w:val="000000"/>
                                      <w:spacing w:val="-12"/>
                                      <w:kern w:val="0"/>
                                      <w:sz w:val="20"/>
                                    </w:rPr>
                                    <w:t>4</w:t>
                                  </w:r>
                                </w:p>
                              </w:tc>
                              <w:tc>
                                <w:tcPr>
                                  <w:tcW w:w="1799" w:type="pct"/>
                                  <w:vAlign w:val="center"/>
                                </w:tcPr>
                                <w:p w14:paraId="40D41185"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北竿機場</w:t>
                                  </w:r>
                                </w:p>
                              </w:tc>
                              <w:tc>
                                <w:tcPr>
                                  <w:tcW w:w="1144" w:type="pct"/>
                                  <w:vAlign w:val="center"/>
                                </w:tcPr>
                                <w:p w14:paraId="22B0F349"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4</w:t>
                                  </w:r>
                                </w:p>
                              </w:tc>
                              <w:tc>
                                <w:tcPr>
                                  <w:tcW w:w="763" w:type="pct"/>
                                  <w:vAlign w:val="center"/>
                                </w:tcPr>
                                <w:p w14:paraId="7971F46F"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c>
                                <w:tcPr>
                                  <w:tcW w:w="830" w:type="pct"/>
                                  <w:vAlign w:val="center"/>
                                </w:tcPr>
                                <w:p w14:paraId="23BB3A04"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r>
                          </w:tbl>
                          <w:p w14:paraId="78BA8420" w14:textId="77777777" w:rsidR="0049425A" w:rsidRPr="00431A31" w:rsidRDefault="0049425A" w:rsidP="0049425A">
                            <w:pPr>
                              <w:pStyle w:val="aff5"/>
                              <w:spacing w:line="220" w:lineRule="exact"/>
                              <w:ind w:left="181" w:hanging="181"/>
                            </w:pPr>
                            <w:proofErr w:type="gramStart"/>
                            <w:r w:rsidRPr="00431A31">
                              <w:t>註</w:t>
                            </w:r>
                            <w:proofErr w:type="gramEnd"/>
                            <w:r w:rsidRPr="00431A31">
                              <w:t>：</w:t>
                            </w:r>
                            <w:r w:rsidRPr="00431A31">
                              <w:rPr>
                                <w:rFonts w:hint="eastAsia"/>
                              </w:rPr>
                              <w:t>1</w:t>
                            </w:r>
                            <w:r w:rsidRPr="00431A31">
                              <w:t>.</w:t>
                            </w:r>
                            <w:bookmarkStart w:id="2" w:name="_Hlk202343774"/>
                            <w:r w:rsidRPr="00431A31">
                              <w:t>資料時</w:t>
                            </w:r>
                            <w:r>
                              <w:rPr>
                                <w:rFonts w:hint="eastAsia"/>
                              </w:rPr>
                              <w:t>點</w:t>
                            </w:r>
                            <w:r w:rsidRPr="00431A31">
                              <w:t>：</w:t>
                            </w:r>
                            <w:r w:rsidRPr="00431A31">
                              <w:rPr>
                                <w:rFonts w:hint="eastAsia"/>
                              </w:rPr>
                              <w:t>1</w:t>
                            </w:r>
                            <w:r w:rsidRPr="00431A31">
                              <w:t>13年</w:t>
                            </w:r>
                            <w:r w:rsidRPr="00431A31">
                              <w:rPr>
                                <w:rFonts w:hint="eastAsia"/>
                              </w:rPr>
                              <w:t>1</w:t>
                            </w:r>
                            <w:r w:rsidRPr="00431A31">
                              <w:t>0月</w:t>
                            </w:r>
                            <w:r w:rsidRPr="00431A31">
                              <w:rPr>
                                <w:rFonts w:hint="eastAsia"/>
                              </w:rPr>
                              <w:t>2</w:t>
                            </w:r>
                            <w:r w:rsidRPr="00431A31">
                              <w:t>3日。</w:t>
                            </w:r>
                            <w:bookmarkEnd w:id="2"/>
                          </w:p>
                          <w:p w14:paraId="266BC260" w14:textId="77777777" w:rsidR="0049425A" w:rsidRPr="005C1FC1" w:rsidRDefault="0049425A" w:rsidP="0049425A">
                            <w:pPr>
                              <w:pStyle w:val="aff5"/>
                              <w:spacing w:line="220" w:lineRule="exact"/>
                              <w:ind w:left="181" w:hanging="181"/>
                            </w:pPr>
                            <w:r w:rsidRPr="00431A31">
                              <w:t xml:space="preserve">　　2.資料來源：整理自</w:t>
                            </w:r>
                            <w:r>
                              <w:rPr>
                                <w:rFonts w:hint="eastAsia"/>
                              </w:rPr>
                              <w:t>民航局</w:t>
                            </w:r>
                            <w:r w:rsidRPr="00431A31">
                              <w:t>提供資料。</w:t>
                            </w:r>
                          </w:p>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969E7A" id="文字方塊 23" o:spid="_x0000_s1057" type="#_x0000_t202" style="position:absolute;left:0;text-align:left;margin-left:266.5pt;margin-top:85.25pt;width:252.25pt;height:322.6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" filled="f" stroked="f">
                <v:textbox inset=",,,0">
                  <w:txbxContent>
                    <w:p w14:paraId="17132487" w14:textId="77777777" w:rsidR="0049425A" w:rsidRDefault="0049425A" w:rsidP="0049425A">
                      <w:pPr>
                        <w:pStyle w:val="-"/>
                        <w:spacing w:line="240" w:lineRule="exact"/>
                        <w:ind w:rightChars="31" w:right="74"/>
                        <w:rPr>
                          <w:spacing w:val="-6"/>
                          <w:kern w:val="24"/>
                        </w:rPr>
                      </w:pPr>
                      <w:r w:rsidRPr="00DB44C9">
                        <w:rPr>
                          <w:rFonts w:hint="eastAsia"/>
                          <w:spacing w:val="-6"/>
                          <w:kern w:val="24"/>
                          <w:szCs w:val="22"/>
                        </w:rPr>
                        <w:t>表</w:t>
                      </w:r>
                      <w:r>
                        <w:rPr>
                          <w:rFonts w:hint="eastAsia"/>
                          <w:spacing w:val="-6"/>
                          <w:kern w:val="24"/>
                          <w:szCs w:val="22"/>
                        </w:rPr>
                        <w:t>1</w:t>
                      </w:r>
                      <w:r>
                        <w:rPr>
                          <w:spacing w:val="-6"/>
                          <w:kern w:val="24"/>
                          <w:szCs w:val="22"/>
                        </w:rPr>
                        <w:t>1</w:t>
                      </w:r>
                      <w:r w:rsidRPr="00DB44C9">
                        <w:rPr>
                          <w:rFonts w:hint="eastAsia"/>
                          <w:spacing w:val="-6"/>
                          <w:kern w:val="24"/>
                        </w:rPr>
                        <w:t xml:space="preserve">　民航機場旅客停車場電動汽車停車位</w:t>
                      </w:r>
                    </w:p>
                    <w:p w14:paraId="546CFF98" w14:textId="77777777" w:rsidR="0049425A" w:rsidRPr="00DB44C9" w:rsidRDefault="0049425A" w:rsidP="0049425A">
                      <w:pPr>
                        <w:pStyle w:val="-"/>
                        <w:spacing w:line="240" w:lineRule="exact"/>
                        <w:ind w:leftChars="350" w:left="840" w:firstLineChars="25" w:firstLine="57"/>
                        <w:jc w:val="left"/>
                        <w:rPr>
                          <w:spacing w:val="-6"/>
                          <w:kern w:val="24"/>
                        </w:rPr>
                      </w:pPr>
                      <w:r w:rsidRPr="00DB44C9">
                        <w:rPr>
                          <w:rFonts w:hint="eastAsia"/>
                          <w:spacing w:val="-6"/>
                          <w:kern w:val="24"/>
                        </w:rPr>
                        <w:t>設置情形</w:t>
                      </w:r>
                    </w:p>
                    <w:p w14:paraId="74965F07" w14:textId="77777777" w:rsidR="0049425A" w:rsidRDefault="0049425A" w:rsidP="0049425A">
                      <w:pPr>
                        <w:pStyle w:val="aff7"/>
                        <w:spacing w:line="200" w:lineRule="exact"/>
                        <w:ind w:rightChars="22" w:right="53"/>
                        <w:rPr>
                          <w:sz w:val="20"/>
                        </w:rPr>
                      </w:pPr>
                      <w:r w:rsidRPr="00431A31">
                        <w:rPr>
                          <w:sz w:val="20"/>
                        </w:rPr>
                        <w:t>單位：格、％</w:t>
                      </w:r>
                    </w:p>
                    <w:tbl>
                      <w:tblPr>
                        <w:tblStyle w:val="af8"/>
                        <w:tblW w:w="4936" w:type="pct"/>
                        <w:tblLook w:val="04A0" w:firstRow="1" w:lastRow="0" w:firstColumn="1" w:lastColumn="0" w:noHBand="0" w:noVBand="1"/>
                      </w:tblPr>
                      <w:tblGrid>
                        <w:gridCol w:w="437"/>
                        <w:gridCol w:w="1686"/>
                        <w:gridCol w:w="1072"/>
                        <w:gridCol w:w="715"/>
                        <w:gridCol w:w="777"/>
                      </w:tblGrid>
                      <w:tr w:rsidR="0049425A" w:rsidRPr="00B90ACE" w14:paraId="0E12716F" w14:textId="77777777" w:rsidTr="00A24409">
                        <w:trPr>
                          <w:trHeight w:val="283"/>
                        </w:trPr>
                        <w:tc>
                          <w:tcPr>
                            <w:tcW w:w="465" w:type="pct"/>
                            <w:vMerge w:val="restart"/>
                            <w:shd w:val="clear" w:color="auto" w:fill="auto"/>
                            <w:vAlign w:val="center"/>
                          </w:tcPr>
                          <w:p w14:paraId="47C89690" w14:textId="77777777" w:rsidR="0049425A" w:rsidRPr="00B90ACE" w:rsidRDefault="0049425A" w:rsidP="00B90ACE">
                            <w:pPr>
                              <w:overflowPunct w:val="0"/>
                              <w:spacing w:line="200" w:lineRule="exact"/>
                              <w:jc w:val="center"/>
                              <w:rPr>
                                <w:rFonts w:ascii="標楷體" w:eastAsia="標楷體" w:hAnsi="標楷體" w:cs="標楷體"/>
                                <w:bCs/>
                                <w:color w:val="000000"/>
                                <w:spacing w:val="-12"/>
                                <w:kern w:val="0"/>
                                <w:sz w:val="20"/>
                              </w:rPr>
                            </w:pPr>
                            <w:r w:rsidRPr="00B90ACE">
                              <w:rPr>
                                <w:rFonts w:ascii="標楷體" w:eastAsia="標楷體" w:hAnsi="標楷體" w:cs="標楷體" w:hint="eastAsia"/>
                                <w:bCs/>
                                <w:color w:val="000000"/>
                                <w:spacing w:val="-12"/>
                                <w:kern w:val="0"/>
                                <w:sz w:val="20"/>
                              </w:rPr>
                              <w:t>序號</w:t>
                            </w:r>
                          </w:p>
                        </w:tc>
                        <w:tc>
                          <w:tcPr>
                            <w:tcW w:w="1799" w:type="pct"/>
                            <w:vMerge w:val="restart"/>
                            <w:shd w:val="clear" w:color="auto" w:fill="auto"/>
                            <w:vAlign w:val="center"/>
                          </w:tcPr>
                          <w:p w14:paraId="7544F870" w14:textId="77777777" w:rsidR="0049425A" w:rsidRPr="00A80F8A" w:rsidRDefault="0049425A" w:rsidP="00B90ACE">
                            <w:pPr>
                              <w:overflowPunct w:val="0"/>
                              <w:spacing w:line="200" w:lineRule="exact"/>
                              <w:jc w:val="center"/>
                              <w:rPr>
                                <w:rFonts w:ascii="標楷體" w:eastAsia="標楷體" w:hAnsi="標楷體" w:cs="標楷體"/>
                                <w:bCs/>
                                <w:color w:val="000000"/>
                                <w:kern w:val="0"/>
                                <w:sz w:val="20"/>
                              </w:rPr>
                            </w:pPr>
                            <w:r w:rsidRPr="00A80F8A">
                              <w:rPr>
                                <w:rFonts w:ascii="標楷體" w:eastAsia="標楷體" w:hAnsi="標楷體" w:cs="標楷體" w:hint="eastAsia"/>
                                <w:bCs/>
                                <w:color w:val="000000"/>
                                <w:kern w:val="0"/>
                                <w:sz w:val="20"/>
                              </w:rPr>
                              <w:t>機場名稱</w:t>
                            </w:r>
                          </w:p>
                        </w:tc>
                        <w:tc>
                          <w:tcPr>
                            <w:tcW w:w="1144" w:type="pct"/>
                            <w:vMerge w:val="restart"/>
                            <w:shd w:val="clear" w:color="auto" w:fill="auto"/>
                            <w:vAlign w:val="center"/>
                          </w:tcPr>
                          <w:p w14:paraId="71FBD0A1" w14:textId="77777777" w:rsidR="0049425A" w:rsidRPr="00B90ACE" w:rsidRDefault="0049425A" w:rsidP="00B90ACE">
                            <w:pPr>
                              <w:overflowPunct w:val="0"/>
                              <w:spacing w:line="200" w:lineRule="exact"/>
                              <w:ind w:leftChars="-22" w:left="-53" w:rightChars="-49" w:right="-118"/>
                              <w:jc w:val="center"/>
                              <w:rPr>
                                <w:rFonts w:ascii="標楷體" w:eastAsia="標楷體" w:hAnsi="標楷體" w:cs="標楷體"/>
                                <w:bCs/>
                                <w:color w:val="000000"/>
                                <w:kern w:val="0"/>
                                <w:sz w:val="20"/>
                              </w:rPr>
                            </w:pPr>
                            <w:r w:rsidRPr="00B90ACE">
                              <w:rPr>
                                <w:rFonts w:ascii="標楷體" w:eastAsia="標楷體" w:hAnsi="標楷體" w:cs="標楷體" w:hint="eastAsia"/>
                                <w:bCs/>
                                <w:color w:val="000000"/>
                                <w:kern w:val="0"/>
                                <w:sz w:val="20"/>
                              </w:rPr>
                              <w:t>汽車停車位總數</w:t>
                            </w:r>
                          </w:p>
                        </w:tc>
                        <w:tc>
                          <w:tcPr>
                            <w:tcW w:w="1593" w:type="pct"/>
                            <w:gridSpan w:val="2"/>
                            <w:shd w:val="clear" w:color="auto" w:fill="auto"/>
                            <w:vAlign w:val="center"/>
                          </w:tcPr>
                          <w:p w14:paraId="647F98B6" w14:textId="77777777" w:rsidR="0049425A" w:rsidRPr="00B90ACE" w:rsidRDefault="0049425A" w:rsidP="00B90ACE">
                            <w:pPr>
                              <w:overflowPunct w:val="0"/>
                              <w:spacing w:line="200" w:lineRule="exact"/>
                              <w:jc w:val="center"/>
                              <w:rPr>
                                <w:rFonts w:ascii="標楷體" w:eastAsia="標楷體" w:hAnsi="標楷體" w:cs="標楷體"/>
                                <w:bCs/>
                                <w:color w:val="000000"/>
                                <w:kern w:val="0"/>
                                <w:sz w:val="20"/>
                              </w:rPr>
                            </w:pPr>
                            <w:r w:rsidRPr="00B90ACE">
                              <w:rPr>
                                <w:rFonts w:ascii="標楷體" w:eastAsia="標楷體" w:hAnsi="標楷體" w:cs="標楷體" w:hint="eastAsia"/>
                                <w:bCs/>
                                <w:color w:val="000000"/>
                                <w:kern w:val="0"/>
                                <w:sz w:val="20"/>
                              </w:rPr>
                              <w:t>電動汽車充電</w:t>
                            </w:r>
                            <w:r w:rsidRPr="00B90ACE">
                              <w:rPr>
                                <w:rFonts w:ascii="標楷體" w:eastAsia="標楷體" w:hAnsi="標楷體" w:cs="標楷體"/>
                                <w:bCs/>
                                <w:color w:val="000000"/>
                                <w:kern w:val="0"/>
                                <w:sz w:val="20"/>
                              </w:rPr>
                              <w:t>專用</w:t>
                            </w:r>
                            <w:r w:rsidRPr="00B90ACE">
                              <w:rPr>
                                <w:rFonts w:ascii="標楷體" w:eastAsia="標楷體" w:hAnsi="標楷體" w:cs="標楷體" w:hint="eastAsia"/>
                                <w:bCs/>
                                <w:color w:val="000000"/>
                                <w:kern w:val="0"/>
                                <w:sz w:val="20"/>
                              </w:rPr>
                              <w:t>停車位</w:t>
                            </w:r>
                          </w:p>
                        </w:tc>
                      </w:tr>
                      <w:tr w:rsidR="0049425A" w:rsidRPr="00B90ACE" w14:paraId="5C3933E3" w14:textId="77777777" w:rsidTr="00A24409">
                        <w:trPr>
                          <w:trHeight w:val="283"/>
                        </w:trPr>
                        <w:tc>
                          <w:tcPr>
                            <w:tcW w:w="465" w:type="pct"/>
                            <w:vMerge/>
                            <w:shd w:val="clear" w:color="auto" w:fill="auto"/>
                            <w:vAlign w:val="center"/>
                          </w:tcPr>
                          <w:p w14:paraId="749677B4" w14:textId="77777777" w:rsidR="0049425A" w:rsidRPr="00B90ACE" w:rsidRDefault="0049425A" w:rsidP="00B90ACE">
                            <w:pPr>
                              <w:overflowPunct w:val="0"/>
                              <w:spacing w:line="200" w:lineRule="exact"/>
                              <w:jc w:val="center"/>
                              <w:rPr>
                                <w:rFonts w:ascii="標楷體" w:eastAsia="標楷體" w:hAnsi="標楷體" w:cs="標楷體"/>
                                <w:bCs/>
                                <w:color w:val="000000"/>
                                <w:spacing w:val="-12"/>
                                <w:kern w:val="0"/>
                                <w:sz w:val="20"/>
                              </w:rPr>
                            </w:pPr>
                          </w:p>
                        </w:tc>
                        <w:tc>
                          <w:tcPr>
                            <w:tcW w:w="1799" w:type="pct"/>
                            <w:vMerge/>
                            <w:shd w:val="clear" w:color="auto" w:fill="auto"/>
                            <w:vAlign w:val="center"/>
                          </w:tcPr>
                          <w:p w14:paraId="4B7B2010" w14:textId="77777777" w:rsidR="0049425A" w:rsidRPr="00B90ACE" w:rsidRDefault="0049425A" w:rsidP="00B90ACE">
                            <w:pPr>
                              <w:overflowPunct w:val="0"/>
                              <w:spacing w:line="200" w:lineRule="exact"/>
                              <w:jc w:val="center"/>
                              <w:rPr>
                                <w:rFonts w:ascii="標楷體" w:eastAsia="標楷體" w:hAnsi="標楷體" w:cs="標楷體"/>
                                <w:bCs/>
                                <w:color w:val="000000"/>
                                <w:spacing w:val="-12"/>
                                <w:kern w:val="0"/>
                                <w:sz w:val="20"/>
                              </w:rPr>
                            </w:pPr>
                          </w:p>
                        </w:tc>
                        <w:tc>
                          <w:tcPr>
                            <w:tcW w:w="1144" w:type="pct"/>
                            <w:vMerge/>
                            <w:shd w:val="clear" w:color="auto" w:fill="auto"/>
                            <w:vAlign w:val="center"/>
                          </w:tcPr>
                          <w:p w14:paraId="4D89E066" w14:textId="77777777" w:rsidR="0049425A" w:rsidRPr="00B90ACE" w:rsidRDefault="0049425A" w:rsidP="00B90ACE">
                            <w:pPr>
                              <w:overflowPunct w:val="0"/>
                              <w:spacing w:line="200" w:lineRule="exact"/>
                              <w:jc w:val="center"/>
                              <w:rPr>
                                <w:rFonts w:ascii="標楷體" w:eastAsia="標楷體" w:hAnsi="標楷體" w:cs="標楷體"/>
                                <w:bCs/>
                                <w:color w:val="000000"/>
                                <w:kern w:val="0"/>
                                <w:sz w:val="20"/>
                              </w:rPr>
                            </w:pPr>
                          </w:p>
                        </w:tc>
                        <w:tc>
                          <w:tcPr>
                            <w:tcW w:w="763" w:type="pct"/>
                            <w:shd w:val="clear" w:color="auto" w:fill="auto"/>
                            <w:vAlign w:val="center"/>
                          </w:tcPr>
                          <w:p w14:paraId="3D729A0C" w14:textId="77777777" w:rsidR="0049425A" w:rsidRPr="00B90ACE" w:rsidRDefault="0049425A" w:rsidP="00B90ACE">
                            <w:pPr>
                              <w:overflowPunct w:val="0"/>
                              <w:spacing w:line="200" w:lineRule="exact"/>
                              <w:jc w:val="center"/>
                              <w:rPr>
                                <w:rFonts w:ascii="標楷體" w:eastAsia="標楷體" w:hAnsi="標楷體" w:cs="標楷體"/>
                                <w:bCs/>
                                <w:color w:val="000000"/>
                                <w:kern w:val="0"/>
                                <w:sz w:val="20"/>
                              </w:rPr>
                            </w:pPr>
                            <w:r w:rsidRPr="00B90ACE">
                              <w:rPr>
                                <w:rFonts w:ascii="標楷體" w:eastAsia="標楷體" w:hAnsi="標楷體" w:cs="標楷體" w:hint="eastAsia"/>
                                <w:bCs/>
                                <w:color w:val="000000"/>
                                <w:kern w:val="0"/>
                                <w:sz w:val="20"/>
                              </w:rPr>
                              <w:t>數量</w:t>
                            </w:r>
                          </w:p>
                        </w:tc>
                        <w:tc>
                          <w:tcPr>
                            <w:tcW w:w="830" w:type="pct"/>
                            <w:shd w:val="clear" w:color="auto" w:fill="auto"/>
                            <w:vAlign w:val="center"/>
                          </w:tcPr>
                          <w:p w14:paraId="708C94E6" w14:textId="77777777" w:rsidR="0049425A" w:rsidRPr="00B90ACE" w:rsidRDefault="0049425A" w:rsidP="00B90ACE">
                            <w:pPr>
                              <w:overflowPunct w:val="0"/>
                              <w:spacing w:line="200" w:lineRule="exact"/>
                              <w:jc w:val="center"/>
                              <w:rPr>
                                <w:rFonts w:ascii="標楷體" w:eastAsia="標楷體" w:hAnsi="標楷體" w:cs="標楷體"/>
                                <w:bCs/>
                                <w:color w:val="000000"/>
                                <w:kern w:val="0"/>
                                <w:sz w:val="20"/>
                              </w:rPr>
                            </w:pPr>
                            <w:r w:rsidRPr="00B90ACE">
                              <w:rPr>
                                <w:rFonts w:ascii="標楷體" w:eastAsia="標楷體" w:hAnsi="標楷體" w:cs="標楷體" w:hint="eastAsia"/>
                                <w:bCs/>
                                <w:color w:val="000000"/>
                                <w:kern w:val="0"/>
                                <w:sz w:val="20"/>
                              </w:rPr>
                              <w:t>占比</w:t>
                            </w:r>
                          </w:p>
                        </w:tc>
                      </w:tr>
                      <w:tr w:rsidR="0049425A" w:rsidRPr="00B90ACE" w14:paraId="0166FD2C" w14:textId="77777777" w:rsidTr="00A24409">
                        <w:trPr>
                          <w:trHeight w:val="283"/>
                        </w:trPr>
                        <w:tc>
                          <w:tcPr>
                            <w:tcW w:w="2264" w:type="pct"/>
                            <w:gridSpan w:val="2"/>
                            <w:vAlign w:val="center"/>
                          </w:tcPr>
                          <w:p w14:paraId="198880E1" w14:textId="77777777" w:rsidR="0049425A" w:rsidRPr="00B90ACE" w:rsidRDefault="0049425A" w:rsidP="00B90ACE">
                            <w:pPr>
                              <w:adjustRightInd w:val="0"/>
                              <w:spacing w:line="200" w:lineRule="exact"/>
                              <w:jc w:val="center"/>
                              <w:textAlignment w:val="baseline"/>
                              <w:rPr>
                                <w:rFonts w:ascii="標楷體" w:eastAsia="標楷體" w:hAnsi="標楷體"/>
                                <w:b/>
                                <w:bCs/>
                                <w:color w:val="000000"/>
                                <w:spacing w:val="-12"/>
                                <w:kern w:val="0"/>
                                <w:sz w:val="20"/>
                              </w:rPr>
                            </w:pPr>
                            <w:r w:rsidRPr="00B90ACE">
                              <w:rPr>
                                <w:rFonts w:ascii="標楷體" w:eastAsia="標楷體" w:hAnsi="標楷體"/>
                                <w:b/>
                                <w:bCs/>
                                <w:color w:val="000000"/>
                                <w:spacing w:val="-12"/>
                                <w:kern w:val="0"/>
                                <w:sz w:val="20"/>
                              </w:rPr>
                              <w:t>合計</w:t>
                            </w:r>
                          </w:p>
                        </w:tc>
                        <w:tc>
                          <w:tcPr>
                            <w:tcW w:w="1144" w:type="pct"/>
                            <w:vAlign w:val="center"/>
                          </w:tcPr>
                          <w:p w14:paraId="24C5036B" w14:textId="77777777" w:rsidR="0049425A" w:rsidRPr="00B90ACE" w:rsidRDefault="0049425A" w:rsidP="00B90ACE">
                            <w:pPr>
                              <w:overflowPunct w:val="0"/>
                              <w:spacing w:line="200" w:lineRule="exact"/>
                              <w:jc w:val="right"/>
                              <w:rPr>
                                <w:rFonts w:ascii="標楷體" w:eastAsia="標楷體" w:hAnsi="標楷體" w:cs="標楷體"/>
                                <w:b/>
                                <w:color w:val="000000"/>
                                <w:kern w:val="0"/>
                                <w:sz w:val="20"/>
                              </w:rPr>
                            </w:pPr>
                            <w:r w:rsidRPr="00B90ACE">
                              <w:rPr>
                                <w:rFonts w:ascii="標楷體" w:eastAsia="標楷體" w:hAnsi="標楷體" w:cs="標楷體"/>
                                <w:b/>
                                <w:color w:val="000000"/>
                                <w:kern w:val="0"/>
                                <w:sz w:val="20"/>
                              </w:rPr>
                              <w:t>4,100</w:t>
                            </w:r>
                          </w:p>
                        </w:tc>
                        <w:tc>
                          <w:tcPr>
                            <w:tcW w:w="763" w:type="pct"/>
                            <w:vAlign w:val="center"/>
                          </w:tcPr>
                          <w:p w14:paraId="3520E4E2" w14:textId="77777777" w:rsidR="0049425A" w:rsidRPr="00B90ACE" w:rsidRDefault="0049425A" w:rsidP="00B90ACE">
                            <w:pPr>
                              <w:overflowPunct w:val="0"/>
                              <w:spacing w:line="200" w:lineRule="exact"/>
                              <w:jc w:val="right"/>
                              <w:rPr>
                                <w:rFonts w:ascii="標楷體" w:eastAsia="標楷體" w:hAnsi="標楷體" w:cs="標楷體"/>
                                <w:b/>
                                <w:color w:val="000000"/>
                                <w:kern w:val="0"/>
                                <w:sz w:val="20"/>
                              </w:rPr>
                            </w:pPr>
                            <w:r w:rsidRPr="00B90ACE">
                              <w:rPr>
                                <w:rFonts w:ascii="標楷體" w:eastAsia="標楷體" w:hAnsi="標楷體" w:cs="標楷體" w:hint="eastAsia"/>
                                <w:b/>
                                <w:color w:val="000000"/>
                                <w:kern w:val="0"/>
                                <w:sz w:val="20"/>
                              </w:rPr>
                              <w:t>1</w:t>
                            </w:r>
                            <w:r w:rsidRPr="00B90ACE">
                              <w:rPr>
                                <w:rFonts w:ascii="標楷體" w:eastAsia="標楷體" w:hAnsi="標楷體" w:cs="標楷體"/>
                                <w:b/>
                                <w:color w:val="000000"/>
                                <w:kern w:val="0"/>
                                <w:sz w:val="20"/>
                              </w:rPr>
                              <w:t>5</w:t>
                            </w:r>
                          </w:p>
                        </w:tc>
                        <w:tc>
                          <w:tcPr>
                            <w:tcW w:w="830" w:type="pct"/>
                            <w:vAlign w:val="center"/>
                          </w:tcPr>
                          <w:p w14:paraId="49F970BE" w14:textId="77777777" w:rsidR="0049425A" w:rsidRPr="00B90ACE" w:rsidRDefault="0049425A" w:rsidP="00B90ACE">
                            <w:pPr>
                              <w:overflowPunct w:val="0"/>
                              <w:spacing w:line="200" w:lineRule="exact"/>
                              <w:jc w:val="right"/>
                              <w:rPr>
                                <w:rFonts w:ascii="標楷體" w:eastAsia="標楷體" w:hAnsi="標楷體" w:cs="標楷體"/>
                                <w:b/>
                                <w:color w:val="000000"/>
                                <w:kern w:val="0"/>
                                <w:sz w:val="20"/>
                              </w:rPr>
                            </w:pPr>
                            <w:r w:rsidRPr="00B90ACE">
                              <w:rPr>
                                <w:rFonts w:ascii="標楷體" w:eastAsia="標楷體" w:hAnsi="標楷體" w:cs="標楷體" w:hint="eastAsia"/>
                                <w:b/>
                                <w:color w:val="000000"/>
                                <w:kern w:val="0"/>
                                <w:sz w:val="20"/>
                              </w:rPr>
                              <w:t>0</w:t>
                            </w:r>
                            <w:r w:rsidRPr="00B90ACE">
                              <w:rPr>
                                <w:rFonts w:ascii="標楷體" w:eastAsia="標楷體" w:hAnsi="標楷體" w:cs="標楷體"/>
                                <w:b/>
                                <w:color w:val="000000"/>
                                <w:kern w:val="0"/>
                                <w:sz w:val="20"/>
                              </w:rPr>
                              <w:t>.37</w:t>
                            </w:r>
                          </w:p>
                        </w:tc>
                      </w:tr>
                      <w:tr w:rsidR="0049425A" w:rsidRPr="00B90ACE" w14:paraId="0879C31E" w14:textId="77777777" w:rsidTr="00A24409">
                        <w:trPr>
                          <w:trHeight w:val="283"/>
                        </w:trPr>
                        <w:tc>
                          <w:tcPr>
                            <w:tcW w:w="465" w:type="pct"/>
                            <w:vAlign w:val="center"/>
                          </w:tcPr>
                          <w:p w14:paraId="670B33C9"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hint="eastAsia"/>
                                <w:color w:val="000000"/>
                                <w:spacing w:val="-12"/>
                                <w:kern w:val="0"/>
                                <w:sz w:val="20"/>
                              </w:rPr>
                              <w:t>1</w:t>
                            </w:r>
                          </w:p>
                        </w:tc>
                        <w:tc>
                          <w:tcPr>
                            <w:tcW w:w="1799" w:type="pct"/>
                            <w:vAlign w:val="center"/>
                          </w:tcPr>
                          <w:p w14:paraId="33CE85B5"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高雄國際機場</w:t>
                            </w:r>
                          </w:p>
                        </w:tc>
                        <w:tc>
                          <w:tcPr>
                            <w:tcW w:w="1144" w:type="pct"/>
                            <w:vAlign w:val="center"/>
                          </w:tcPr>
                          <w:p w14:paraId="14EC2DF9"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1</w:t>
                            </w:r>
                            <w:r w:rsidRPr="00B90ACE">
                              <w:rPr>
                                <w:rFonts w:ascii="標楷體" w:eastAsia="標楷體" w:hAnsi="標楷體" w:cs="標楷體"/>
                                <w:color w:val="000000"/>
                                <w:kern w:val="0"/>
                                <w:sz w:val="20"/>
                              </w:rPr>
                              <w:t>,198</w:t>
                            </w:r>
                          </w:p>
                        </w:tc>
                        <w:tc>
                          <w:tcPr>
                            <w:tcW w:w="763" w:type="pct"/>
                            <w:vAlign w:val="center"/>
                          </w:tcPr>
                          <w:p w14:paraId="43AC6C4B"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c>
                          <w:tcPr>
                            <w:tcW w:w="830" w:type="pct"/>
                            <w:vAlign w:val="center"/>
                          </w:tcPr>
                          <w:p w14:paraId="48C353FC"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r>
                      <w:tr w:rsidR="0049425A" w:rsidRPr="00B90ACE" w14:paraId="2E5BA308" w14:textId="77777777" w:rsidTr="00A24409">
                        <w:trPr>
                          <w:trHeight w:val="283"/>
                        </w:trPr>
                        <w:tc>
                          <w:tcPr>
                            <w:tcW w:w="465" w:type="pct"/>
                            <w:vAlign w:val="center"/>
                          </w:tcPr>
                          <w:p w14:paraId="423EFDD6"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2</w:t>
                            </w:r>
                          </w:p>
                        </w:tc>
                        <w:tc>
                          <w:tcPr>
                            <w:tcW w:w="1799" w:type="pct"/>
                            <w:vAlign w:val="center"/>
                          </w:tcPr>
                          <w:p w14:paraId="059CCD78" w14:textId="77777777" w:rsidR="0049425A" w:rsidRPr="00231C19" w:rsidRDefault="0049425A" w:rsidP="00B90ACE">
                            <w:pPr>
                              <w:adjustRightInd w:val="0"/>
                              <w:spacing w:line="200" w:lineRule="exact"/>
                              <w:ind w:leftChars="-50" w:left="-120" w:rightChars="-50" w:right="-120"/>
                              <w:jc w:val="center"/>
                              <w:textAlignment w:val="baseline"/>
                              <w:rPr>
                                <w:rFonts w:ascii="標楷體" w:eastAsia="標楷體" w:hAnsi="標楷體"/>
                                <w:color w:val="000000"/>
                                <w:kern w:val="0"/>
                                <w:sz w:val="20"/>
                              </w:rPr>
                            </w:pPr>
                            <w:proofErr w:type="gramStart"/>
                            <w:r w:rsidRPr="00231C19">
                              <w:rPr>
                                <w:rFonts w:ascii="標楷體" w:eastAsia="標楷體" w:hAnsi="標楷體" w:hint="eastAsia"/>
                                <w:color w:val="000000"/>
                                <w:kern w:val="0"/>
                                <w:sz w:val="20"/>
                              </w:rPr>
                              <w:t>臺</w:t>
                            </w:r>
                            <w:proofErr w:type="gramEnd"/>
                            <w:r w:rsidRPr="00231C19">
                              <w:rPr>
                                <w:rFonts w:ascii="標楷體" w:eastAsia="標楷體" w:hAnsi="標楷體" w:hint="eastAsia"/>
                                <w:color w:val="000000"/>
                                <w:kern w:val="0"/>
                                <w:sz w:val="20"/>
                              </w:rPr>
                              <w:t>北松山國際機場</w:t>
                            </w:r>
                          </w:p>
                        </w:tc>
                        <w:tc>
                          <w:tcPr>
                            <w:tcW w:w="1144" w:type="pct"/>
                            <w:vAlign w:val="center"/>
                          </w:tcPr>
                          <w:p w14:paraId="6B831616"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8</w:t>
                            </w:r>
                            <w:r w:rsidRPr="00B90ACE">
                              <w:rPr>
                                <w:rFonts w:ascii="標楷體" w:eastAsia="標楷體" w:hAnsi="標楷體" w:cs="標楷體"/>
                                <w:color w:val="000000"/>
                                <w:kern w:val="0"/>
                                <w:sz w:val="20"/>
                              </w:rPr>
                              <w:t>23</w:t>
                            </w:r>
                          </w:p>
                        </w:tc>
                        <w:tc>
                          <w:tcPr>
                            <w:tcW w:w="763" w:type="pct"/>
                            <w:vAlign w:val="center"/>
                          </w:tcPr>
                          <w:p w14:paraId="1EF32B40"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2</w:t>
                            </w:r>
                          </w:p>
                        </w:tc>
                        <w:tc>
                          <w:tcPr>
                            <w:tcW w:w="830" w:type="pct"/>
                            <w:vAlign w:val="center"/>
                          </w:tcPr>
                          <w:p w14:paraId="71CF0765"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0</w:t>
                            </w:r>
                            <w:r w:rsidRPr="00B90ACE">
                              <w:rPr>
                                <w:rFonts w:ascii="標楷體" w:eastAsia="標楷體" w:hAnsi="標楷體" w:cs="標楷體"/>
                                <w:color w:val="000000"/>
                                <w:kern w:val="0"/>
                                <w:sz w:val="20"/>
                              </w:rPr>
                              <w:t>.24</w:t>
                            </w:r>
                          </w:p>
                        </w:tc>
                      </w:tr>
                      <w:tr w:rsidR="0049425A" w:rsidRPr="00B90ACE" w14:paraId="5E15C306" w14:textId="77777777" w:rsidTr="00A24409">
                        <w:trPr>
                          <w:trHeight w:val="283"/>
                        </w:trPr>
                        <w:tc>
                          <w:tcPr>
                            <w:tcW w:w="465" w:type="pct"/>
                            <w:vAlign w:val="center"/>
                          </w:tcPr>
                          <w:p w14:paraId="0C8A2EC5"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3</w:t>
                            </w:r>
                          </w:p>
                        </w:tc>
                        <w:tc>
                          <w:tcPr>
                            <w:tcW w:w="1799" w:type="pct"/>
                            <w:vAlign w:val="center"/>
                          </w:tcPr>
                          <w:p w14:paraId="2C30EC45"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金門機場</w:t>
                            </w:r>
                          </w:p>
                        </w:tc>
                        <w:tc>
                          <w:tcPr>
                            <w:tcW w:w="1144" w:type="pct"/>
                            <w:vAlign w:val="center"/>
                          </w:tcPr>
                          <w:p w14:paraId="6BE4EF73"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4</w:t>
                            </w:r>
                            <w:r w:rsidRPr="00B90ACE">
                              <w:rPr>
                                <w:rFonts w:ascii="標楷體" w:eastAsia="標楷體" w:hAnsi="標楷體" w:cs="標楷體"/>
                                <w:color w:val="000000"/>
                                <w:kern w:val="0"/>
                                <w:sz w:val="20"/>
                              </w:rPr>
                              <w:t>90</w:t>
                            </w:r>
                          </w:p>
                        </w:tc>
                        <w:tc>
                          <w:tcPr>
                            <w:tcW w:w="763" w:type="pct"/>
                            <w:vAlign w:val="center"/>
                          </w:tcPr>
                          <w:p w14:paraId="48C30D8E"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4</w:t>
                            </w:r>
                          </w:p>
                        </w:tc>
                        <w:tc>
                          <w:tcPr>
                            <w:tcW w:w="830" w:type="pct"/>
                            <w:vAlign w:val="center"/>
                          </w:tcPr>
                          <w:p w14:paraId="7DEBE74F"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0</w:t>
                            </w:r>
                            <w:r w:rsidRPr="00B90ACE">
                              <w:rPr>
                                <w:rFonts w:ascii="標楷體" w:eastAsia="標楷體" w:hAnsi="標楷體" w:cs="標楷體"/>
                                <w:color w:val="000000"/>
                                <w:kern w:val="0"/>
                                <w:sz w:val="20"/>
                              </w:rPr>
                              <w:t>.82</w:t>
                            </w:r>
                          </w:p>
                        </w:tc>
                      </w:tr>
                      <w:tr w:rsidR="0049425A" w:rsidRPr="00B90ACE" w14:paraId="21857003" w14:textId="77777777" w:rsidTr="00A24409">
                        <w:trPr>
                          <w:trHeight w:val="283"/>
                        </w:trPr>
                        <w:tc>
                          <w:tcPr>
                            <w:tcW w:w="465" w:type="pct"/>
                            <w:vAlign w:val="center"/>
                          </w:tcPr>
                          <w:p w14:paraId="03E7AACE"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4</w:t>
                            </w:r>
                          </w:p>
                        </w:tc>
                        <w:tc>
                          <w:tcPr>
                            <w:tcW w:w="1799" w:type="pct"/>
                            <w:vAlign w:val="center"/>
                          </w:tcPr>
                          <w:p w14:paraId="69904A58"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澎湖機場</w:t>
                            </w:r>
                          </w:p>
                        </w:tc>
                        <w:tc>
                          <w:tcPr>
                            <w:tcW w:w="1144" w:type="pct"/>
                            <w:vAlign w:val="center"/>
                          </w:tcPr>
                          <w:p w14:paraId="5F8103EF"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4</w:t>
                            </w:r>
                            <w:r w:rsidRPr="00B90ACE">
                              <w:rPr>
                                <w:rFonts w:ascii="標楷體" w:eastAsia="標楷體" w:hAnsi="標楷體" w:cs="標楷體"/>
                                <w:color w:val="000000"/>
                                <w:kern w:val="0"/>
                                <w:sz w:val="20"/>
                              </w:rPr>
                              <w:t>16</w:t>
                            </w:r>
                          </w:p>
                        </w:tc>
                        <w:tc>
                          <w:tcPr>
                            <w:tcW w:w="763" w:type="pct"/>
                            <w:vAlign w:val="center"/>
                          </w:tcPr>
                          <w:p w14:paraId="7380CC3A"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color w:val="000000"/>
                                <w:kern w:val="0"/>
                                <w:sz w:val="20"/>
                              </w:rPr>
                              <w:t>－</w:t>
                            </w:r>
                          </w:p>
                        </w:tc>
                        <w:tc>
                          <w:tcPr>
                            <w:tcW w:w="830" w:type="pct"/>
                            <w:vAlign w:val="center"/>
                          </w:tcPr>
                          <w:p w14:paraId="2F27B632"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color w:val="000000"/>
                                <w:kern w:val="0"/>
                                <w:sz w:val="20"/>
                              </w:rPr>
                              <w:t>－</w:t>
                            </w:r>
                          </w:p>
                        </w:tc>
                      </w:tr>
                      <w:tr w:rsidR="0049425A" w:rsidRPr="00B90ACE" w14:paraId="05C55224" w14:textId="77777777" w:rsidTr="00A24409">
                        <w:trPr>
                          <w:trHeight w:val="283"/>
                        </w:trPr>
                        <w:tc>
                          <w:tcPr>
                            <w:tcW w:w="465" w:type="pct"/>
                            <w:vAlign w:val="center"/>
                          </w:tcPr>
                          <w:p w14:paraId="1726E062"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5</w:t>
                            </w:r>
                          </w:p>
                        </w:tc>
                        <w:tc>
                          <w:tcPr>
                            <w:tcW w:w="1799" w:type="pct"/>
                            <w:vAlign w:val="center"/>
                          </w:tcPr>
                          <w:p w14:paraId="497AD968"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proofErr w:type="gramStart"/>
                            <w:r w:rsidRPr="00231C19">
                              <w:rPr>
                                <w:rFonts w:ascii="標楷體" w:eastAsia="標楷體" w:hAnsi="標楷體" w:hint="eastAsia"/>
                                <w:color w:val="000000"/>
                                <w:kern w:val="0"/>
                                <w:sz w:val="20"/>
                              </w:rPr>
                              <w:t>臺</w:t>
                            </w:r>
                            <w:proofErr w:type="gramEnd"/>
                            <w:r w:rsidRPr="00231C19">
                              <w:rPr>
                                <w:rFonts w:ascii="標楷體" w:eastAsia="標楷體" w:hAnsi="標楷體" w:hint="eastAsia"/>
                                <w:color w:val="000000"/>
                                <w:kern w:val="0"/>
                                <w:sz w:val="20"/>
                              </w:rPr>
                              <w:t>中國際機場</w:t>
                            </w:r>
                          </w:p>
                        </w:tc>
                        <w:tc>
                          <w:tcPr>
                            <w:tcW w:w="1144" w:type="pct"/>
                            <w:vAlign w:val="center"/>
                          </w:tcPr>
                          <w:p w14:paraId="08F34167"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2</w:t>
                            </w:r>
                            <w:r w:rsidRPr="00B90ACE">
                              <w:rPr>
                                <w:rFonts w:ascii="標楷體" w:eastAsia="標楷體" w:hAnsi="標楷體" w:cs="標楷體"/>
                                <w:color w:val="000000"/>
                                <w:kern w:val="0"/>
                                <w:sz w:val="20"/>
                              </w:rPr>
                              <w:t>78</w:t>
                            </w:r>
                          </w:p>
                        </w:tc>
                        <w:tc>
                          <w:tcPr>
                            <w:tcW w:w="763" w:type="pct"/>
                            <w:vAlign w:val="center"/>
                          </w:tcPr>
                          <w:p w14:paraId="7720BEFE"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4</w:t>
                            </w:r>
                          </w:p>
                        </w:tc>
                        <w:tc>
                          <w:tcPr>
                            <w:tcW w:w="830" w:type="pct"/>
                            <w:vAlign w:val="center"/>
                          </w:tcPr>
                          <w:p w14:paraId="3E4C076A"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1</w:t>
                            </w:r>
                            <w:r w:rsidRPr="00B90ACE">
                              <w:rPr>
                                <w:rFonts w:ascii="標楷體" w:eastAsia="標楷體" w:hAnsi="標楷體" w:cs="標楷體"/>
                                <w:color w:val="000000"/>
                                <w:kern w:val="0"/>
                                <w:sz w:val="20"/>
                              </w:rPr>
                              <w:t>.44</w:t>
                            </w:r>
                          </w:p>
                        </w:tc>
                      </w:tr>
                      <w:tr w:rsidR="0049425A" w:rsidRPr="00B90ACE" w14:paraId="4244B662" w14:textId="77777777" w:rsidTr="00A24409">
                        <w:trPr>
                          <w:trHeight w:val="283"/>
                        </w:trPr>
                        <w:tc>
                          <w:tcPr>
                            <w:tcW w:w="465" w:type="pct"/>
                            <w:vAlign w:val="center"/>
                          </w:tcPr>
                          <w:p w14:paraId="7DECE061" w14:textId="77777777" w:rsidR="0049425A" w:rsidRPr="00B90ACE" w:rsidRDefault="0049425A" w:rsidP="00B90ACE">
                            <w:pPr>
                              <w:adjustRightInd w:val="0"/>
                              <w:spacing w:line="200" w:lineRule="exact"/>
                              <w:jc w:val="center"/>
                              <w:textAlignment w:val="baseline"/>
                              <w:rPr>
                                <w:rFonts w:ascii="標楷體" w:eastAsia="標楷體" w:hAnsi="標楷體"/>
                                <w:bCs/>
                                <w:spacing w:val="-12"/>
                                <w:kern w:val="0"/>
                                <w:sz w:val="20"/>
                              </w:rPr>
                            </w:pPr>
                            <w:r w:rsidRPr="00B90ACE">
                              <w:rPr>
                                <w:rFonts w:ascii="標楷體" w:eastAsia="標楷體" w:hAnsi="標楷體"/>
                                <w:bCs/>
                                <w:spacing w:val="-12"/>
                                <w:kern w:val="0"/>
                                <w:sz w:val="20"/>
                              </w:rPr>
                              <w:t>6</w:t>
                            </w:r>
                          </w:p>
                        </w:tc>
                        <w:tc>
                          <w:tcPr>
                            <w:tcW w:w="1799" w:type="pct"/>
                            <w:vAlign w:val="center"/>
                          </w:tcPr>
                          <w:p w14:paraId="0368D703" w14:textId="77777777" w:rsidR="0049425A" w:rsidRPr="00231C19" w:rsidRDefault="0049425A" w:rsidP="00B90ACE">
                            <w:pPr>
                              <w:adjustRightInd w:val="0"/>
                              <w:spacing w:line="200" w:lineRule="exact"/>
                              <w:jc w:val="center"/>
                              <w:textAlignment w:val="baseline"/>
                              <w:rPr>
                                <w:rFonts w:ascii="標楷體" w:eastAsia="標楷體" w:hAnsi="標楷體"/>
                                <w:bCs/>
                                <w:kern w:val="0"/>
                                <w:sz w:val="20"/>
                              </w:rPr>
                            </w:pPr>
                            <w:r w:rsidRPr="00231C19">
                              <w:rPr>
                                <w:rFonts w:ascii="標楷體" w:eastAsia="標楷體" w:hAnsi="標楷體" w:hint="eastAsia"/>
                                <w:bCs/>
                                <w:kern w:val="0"/>
                                <w:sz w:val="20"/>
                              </w:rPr>
                              <w:t>花蓮機場</w:t>
                            </w:r>
                          </w:p>
                        </w:tc>
                        <w:tc>
                          <w:tcPr>
                            <w:tcW w:w="1144" w:type="pct"/>
                            <w:vAlign w:val="center"/>
                          </w:tcPr>
                          <w:p w14:paraId="680D459C" w14:textId="77777777" w:rsidR="0049425A" w:rsidRPr="00B90ACE" w:rsidRDefault="0049425A" w:rsidP="00B90ACE">
                            <w:pPr>
                              <w:overflowPunct w:val="0"/>
                              <w:spacing w:line="200" w:lineRule="exact"/>
                              <w:jc w:val="right"/>
                              <w:rPr>
                                <w:rFonts w:ascii="標楷體" w:eastAsia="標楷體" w:hAnsi="標楷體" w:cs="標楷體"/>
                                <w:bCs/>
                                <w:kern w:val="0"/>
                                <w:sz w:val="20"/>
                              </w:rPr>
                            </w:pPr>
                            <w:r w:rsidRPr="00B90ACE">
                              <w:rPr>
                                <w:rFonts w:ascii="標楷體" w:eastAsia="標楷體" w:hAnsi="標楷體" w:cs="標楷體" w:hint="eastAsia"/>
                                <w:bCs/>
                                <w:kern w:val="0"/>
                                <w:sz w:val="20"/>
                              </w:rPr>
                              <w:t>2</w:t>
                            </w:r>
                            <w:r w:rsidRPr="00B90ACE">
                              <w:rPr>
                                <w:rFonts w:ascii="標楷體" w:eastAsia="標楷體" w:hAnsi="標楷體" w:cs="標楷體"/>
                                <w:bCs/>
                                <w:kern w:val="0"/>
                                <w:sz w:val="20"/>
                              </w:rPr>
                              <w:t>53</w:t>
                            </w:r>
                          </w:p>
                        </w:tc>
                        <w:tc>
                          <w:tcPr>
                            <w:tcW w:w="763" w:type="pct"/>
                            <w:vAlign w:val="center"/>
                          </w:tcPr>
                          <w:p w14:paraId="6034625D" w14:textId="77777777" w:rsidR="0049425A" w:rsidRPr="00B90ACE" w:rsidRDefault="0049425A" w:rsidP="00B90ACE">
                            <w:pPr>
                              <w:overflowPunct w:val="0"/>
                              <w:spacing w:line="200" w:lineRule="exact"/>
                              <w:jc w:val="right"/>
                              <w:rPr>
                                <w:rFonts w:ascii="標楷體" w:eastAsia="標楷體" w:hAnsi="標楷體" w:cs="標楷體"/>
                                <w:bCs/>
                                <w:kern w:val="0"/>
                                <w:sz w:val="20"/>
                              </w:rPr>
                            </w:pPr>
                            <w:r w:rsidRPr="00B90ACE">
                              <w:rPr>
                                <w:rFonts w:ascii="標楷體" w:eastAsia="標楷體" w:hAnsi="標楷體" w:cs="標楷體" w:hint="eastAsia"/>
                                <w:bCs/>
                                <w:kern w:val="0"/>
                                <w:sz w:val="20"/>
                              </w:rPr>
                              <w:t>－</w:t>
                            </w:r>
                          </w:p>
                        </w:tc>
                        <w:tc>
                          <w:tcPr>
                            <w:tcW w:w="830" w:type="pct"/>
                            <w:vAlign w:val="center"/>
                          </w:tcPr>
                          <w:p w14:paraId="54AE6AD1" w14:textId="77777777" w:rsidR="0049425A" w:rsidRPr="00B90ACE" w:rsidRDefault="0049425A" w:rsidP="00B90ACE">
                            <w:pPr>
                              <w:overflowPunct w:val="0"/>
                              <w:spacing w:line="200" w:lineRule="exact"/>
                              <w:jc w:val="right"/>
                              <w:rPr>
                                <w:rFonts w:ascii="標楷體" w:eastAsia="標楷體" w:hAnsi="標楷體" w:cs="標楷體"/>
                                <w:bCs/>
                                <w:kern w:val="0"/>
                                <w:sz w:val="20"/>
                              </w:rPr>
                            </w:pPr>
                            <w:r w:rsidRPr="00B90ACE">
                              <w:rPr>
                                <w:rFonts w:ascii="標楷體" w:eastAsia="標楷體" w:hAnsi="標楷體" w:cs="標楷體" w:hint="eastAsia"/>
                                <w:bCs/>
                                <w:kern w:val="0"/>
                                <w:sz w:val="20"/>
                              </w:rPr>
                              <w:t>－</w:t>
                            </w:r>
                          </w:p>
                        </w:tc>
                      </w:tr>
                      <w:tr w:rsidR="0049425A" w:rsidRPr="00B90ACE" w14:paraId="32DD9226" w14:textId="77777777" w:rsidTr="00A24409">
                        <w:trPr>
                          <w:trHeight w:val="283"/>
                        </w:trPr>
                        <w:tc>
                          <w:tcPr>
                            <w:tcW w:w="465" w:type="pct"/>
                            <w:vAlign w:val="center"/>
                          </w:tcPr>
                          <w:p w14:paraId="61159B00"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7</w:t>
                            </w:r>
                          </w:p>
                        </w:tc>
                        <w:tc>
                          <w:tcPr>
                            <w:tcW w:w="1799" w:type="pct"/>
                            <w:vAlign w:val="center"/>
                          </w:tcPr>
                          <w:p w14:paraId="14E84132"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proofErr w:type="gramStart"/>
                            <w:r w:rsidRPr="00231C19">
                              <w:rPr>
                                <w:rFonts w:ascii="標楷體" w:eastAsia="標楷體" w:hAnsi="標楷體" w:hint="eastAsia"/>
                                <w:color w:val="000000"/>
                                <w:kern w:val="0"/>
                                <w:sz w:val="20"/>
                              </w:rPr>
                              <w:t>臺</w:t>
                            </w:r>
                            <w:proofErr w:type="gramEnd"/>
                            <w:r w:rsidRPr="00231C19">
                              <w:rPr>
                                <w:rFonts w:ascii="標楷體" w:eastAsia="標楷體" w:hAnsi="標楷體" w:hint="eastAsia"/>
                                <w:color w:val="000000"/>
                                <w:kern w:val="0"/>
                                <w:sz w:val="20"/>
                              </w:rPr>
                              <w:t>東機場</w:t>
                            </w:r>
                          </w:p>
                        </w:tc>
                        <w:tc>
                          <w:tcPr>
                            <w:tcW w:w="1144" w:type="pct"/>
                            <w:vAlign w:val="center"/>
                          </w:tcPr>
                          <w:p w14:paraId="2D19C7BF"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2</w:t>
                            </w:r>
                            <w:r w:rsidRPr="00B90ACE">
                              <w:rPr>
                                <w:rFonts w:ascii="標楷體" w:eastAsia="標楷體" w:hAnsi="標楷體" w:cs="標楷體"/>
                                <w:color w:val="000000"/>
                                <w:kern w:val="0"/>
                                <w:sz w:val="20"/>
                              </w:rPr>
                              <w:t>10</w:t>
                            </w:r>
                          </w:p>
                        </w:tc>
                        <w:tc>
                          <w:tcPr>
                            <w:tcW w:w="763" w:type="pct"/>
                            <w:vAlign w:val="center"/>
                          </w:tcPr>
                          <w:p w14:paraId="5110C726"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5</w:t>
                            </w:r>
                          </w:p>
                        </w:tc>
                        <w:tc>
                          <w:tcPr>
                            <w:tcW w:w="830" w:type="pct"/>
                            <w:vAlign w:val="center"/>
                          </w:tcPr>
                          <w:p w14:paraId="0BB4D1B4"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2</w:t>
                            </w:r>
                            <w:r w:rsidRPr="00B90ACE">
                              <w:rPr>
                                <w:rFonts w:ascii="標楷體" w:eastAsia="標楷體" w:hAnsi="標楷體" w:cs="標楷體"/>
                                <w:color w:val="000000"/>
                                <w:kern w:val="0"/>
                                <w:sz w:val="20"/>
                              </w:rPr>
                              <w:t>.38</w:t>
                            </w:r>
                          </w:p>
                        </w:tc>
                      </w:tr>
                      <w:tr w:rsidR="0049425A" w:rsidRPr="00B90ACE" w14:paraId="0A10BF6D" w14:textId="77777777" w:rsidTr="00A24409">
                        <w:trPr>
                          <w:trHeight w:val="283"/>
                        </w:trPr>
                        <w:tc>
                          <w:tcPr>
                            <w:tcW w:w="465" w:type="pct"/>
                            <w:vAlign w:val="center"/>
                          </w:tcPr>
                          <w:p w14:paraId="793C98A3"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8</w:t>
                            </w:r>
                          </w:p>
                        </w:tc>
                        <w:tc>
                          <w:tcPr>
                            <w:tcW w:w="1799" w:type="pct"/>
                            <w:vAlign w:val="center"/>
                          </w:tcPr>
                          <w:p w14:paraId="24B8A771"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南竿機場</w:t>
                            </w:r>
                          </w:p>
                        </w:tc>
                        <w:tc>
                          <w:tcPr>
                            <w:tcW w:w="1144" w:type="pct"/>
                            <w:vAlign w:val="center"/>
                          </w:tcPr>
                          <w:p w14:paraId="5AFC6833"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1</w:t>
                            </w:r>
                            <w:r w:rsidRPr="00B90ACE">
                              <w:rPr>
                                <w:rFonts w:ascii="標楷體" w:eastAsia="標楷體" w:hAnsi="標楷體" w:cs="標楷體"/>
                                <w:color w:val="000000"/>
                                <w:kern w:val="0"/>
                                <w:sz w:val="20"/>
                              </w:rPr>
                              <w:t>54</w:t>
                            </w:r>
                          </w:p>
                        </w:tc>
                        <w:tc>
                          <w:tcPr>
                            <w:tcW w:w="763" w:type="pct"/>
                            <w:vAlign w:val="center"/>
                          </w:tcPr>
                          <w:p w14:paraId="203657AD"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c>
                          <w:tcPr>
                            <w:tcW w:w="830" w:type="pct"/>
                            <w:vAlign w:val="center"/>
                          </w:tcPr>
                          <w:p w14:paraId="5FCE57F2"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r>
                      <w:tr w:rsidR="0049425A" w:rsidRPr="00B90ACE" w14:paraId="500DB0EA" w14:textId="77777777" w:rsidTr="00A24409">
                        <w:trPr>
                          <w:trHeight w:val="283"/>
                        </w:trPr>
                        <w:tc>
                          <w:tcPr>
                            <w:tcW w:w="465" w:type="pct"/>
                            <w:vAlign w:val="center"/>
                          </w:tcPr>
                          <w:p w14:paraId="3F8C6A47" w14:textId="77777777" w:rsidR="0049425A" w:rsidRPr="00B90ACE" w:rsidRDefault="0049425A" w:rsidP="00B90ACE">
                            <w:pPr>
                              <w:adjustRightInd w:val="0"/>
                              <w:spacing w:line="200" w:lineRule="exact"/>
                              <w:jc w:val="center"/>
                              <w:textAlignment w:val="baseline"/>
                              <w:rPr>
                                <w:rFonts w:ascii="標楷體" w:eastAsia="標楷體" w:hAnsi="標楷體"/>
                                <w:bCs/>
                                <w:spacing w:val="-12"/>
                                <w:kern w:val="0"/>
                                <w:sz w:val="20"/>
                              </w:rPr>
                            </w:pPr>
                            <w:r w:rsidRPr="00B90ACE">
                              <w:rPr>
                                <w:rFonts w:ascii="標楷體" w:eastAsia="標楷體" w:hAnsi="標楷體"/>
                                <w:bCs/>
                                <w:spacing w:val="-12"/>
                                <w:kern w:val="0"/>
                                <w:sz w:val="20"/>
                              </w:rPr>
                              <w:t>9</w:t>
                            </w:r>
                          </w:p>
                        </w:tc>
                        <w:tc>
                          <w:tcPr>
                            <w:tcW w:w="1799" w:type="pct"/>
                            <w:vAlign w:val="center"/>
                          </w:tcPr>
                          <w:p w14:paraId="08D5E9AF" w14:textId="77777777" w:rsidR="0049425A" w:rsidRPr="00231C19" w:rsidRDefault="0049425A" w:rsidP="00B90ACE">
                            <w:pPr>
                              <w:adjustRightInd w:val="0"/>
                              <w:spacing w:line="200" w:lineRule="exact"/>
                              <w:jc w:val="center"/>
                              <w:textAlignment w:val="baseline"/>
                              <w:rPr>
                                <w:rFonts w:ascii="標楷體" w:eastAsia="標楷體" w:hAnsi="標楷體"/>
                                <w:bCs/>
                                <w:kern w:val="0"/>
                                <w:sz w:val="20"/>
                              </w:rPr>
                            </w:pPr>
                            <w:proofErr w:type="gramStart"/>
                            <w:r w:rsidRPr="00231C19">
                              <w:rPr>
                                <w:rFonts w:ascii="標楷體" w:eastAsia="標楷體" w:hAnsi="標楷體" w:hint="eastAsia"/>
                                <w:bCs/>
                                <w:kern w:val="0"/>
                                <w:sz w:val="20"/>
                              </w:rPr>
                              <w:t>臺</w:t>
                            </w:r>
                            <w:proofErr w:type="gramEnd"/>
                            <w:r w:rsidRPr="00231C19">
                              <w:rPr>
                                <w:rFonts w:ascii="標楷體" w:eastAsia="標楷體" w:hAnsi="標楷體" w:hint="eastAsia"/>
                                <w:bCs/>
                                <w:kern w:val="0"/>
                                <w:sz w:val="20"/>
                              </w:rPr>
                              <w:t>南機場</w:t>
                            </w:r>
                          </w:p>
                        </w:tc>
                        <w:tc>
                          <w:tcPr>
                            <w:tcW w:w="1144" w:type="pct"/>
                            <w:vAlign w:val="center"/>
                          </w:tcPr>
                          <w:p w14:paraId="1172816B" w14:textId="77777777" w:rsidR="0049425A" w:rsidRPr="00B90ACE" w:rsidRDefault="0049425A" w:rsidP="00B90ACE">
                            <w:pPr>
                              <w:overflowPunct w:val="0"/>
                              <w:spacing w:line="200" w:lineRule="exact"/>
                              <w:jc w:val="right"/>
                              <w:rPr>
                                <w:rFonts w:ascii="標楷體" w:eastAsia="標楷體" w:hAnsi="標楷體" w:cs="標楷體"/>
                                <w:bCs/>
                                <w:kern w:val="0"/>
                                <w:sz w:val="20"/>
                              </w:rPr>
                            </w:pPr>
                            <w:r w:rsidRPr="00B90ACE">
                              <w:rPr>
                                <w:rFonts w:ascii="標楷體" w:eastAsia="標楷體" w:hAnsi="標楷體" w:cs="標楷體" w:hint="eastAsia"/>
                                <w:bCs/>
                                <w:kern w:val="0"/>
                                <w:sz w:val="20"/>
                              </w:rPr>
                              <w:t>1</w:t>
                            </w:r>
                            <w:r w:rsidRPr="00B90ACE">
                              <w:rPr>
                                <w:rFonts w:ascii="標楷體" w:eastAsia="標楷體" w:hAnsi="標楷體" w:cs="標楷體"/>
                                <w:bCs/>
                                <w:kern w:val="0"/>
                                <w:sz w:val="20"/>
                              </w:rPr>
                              <w:t>14</w:t>
                            </w:r>
                          </w:p>
                        </w:tc>
                        <w:tc>
                          <w:tcPr>
                            <w:tcW w:w="763" w:type="pct"/>
                            <w:vAlign w:val="center"/>
                          </w:tcPr>
                          <w:p w14:paraId="70DBAB1A" w14:textId="77777777" w:rsidR="0049425A" w:rsidRPr="00B90ACE" w:rsidRDefault="0049425A" w:rsidP="00B90ACE">
                            <w:pPr>
                              <w:overflowPunct w:val="0"/>
                              <w:spacing w:line="200" w:lineRule="exact"/>
                              <w:jc w:val="right"/>
                              <w:rPr>
                                <w:rFonts w:ascii="標楷體" w:eastAsia="標楷體" w:hAnsi="標楷體" w:cs="標楷體"/>
                                <w:bCs/>
                                <w:kern w:val="0"/>
                                <w:sz w:val="20"/>
                              </w:rPr>
                            </w:pPr>
                            <w:r w:rsidRPr="00B90ACE">
                              <w:rPr>
                                <w:rFonts w:ascii="標楷體" w:eastAsia="標楷體" w:hAnsi="標楷體" w:cs="標楷體" w:hint="eastAsia"/>
                                <w:bCs/>
                                <w:kern w:val="0"/>
                                <w:sz w:val="20"/>
                              </w:rPr>
                              <w:t>－</w:t>
                            </w:r>
                          </w:p>
                        </w:tc>
                        <w:tc>
                          <w:tcPr>
                            <w:tcW w:w="830" w:type="pct"/>
                            <w:vAlign w:val="center"/>
                          </w:tcPr>
                          <w:p w14:paraId="363FFE5B" w14:textId="77777777" w:rsidR="0049425A" w:rsidRPr="00B90ACE" w:rsidRDefault="0049425A" w:rsidP="00B90ACE">
                            <w:pPr>
                              <w:overflowPunct w:val="0"/>
                              <w:spacing w:line="200" w:lineRule="exact"/>
                              <w:jc w:val="right"/>
                              <w:rPr>
                                <w:rFonts w:ascii="標楷體" w:eastAsia="標楷體" w:hAnsi="標楷體" w:cs="標楷體"/>
                                <w:bCs/>
                                <w:kern w:val="0"/>
                                <w:sz w:val="20"/>
                              </w:rPr>
                            </w:pPr>
                            <w:r w:rsidRPr="00B90ACE">
                              <w:rPr>
                                <w:rFonts w:ascii="標楷體" w:eastAsia="標楷體" w:hAnsi="標楷體" w:cs="標楷體" w:hint="eastAsia"/>
                                <w:bCs/>
                                <w:kern w:val="0"/>
                                <w:sz w:val="20"/>
                              </w:rPr>
                              <w:t>－</w:t>
                            </w:r>
                          </w:p>
                        </w:tc>
                      </w:tr>
                      <w:tr w:rsidR="0049425A" w:rsidRPr="00B90ACE" w14:paraId="5192AB82" w14:textId="77777777" w:rsidTr="00A24409">
                        <w:trPr>
                          <w:trHeight w:val="283"/>
                        </w:trPr>
                        <w:tc>
                          <w:tcPr>
                            <w:tcW w:w="465" w:type="pct"/>
                            <w:vAlign w:val="center"/>
                          </w:tcPr>
                          <w:p w14:paraId="3848E244"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10</w:t>
                            </w:r>
                          </w:p>
                        </w:tc>
                        <w:tc>
                          <w:tcPr>
                            <w:tcW w:w="1799" w:type="pct"/>
                            <w:vAlign w:val="center"/>
                          </w:tcPr>
                          <w:p w14:paraId="5F1D1BB3"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嘉義機場</w:t>
                            </w:r>
                          </w:p>
                        </w:tc>
                        <w:tc>
                          <w:tcPr>
                            <w:tcW w:w="1144" w:type="pct"/>
                            <w:vAlign w:val="center"/>
                          </w:tcPr>
                          <w:p w14:paraId="7ABC896D"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6</w:t>
                            </w:r>
                            <w:r w:rsidRPr="00B90ACE">
                              <w:rPr>
                                <w:rFonts w:ascii="標楷體" w:eastAsia="標楷體" w:hAnsi="標楷體" w:cs="標楷體"/>
                                <w:color w:val="000000"/>
                                <w:kern w:val="0"/>
                                <w:sz w:val="20"/>
                              </w:rPr>
                              <w:t>2</w:t>
                            </w:r>
                          </w:p>
                        </w:tc>
                        <w:tc>
                          <w:tcPr>
                            <w:tcW w:w="763" w:type="pct"/>
                            <w:vAlign w:val="center"/>
                          </w:tcPr>
                          <w:p w14:paraId="2DF10DEA"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c>
                          <w:tcPr>
                            <w:tcW w:w="830" w:type="pct"/>
                            <w:vAlign w:val="center"/>
                          </w:tcPr>
                          <w:p w14:paraId="13AF9277"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r>
                      <w:tr w:rsidR="0049425A" w:rsidRPr="00B90ACE" w14:paraId="10A4DB7C" w14:textId="77777777" w:rsidTr="00A24409">
                        <w:trPr>
                          <w:trHeight w:val="283"/>
                        </w:trPr>
                        <w:tc>
                          <w:tcPr>
                            <w:tcW w:w="465" w:type="pct"/>
                            <w:vAlign w:val="center"/>
                          </w:tcPr>
                          <w:p w14:paraId="02CA709F"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11</w:t>
                            </w:r>
                          </w:p>
                        </w:tc>
                        <w:tc>
                          <w:tcPr>
                            <w:tcW w:w="1799" w:type="pct"/>
                            <w:vAlign w:val="center"/>
                          </w:tcPr>
                          <w:p w14:paraId="2B4F47CC"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恆春機場</w:t>
                            </w:r>
                          </w:p>
                        </w:tc>
                        <w:tc>
                          <w:tcPr>
                            <w:tcW w:w="1144" w:type="pct"/>
                            <w:vAlign w:val="center"/>
                          </w:tcPr>
                          <w:p w14:paraId="1B823442"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5</w:t>
                            </w:r>
                            <w:r w:rsidRPr="00B90ACE">
                              <w:rPr>
                                <w:rFonts w:ascii="標楷體" w:eastAsia="標楷體" w:hAnsi="標楷體" w:cs="標楷體"/>
                                <w:color w:val="000000"/>
                                <w:kern w:val="0"/>
                                <w:sz w:val="20"/>
                              </w:rPr>
                              <w:t>1</w:t>
                            </w:r>
                          </w:p>
                        </w:tc>
                        <w:tc>
                          <w:tcPr>
                            <w:tcW w:w="763" w:type="pct"/>
                            <w:vAlign w:val="center"/>
                          </w:tcPr>
                          <w:p w14:paraId="6D1B759B"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c>
                          <w:tcPr>
                            <w:tcW w:w="830" w:type="pct"/>
                            <w:vAlign w:val="center"/>
                          </w:tcPr>
                          <w:p w14:paraId="517BACE6"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r>
                      <w:tr w:rsidR="0049425A" w:rsidRPr="00B90ACE" w14:paraId="47834426" w14:textId="77777777" w:rsidTr="00A24409">
                        <w:trPr>
                          <w:trHeight w:val="283"/>
                        </w:trPr>
                        <w:tc>
                          <w:tcPr>
                            <w:tcW w:w="465" w:type="pct"/>
                            <w:vAlign w:val="center"/>
                          </w:tcPr>
                          <w:p w14:paraId="1F84D50D"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12</w:t>
                            </w:r>
                          </w:p>
                        </w:tc>
                        <w:tc>
                          <w:tcPr>
                            <w:tcW w:w="1799" w:type="pct"/>
                            <w:vAlign w:val="center"/>
                          </w:tcPr>
                          <w:p w14:paraId="45EE259F"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綠島機場</w:t>
                            </w:r>
                          </w:p>
                        </w:tc>
                        <w:tc>
                          <w:tcPr>
                            <w:tcW w:w="1144" w:type="pct"/>
                            <w:vAlign w:val="center"/>
                          </w:tcPr>
                          <w:p w14:paraId="5C260CB1"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2</w:t>
                            </w:r>
                            <w:r w:rsidRPr="00B90ACE">
                              <w:rPr>
                                <w:rFonts w:ascii="標楷體" w:eastAsia="標楷體" w:hAnsi="標楷體" w:cs="標楷體"/>
                                <w:color w:val="000000"/>
                                <w:kern w:val="0"/>
                                <w:sz w:val="20"/>
                              </w:rPr>
                              <w:t>9</w:t>
                            </w:r>
                          </w:p>
                        </w:tc>
                        <w:tc>
                          <w:tcPr>
                            <w:tcW w:w="763" w:type="pct"/>
                            <w:vAlign w:val="center"/>
                          </w:tcPr>
                          <w:p w14:paraId="3AC1CA87"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c>
                          <w:tcPr>
                            <w:tcW w:w="830" w:type="pct"/>
                            <w:vAlign w:val="center"/>
                          </w:tcPr>
                          <w:p w14:paraId="378369EC"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r>
                      <w:tr w:rsidR="0049425A" w:rsidRPr="00B90ACE" w14:paraId="3F5DA408" w14:textId="77777777" w:rsidTr="00A24409">
                        <w:trPr>
                          <w:trHeight w:val="283"/>
                        </w:trPr>
                        <w:tc>
                          <w:tcPr>
                            <w:tcW w:w="465" w:type="pct"/>
                            <w:vAlign w:val="center"/>
                          </w:tcPr>
                          <w:p w14:paraId="11DA2F3D"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color w:val="000000"/>
                                <w:spacing w:val="-12"/>
                                <w:kern w:val="0"/>
                                <w:sz w:val="20"/>
                              </w:rPr>
                              <w:t>13</w:t>
                            </w:r>
                          </w:p>
                        </w:tc>
                        <w:tc>
                          <w:tcPr>
                            <w:tcW w:w="1799" w:type="pct"/>
                            <w:vAlign w:val="center"/>
                          </w:tcPr>
                          <w:p w14:paraId="7A52EAEF"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蘭嶼機場</w:t>
                            </w:r>
                          </w:p>
                        </w:tc>
                        <w:tc>
                          <w:tcPr>
                            <w:tcW w:w="1144" w:type="pct"/>
                            <w:vAlign w:val="center"/>
                          </w:tcPr>
                          <w:p w14:paraId="5A0BC05E"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1</w:t>
                            </w:r>
                            <w:r w:rsidRPr="00B90ACE">
                              <w:rPr>
                                <w:rFonts w:ascii="標楷體" w:eastAsia="標楷體" w:hAnsi="標楷體" w:cs="標楷體"/>
                                <w:color w:val="000000"/>
                                <w:kern w:val="0"/>
                                <w:sz w:val="20"/>
                              </w:rPr>
                              <w:t>8</w:t>
                            </w:r>
                          </w:p>
                        </w:tc>
                        <w:tc>
                          <w:tcPr>
                            <w:tcW w:w="763" w:type="pct"/>
                            <w:vAlign w:val="center"/>
                          </w:tcPr>
                          <w:p w14:paraId="0FDFC592"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c>
                          <w:tcPr>
                            <w:tcW w:w="830" w:type="pct"/>
                            <w:vAlign w:val="center"/>
                          </w:tcPr>
                          <w:p w14:paraId="16AB2957"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r>
                      <w:tr w:rsidR="0049425A" w:rsidRPr="00B90ACE" w14:paraId="60AD7050" w14:textId="77777777" w:rsidTr="00A24409">
                        <w:trPr>
                          <w:trHeight w:val="283"/>
                        </w:trPr>
                        <w:tc>
                          <w:tcPr>
                            <w:tcW w:w="465" w:type="pct"/>
                            <w:vAlign w:val="center"/>
                          </w:tcPr>
                          <w:p w14:paraId="066A8DF1" w14:textId="77777777" w:rsidR="0049425A" w:rsidRPr="00B90ACE" w:rsidRDefault="0049425A" w:rsidP="00B90ACE">
                            <w:pPr>
                              <w:adjustRightInd w:val="0"/>
                              <w:spacing w:line="200" w:lineRule="exact"/>
                              <w:jc w:val="center"/>
                              <w:textAlignment w:val="baseline"/>
                              <w:rPr>
                                <w:rFonts w:ascii="標楷體" w:eastAsia="標楷體" w:hAnsi="標楷體"/>
                                <w:color w:val="000000"/>
                                <w:spacing w:val="-12"/>
                                <w:kern w:val="0"/>
                                <w:sz w:val="20"/>
                              </w:rPr>
                            </w:pPr>
                            <w:r w:rsidRPr="00B90ACE">
                              <w:rPr>
                                <w:rFonts w:ascii="標楷體" w:eastAsia="標楷體" w:hAnsi="標楷體" w:hint="eastAsia"/>
                                <w:color w:val="000000"/>
                                <w:spacing w:val="-12"/>
                                <w:kern w:val="0"/>
                                <w:sz w:val="20"/>
                              </w:rPr>
                              <w:t>1</w:t>
                            </w:r>
                            <w:r w:rsidRPr="00B90ACE">
                              <w:rPr>
                                <w:rFonts w:ascii="標楷體" w:eastAsia="標楷體" w:hAnsi="標楷體"/>
                                <w:color w:val="000000"/>
                                <w:spacing w:val="-12"/>
                                <w:kern w:val="0"/>
                                <w:sz w:val="20"/>
                              </w:rPr>
                              <w:t>4</w:t>
                            </w:r>
                          </w:p>
                        </w:tc>
                        <w:tc>
                          <w:tcPr>
                            <w:tcW w:w="1799" w:type="pct"/>
                            <w:vAlign w:val="center"/>
                          </w:tcPr>
                          <w:p w14:paraId="40D41185" w14:textId="77777777" w:rsidR="0049425A" w:rsidRPr="00231C19" w:rsidRDefault="0049425A" w:rsidP="00B90ACE">
                            <w:pPr>
                              <w:adjustRightInd w:val="0"/>
                              <w:spacing w:line="200" w:lineRule="exact"/>
                              <w:jc w:val="center"/>
                              <w:textAlignment w:val="baseline"/>
                              <w:rPr>
                                <w:rFonts w:ascii="標楷體" w:eastAsia="標楷體" w:hAnsi="標楷體"/>
                                <w:color w:val="000000"/>
                                <w:kern w:val="0"/>
                                <w:sz w:val="20"/>
                              </w:rPr>
                            </w:pPr>
                            <w:r w:rsidRPr="00231C19">
                              <w:rPr>
                                <w:rFonts w:ascii="標楷體" w:eastAsia="標楷體" w:hAnsi="標楷體" w:hint="eastAsia"/>
                                <w:color w:val="000000"/>
                                <w:kern w:val="0"/>
                                <w:sz w:val="20"/>
                              </w:rPr>
                              <w:t>北竿機場</w:t>
                            </w:r>
                          </w:p>
                        </w:tc>
                        <w:tc>
                          <w:tcPr>
                            <w:tcW w:w="1144" w:type="pct"/>
                            <w:vAlign w:val="center"/>
                          </w:tcPr>
                          <w:p w14:paraId="22B0F349"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4</w:t>
                            </w:r>
                          </w:p>
                        </w:tc>
                        <w:tc>
                          <w:tcPr>
                            <w:tcW w:w="763" w:type="pct"/>
                            <w:vAlign w:val="center"/>
                          </w:tcPr>
                          <w:p w14:paraId="7971F46F"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c>
                          <w:tcPr>
                            <w:tcW w:w="830" w:type="pct"/>
                            <w:vAlign w:val="center"/>
                          </w:tcPr>
                          <w:p w14:paraId="23BB3A04" w14:textId="77777777" w:rsidR="0049425A" w:rsidRPr="00B90ACE" w:rsidRDefault="0049425A" w:rsidP="00B90ACE">
                            <w:pPr>
                              <w:overflowPunct w:val="0"/>
                              <w:spacing w:line="200" w:lineRule="exact"/>
                              <w:jc w:val="right"/>
                              <w:rPr>
                                <w:rFonts w:ascii="標楷體" w:eastAsia="標楷體" w:hAnsi="標楷體" w:cs="標楷體"/>
                                <w:color w:val="000000"/>
                                <w:kern w:val="0"/>
                                <w:sz w:val="20"/>
                              </w:rPr>
                            </w:pPr>
                            <w:r w:rsidRPr="00B90ACE">
                              <w:rPr>
                                <w:rFonts w:ascii="標楷體" w:eastAsia="標楷體" w:hAnsi="標楷體" w:cs="標楷體" w:hint="eastAsia"/>
                                <w:color w:val="000000"/>
                                <w:kern w:val="0"/>
                                <w:sz w:val="20"/>
                              </w:rPr>
                              <w:t>－</w:t>
                            </w:r>
                          </w:p>
                        </w:tc>
                      </w:tr>
                    </w:tbl>
                    <w:p w14:paraId="78BA8420" w14:textId="77777777" w:rsidR="0049425A" w:rsidRPr="00431A31" w:rsidRDefault="0049425A" w:rsidP="0049425A">
                      <w:pPr>
                        <w:pStyle w:val="aff5"/>
                        <w:spacing w:line="220" w:lineRule="exact"/>
                        <w:ind w:left="181" w:hanging="181"/>
                      </w:pPr>
                      <w:proofErr w:type="gramStart"/>
                      <w:r w:rsidRPr="00431A31">
                        <w:t>註</w:t>
                      </w:r>
                      <w:proofErr w:type="gramEnd"/>
                      <w:r w:rsidRPr="00431A31">
                        <w:t>：</w:t>
                      </w:r>
                      <w:r w:rsidRPr="00431A31">
                        <w:rPr>
                          <w:rFonts w:hint="eastAsia"/>
                        </w:rPr>
                        <w:t>1</w:t>
                      </w:r>
                      <w:r w:rsidRPr="00431A31">
                        <w:t>.</w:t>
                      </w:r>
                      <w:bookmarkStart w:id="3" w:name="_Hlk202343774"/>
                      <w:r w:rsidRPr="00431A31">
                        <w:t>資料時</w:t>
                      </w:r>
                      <w:r>
                        <w:rPr>
                          <w:rFonts w:hint="eastAsia"/>
                        </w:rPr>
                        <w:t>點</w:t>
                      </w:r>
                      <w:r w:rsidRPr="00431A31">
                        <w:t>：</w:t>
                      </w:r>
                      <w:r w:rsidRPr="00431A31">
                        <w:rPr>
                          <w:rFonts w:hint="eastAsia"/>
                        </w:rPr>
                        <w:t>1</w:t>
                      </w:r>
                      <w:r w:rsidRPr="00431A31">
                        <w:t>13年</w:t>
                      </w:r>
                      <w:r w:rsidRPr="00431A31">
                        <w:rPr>
                          <w:rFonts w:hint="eastAsia"/>
                        </w:rPr>
                        <w:t>1</w:t>
                      </w:r>
                      <w:r w:rsidRPr="00431A31">
                        <w:t>0月</w:t>
                      </w:r>
                      <w:r w:rsidRPr="00431A31">
                        <w:rPr>
                          <w:rFonts w:hint="eastAsia"/>
                        </w:rPr>
                        <w:t>2</w:t>
                      </w:r>
                      <w:r w:rsidRPr="00431A31">
                        <w:t>3日。</w:t>
                      </w:r>
                      <w:bookmarkEnd w:id="3"/>
                    </w:p>
                    <w:p w14:paraId="266BC260" w14:textId="77777777" w:rsidR="0049425A" w:rsidRPr="005C1FC1" w:rsidRDefault="0049425A" w:rsidP="0049425A">
                      <w:pPr>
                        <w:pStyle w:val="aff5"/>
                        <w:spacing w:line="220" w:lineRule="exact"/>
                        <w:ind w:left="181" w:hanging="181"/>
                      </w:pPr>
                      <w:r w:rsidRPr="00431A31">
                        <w:t xml:space="preserve">　　2.資料來源：整理自</w:t>
                      </w:r>
                      <w:r>
                        <w:rPr>
                          <w:rFonts w:hint="eastAsia"/>
                        </w:rPr>
                        <w:t>民航局</w:t>
                      </w:r>
                      <w:r w:rsidRPr="00431A31">
                        <w:t>提供資料。</w:t>
                      </w:r>
                    </w:p>
                  </w:txbxContent>
                </v:textbox>
                <w10:wrap type="square"/>
              </v:shape>
            </w:pict>
          </mc:Fallback>
        </mc:AlternateContent>
      </w:r>
      <w:r w:rsidR="005A02B5" w:rsidRPr="006E49C6">
        <w:rPr>
          <w:rFonts w:ascii="標楷體" w:eastAsia="標楷體" w:hAnsi="標楷體" w:cstheme="minorBidi" w:hint="eastAsia"/>
          <w:b/>
          <w:color w:val="000000" w:themeColor="text1"/>
          <w:kern w:val="0"/>
        </w:rPr>
        <w:t xml:space="preserve">A.　</w:t>
      </w:r>
      <w:r w:rsidR="005A02B5" w:rsidRPr="006E49C6">
        <w:rPr>
          <w:rFonts w:ascii="標楷體" w:eastAsia="標楷體" w:hAnsi="標楷體" w:cstheme="minorBidi" w:hint="eastAsia"/>
          <w:b/>
          <w:bCs/>
          <w:color w:val="000000" w:themeColor="text1"/>
          <w:kern w:val="0"/>
        </w:rPr>
        <w:t>電動汽車充電專用停車位設置比率不足，且未依規定訂定充電收費基準及收費方式，並妥擬相關管理規範，致發生遭長時間停放或占用情事</w:t>
      </w:r>
      <w:r w:rsidR="005A02B5" w:rsidRPr="006E49C6">
        <w:rPr>
          <w:rFonts w:ascii="標楷體" w:eastAsia="標楷體" w:hAnsi="標楷體" w:cstheme="minorBidi" w:hint="eastAsia"/>
          <w:b/>
          <w:color w:val="000000" w:themeColor="text1"/>
          <w:kern w:val="0"/>
        </w:rPr>
        <w:t>：</w:t>
      </w:r>
      <w:r w:rsidR="005A02B5" w:rsidRPr="006E49C6">
        <w:rPr>
          <w:rFonts w:ascii="標楷體" w:eastAsia="標楷體" w:hAnsi="標楷體" w:cstheme="minorBidi" w:hint="eastAsia"/>
          <w:color w:val="000000" w:themeColor="text1"/>
          <w:kern w:val="0"/>
        </w:rPr>
        <w:t>民航局為配合國家</w:t>
      </w:r>
      <w:proofErr w:type="gramStart"/>
      <w:r w:rsidR="005A02B5" w:rsidRPr="006E49C6">
        <w:rPr>
          <w:rFonts w:ascii="標楷體" w:eastAsia="標楷體" w:hAnsi="標楷體" w:cstheme="minorBidi" w:hint="eastAsia"/>
          <w:color w:val="000000" w:themeColor="text1"/>
          <w:kern w:val="0"/>
        </w:rPr>
        <w:t>淨零碳排</w:t>
      </w:r>
      <w:proofErr w:type="gramEnd"/>
      <w:r w:rsidR="005A02B5" w:rsidRPr="006E49C6">
        <w:rPr>
          <w:rFonts w:ascii="標楷體" w:eastAsia="標楷體" w:hAnsi="標楷體" w:cstheme="minorBidi" w:hint="eastAsia"/>
          <w:color w:val="000000" w:themeColor="text1"/>
          <w:kern w:val="0"/>
        </w:rPr>
        <w:t>及能源轉型，輔導所屬航空站於轄管機場旅客停車場，劃設電動汽車充電專用停車位並設置充電設施。依交通部於1</w:t>
      </w:r>
      <w:r w:rsidR="005A02B5" w:rsidRPr="006E49C6">
        <w:rPr>
          <w:rFonts w:ascii="標楷體" w:eastAsia="標楷體" w:hAnsi="標楷體" w:cstheme="minorBidi"/>
          <w:color w:val="000000" w:themeColor="text1"/>
          <w:kern w:val="0"/>
        </w:rPr>
        <w:t>12年</w:t>
      </w:r>
      <w:r w:rsidR="005A02B5" w:rsidRPr="006E49C6">
        <w:rPr>
          <w:rFonts w:ascii="標楷體" w:eastAsia="標楷體" w:hAnsi="標楷體" w:cstheme="minorBidi" w:hint="eastAsia"/>
          <w:color w:val="000000" w:themeColor="text1"/>
          <w:kern w:val="0"/>
        </w:rPr>
        <w:t>9月</w:t>
      </w:r>
      <w:r w:rsidR="005A02B5" w:rsidRPr="006E49C6">
        <w:rPr>
          <w:rFonts w:ascii="標楷體" w:eastAsia="標楷體" w:hAnsi="標楷體" w:cstheme="minorBidi"/>
          <w:color w:val="000000" w:themeColor="text1"/>
          <w:kern w:val="0"/>
        </w:rPr>
        <w:t>13日發布實施之</w:t>
      </w:r>
      <w:r w:rsidR="005A02B5" w:rsidRPr="006E49C6">
        <w:rPr>
          <w:rFonts w:ascii="標楷體" w:eastAsia="標楷體" w:hAnsi="標楷體" w:cstheme="minorBidi" w:hint="eastAsia"/>
          <w:color w:val="000000" w:themeColor="text1"/>
          <w:kern w:val="0"/>
        </w:rPr>
        <w:t>「電動汽車充電專用停車位及其充電設施設置管理辦法」第2條及第4條規定，</w:t>
      </w:r>
      <w:r w:rsidR="005A02B5" w:rsidRPr="006E49C6">
        <w:rPr>
          <w:rFonts w:ascii="標楷體" w:eastAsia="標楷體" w:hAnsi="標楷體" w:cstheme="minorBidi"/>
          <w:color w:val="000000" w:themeColor="text1"/>
          <w:kern w:val="0"/>
        </w:rPr>
        <w:t>公有路外公共停車場電動汽車專用停車位及其充電設施應設置</w:t>
      </w:r>
      <w:r w:rsidR="005A02B5" w:rsidRPr="006E49C6">
        <w:rPr>
          <w:rFonts w:ascii="標楷體" w:eastAsia="標楷體" w:hAnsi="標楷體" w:cstheme="minorBidi" w:hint="eastAsia"/>
          <w:color w:val="000000" w:themeColor="text1"/>
          <w:kern w:val="0"/>
        </w:rPr>
        <w:t>2</w:t>
      </w:r>
      <w:r w:rsidR="005A02B5" w:rsidRPr="006E49C6">
        <w:rPr>
          <w:rFonts w:ascii="標楷體" w:eastAsia="標楷體" w:hAnsi="標楷體" w:cstheme="minorBidi"/>
          <w:color w:val="000000" w:themeColor="text1"/>
          <w:kern w:val="0"/>
        </w:rPr>
        <w:t>％</w:t>
      </w:r>
      <w:r w:rsidR="005A02B5" w:rsidRPr="006E49C6">
        <w:rPr>
          <w:rFonts w:ascii="標楷體" w:eastAsia="標楷體" w:hAnsi="標楷體" w:cstheme="minorBidi" w:hint="eastAsia"/>
          <w:color w:val="000000" w:themeColor="text1"/>
          <w:kern w:val="0"/>
        </w:rPr>
        <w:t>以上，緩衝期2年。據該局提供轄管14</w:t>
      </w:r>
      <w:r w:rsidR="005A02B5" w:rsidRPr="006E49C6">
        <w:rPr>
          <w:rFonts w:ascii="標楷體" w:eastAsia="標楷體" w:hAnsi="標楷體" w:hint="eastAsia"/>
          <w:color w:val="000000" w:themeColor="text1"/>
        </w:rPr>
        <w:t>座機</w:t>
      </w:r>
      <w:r w:rsidR="005A02B5" w:rsidRPr="006E49C6">
        <w:rPr>
          <w:rFonts w:ascii="標楷體" w:eastAsia="標楷體" w:hAnsi="標楷體" w:cstheme="minorBidi" w:hint="eastAsia"/>
          <w:color w:val="000000" w:themeColor="text1"/>
          <w:kern w:val="0"/>
        </w:rPr>
        <w:t>場旅客停車場相關資料，截至113年10月23日止，汽車停車位共計4,100格，其中設有電動汽車充電專用停車位者僅</w:t>
      </w:r>
      <w:proofErr w:type="gramStart"/>
      <w:r w:rsidR="005A02B5" w:rsidRPr="006E49C6">
        <w:rPr>
          <w:rFonts w:ascii="標楷體" w:eastAsia="標楷體" w:hAnsi="標楷體" w:cstheme="minorBidi" w:hint="eastAsia"/>
          <w:color w:val="000000" w:themeColor="text1"/>
          <w:kern w:val="0"/>
        </w:rPr>
        <w:t>臺</w:t>
      </w:r>
      <w:proofErr w:type="gramEnd"/>
      <w:r w:rsidR="005A02B5" w:rsidRPr="006E49C6">
        <w:rPr>
          <w:rFonts w:ascii="標楷體" w:eastAsia="標楷體" w:hAnsi="標楷體" w:cstheme="minorBidi" w:hint="eastAsia"/>
          <w:color w:val="000000" w:themeColor="text1"/>
          <w:kern w:val="0"/>
        </w:rPr>
        <w:t>北松山國際機場、</w:t>
      </w:r>
      <w:proofErr w:type="gramStart"/>
      <w:r w:rsidR="005A02B5" w:rsidRPr="006E49C6">
        <w:rPr>
          <w:rFonts w:ascii="標楷體" w:eastAsia="標楷體" w:hAnsi="標楷體" w:cstheme="minorBidi" w:hint="eastAsia"/>
          <w:color w:val="000000" w:themeColor="text1"/>
          <w:kern w:val="0"/>
        </w:rPr>
        <w:t>臺</w:t>
      </w:r>
      <w:proofErr w:type="gramEnd"/>
      <w:r w:rsidR="005A02B5" w:rsidRPr="006E49C6">
        <w:rPr>
          <w:rFonts w:ascii="標楷體" w:eastAsia="標楷體" w:hAnsi="標楷體" w:cstheme="minorBidi" w:hint="eastAsia"/>
          <w:color w:val="000000" w:themeColor="text1"/>
          <w:kern w:val="0"/>
        </w:rPr>
        <w:t>中國際機場、</w:t>
      </w:r>
      <w:proofErr w:type="gramStart"/>
      <w:r w:rsidR="005A02B5" w:rsidRPr="006E49C6">
        <w:rPr>
          <w:rFonts w:ascii="標楷體" w:eastAsia="標楷體" w:hAnsi="標楷體" w:cstheme="minorBidi" w:hint="eastAsia"/>
          <w:color w:val="000000" w:themeColor="text1"/>
          <w:kern w:val="0"/>
        </w:rPr>
        <w:t>臺</w:t>
      </w:r>
      <w:proofErr w:type="gramEnd"/>
      <w:r w:rsidR="005A02B5" w:rsidRPr="006E49C6">
        <w:rPr>
          <w:rFonts w:ascii="標楷體" w:eastAsia="標楷體" w:hAnsi="標楷體" w:cstheme="minorBidi" w:hint="eastAsia"/>
          <w:color w:val="000000" w:themeColor="text1"/>
          <w:kern w:val="0"/>
        </w:rPr>
        <w:t>東機場及金門機場等4座，共設15格，且除</w:t>
      </w:r>
      <w:proofErr w:type="gramStart"/>
      <w:r w:rsidR="005A02B5" w:rsidRPr="006E49C6">
        <w:rPr>
          <w:rFonts w:ascii="標楷體" w:eastAsia="標楷體" w:hAnsi="標楷體" w:cstheme="minorBidi" w:hint="eastAsia"/>
          <w:color w:val="000000" w:themeColor="text1"/>
          <w:kern w:val="0"/>
        </w:rPr>
        <w:t>臺</w:t>
      </w:r>
      <w:proofErr w:type="gramEnd"/>
      <w:r w:rsidR="005A02B5" w:rsidRPr="006E49C6">
        <w:rPr>
          <w:rFonts w:ascii="標楷體" w:eastAsia="標楷體" w:hAnsi="標楷體" w:cstheme="minorBidi" w:hint="eastAsia"/>
          <w:color w:val="000000" w:themeColor="text1"/>
          <w:kern w:val="0"/>
        </w:rPr>
        <w:t>東機場外，其餘機場所</w:t>
      </w:r>
      <w:proofErr w:type="gramStart"/>
      <w:r w:rsidR="005A02B5" w:rsidRPr="006E49C6">
        <w:rPr>
          <w:rFonts w:ascii="標楷體" w:eastAsia="標楷體" w:hAnsi="標楷體" w:cstheme="minorBidi" w:hint="eastAsia"/>
          <w:color w:val="000000" w:themeColor="text1"/>
          <w:kern w:val="0"/>
        </w:rPr>
        <w:t>設均未達</w:t>
      </w:r>
      <w:proofErr w:type="gramEnd"/>
      <w:r w:rsidR="005A02B5" w:rsidRPr="006E49C6">
        <w:rPr>
          <w:rFonts w:ascii="標楷體" w:eastAsia="標楷體" w:hAnsi="標楷體" w:cstheme="minorBidi" w:hint="eastAsia"/>
          <w:color w:val="000000" w:themeColor="text1"/>
          <w:kern w:val="0"/>
        </w:rPr>
        <w:t>法定之最低設置比率</w:t>
      </w:r>
      <w:r w:rsidR="005A02B5" w:rsidRPr="006E49C6">
        <w:rPr>
          <w:rFonts w:ascii="標楷體" w:eastAsia="標楷體" w:hAnsi="標楷體" w:hint="eastAsia"/>
          <w:color w:val="000000" w:themeColor="text1"/>
        </w:rPr>
        <w:t>（</w:t>
      </w:r>
      <w:r w:rsidR="005A02B5" w:rsidRPr="006E49C6">
        <w:rPr>
          <w:rFonts w:ascii="標楷體" w:eastAsia="標楷體" w:hAnsi="標楷體" w:cstheme="minorBidi" w:hint="eastAsia"/>
          <w:color w:val="000000" w:themeColor="text1"/>
          <w:kern w:val="0"/>
        </w:rPr>
        <w:t>2％</w:t>
      </w:r>
      <w:r w:rsidR="005A02B5" w:rsidRPr="006E49C6">
        <w:rPr>
          <w:rFonts w:ascii="標楷體" w:eastAsia="標楷體" w:hAnsi="標楷體" w:hint="eastAsia"/>
          <w:color w:val="000000" w:themeColor="text1"/>
        </w:rPr>
        <w:t>）</w:t>
      </w:r>
      <w:r w:rsidR="005A02B5" w:rsidRPr="006E49C6">
        <w:rPr>
          <w:rFonts w:ascii="標楷體" w:eastAsia="標楷體" w:hAnsi="標楷體" w:cstheme="minorBidi" w:hint="eastAsia"/>
          <w:color w:val="000000" w:themeColor="text1"/>
          <w:kern w:val="0"/>
        </w:rPr>
        <w:t>，另10座機場則尚無電動汽車充電專用停車位之設置</w:t>
      </w:r>
      <w:r w:rsidR="005A02B5" w:rsidRPr="006E49C6">
        <w:rPr>
          <w:rFonts w:ascii="標楷體" w:eastAsia="標楷體" w:hAnsi="標楷體" w:hint="eastAsia"/>
          <w:color w:val="000000" w:themeColor="text1"/>
        </w:rPr>
        <w:t>（表1</w:t>
      </w:r>
      <w:r w:rsidR="005A02B5" w:rsidRPr="006E49C6">
        <w:rPr>
          <w:rFonts w:ascii="標楷體" w:eastAsia="標楷體" w:hAnsi="標楷體"/>
          <w:color w:val="000000" w:themeColor="text1"/>
        </w:rPr>
        <w:t>1</w:t>
      </w:r>
      <w:r w:rsidR="005A02B5" w:rsidRPr="006E49C6">
        <w:rPr>
          <w:rFonts w:ascii="標楷體" w:eastAsia="標楷體" w:hAnsi="標楷體" w:hint="eastAsia"/>
          <w:color w:val="000000" w:themeColor="text1"/>
        </w:rPr>
        <w:t>）</w:t>
      </w:r>
      <w:r w:rsidR="005A02B5" w:rsidRPr="006E49C6">
        <w:rPr>
          <w:rFonts w:ascii="標楷體" w:eastAsia="標楷體" w:hAnsi="標楷體" w:cstheme="minorBidi" w:hint="eastAsia"/>
          <w:color w:val="000000" w:themeColor="text1"/>
          <w:kern w:val="0"/>
        </w:rPr>
        <w:t>，不利運具電動化策略推動</w:t>
      </w:r>
      <w:r w:rsidR="005A02B5" w:rsidRPr="006E49C6">
        <w:rPr>
          <w:rFonts w:ascii="標楷體" w:eastAsia="標楷體" w:hAnsi="標楷體" w:hint="eastAsia"/>
          <w:color w:val="000000" w:themeColor="text1"/>
        </w:rPr>
        <w:t>。</w:t>
      </w:r>
      <w:r w:rsidR="005A02B5" w:rsidRPr="006E49C6">
        <w:rPr>
          <w:rFonts w:ascii="標楷體" w:eastAsia="標楷體" w:hAnsi="標楷體" w:hint="eastAsia"/>
          <w:color w:val="000000" w:themeColor="text1"/>
        </w:rPr>
        <w:lastRenderedPageBreak/>
        <w:t>另已設置電動汽車充電專用停車位之部分航空站，未訂定充電收費基準及收費方式，並妥擬相關管理規範，致發生電動汽車充電車位遭長時間停放或占用情事，經函請民航局督促</w:t>
      </w:r>
      <w:proofErr w:type="gramStart"/>
      <w:r w:rsidR="005A02B5" w:rsidRPr="006E49C6">
        <w:rPr>
          <w:rFonts w:ascii="標楷體" w:eastAsia="標楷體" w:hAnsi="標楷體" w:hint="eastAsia"/>
          <w:color w:val="000000" w:themeColor="text1"/>
        </w:rPr>
        <w:t>研</w:t>
      </w:r>
      <w:proofErr w:type="gramEnd"/>
      <w:r w:rsidR="005A02B5" w:rsidRPr="006E49C6">
        <w:rPr>
          <w:rFonts w:ascii="標楷體" w:eastAsia="標楷體" w:hAnsi="標楷體" w:hint="eastAsia"/>
          <w:color w:val="000000" w:themeColor="text1"/>
        </w:rPr>
        <w:t>謀改善。據復：將督促各航空站依相關規定於旅客停車場設置電動汽車專用停車位及充電樁，並督導已設置之航空站責成營運廠商訂定充電收費基準及方式；長期停放及占用部分亦將依規定辦理。</w:t>
      </w:r>
    </w:p>
    <w:p w14:paraId="7AEE290B" w14:textId="77777777" w:rsidR="005A02B5" w:rsidRPr="00A24409" w:rsidRDefault="005A02B5" w:rsidP="00A24409">
      <w:pPr>
        <w:overflowPunct w:val="0"/>
        <w:spacing w:line="540" w:lineRule="exact"/>
        <w:ind w:firstLineChars="700" w:firstLine="1682"/>
        <w:jc w:val="both"/>
        <w:rPr>
          <w:rFonts w:ascii="標楷體" w:eastAsia="標楷體" w:hAnsi="標楷體"/>
          <w:color w:val="000000" w:themeColor="text1"/>
          <w:spacing w:val="-1"/>
        </w:rPr>
      </w:pPr>
      <w:r w:rsidRPr="006E49C6">
        <w:rPr>
          <w:rFonts w:ascii="標楷體" w:eastAsia="標楷體" w:hAnsi="標楷體" w:hint="eastAsia"/>
          <w:b/>
          <w:bCs/>
          <w:color w:val="000000" w:themeColor="text1"/>
        </w:rPr>
        <w:t>B.　部分機場機車停車場尚未實施停車收費機制，</w:t>
      </w:r>
      <w:proofErr w:type="gramStart"/>
      <w:r w:rsidRPr="006E49C6">
        <w:rPr>
          <w:rFonts w:ascii="標楷體" w:eastAsia="標楷體" w:hAnsi="標楷體" w:hint="eastAsia"/>
          <w:b/>
          <w:bCs/>
          <w:color w:val="000000" w:themeColor="text1"/>
        </w:rPr>
        <w:t>迭遭民眾</w:t>
      </w:r>
      <w:proofErr w:type="gramEnd"/>
      <w:r w:rsidRPr="006E49C6">
        <w:rPr>
          <w:rFonts w:ascii="標楷體" w:eastAsia="標楷體" w:hAnsi="標楷體" w:hint="eastAsia"/>
          <w:b/>
          <w:bCs/>
          <w:color w:val="000000" w:themeColor="text1"/>
        </w:rPr>
        <w:t>長期停放無牌車輛：</w:t>
      </w:r>
      <w:r w:rsidRPr="00A24409">
        <w:rPr>
          <w:rFonts w:ascii="標楷體" w:eastAsia="標楷體" w:hAnsi="標楷體" w:hint="eastAsia"/>
          <w:color w:val="000000" w:themeColor="text1"/>
          <w:spacing w:val="-1"/>
        </w:rPr>
        <w:t>民航局所屬</w:t>
      </w:r>
      <w:proofErr w:type="gramStart"/>
      <w:r w:rsidRPr="00A24409">
        <w:rPr>
          <w:rFonts w:ascii="標楷體" w:eastAsia="標楷體" w:hAnsi="標楷體" w:hint="eastAsia"/>
          <w:color w:val="000000" w:themeColor="text1"/>
          <w:spacing w:val="-1"/>
        </w:rPr>
        <w:t>臺</w:t>
      </w:r>
      <w:proofErr w:type="gramEnd"/>
      <w:r w:rsidRPr="00A24409">
        <w:rPr>
          <w:rFonts w:ascii="標楷體" w:eastAsia="標楷體" w:hAnsi="標楷體" w:hint="eastAsia"/>
          <w:color w:val="000000" w:themeColor="text1"/>
          <w:spacing w:val="-1"/>
        </w:rPr>
        <w:t>東及澎湖航空站</w:t>
      </w:r>
      <w:proofErr w:type="gramStart"/>
      <w:r w:rsidRPr="00A24409">
        <w:rPr>
          <w:rFonts w:ascii="標楷體" w:eastAsia="標楷體" w:hAnsi="標楷體" w:hint="eastAsia"/>
          <w:color w:val="000000" w:themeColor="text1"/>
          <w:spacing w:val="-1"/>
        </w:rPr>
        <w:t>113</w:t>
      </w:r>
      <w:proofErr w:type="gramEnd"/>
      <w:r w:rsidRPr="00A24409">
        <w:rPr>
          <w:rFonts w:ascii="標楷體" w:eastAsia="標楷體" w:hAnsi="標楷體" w:hint="eastAsia"/>
          <w:color w:val="000000" w:themeColor="text1"/>
          <w:spacing w:val="-1"/>
        </w:rPr>
        <w:t>年度分別發生短</w:t>
      </w:r>
      <w:proofErr w:type="gramStart"/>
      <w:r w:rsidRPr="00A24409">
        <w:rPr>
          <w:rFonts w:ascii="標楷體" w:eastAsia="標楷體" w:hAnsi="標楷體" w:hint="eastAsia"/>
          <w:color w:val="000000" w:themeColor="text1"/>
          <w:spacing w:val="-1"/>
        </w:rPr>
        <w:t>絀</w:t>
      </w:r>
      <w:proofErr w:type="gramEnd"/>
      <w:r w:rsidRPr="00A24409">
        <w:rPr>
          <w:rFonts w:ascii="標楷體" w:eastAsia="標楷體" w:hAnsi="標楷體" w:hint="eastAsia"/>
          <w:color w:val="000000" w:themeColor="text1"/>
          <w:spacing w:val="-1"/>
        </w:rPr>
        <w:t>1億</w:t>
      </w:r>
      <w:r w:rsidRPr="00A24409">
        <w:rPr>
          <w:rFonts w:ascii="標楷體" w:eastAsia="標楷體" w:hAnsi="標楷體"/>
          <w:color w:val="000000" w:themeColor="text1"/>
          <w:spacing w:val="-1"/>
        </w:rPr>
        <w:t>8,005</w:t>
      </w:r>
      <w:r w:rsidRPr="00A24409">
        <w:rPr>
          <w:rFonts w:ascii="標楷體" w:eastAsia="標楷體" w:hAnsi="標楷體" w:hint="eastAsia"/>
          <w:color w:val="000000" w:themeColor="text1"/>
          <w:spacing w:val="-1"/>
        </w:rPr>
        <w:t>萬餘元及</w:t>
      </w:r>
      <w:r w:rsidRPr="00A24409">
        <w:rPr>
          <w:rFonts w:ascii="標楷體" w:eastAsia="標楷體" w:hAnsi="標楷體"/>
          <w:color w:val="000000" w:themeColor="text1"/>
          <w:spacing w:val="-1"/>
        </w:rPr>
        <w:t>2</w:t>
      </w:r>
      <w:r w:rsidRPr="00A24409">
        <w:rPr>
          <w:rFonts w:ascii="標楷體" w:eastAsia="標楷體" w:hAnsi="標楷體" w:hint="eastAsia"/>
          <w:color w:val="000000" w:themeColor="text1"/>
          <w:spacing w:val="-1"/>
        </w:rPr>
        <w:t>億</w:t>
      </w:r>
      <w:r w:rsidRPr="00A24409">
        <w:rPr>
          <w:rFonts w:ascii="標楷體" w:eastAsia="標楷體" w:hAnsi="標楷體"/>
          <w:color w:val="000000" w:themeColor="text1"/>
          <w:spacing w:val="-1"/>
        </w:rPr>
        <w:t>6,412</w:t>
      </w:r>
      <w:r w:rsidRPr="00A24409">
        <w:rPr>
          <w:rFonts w:ascii="標楷體" w:eastAsia="標楷體" w:hAnsi="標楷體" w:hint="eastAsia"/>
          <w:color w:val="000000" w:themeColor="text1"/>
          <w:spacing w:val="-1"/>
        </w:rPr>
        <w:t>萬餘元，經查其轄管</w:t>
      </w:r>
      <w:proofErr w:type="gramStart"/>
      <w:r w:rsidRPr="00A24409">
        <w:rPr>
          <w:rFonts w:ascii="標楷體" w:eastAsia="標楷體" w:hAnsi="標楷體" w:hint="eastAsia"/>
          <w:color w:val="000000" w:themeColor="text1"/>
          <w:spacing w:val="-1"/>
        </w:rPr>
        <w:t>臺</w:t>
      </w:r>
      <w:proofErr w:type="gramEnd"/>
      <w:r w:rsidRPr="00A24409">
        <w:rPr>
          <w:rFonts w:ascii="標楷體" w:eastAsia="標楷體" w:hAnsi="標楷體" w:hint="eastAsia"/>
          <w:color w:val="000000" w:themeColor="text1"/>
          <w:spacing w:val="-1"/>
        </w:rPr>
        <w:t>東及澎湖機場之機車停車場係</w:t>
      </w:r>
      <w:proofErr w:type="gramStart"/>
      <w:r w:rsidRPr="00A24409">
        <w:rPr>
          <w:rFonts w:ascii="標楷體" w:eastAsia="標楷體" w:hAnsi="標楷體" w:hint="eastAsia"/>
          <w:color w:val="000000" w:themeColor="text1"/>
          <w:spacing w:val="-1"/>
        </w:rPr>
        <w:t>採</w:t>
      </w:r>
      <w:proofErr w:type="gramEnd"/>
      <w:r w:rsidRPr="00A24409">
        <w:rPr>
          <w:rFonts w:ascii="標楷體" w:eastAsia="標楷體" w:hAnsi="標楷體" w:hint="eastAsia"/>
          <w:color w:val="000000" w:themeColor="text1"/>
          <w:spacing w:val="-1"/>
        </w:rPr>
        <w:t>免費停車政策，且屢遭無牌機車長期停放，不利增裕航空站收入。為落實使用者付費原則，並促進公有資源之合理使用，經函請民航局督促依規費法第8條第1項第1款及第10條規定，</w:t>
      </w:r>
      <w:proofErr w:type="gramStart"/>
      <w:r w:rsidRPr="00A24409">
        <w:rPr>
          <w:rFonts w:ascii="標楷體" w:eastAsia="標楷體" w:hAnsi="標楷體" w:hint="eastAsia"/>
          <w:color w:val="000000" w:themeColor="text1"/>
          <w:spacing w:val="-1"/>
        </w:rPr>
        <w:t>研</w:t>
      </w:r>
      <w:proofErr w:type="gramEnd"/>
      <w:r w:rsidRPr="00A24409">
        <w:rPr>
          <w:rFonts w:ascii="標楷體" w:eastAsia="標楷體" w:hAnsi="標楷體" w:hint="eastAsia"/>
          <w:color w:val="000000" w:themeColor="text1"/>
          <w:spacing w:val="-1"/>
        </w:rPr>
        <w:t>議機車停車場收費之可行性，開拓財源以助益機場營運，並積極排除占用停車格位之無牌車輛，以落實公產有效管理。據復：澎湖機場機車停車場已自114年1月1日起收費，</w:t>
      </w:r>
      <w:proofErr w:type="gramStart"/>
      <w:r w:rsidRPr="00A24409">
        <w:rPr>
          <w:rFonts w:ascii="標楷體" w:eastAsia="標楷體" w:hAnsi="標楷體" w:hint="eastAsia"/>
          <w:color w:val="000000" w:themeColor="text1"/>
          <w:spacing w:val="-1"/>
        </w:rPr>
        <w:t>臺</w:t>
      </w:r>
      <w:proofErr w:type="gramEnd"/>
      <w:r w:rsidRPr="00A24409">
        <w:rPr>
          <w:rFonts w:ascii="標楷體" w:eastAsia="標楷體" w:hAnsi="標楷體" w:hint="eastAsia"/>
          <w:color w:val="000000" w:themeColor="text1"/>
          <w:spacing w:val="-1"/>
        </w:rPr>
        <w:t>東航空站則規劃於114年重新整理現有機車停車場，</w:t>
      </w:r>
      <w:proofErr w:type="gramStart"/>
      <w:r w:rsidRPr="00A24409">
        <w:rPr>
          <w:rFonts w:ascii="標楷體" w:eastAsia="標楷體" w:hAnsi="標楷體" w:hint="eastAsia"/>
          <w:color w:val="000000" w:themeColor="text1"/>
          <w:spacing w:val="-1"/>
        </w:rPr>
        <w:t>俟</w:t>
      </w:r>
      <w:proofErr w:type="gramEnd"/>
      <w:r w:rsidRPr="00A24409">
        <w:rPr>
          <w:rFonts w:ascii="標楷體" w:eastAsia="標楷體" w:hAnsi="標楷體" w:hint="eastAsia"/>
          <w:color w:val="000000" w:themeColor="text1"/>
          <w:spacing w:val="-1"/>
        </w:rPr>
        <w:t>完工後辦理委外經營及收費事宜。</w:t>
      </w:r>
    </w:p>
    <w:p w14:paraId="1DA97360" w14:textId="77777777" w:rsidR="005A02B5" w:rsidRPr="006E49C6" w:rsidRDefault="005A02B5" w:rsidP="00A24409">
      <w:pPr>
        <w:overflowPunct w:val="0"/>
        <w:spacing w:line="540" w:lineRule="exact"/>
        <w:ind w:firstLineChars="700" w:firstLine="1682"/>
        <w:jc w:val="both"/>
        <w:rPr>
          <w:rFonts w:ascii="標楷體" w:eastAsia="標楷體" w:hAnsi="標楷體"/>
          <w:color w:val="000000" w:themeColor="text1"/>
        </w:rPr>
      </w:pPr>
      <w:r w:rsidRPr="006E49C6">
        <w:rPr>
          <w:rFonts w:ascii="標楷體" w:eastAsia="標楷體" w:hAnsi="標楷體" w:hint="eastAsia"/>
          <w:b/>
          <w:color w:val="000000" w:themeColor="text1"/>
        </w:rPr>
        <w:t>C.</w:t>
      </w:r>
      <w:r w:rsidRPr="006E49C6">
        <w:rPr>
          <w:rFonts w:ascii="標楷體" w:eastAsia="標楷體" w:hAnsi="標楷體" w:hint="eastAsia"/>
          <w:color w:val="000000" w:themeColor="text1"/>
        </w:rPr>
        <w:t xml:space="preserve">　</w:t>
      </w:r>
      <w:r w:rsidRPr="006E49C6">
        <w:rPr>
          <w:rFonts w:ascii="標楷體" w:eastAsia="標楷體" w:hAnsi="標楷體" w:hint="eastAsia"/>
          <w:b/>
          <w:bCs/>
          <w:color w:val="000000" w:themeColor="text1"/>
        </w:rPr>
        <w:t>部分機場停車場尚未導入</w:t>
      </w:r>
      <w:r w:rsidRPr="006E49C6">
        <w:rPr>
          <w:rFonts w:ascii="標楷體" w:eastAsia="標楷體" w:hAnsi="標楷體" w:hint="eastAsia"/>
          <w:b/>
          <w:color w:val="000000" w:themeColor="text1"/>
        </w:rPr>
        <w:t>智慧</w:t>
      </w:r>
      <w:r w:rsidRPr="006E49C6">
        <w:rPr>
          <w:rFonts w:ascii="標楷體" w:eastAsia="標楷體" w:hAnsi="標楷體" w:hint="eastAsia"/>
          <w:b/>
          <w:bCs/>
          <w:color w:val="000000" w:themeColor="text1"/>
        </w:rPr>
        <w:t>停車管理設備，相關資訊揭露亦待強化：</w:t>
      </w:r>
      <w:r w:rsidRPr="006E49C6">
        <w:rPr>
          <w:rFonts w:ascii="標楷體" w:eastAsia="標楷體" w:hAnsi="標楷體" w:hint="eastAsia"/>
          <w:color w:val="000000" w:themeColor="text1"/>
        </w:rPr>
        <w:t>民航局轄管之14座機場旅客停車場中，</w:t>
      </w:r>
      <w:proofErr w:type="gramStart"/>
      <w:r w:rsidRPr="006E49C6">
        <w:rPr>
          <w:rFonts w:ascii="標楷體" w:eastAsia="標楷體" w:hAnsi="標楷體" w:hint="eastAsia"/>
          <w:color w:val="000000" w:themeColor="text1"/>
        </w:rPr>
        <w:t>臺</w:t>
      </w:r>
      <w:proofErr w:type="gramEnd"/>
      <w:r w:rsidRPr="006E49C6">
        <w:rPr>
          <w:rFonts w:ascii="標楷體" w:eastAsia="標楷體" w:hAnsi="標楷體" w:hint="eastAsia"/>
          <w:color w:val="000000" w:themeColor="text1"/>
        </w:rPr>
        <w:t>北松山國際機場、</w:t>
      </w:r>
      <w:proofErr w:type="gramStart"/>
      <w:r w:rsidRPr="006E49C6">
        <w:rPr>
          <w:rFonts w:ascii="標楷體" w:eastAsia="標楷體" w:hAnsi="標楷體" w:hint="eastAsia"/>
          <w:color w:val="000000" w:themeColor="text1"/>
        </w:rPr>
        <w:t>臺</w:t>
      </w:r>
      <w:proofErr w:type="gramEnd"/>
      <w:r w:rsidRPr="006E49C6">
        <w:rPr>
          <w:rFonts w:ascii="標楷體" w:eastAsia="標楷體" w:hAnsi="標楷體" w:hint="eastAsia"/>
          <w:color w:val="000000" w:themeColor="text1"/>
        </w:rPr>
        <w:t>中國際機場、</w:t>
      </w:r>
      <w:proofErr w:type="gramStart"/>
      <w:r w:rsidRPr="006E49C6">
        <w:rPr>
          <w:rFonts w:ascii="標楷體" w:eastAsia="標楷體" w:hAnsi="標楷體" w:hint="eastAsia"/>
          <w:color w:val="000000" w:themeColor="text1"/>
        </w:rPr>
        <w:t>臺</w:t>
      </w:r>
      <w:proofErr w:type="gramEnd"/>
      <w:r w:rsidRPr="006E49C6">
        <w:rPr>
          <w:rFonts w:ascii="標楷體" w:eastAsia="標楷體" w:hAnsi="標楷體" w:hint="eastAsia"/>
          <w:color w:val="000000" w:themeColor="text1"/>
        </w:rPr>
        <w:t>南機場、高雄國際機場、</w:t>
      </w:r>
      <w:proofErr w:type="gramStart"/>
      <w:r w:rsidRPr="006E49C6">
        <w:rPr>
          <w:rFonts w:ascii="標楷體" w:eastAsia="標楷體" w:hAnsi="標楷體" w:hint="eastAsia"/>
          <w:color w:val="000000" w:themeColor="text1"/>
        </w:rPr>
        <w:t>臺</w:t>
      </w:r>
      <w:proofErr w:type="gramEnd"/>
      <w:r w:rsidRPr="006E49C6">
        <w:rPr>
          <w:rFonts w:ascii="標楷體" w:eastAsia="標楷體" w:hAnsi="標楷體" w:hint="eastAsia"/>
          <w:color w:val="000000" w:themeColor="text1"/>
        </w:rPr>
        <w:t>東機場及金門機場等旅客停車場，受益於車牌辨識等智慧停車管理設備之導入，管理單位得依停車情形蒐集停車場使用資訊加值運用，</w:t>
      </w:r>
      <w:proofErr w:type="gramStart"/>
      <w:r w:rsidRPr="006E49C6">
        <w:rPr>
          <w:rFonts w:ascii="標楷體" w:eastAsia="標楷體" w:hAnsi="標楷體" w:hint="eastAsia"/>
          <w:color w:val="000000" w:themeColor="text1"/>
        </w:rPr>
        <w:t>如藉由</w:t>
      </w:r>
      <w:proofErr w:type="gramEnd"/>
      <w:r w:rsidRPr="006E49C6">
        <w:rPr>
          <w:rFonts w:ascii="標楷體" w:eastAsia="標楷體" w:hAnsi="標楷體" w:hint="eastAsia"/>
          <w:color w:val="000000" w:themeColor="text1"/>
        </w:rPr>
        <w:t>分析各時段停車使用率，據以</w:t>
      </w:r>
      <w:proofErr w:type="gramStart"/>
      <w:r w:rsidRPr="006E49C6">
        <w:rPr>
          <w:rFonts w:ascii="標楷體" w:eastAsia="標楷體" w:hAnsi="標楷體" w:hint="eastAsia"/>
          <w:color w:val="000000" w:themeColor="text1"/>
        </w:rPr>
        <w:t>訂定尖離峰</w:t>
      </w:r>
      <w:proofErr w:type="gramEnd"/>
      <w:r w:rsidRPr="006E49C6">
        <w:rPr>
          <w:rFonts w:ascii="標楷體" w:eastAsia="標楷體" w:hAnsi="標楷體" w:hint="eastAsia"/>
          <w:color w:val="000000" w:themeColor="text1"/>
        </w:rPr>
        <w:t>差別費率，並推行預約停車服務等，提升空間利用率及追求營運收入最大化。</w:t>
      </w:r>
      <w:proofErr w:type="gramStart"/>
      <w:r w:rsidRPr="006E49C6">
        <w:rPr>
          <w:rFonts w:ascii="標楷體" w:eastAsia="標楷體" w:hAnsi="標楷體" w:hint="eastAsia"/>
          <w:color w:val="000000" w:themeColor="text1"/>
        </w:rPr>
        <w:t>惟</w:t>
      </w:r>
      <w:proofErr w:type="gramEnd"/>
      <w:r w:rsidRPr="006E49C6">
        <w:rPr>
          <w:rFonts w:ascii="標楷體" w:eastAsia="標楷體" w:hAnsi="標楷體" w:hint="eastAsia"/>
          <w:color w:val="000000" w:themeColor="text1"/>
        </w:rPr>
        <w:t>嘉義機場、花蓮機場、澎湖機場（汽車停車場）及南竿機場等旅客停車場，係</w:t>
      </w:r>
      <w:proofErr w:type="gramStart"/>
      <w:r w:rsidRPr="006E49C6">
        <w:rPr>
          <w:rFonts w:ascii="標楷體" w:eastAsia="標楷體" w:hAnsi="標楷體" w:hint="eastAsia"/>
          <w:color w:val="000000" w:themeColor="text1"/>
        </w:rPr>
        <w:t>採</w:t>
      </w:r>
      <w:proofErr w:type="gramEnd"/>
      <w:r w:rsidRPr="006E49C6">
        <w:rPr>
          <w:rFonts w:ascii="標楷體" w:eastAsia="標楷體" w:hAnsi="標楷體" w:hint="eastAsia"/>
          <w:color w:val="000000" w:themeColor="text1"/>
        </w:rPr>
        <w:t>傳統停車管理設備，僅具出入管制，未具資訊蒐集功能；至恆春機場、澎湖機場（機車停車場）、北竿機場、綠島機場及蘭嶼機場等旅客停車場，則尚未建置停車管理設備，</w:t>
      </w:r>
      <w:proofErr w:type="gramStart"/>
      <w:r w:rsidRPr="006E49C6">
        <w:rPr>
          <w:rFonts w:ascii="標楷體" w:eastAsia="標楷體" w:hAnsi="標楷體" w:hint="eastAsia"/>
          <w:color w:val="000000" w:themeColor="text1"/>
        </w:rPr>
        <w:t>爰</w:t>
      </w:r>
      <w:proofErr w:type="gramEnd"/>
      <w:r w:rsidRPr="006E49C6">
        <w:rPr>
          <w:rFonts w:ascii="標楷體" w:eastAsia="標楷體" w:hAnsi="標楷體" w:hint="eastAsia"/>
          <w:color w:val="000000" w:themeColor="text1"/>
        </w:rPr>
        <w:t>無使用情形相關資訊，且上述8座機場尚未將旅客停車場剩餘車位及充電服務等資訊置於網路供民眾即時查詢，管理設備之智慧化、資訊揭露措施尚待提升。經函請民航局督促所屬航空站</w:t>
      </w:r>
      <w:proofErr w:type="gramStart"/>
      <w:r w:rsidRPr="006E49C6">
        <w:rPr>
          <w:rFonts w:ascii="標楷體" w:eastAsia="標楷體" w:hAnsi="標楷體" w:hint="eastAsia"/>
          <w:color w:val="000000" w:themeColor="text1"/>
        </w:rPr>
        <w:t>研</w:t>
      </w:r>
      <w:proofErr w:type="gramEnd"/>
      <w:r w:rsidRPr="006E49C6">
        <w:rPr>
          <w:rFonts w:ascii="標楷體" w:eastAsia="標楷體" w:hAnsi="標楷體" w:hint="eastAsia"/>
          <w:color w:val="000000" w:themeColor="text1"/>
        </w:rPr>
        <w:t>議導入智慧停車管理設備，</w:t>
      </w:r>
      <w:proofErr w:type="gramStart"/>
      <w:r w:rsidRPr="006E49C6">
        <w:rPr>
          <w:rFonts w:ascii="標楷體" w:eastAsia="標楷體" w:hAnsi="標楷體" w:hint="eastAsia"/>
          <w:color w:val="000000" w:themeColor="text1"/>
        </w:rPr>
        <w:t>蒐</w:t>
      </w:r>
      <w:proofErr w:type="gramEnd"/>
      <w:r w:rsidRPr="006E49C6">
        <w:rPr>
          <w:rFonts w:ascii="標楷體" w:eastAsia="標楷體" w:hAnsi="標楷體" w:hint="eastAsia"/>
          <w:color w:val="000000" w:themeColor="text1"/>
        </w:rPr>
        <w:t>整停車使用資訊，以強化營運效能，並提供相關網路查詢功能，提升機場服務品質。據復：各該航空站將視機場旅客停車場使用及供需狀況，評估建置具資料蒐集能力之管理系統，並提供相關資訊查詢功能。</w:t>
      </w:r>
    </w:p>
    <w:p w14:paraId="08BBDE67" w14:textId="77777777" w:rsidR="005A02B5" w:rsidRPr="006E49C6" w:rsidRDefault="005A02B5" w:rsidP="00A24409">
      <w:pPr>
        <w:pStyle w:val="1231"/>
        <w:spacing w:line="520" w:lineRule="exact"/>
        <w:ind w:firstLine="1261"/>
      </w:pPr>
      <w:r w:rsidRPr="006E49C6">
        <w:rPr>
          <w:rFonts w:hint="eastAsia"/>
        </w:rPr>
        <w:t>（11</w:t>
      </w:r>
      <w:r w:rsidRPr="006E49C6">
        <w:t>）</w:t>
      </w:r>
      <w:r w:rsidRPr="006E49C6">
        <w:rPr>
          <w:rFonts w:hint="eastAsia"/>
        </w:rPr>
        <w:t xml:space="preserve">　民用航空局為改善高雄國際機場飛航安全，規劃辦理北側圍牆外推工程，惟用地計畫執行多年仍未完成，允宜加強督導積極辦理，</w:t>
      </w:r>
      <w:proofErr w:type="gramStart"/>
      <w:r w:rsidRPr="006E49C6">
        <w:rPr>
          <w:rFonts w:hint="eastAsia"/>
        </w:rPr>
        <w:t>並管控</w:t>
      </w:r>
      <w:proofErr w:type="gramEnd"/>
      <w:r w:rsidRPr="006E49C6">
        <w:rPr>
          <w:rFonts w:hint="eastAsia"/>
        </w:rPr>
        <w:t>後續工程施工進度，</w:t>
      </w:r>
      <w:proofErr w:type="gramStart"/>
      <w:r w:rsidRPr="006E49C6">
        <w:rPr>
          <w:rFonts w:hint="eastAsia"/>
        </w:rPr>
        <w:t>俾</w:t>
      </w:r>
      <w:proofErr w:type="gramEnd"/>
      <w:r w:rsidRPr="006E49C6">
        <w:rPr>
          <w:rFonts w:hint="eastAsia"/>
        </w:rPr>
        <w:t>早日完工以達改善飛航安全之目標。</w:t>
      </w:r>
    </w:p>
    <w:p w14:paraId="2A4FD58F" w14:textId="1FCF0F51" w:rsidR="005A02B5" w:rsidRPr="006E49C6" w:rsidRDefault="0012363D" w:rsidP="00A24409">
      <w:pPr>
        <w:pStyle w:val="012"/>
        <w:spacing w:line="538" w:lineRule="exact"/>
        <w:ind w:firstLine="480"/>
        <w:rPr>
          <w:color w:val="000000" w:themeColor="text1"/>
        </w:rPr>
      </w:pPr>
      <w:r>
        <w:rPr>
          <w:rFonts w:cstheme="minorBidi" w:hint="eastAsia"/>
          <w:noProof/>
          <w:color w:val="000000" w:themeColor="text1"/>
          <w:kern w:val="0"/>
          <w:szCs w:val="24"/>
        </w:rPr>
        <w:lastRenderedPageBreak/>
        <mc:AlternateContent>
          <mc:Choice Requires="wpg">
            <w:drawing>
              <wp:anchor distT="0" distB="0" distL="114300" distR="114300" simplePos="0" relativeHeight="251689984" behindDoc="0" locked="0" layoutInCell="1" allowOverlap="1" wp14:anchorId="2BEE1A81" wp14:editId="39E59227">
                <wp:simplePos x="0" y="0"/>
                <wp:positionH relativeFrom="margin">
                  <wp:posOffset>2170430</wp:posOffset>
                </wp:positionH>
                <wp:positionV relativeFrom="paragraph">
                  <wp:posOffset>1771015</wp:posOffset>
                </wp:positionV>
                <wp:extent cx="4319270" cy="2989580"/>
                <wp:effectExtent l="0" t="0" r="5080" b="1270"/>
                <wp:wrapSquare wrapText="bothSides"/>
                <wp:docPr id="26" name="群組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19270" cy="2989580"/>
                          <a:chOff x="-707" y="1002"/>
                          <a:chExt cx="63638" cy="37740"/>
                        </a:xfrm>
                      </wpg:grpSpPr>
                      <wps:wsp>
                        <wps:cNvPr id="49" name="矩形 28474014"/>
                        <wps:cNvSpPr>
                          <a:spLocks noChangeArrowheads="1"/>
                        </wps:cNvSpPr>
                        <wps:spPr bwMode="auto">
                          <a:xfrm>
                            <a:off x="37701" y="24618"/>
                            <a:ext cx="933" cy="1044"/>
                          </a:xfrm>
                          <a:prstGeom prst="rect">
                            <a:avLst/>
                          </a:prstGeom>
                          <a:pattFill prst="openDmnd">
                            <a:fgClr>
                              <a:srgbClr val="4F81BD"/>
                            </a:fgClr>
                            <a:bgClr>
                              <a:srgbClr val="FFFFFF"/>
                            </a:bgClr>
                          </a:pattFill>
                          <a:ln w="3175">
                            <a:solidFill>
                              <a:srgbClr val="385D8A"/>
                            </a:solidFill>
                            <a:miter lim="800000"/>
                            <a:headEnd/>
                            <a:tailEnd/>
                          </a:ln>
                        </wps:spPr>
                        <wps:bodyPr rot="0" vert="horz" wrap="square" lIns="91440" tIns="45720" rIns="91440" bIns="45720" anchor="ctr" anchorCtr="0" upright="1">
                          <a:noAutofit/>
                        </wps:bodyPr>
                      </wps:wsp>
                      <pic:pic xmlns:pic="http://schemas.openxmlformats.org/drawingml/2006/picture">
                        <pic:nvPicPr>
                          <pic:cNvPr id="50" name="圖片 829649569"/>
                          <pic:cNvPicPr>
                            <a:picLocks noChangeAspect="1" noChangeArrowheads="1"/>
                          </pic:cNvPicPr>
                        </pic:nvPicPr>
                        <pic:blipFill>
                          <a:blip r:embed="rId19">
                            <a:grayscl/>
                            <a:extLst>
                              <a:ext uri="{28A0092B-C50C-407E-A947-70E740481C1C}">
                                <a14:useLocalDpi xmlns:a14="http://schemas.microsoft.com/office/drawing/2010/main" val="0"/>
                              </a:ext>
                            </a:extLst>
                          </a:blip>
                          <a:srcRect l="1154" t="1373" r="941" b="1688"/>
                          <a:stretch>
                            <a:fillRect/>
                          </a:stretch>
                        </pic:blipFill>
                        <pic:spPr bwMode="auto">
                          <a:xfrm>
                            <a:off x="0" y="5064"/>
                            <a:ext cx="62769" cy="30486"/>
                          </a:xfrm>
                          <a:prstGeom prst="rect">
                            <a:avLst/>
                          </a:prstGeom>
                          <a:noFill/>
                          <a:extLst>
                            <a:ext uri="{909E8E84-426E-40DD-AFC4-6F175D3DCCD1}">
                              <a14:hiddenFill xmlns:a14="http://schemas.microsoft.com/office/drawing/2010/main">
                                <a:solidFill>
                                  <a:srgbClr val="FFFFFF"/>
                                </a:solidFill>
                              </a14:hiddenFill>
                            </a:ext>
                          </a:extLst>
                        </pic:spPr>
                      </pic:pic>
                      <wps:wsp>
                        <wps:cNvPr id="51" name="矩形 4"/>
                        <wps:cNvSpPr>
                          <a:spLocks noChangeArrowheads="1"/>
                        </wps:cNvSpPr>
                        <wps:spPr bwMode="auto">
                          <a:xfrm>
                            <a:off x="161" y="1002"/>
                            <a:ext cx="62770" cy="4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D2F61ED" w14:textId="114A40FB" w:rsidR="0012363D" w:rsidRPr="00C368AD" w:rsidRDefault="0012363D" w:rsidP="0012363D">
                              <w:pPr>
                                <w:pStyle w:val="-"/>
                              </w:pPr>
                              <w:r w:rsidRPr="00C368AD">
                                <w:rPr>
                                  <w:rFonts w:hint="eastAsia"/>
                                </w:rPr>
                                <w:t>圖</w:t>
                              </w:r>
                              <w:r>
                                <w:rPr>
                                  <w:rFonts w:hint="eastAsia"/>
                                </w:rPr>
                                <w:t>3　高雄國際機場北側圍牆外推用地徵收變更範圍示意</w:t>
                              </w:r>
                            </w:p>
                          </w:txbxContent>
                        </wps:txbx>
                        <wps:bodyPr rot="0" vert="horz" wrap="square" lIns="91440" tIns="45720" rIns="91440" bIns="45720" anchor="ctr" anchorCtr="0" upright="1">
                          <a:noAutofit/>
                        </wps:bodyPr>
                      </wps:wsp>
                      <wps:wsp>
                        <wps:cNvPr id="55" name="矩形 4"/>
                        <wps:cNvSpPr>
                          <a:spLocks noChangeArrowheads="1"/>
                        </wps:cNvSpPr>
                        <wps:spPr bwMode="auto">
                          <a:xfrm>
                            <a:off x="-707" y="35583"/>
                            <a:ext cx="29840" cy="3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DCC9458" w14:textId="77777777" w:rsidR="0012363D" w:rsidRPr="00C368AD" w:rsidRDefault="0012363D" w:rsidP="0012363D">
                              <w:pPr>
                                <w:pStyle w:val="aff5"/>
                              </w:pPr>
                              <w:r w:rsidRPr="00C368AD">
                                <w:rPr>
                                  <w:rFonts w:hint="eastAsia"/>
                                </w:rPr>
                                <w:t>資料來源：整理自民航局提供資料。</w:t>
                              </w:r>
                            </w:p>
                          </w:txbxContent>
                        </wps:txbx>
                        <wps:bodyPr rot="0" vert="horz" wrap="square" lIns="36000" tIns="36000" rIns="36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BEE1A81" id="群組 26" o:spid="_x0000_s1055" style="position:absolute;left:0;text-align:left;margin-left:170.9pt;margin-top:139.45pt;width:340.1pt;height:235.4pt;z-index:251689984;mso-position-horizontal-relative:margin;mso-width-relative:margin;mso-height-relative:margin" coordorigin="-707,1002" coordsize="63638,37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">
                <v:rect id="矩形 28474014" o:spid="_x0000_s1056" style="position:absolute;left:37701;top:24618;width:933;height:1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" fillcolor="#4f81bd" strokecolor="#385d8a" strokeweight=".25pt">
                  <v:fill r:id="rId20" o:title="" type="pattern"/>
                </v:rect>
                <v:shape id="圖片 829649569" o:spid="_x0000_s1057" type="#_x0000_t75" style="position:absolute;top:5064;width:62769;height:30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">
                  <v:imagedata r:id="rId21" o:title="" croptop="900f" cropbottom="1106f" cropleft="756f" cropright="617f" grayscale="t"/>
                </v:shape>
                <v:rect id="矩形 4" o:spid="_x0000_s1058" style="position:absolute;left:161;top:1002;width:62770;height:4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" filled="f" stroked="f" strokeweight="2pt">
                  <v:textbox>
                    <w:txbxContent>
                      <w:p w14:paraId="1D2F61ED" w14:textId="114A40FB" w:rsidR="0012363D" w:rsidRPr="00C368AD" w:rsidRDefault="0012363D" w:rsidP="0012363D">
                        <w:pPr>
                          <w:pStyle w:val="-"/>
                        </w:pPr>
                        <w:r w:rsidRPr="00C368AD">
                          <w:rPr>
                            <w:rFonts w:hint="eastAsia"/>
                          </w:rPr>
                          <w:t>圖</w:t>
                        </w:r>
                        <w:r>
                          <w:rPr>
                            <w:rFonts w:hint="eastAsia"/>
                          </w:rPr>
                          <w:t>3　高雄國際機場北側圍牆外推用地徵收變更範圍示意</w:t>
                        </w:r>
                      </w:p>
                    </w:txbxContent>
                  </v:textbox>
                </v:rect>
                <v:rect id="矩形 4" o:spid="_x0000_s1059" style="position:absolute;left:-707;top:35583;width:29840;height:3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" filled="f" stroked="f" strokeweight="2pt">
                  <v:textbox inset="1mm,1mm,1mm,1mm">
                    <w:txbxContent>
                      <w:p w14:paraId="3DCC9458" w14:textId="77777777" w:rsidR="0012363D" w:rsidRPr="00C368AD" w:rsidRDefault="0012363D" w:rsidP="0012363D">
                        <w:pPr>
                          <w:pStyle w:val="aff5"/>
                        </w:pPr>
                        <w:r w:rsidRPr="00C368AD">
                          <w:rPr>
                            <w:rFonts w:hint="eastAsia"/>
                          </w:rPr>
                          <w:t>資料來源：整理自民航局提供資料。</w:t>
                        </w:r>
                      </w:p>
                    </w:txbxContent>
                  </v:textbox>
                </v:rect>
                <w10:wrap type="square" anchorx="margin"/>
              </v:group>
            </w:pict>
          </mc:Fallback>
        </mc:AlternateContent>
      </w:r>
      <w:r w:rsidR="005A02B5" w:rsidRPr="006E49C6">
        <w:rPr>
          <w:rFonts w:cstheme="minorBidi" w:hint="eastAsia"/>
          <w:color w:val="000000" w:themeColor="text1"/>
          <w:kern w:val="0"/>
          <w:szCs w:val="24"/>
        </w:rPr>
        <w:t>國家運輸</w:t>
      </w:r>
      <w:r w:rsidR="005A02B5" w:rsidRPr="006E49C6">
        <w:rPr>
          <w:rFonts w:hint="eastAsia"/>
          <w:bCs/>
          <w:color w:val="000000" w:themeColor="text1"/>
          <w:szCs w:val="24"/>
        </w:rPr>
        <w:t>安全</w:t>
      </w:r>
      <w:r w:rsidR="005A02B5" w:rsidRPr="006E49C6">
        <w:rPr>
          <w:rFonts w:cstheme="minorBidi" w:hint="eastAsia"/>
          <w:color w:val="000000" w:themeColor="text1"/>
          <w:kern w:val="0"/>
          <w:szCs w:val="24"/>
        </w:rPr>
        <w:t>調查委員會（下稱運安會）於96年3月發布「美國科捷公司龐巴迪爾BD700型機國籍註冊編號N998AM於高雄國際機場落地</w:t>
      </w:r>
      <w:proofErr w:type="gramStart"/>
      <w:r w:rsidR="005A02B5" w:rsidRPr="006E49C6">
        <w:rPr>
          <w:rFonts w:cstheme="minorBidi" w:hint="eastAsia"/>
          <w:color w:val="000000" w:themeColor="text1"/>
          <w:kern w:val="0"/>
          <w:szCs w:val="24"/>
        </w:rPr>
        <w:t>時偏出滑行道</w:t>
      </w:r>
      <w:proofErr w:type="gramEnd"/>
      <w:r w:rsidR="005A02B5" w:rsidRPr="006E49C6">
        <w:rPr>
          <w:rFonts w:cstheme="minorBidi" w:hint="eastAsia"/>
          <w:color w:val="000000" w:themeColor="text1"/>
          <w:kern w:val="0"/>
          <w:szCs w:val="24"/>
        </w:rPr>
        <w:t>」飛航事故調查報告指出，高雄國際機場跑道北側圍牆距離跑道中心線僅102公尺，不符「民用機場設計暨運作規範」之150公尺，可能</w:t>
      </w:r>
      <w:proofErr w:type="gramStart"/>
      <w:r w:rsidR="005A02B5" w:rsidRPr="006E49C6">
        <w:rPr>
          <w:rFonts w:cstheme="minorBidi" w:hint="eastAsia"/>
          <w:color w:val="000000" w:themeColor="text1"/>
          <w:kern w:val="0"/>
          <w:szCs w:val="24"/>
        </w:rPr>
        <w:t>危害偏出跑道</w:t>
      </w:r>
      <w:proofErr w:type="gramEnd"/>
      <w:r w:rsidR="005A02B5" w:rsidRPr="006E49C6">
        <w:rPr>
          <w:rFonts w:cstheme="minorBidi" w:hint="eastAsia"/>
          <w:color w:val="000000" w:themeColor="text1"/>
          <w:kern w:val="0"/>
          <w:szCs w:val="24"/>
        </w:rPr>
        <w:t>航空器之安全。民航局</w:t>
      </w:r>
      <w:proofErr w:type="gramStart"/>
      <w:r w:rsidR="005A02B5" w:rsidRPr="006E49C6">
        <w:rPr>
          <w:rFonts w:cstheme="minorBidi" w:hint="eastAsia"/>
          <w:color w:val="000000" w:themeColor="text1"/>
          <w:kern w:val="0"/>
          <w:szCs w:val="24"/>
        </w:rPr>
        <w:t>爰</w:t>
      </w:r>
      <w:proofErr w:type="gramEnd"/>
      <w:r w:rsidR="005A02B5" w:rsidRPr="006E49C6">
        <w:rPr>
          <w:rFonts w:cstheme="minorBidi" w:hint="eastAsia"/>
          <w:color w:val="000000" w:themeColor="text1"/>
          <w:kern w:val="0"/>
          <w:szCs w:val="24"/>
        </w:rPr>
        <w:t>依上開運安會調查報告建議，規劃外推圍牆至距跑道中心線197.5公尺，為配合取得圍牆</w:t>
      </w:r>
      <w:proofErr w:type="gramStart"/>
      <w:r w:rsidR="005A02B5" w:rsidRPr="006E49C6">
        <w:rPr>
          <w:rFonts w:cstheme="minorBidi" w:hint="eastAsia"/>
          <w:color w:val="000000" w:themeColor="text1"/>
          <w:kern w:val="0"/>
          <w:szCs w:val="24"/>
        </w:rPr>
        <w:t>外推所需</w:t>
      </w:r>
      <w:proofErr w:type="gramEnd"/>
      <w:r w:rsidR="005A02B5" w:rsidRPr="006E49C6">
        <w:rPr>
          <w:rFonts w:cstheme="minorBidi" w:hint="eastAsia"/>
          <w:color w:val="000000" w:themeColor="text1"/>
          <w:kern w:val="0"/>
          <w:szCs w:val="24"/>
        </w:rPr>
        <w:t>用地（圖3</w:t>
      </w:r>
      <w:r w:rsidR="005A02B5" w:rsidRPr="006E49C6">
        <w:rPr>
          <w:rFonts w:cstheme="minorBidi"/>
          <w:color w:val="000000" w:themeColor="text1"/>
          <w:kern w:val="0"/>
          <w:szCs w:val="24"/>
        </w:rPr>
        <w:t>）</w:t>
      </w:r>
      <w:r w:rsidR="005A02B5" w:rsidRPr="006E49C6">
        <w:rPr>
          <w:rFonts w:cstheme="minorBidi" w:hint="eastAsia"/>
          <w:color w:val="000000" w:themeColor="text1"/>
          <w:kern w:val="0"/>
          <w:szCs w:val="24"/>
        </w:rPr>
        <w:t>，辦理「高雄機場北側都市計畫劃定為機場用地取得計畫」（下稱用地計畫），總經費52億4,000萬元，計畫期程為100至105年。民航局於103年8月22日完成計畫用地查估，同年11月13日函請高雄市政府依土地徵收條例第18條辦理土地徵收公告作業，因部分土地所有權人對公告徵收價格存有異議，於105年間提起行政訴訟，影響計畫執行進度。另行政院於107年4月20日核定辦理「高雄機場北側新建圍牆、排水及周邊設施工程計畫」（下稱圍牆新建工程），核定經費6億6,543萬餘元，計畫期程為108至110年，</w:t>
      </w:r>
      <w:proofErr w:type="gramStart"/>
      <w:r w:rsidR="005A02B5" w:rsidRPr="006E49C6">
        <w:rPr>
          <w:rFonts w:cstheme="minorBidi" w:hint="eastAsia"/>
          <w:color w:val="000000" w:themeColor="text1"/>
          <w:kern w:val="0"/>
          <w:szCs w:val="24"/>
        </w:rPr>
        <w:t>嗣因出流管制</w:t>
      </w:r>
      <w:proofErr w:type="gramEnd"/>
      <w:r w:rsidR="005A02B5" w:rsidRPr="006E49C6">
        <w:rPr>
          <w:rFonts w:cstheme="minorBidi" w:hint="eastAsia"/>
          <w:color w:val="000000" w:themeColor="text1"/>
          <w:kern w:val="0"/>
          <w:szCs w:val="24"/>
        </w:rPr>
        <w:t>計畫書審查費時、辦理現有巷道廢止及改道申請等，於112年11月7日核定變更經費為9億8,162萬餘元，計畫</w:t>
      </w:r>
      <w:proofErr w:type="gramStart"/>
      <w:r w:rsidR="005A02B5" w:rsidRPr="006E49C6">
        <w:rPr>
          <w:rFonts w:cstheme="minorBidi" w:hint="eastAsia"/>
          <w:color w:val="000000" w:themeColor="text1"/>
          <w:kern w:val="0"/>
          <w:szCs w:val="24"/>
        </w:rPr>
        <w:t>期程展延</w:t>
      </w:r>
      <w:proofErr w:type="gramEnd"/>
      <w:r w:rsidR="005A02B5" w:rsidRPr="006E49C6">
        <w:rPr>
          <w:rFonts w:cstheme="minorBidi" w:hint="eastAsia"/>
          <w:color w:val="000000" w:themeColor="text1"/>
          <w:kern w:val="0"/>
          <w:szCs w:val="24"/>
        </w:rPr>
        <w:t>至115年底（施工階段期程36個月）。經查，前揭用地計畫徵收補償爭議，業經最高行政法院於113年2月29日判決民航局應重新辦理用地查估，該局</w:t>
      </w:r>
      <w:proofErr w:type="gramStart"/>
      <w:r w:rsidR="005A02B5" w:rsidRPr="006E49C6">
        <w:rPr>
          <w:rFonts w:cstheme="minorBidi" w:hint="eastAsia"/>
          <w:color w:val="000000" w:themeColor="text1"/>
          <w:kern w:val="0"/>
          <w:szCs w:val="24"/>
        </w:rPr>
        <w:t>爰</w:t>
      </w:r>
      <w:proofErr w:type="gramEnd"/>
      <w:r w:rsidR="005A02B5" w:rsidRPr="006E49C6">
        <w:rPr>
          <w:rFonts w:cstheme="minorBidi" w:hint="eastAsia"/>
          <w:color w:val="000000" w:themeColor="text1"/>
          <w:kern w:val="0"/>
          <w:szCs w:val="24"/>
        </w:rPr>
        <w:t>於113年5月21日委請高雄市政府地政局重行查估市價，迄1</w:t>
      </w:r>
      <w:r w:rsidR="005A02B5" w:rsidRPr="006E49C6">
        <w:rPr>
          <w:rFonts w:cstheme="minorBidi"/>
          <w:color w:val="000000" w:themeColor="text1"/>
          <w:kern w:val="0"/>
          <w:szCs w:val="24"/>
        </w:rPr>
        <w:t>13</w:t>
      </w:r>
      <w:r w:rsidR="005A02B5" w:rsidRPr="006E49C6">
        <w:rPr>
          <w:rFonts w:cstheme="minorBidi" w:hint="eastAsia"/>
          <w:color w:val="000000" w:themeColor="text1"/>
          <w:kern w:val="0"/>
          <w:szCs w:val="24"/>
        </w:rPr>
        <w:t>年8月底止，部分土地地上物尚未與所有權人完成協議價購，致用地計畫已逾原核定期限7年仍未執行完竣，影響後續工程計畫之執行；另圍牆新建工程因計畫書審查及配合施工前協調作業，廠商遲至113年7月20日始申報開工，依計畫施工階段期程36個月推估，恐難於行政院核定之115年底期限完工，經函請民航局加強督導積極辦理用地計畫，並確實管控圍牆新建工程施工進度，</w:t>
      </w:r>
      <w:proofErr w:type="gramStart"/>
      <w:r w:rsidR="005A02B5" w:rsidRPr="006E49C6">
        <w:rPr>
          <w:rFonts w:cstheme="minorBidi" w:hint="eastAsia"/>
          <w:color w:val="000000" w:themeColor="text1"/>
          <w:kern w:val="0"/>
          <w:szCs w:val="24"/>
        </w:rPr>
        <w:t>俾</w:t>
      </w:r>
      <w:proofErr w:type="gramEnd"/>
      <w:r w:rsidR="005A02B5" w:rsidRPr="006E49C6">
        <w:rPr>
          <w:rFonts w:cstheme="minorBidi" w:hint="eastAsia"/>
          <w:color w:val="000000" w:themeColor="text1"/>
          <w:kern w:val="0"/>
          <w:szCs w:val="24"/>
        </w:rPr>
        <w:t>如期完工及改善飛航安全。據復：業於114年1月16日召開協議價購會議，協調所有權人同意自行拆除地上物，並依規定發給補償金及自拆獎勵金，後續將督導高雄國際航空站依法完成用地取得及依相關規範施工。</w:t>
      </w:r>
    </w:p>
    <w:p w14:paraId="53C09502" w14:textId="77777777" w:rsidR="005A02B5" w:rsidRPr="006E49C6" w:rsidRDefault="005A02B5" w:rsidP="005A02B5">
      <w:pPr>
        <w:pStyle w:val="1231"/>
        <w:ind w:firstLine="1261"/>
      </w:pPr>
      <w:r w:rsidRPr="006E49C6">
        <w:rPr>
          <w:rFonts w:hint="eastAsia"/>
        </w:rPr>
        <w:lastRenderedPageBreak/>
        <w:t>（12）　建置國道電子收費車輛協查系統偵測車牌異常車輛，有助減少偽（變）造或冒用車牌等情事，惟檢核車牌異</w:t>
      </w:r>
      <w:proofErr w:type="gramStart"/>
      <w:r w:rsidRPr="006E49C6">
        <w:rPr>
          <w:rFonts w:hint="eastAsia"/>
        </w:rPr>
        <w:t>常態樣尚待</w:t>
      </w:r>
      <w:proofErr w:type="gramEnd"/>
      <w:r w:rsidRPr="006E49C6">
        <w:rPr>
          <w:rFonts w:hint="eastAsia"/>
        </w:rPr>
        <w:t>擴增，允宜</w:t>
      </w:r>
      <w:proofErr w:type="gramStart"/>
      <w:r w:rsidRPr="006E49C6">
        <w:rPr>
          <w:rFonts w:hint="eastAsia"/>
        </w:rPr>
        <w:t>研謀妥處</w:t>
      </w:r>
      <w:proofErr w:type="gramEnd"/>
      <w:r w:rsidRPr="006E49C6">
        <w:rPr>
          <w:rFonts w:hint="eastAsia"/>
        </w:rPr>
        <w:t>，並加強與公警局之通報及合作機制，</w:t>
      </w:r>
      <w:proofErr w:type="gramStart"/>
      <w:r w:rsidRPr="006E49C6">
        <w:rPr>
          <w:rFonts w:hint="eastAsia"/>
        </w:rPr>
        <w:t>俾</w:t>
      </w:r>
      <w:proofErr w:type="gramEnd"/>
      <w:r w:rsidRPr="006E49C6">
        <w:rPr>
          <w:rFonts w:hint="eastAsia"/>
        </w:rPr>
        <w:t>提升執法強度，有效遏阻違法行為。</w:t>
      </w:r>
    </w:p>
    <w:p w14:paraId="1E214133" w14:textId="28FF6DF3" w:rsidR="005A02B5" w:rsidRPr="006E49C6" w:rsidRDefault="00A24409" w:rsidP="00A24409">
      <w:pPr>
        <w:pStyle w:val="012"/>
        <w:spacing w:line="562" w:lineRule="exact"/>
        <w:ind w:firstLine="440"/>
        <w:rPr>
          <w:color w:val="000000" w:themeColor="text1"/>
          <w:sz w:val="28"/>
          <w:shd w:val="pct15" w:color="auto" w:fill="FFFFFF"/>
        </w:rPr>
      </w:pPr>
      <w:r w:rsidRPr="006E49C6">
        <w:rPr>
          <w:noProof/>
          <w:color w:val="000000" w:themeColor="text1"/>
          <w:sz w:val="22"/>
          <w:szCs w:val="24"/>
        </w:rPr>
        <mc:AlternateContent>
          <mc:Choice Requires="wps">
            <w:drawing>
              <wp:anchor distT="45720" distB="45720" distL="114300" distR="114300" simplePos="0" relativeHeight="251670528" behindDoc="1" locked="0" layoutInCell="1" allowOverlap="1" wp14:anchorId="0F042EE9" wp14:editId="46972A1A">
                <wp:simplePos x="0" y="0"/>
                <wp:positionH relativeFrom="margin">
                  <wp:posOffset>3418840</wp:posOffset>
                </wp:positionH>
                <wp:positionV relativeFrom="paragraph">
                  <wp:posOffset>4331970</wp:posOffset>
                </wp:positionV>
                <wp:extent cx="3154045" cy="3527425"/>
                <wp:effectExtent l="0" t="0" r="0" b="0"/>
                <wp:wrapTight wrapText="bothSides">
                  <wp:wrapPolygon edited="0">
                    <wp:start x="391" y="0"/>
                    <wp:lineTo x="391" y="21464"/>
                    <wp:lineTo x="21135" y="21464"/>
                    <wp:lineTo x="21135" y="0"/>
                    <wp:lineTo x="391" y="0"/>
                  </wp:wrapPolygon>
                </wp:wrapTight>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4045" cy="3527425"/>
                        </a:xfrm>
                        <a:prstGeom prst="rect">
                          <a:avLst/>
                        </a:prstGeom>
                        <a:noFill/>
                        <a:ln w="9525">
                          <a:noFill/>
                          <a:miter lim="800000"/>
                          <a:headEnd/>
                          <a:tailEnd/>
                        </a:ln>
                      </wps:spPr>
                      <wps:txbx>
                        <w:txbxContent>
                          <w:p w14:paraId="718C7524" w14:textId="77777777" w:rsidR="005A02B5" w:rsidRPr="00FF12F5" w:rsidRDefault="005A02B5" w:rsidP="005A02B5">
                            <w:pPr>
                              <w:overflowPunct w:val="0"/>
                              <w:jc w:val="center"/>
                              <w:rPr>
                                <w:rFonts w:ascii="標楷體" w:eastAsia="標楷體" w:hAnsi="標楷體"/>
                                <w:b/>
                                <w:szCs w:val="32"/>
                              </w:rPr>
                            </w:pPr>
                            <w:r w:rsidRPr="00554B36">
                              <w:rPr>
                                <w:rFonts w:ascii="標楷體" w:eastAsia="標楷體" w:hAnsi="標楷體" w:cs="Cordia New" w:hint="eastAsia"/>
                                <w:b/>
                                <w:szCs w:val="32"/>
                              </w:rPr>
                              <w:t>表</w:t>
                            </w:r>
                            <w:r>
                              <w:rPr>
                                <w:rFonts w:ascii="標楷體" w:eastAsia="標楷體" w:hAnsi="標楷體" w:cs="Cordia New" w:hint="eastAsia"/>
                                <w:b/>
                                <w:szCs w:val="32"/>
                              </w:rPr>
                              <w:t>1</w:t>
                            </w:r>
                            <w:r>
                              <w:rPr>
                                <w:rFonts w:ascii="標楷體" w:eastAsia="標楷體" w:hAnsi="標楷體" w:cs="Cordia New"/>
                                <w:b/>
                                <w:szCs w:val="32"/>
                              </w:rPr>
                              <w:t>2</w:t>
                            </w:r>
                            <w:r>
                              <w:rPr>
                                <w:rFonts w:ascii="標楷體" w:eastAsia="標楷體" w:hAnsi="標楷體" w:cs="Cordia New" w:hint="eastAsia"/>
                                <w:b/>
                                <w:szCs w:val="32"/>
                              </w:rPr>
                              <w:t xml:space="preserve">　</w:t>
                            </w:r>
                            <w:r>
                              <w:rPr>
                                <w:rFonts w:ascii="標楷體" w:eastAsia="標楷體" w:hAnsi="標楷體" w:cs="Cordia New"/>
                                <w:b/>
                                <w:szCs w:val="32"/>
                              </w:rPr>
                              <w:t>ETC</w:t>
                            </w:r>
                            <w:r>
                              <w:rPr>
                                <w:rFonts w:ascii="標楷體" w:eastAsia="標楷體" w:hAnsi="標楷體" w:cs="Cordia New" w:hint="eastAsia"/>
                                <w:b/>
                                <w:szCs w:val="32"/>
                              </w:rPr>
                              <w:t>車輛協查系統偵測AB車輛</w:t>
                            </w:r>
                            <w:r w:rsidRPr="00FF12F5">
                              <w:rPr>
                                <w:rFonts w:ascii="標楷體" w:eastAsia="標楷體" w:hAnsi="標楷體" w:cs="Cordia New" w:hint="eastAsia"/>
                                <w:b/>
                                <w:szCs w:val="32"/>
                              </w:rPr>
                              <w:t>數</w:t>
                            </w:r>
                          </w:p>
                          <w:p w14:paraId="3476ED2D" w14:textId="77777777" w:rsidR="005A02B5" w:rsidRDefault="005A02B5" w:rsidP="00A24409">
                            <w:pPr>
                              <w:overflowPunct w:val="0"/>
                              <w:spacing w:line="240" w:lineRule="exact"/>
                              <w:ind w:rightChars="16" w:right="38"/>
                              <w:jc w:val="right"/>
                              <w:rPr>
                                <w:rFonts w:ascii="標楷體" w:eastAsia="標楷體" w:hAnsi="標楷體" w:cs="Cordia New"/>
                                <w:szCs w:val="18"/>
                              </w:rPr>
                            </w:pPr>
                            <w:r w:rsidRPr="00554B36">
                              <w:rPr>
                                <w:rFonts w:ascii="標楷體" w:eastAsia="標楷體" w:hAnsi="標楷體" w:cs="Cordia New" w:hint="eastAsia"/>
                                <w:sz w:val="20"/>
                                <w:szCs w:val="18"/>
                              </w:rPr>
                              <w:t>單位：</w:t>
                            </w:r>
                            <w:r>
                              <w:rPr>
                                <w:rFonts w:ascii="標楷體" w:eastAsia="標楷體" w:hAnsi="標楷體" w:cs="Cordia New" w:hint="eastAsia"/>
                                <w:sz w:val="20"/>
                                <w:szCs w:val="18"/>
                              </w:rPr>
                              <w:t>輛</w:t>
                            </w:r>
                          </w:p>
                          <w:tbl>
                            <w:tblPr>
                              <w:tblStyle w:val="16"/>
                              <w:tblW w:w="4592" w:type="dxa"/>
                              <w:jc w:val="center"/>
                              <w:tblLayout w:type="fixed"/>
                              <w:tblLook w:val="04A0" w:firstRow="1" w:lastRow="0" w:firstColumn="1" w:lastColumn="0" w:noHBand="0" w:noVBand="1"/>
                            </w:tblPr>
                            <w:tblGrid>
                              <w:gridCol w:w="1786"/>
                              <w:gridCol w:w="1403"/>
                              <w:gridCol w:w="1403"/>
                            </w:tblGrid>
                            <w:tr w:rsidR="005A02B5" w:rsidRPr="00DD56A4" w14:paraId="18DCE86D" w14:textId="77777777" w:rsidTr="00A24409">
                              <w:trPr>
                                <w:trHeight w:val="289"/>
                                <w:jc w:val="center"/>
                              </w:trPr>
                              <w:tc>
                                <w:tcPr>
                                  <w:tcW w:w="1786" w:type="dxa"/>
                                  <w:tcBorders>
                                    <w:top w:val="single" w:sz="4" w:space="0" w:color="auto"/>
                                    <w:tl2br w:val="single" w:sz="4" w:space="0" w:color="auto"/>
                                  </w:tcBorders>
                                  <w:shd w:val="clear" w:color="auto" w:fill="auto"/>
                                  <w:noWrap/>
                                  <w:vAlign w:val="center"/>
                                  <w:hideMark/>
                                </w:tcPr>
                                <w:p w14:paraId="51759E01" w14:textId="77777777" w:rsidR="005A02B5" w:rsidRPr="004E3C50" w:rsidRDefault="005A02B5" w:rsidP="00C2246A">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年度</w:t>
                                  </w:r>
                                </w:p>
                                <w:p w14:paraId="283B7138" w14:textId="77777777" w:rsidR="005A02B5" w:rsidRPr="004E3C50" w:rsidRDefault="005A02B5" w:rsidP="00DB2F19">
                                  <w:pPr>
                                    <w:snapToGrid w:val="0"/>
                                    <w:spacing w:line="200" w:lineRule="exact"/>
                                    <w:rPr>
                                      <w:rFonts w:ascii="標楷體" w:eastAsia="標楷體" w:hAnsi="標楷體" w:cs="Times New Roman"/>
                                      <w:sz w:val="20"/>
                                      <w:szCs w:val="20"/>
                                    </w:rPr>
                                  </w:pPr>
                                  <w:r w:rsidRPr="004E3C50">
                                    <w:rPr>
                                      <w:rFonts w:ascii="標楷體" w:eastAsia="標楷體" w:hAnsi="標楷體" w:cs="Times New Roman" w:hint="eastAsia"/>
                                      <w:sz w:val="20"/>
                                      <w:szCs w:val="20"/>
                                    </w:rPr>
                                    <w:t>月份</w:t>
                                  </w:r>
                                </w:p>
                              </w:tc>
                              <w:tc>
                                <w:tcPr>
                                  <w:tcW w:w="1403" w:type="dxa"/>
                                  <w:tcBorders>
                                    <w:top w:val="single" w:sz="4" w:space="0" w:color="auto"/>
                                  </w:tcBorders>
                                  <w:shd w:val="clear" w:color="auto" w:fill="auto"/>
                                  <w:noWrap/>
                                  <w:vAlign w:val="center"/>
                                  <w:hideMark/>
                                </w:tcPr>
                                <w:p w14:paraId="0B73378E"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112</w:t>
                                  </w:r>
                                </w:p>
                              </w:tc>
                              <w:tc>
                                <w:tcPr>
                                  <w:tcW w:w="1403" w:type="dxa"/>
                                  <w:tcBorders>
                                    <w:top w:val="single" w:sz="4" w:space="0" w:color="auto"/>
                                  </w:tcBorders>
                                  <w:shd w:val="clear" w:color="auto" w:fill="auto"/>
                                  <w:noWrap/>
                                  <w:vAlign w:val="center"/>
                                  <w:hideMark/>
                                </w:tcPr>
                                <w:p w14:paraId="5E26FDA1"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113</w:t>
                                  </w:r>
                                </w:p>
                              </w:tc>
                            </w:tr>
                            <w:tr w:rsidR="005A02B5" w:rsidRPr="00DD56A4" w14:paraId="035CC751" w14:textId="77777777" w:rsidTr="00A24409">
                              <w:trPr>
                                <w:trHeight w:val="289"/>
                                <w:jc w:val="center"/>
                              </w:trPr>
                              <w:tc>
                                <w:tcPr>
                                  <w:tcW w:w="1786" w:type="dxa"/>
                                  <w:noWrap/>
                                  <w:vAlign w:val="center"/>
                                </w:tcPr>
                                <w:p w14:paraId="6DCD5664" w14:textId="77777777" w:rsidR="005A02B5" w:rsidRPr="004E3C50" w:rsidRDefault="005A02B5" w:rsidP="00DB2F19">
                                  <w:pPr>
                                    <w:snapToGrid w:val="0"/>
                                    <w:spacing w:line="200" w:lineRule="exact"/>
                                    <w:jc w:val="center"/>
                                    <w:rPr>
                                      <w:rFonts w:ascii="標楷體" w:eastAsia="標楷體" w:hAnsi="標楷體" w:cs="Times New Roman"/>
                                      <w:b/>
                                      <w:bCs/>
                                      <w:sz w:val="20"/>
                                      <w:szCs w:val="20"/>
                                    </w:rPr>
                                  </w:pPr>
                                  <w:r w:rsidRPr="004E3C50">
                                    <w:rPr>
                                      <w:rFonts w:ascii="標楷體" w:eastAsia="標楷體" w:hAnsi="標楷體" w:cs="Times New Roman" w:hint="eastAsia"/>
                                      <w:b/>
                                      <w:bCs/>
                                      <w:sz w:val="20"/>
                                      <w:szCs w:val="20"/>
                                    </w:rPr>
                                    <w:t>合計</w:t>
                                  </w:r>
                                </w:p>
                              </w:tc>
                              <w:tc>
                                <w:tcPr>
                                  <w:tcW w:w="1403" w:type="dxa"/>
                                  <w:noWrap/>
                                  <w:vAlign w:val="center"/>
                                </w:tcPr>
                                <w:p w14:paraId="79782E64"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b/>
                                      <w:sz w:val="20"/>
                                      <w:szCs w:val="20"/>
                                    </w:rPr>
                                    <w:t>8</w:t>
                                  </w:r>
                                  <w:r w:rsidRPr="004E3C50">
                                    <w:rPr>
                                      <w:rFonts w:ascii="標楷體" w:eastAsia="標楷體" w:hAnsi="標楷體" w:cs="Times New Roman"/>
                                      <w:b/>
                                      <w:sz w:val="20"/>
                                      <w:szCs w:val="20"/>
                                    </w:rPr>
                                    <w:t>97</w:t>
                                  </w:r>
                                </w:p>
                              </w:tc>
                              <w:tc>
                                <w:tcPr>
                                  <w:tcW w:w="1403" w:type="dxa"/>
                                  <w:noWrap/>
                                  <w:vAlign w:val="center"/>
                                </w:tcPr>
                                <w:p w14:paraId="12989A1B"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Pr>
                                      <w:rFonts w:ascii="標楷體" w:eastAsia="標楷體" w:hAnsi="標楷體" w:cs="Times New Roman"/>
                                      <w:b/>
                                      <w:sz w:val="20"/>
                                      <w:szCs w:val="20"/>
                                    </w:rPr>
                                    <w:t>1,766</w:t>
                                  </w:r>
                                </w:p>
                              </w:tc>
                            </w:tr>
                            <w:tr w:rsidR="005A02B5" w:rsidRPr="00DD56A4" w14:paraId="6CACC0C7" w14:textId="77777777" w:rsidTr="00A24409">
                              <w:trPr>
                                <w:trHeight w:val="289"/>
                                <w:jc w:val="center"/>
                              </w:trPr>
                              <w:tc>
                                <w:tcPr>
                                  <w:tcW w:w="1786" w:type="dxa"/>
                                  <w:noWrap/>
                                  <w:vAlign w:val="center"/>
                                </w:tcPr>
                                <w:p w14:paraId="1957292C"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1月</w:t>
                                  </w:r>
                                </w:p>
                              </w:tc>
                              <w:tc>
                                <w:tcPr>
                                  <w:tcW w:w="1403" w:type="dxa"/>
                                  <w:noWrap/>
                                  <w:vAlign w:val="center"/>
                                </w:tcPr>
                                <w:p w14:paraId="3FD3400C"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57</w:t>
                                  </w:r>
                                </w:p>
                              </w:tc>
                              <w:tc>
                                <w:tcPr>
                                  <w:tcW w:w="1403" w:type="dxa"/>
                                  <w:noWrap/>
                                  <w:vAlign w:val="center"/>
                                </w:tcPr>
                                <w:p w14:paraId="264CD5A4"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146</w:t>
                                  </w:r>
                                </w:p>
                              </w:tc>
                            </w:tr>
                            <w:tr w:rsidR="005A02B5" w:rsidRPr="00DD56A4" w14:paraId="34FCC40C" w14:textId="77777777" w:rsidTr="00A24409">
                              <w:trPr>
                                <w:trHeight w:val="289"/>
                                <w:jc w:val="center"/>
                              </w:trPr>
                              <w:tc>
                                <w:tcPr>
                                  <w:tcW w:w="1786" w:type="dxa"/>
                                  <w:noWrap/>
                                  <w:vAlign w:val="center"/>
                                  <w:hideMark/>
                                </w:tcPr>
                                <w:p w14:paraId="3A6C8815"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2月</w:t>
                                  </w:r>
                                </w:p>
                              </w:tc>
                              <w:tc>
                                <w:tcPr>
                                  <w:tcW w:w="1403" w:type="dxa"/>
                                  <w:noWrap/>
                                  <w:vAlign w:val="center"/>
                                  <w:hideMark/>
                                </w:tcPr>
                                <w:p w14:paraId="70AD55C8"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51</w:t>
                                  </w:r>
                                </w:p>
                              </w:tc>
                              <w:tc>
                                <w:tcPr>
                                  <w:tcW w:w="1403" w:type="dxa"/>
                                  <w:noWrap/>
                                  <w:vAlign w:val="center"/>
                                  <w:hideMark/>
                                </w:tcPr>
                                <w:p w14:paraId="44C0D6C9"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168</w:t>
                                  </w:r>
                                </w:p>
                              </w:tc>
                            </w:tr>
                            <w:tr w:rsidR="005A02B5" w:rsidRPr="00DD56A4" w14:paraId="084C2D41" w14:textId="77777777" w:rsidTr="00A24409">
                              <w:trPr>
                                <w:trHeight w:val="289"/>
                                <w:jc w:val="center"/>
                              </w:trPr>
                              <w:tc>
                                <w:tcPr>
                                  <w:tcW w:w="1786" w:type="dxa"/>
                                  <w:noWrap/>
                                  <w:vAlign w:val="center"/>
                                  <w:hideMark/>
                                </w:tcPr>
                                <w:p w14:paraId="5FF9D0D5"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3月</w:t>
                                  </w:r>
                                </w:p>
                              </w:tc>
                              <w:tc>
                                <w:tcPr>
                                  <w:tcW w:w="1403" w:type="dxa"/>
                                  <w:noWrap/>
                                  <w:vAlign w:val="center"/>
                                  <w:hideMark/>
                                </w:tcPr>
                                <w:p w14:paraId="0DCD585E"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45</w:t>
                                  </w:r>
                                </w:p>
                              </w:tc>
                              <w:tc>
                                <w:tcPr>
                                  <w:tcW w:w="1403" w:type="dxa"/>
                                  <w:noWrap/>
                                  <w:vAlign w:val="center"/>
                                  <w:hideMark/>
                                </w:tcPr>
                                <w:p w14:paraId="19C3D196"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169</w:t>
                                  </w:r>
                                </w:p>
                              </w:tc>
                            </w:tr>
                            <w:tr w:rsidR="005A02B5" w:rsidRPr="00DD56A4" w14:paraId="71A04112" w14:textId="77777777" w:rsidTr="00A24409">
                              <w:trPr>
                                <w:trHeight w:val="289"/>
                                <w:jc w:val="center"/>
                              </w:trPr>
                              <w:tc>
                                <w:tcPr>
                                  <w:tcW w:w="1786" w:type="dxa"/>
                                  <w:noWrap/>
                                  <w:vAlign w:val="center"/>
                                  <w:hideMark/>
                                </w:tcPr>
                                <w:p w14:paraId="6D70CE35"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4月</w:t>
                                  </w:r>
                                </w:p>
                              </w:tc>
                              <w:tc>
                                <w:tcPr>
                                  <w:tcW w:w="1403" w:type="dxa"/>
                                  <w:noWrap/>
                                  <w:vAlign w:val="center"/>
                                  <w:hideMark/>
                                </w:tcPr>
                                <w:p w14:paraId="1BA3BEEB"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53</w:t>
                                  </w:r>
                                </w:p>
                              </w:tc>
                              <w:tc>
                                <w:tcPr>
                                  <w:tcW w:w="1403" w:type="dxa"/>
                                  <w:noWrap/>
                                  <w:vAlign w:val="center"/>
                                  <w:hideMark/>
                                </w:tcPr>
                                <w:p w14:paraId="73DFF3FE"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170</w:t>
                                  </w:r>
                                </w:p>
                              </w:tc>
                            </w:tr>
                            <w:tr w:rsidR="005A02B5" w:rsidRPr="00DD56A4" w14:paraId="3418ADDD" w14:textId="77777777" w:rsidTr="00A24409">
                              <w:trPr>
                                <w:trHeight w:val="289"/>
                                <w:jc w:val="center"/>
                              </w:trPr>
                              <w:tc>
                                <w:tcPr>
                                  <w:tcW w:w="1786" w:type="dxa"/>
                                  <w:noWrap/>
                                  <w:vAlign w:val="center"/>
                                  <w:hideMark/>
                                </w:tcPr>
                                <w:p w14:paraId="2BED3BAA"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5月</w:t>
                                  </w:r>
                                </w:p>
                              </w:tc>
                              <w:tc>
                                <w:tcPr>
                                  <w:tcW w:w="1403" w:type="dxa"/>
                                  <w:noWrap/>
                                  <w:vAlign w:val="center"/>
                                  <w:hideMark/>
                                </w:tcPr>
                                <w:p w14:paraId="4716A06E"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52</w:t>
                                  </w:r>
                                </w:p>
                              </w:tc>
                              <w:tc>
                                <w:tcPr>
                                  <w:tcW w:w="1403" w:type="dxa"/>
                                  <w:noWrap/>
                                  <w:vAlign w:val="center"/>
                                  <w:hideMark/>
                                </w:tcPr>
                                <w:p w14:paraId="4A15743A"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184</w:t>
                                  </w:r>
                                </w:p>
                              </w:tc>
                            </w:tr>
                            <w:tr w:rsidR="005A02B5" w:rsidRPr="00DD56A4" w14:paraId="63AF12E7" w14:textId="77777777" w:rsidTr="00A24409">
                              <w:trPr>
                                <w:trHeight w:val="289"/>
                                <w:jc w:val="center"/>
                              </w:trPr>
                              <w:tc>
                                <w:tcPr>
                                  <w:tcW w:w="1786" w:type="dxa"/>
                                  <w:noWrap/>
                                  <w:vAlign w:val="center"/>
                                  <w:hideMark/>
                                </w:tcPr>
                                <w:p w14:paraId="31D2B421"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6月</w:t>
                                  </w:r>
                                </w:p>
                              </w:tc>
                              <w:tc>
                                <w:tcPr>
                                  <w:tcW w:w="1403" w:type="dxa"/>
                                  <w:noWrap/>
                                  <w:vAlign w:val="center"/>
                                  <w:hideMark/>
                                </w:tcPr>
                                <w:p w14:paraId="7B551C58"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73</w:t>
                                  </w:r>
                                </w:p>
                              </w:tc>
                              <w:tc>
                                <w:tcPr>
                                  <w:tcW w:w="1403" w:type="dxa"/>
                                  <w:noWrap/>
                                  <w:vAlign w:val="center"/>
                                  <w:hideMark/>
                                </w:tcPr>
                                <w:p w14:paraId="0B2D4B51"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sz w:val="20"/>
                                      <w:szCs w:val="20"/>
                                    </w:rPr>
                                    <w:t>206</w:t>
                                  </w:r>
                                </w:p>
                              </w:tc>
                            </w:tr>
                            <w:tr w:rsidR="005A02B5" w:rsidRPr="00DD56A4" w14:paraId="43537A87" w14:textId="77777777" w:rsidTr="00A24409">
                              <w:trPr>
                                <w:trHeight w:val="289"/>
                                <w:jc w:val="center"/>
                              </w:trPr>
                              <w:tc>
                                <w:tcPr>
                                  <w:tcW w:w="1786" w:type="dxa"/>
                                  <w:noWrap/>
                                  <w:vAlign w:val="center"/>
                                  <w:hideMark/>
                                </w:tcPr>
                                <w:p w14:paraId="4E7515C3"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7月</w:t>
                                  </w:r>
                                </w:p>
                              </w:tc>
                              <w:tc>
                                <w:tcPr>
                                  <w:tcW w:w="1403" w:type="dxa"/>
                                  <w:noWrap/>
                                  <w:vAlign w:val="center"/>
                                  <w:hideMark/>
                                </w:tcPr>
                                <w:p w14:paraId="7CD0BE9D"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71</w:t>
                                  </w:r>
                                </w:p>
                              </w:tc>
                              <w:tc>
                                <w:tcPr>
                                  <w:tcW w:w="1403" w:type="dxa"/>
                                  <w:noWrap/>
                                  <w:vAlign w:val="center"/>
                                  <w:hideMark/>
                                </w:tcPr>
                                <w:p w14:paraId="6F2D9900"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194</w:t>
                                  </w:r>
                                </w:p>
                              </w:tc>
                            </w:tr>
                            <w:tr w:rsidR="005A02B5" w:rsidRPr="00DD56A4" w14:paraId="24BF9ABC" w14:textId="77777777" w:rsidTr="00A24409">
                              <w:trPr>
                                <w:trHeight w:val="289"/>
                                <w:jc w:val="center"/>
                              </w:trPr>
                              <w:tc>
                                <w:tcPr>
                                  <w:tcW w:w="1786" w:type="dxa"/>
                                  <w:noWrap/>
                                  <w:vAlign w:val="center"/>
                                  <w:hideMark/>
                                </w:tcPr>
                                <w:p w14:paraId="74906BAD"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8月</w:t>
                                  </w:r>
                                </w:p>
                              </w:tc>
                              <w:tc>
                                <w:tcPr>
                                  <w:tcW w:w="1403" w:type="dxa"/>
                                  <w:noWrap/>
                                  <w:vAlign w:val="center"/>
                                  <w:hideMark/>
                                </w:tcPr>
                                <w:p w14:paraId="637FB57F"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91</w:t>
                                  </w:r>
                                </w:p>
                              </w:tc>
                              <w:tc>
                                <w:tcPr>
                                  <w:tcW w:w="1403" w:type="dxa"/>
                                  <w:noWrap/>
                                  <w:vAlign w:val="center"/>
                                  <w:hideMark/>
                                </w:tcPr>
                                <w:p w14:paraId="3562A779"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159</w:t>
                                  </w:r>
                                </w:p>
                              </w:tc>
                            </w:tr>
                            <w:tr w:rsidR="005A02B5" w:rsidRPr="00DD56A4" w14:paraId="71401CD5" w14:textId="77777777" w:rsidTr="00A24409">
                              <w:trPr>
                                <w:trHeight w:val="289"/>
                                <w:jc w:val="center"/>
                              </w:trPr>
                              <w:tc>
                                <w:tcPr>
                                  <w:tcW w:w="1786" w:type="dxa"/>
                                  <w:noWrap/>
                                  <w:vAlign w:val="center"/>
                                  <w:hideMark/>
                                </w:tcPr>
                                <w:p w14:paraId="659FE69A"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9月</w:t>
                                  </w:r>
                                </w:p>
                              </w:tc>
                              <w:tc>
                                <w:tcPr>
                                  <w:tcW w:w="1403" w:type="dxa"/>
                                  <w:noWrap/>
                                  <w:vAlign w:val="center"/>
                                  <w:hideMark/>
                                </w:tcPr>
                                <w:p w14:paraId="425E86A6"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84</w:t>
                                  </w:r>
                                </w:p>
                              </w:tc>
                              <w:tc>
                                <w:tcPr>
                                  <w:tcW w:w="1403" w:type="dxa"/>
                                  <w:noWrap/>
                                  <w:vAlign w:val="center"/>
                                  <w:hideMark/>
                                </w:tcPr>
                                <w:p w14:paraId="3F606CF1"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125</w:t>
                                  </w:r>
                                </w:p>
                              </w:tc>
                            </w:tr>
                            <w:tr w:rsidR="005A02B5" w:rsidRPr="00DD56A4" w14:paraId="0C14AF2A" w14:textId="77777777" w:rsidTr="00A24409">
                              <w:trPr>
                                <w:trHeight w:val="289"/>
                                <w:jc w:val="center"/>
                              </w:trPr>
                              <w:tc>
                                <w:tcPr>
                                  <w:tcW w:w="1786" w:type="dxa"/>
                                  <w:noWrap/>
                                  <w:vAlign w:val="center"/>
                                  <w:hideMark/>
                                </w:tcPr>
                                <w:p w14:paraId="439F1BED"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10月</w:t>
                                  </w:r>
                                </w:p>
                              </w:tc>
                              <w:tc>
                                <w:tcPr>
                                  <w:tcW w:w="1403" w:type="dxa"/>
                                  <w:noWrap/>
                                  <w:vAlign w:val="center"/>
                                  <w:hideMark/>
                                </w:tcPr>
                                <w:p w14:paraId="49FF3960"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82</w:t>
                                  </w:r>
                                </w:p>
                              </w:tc>
                              <w:tc>
                                <w:tcPr>
                                  <w:tcW w:w="1403" w:type="dxa"/>
                                  <w:shd w:val="clear" w:color="auto" w:fill="auto"/>
                                  <w:noWrap/>
                                  <w:vAlign w:val="center"/>
                                </w:tcPr>
                                <w:p w14:paraId="5F48EF64"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Pr>
                                      <w:rFonts w:ascii="標楷體" w:eastAsia="標楷體" w:hAnsi="標楷體" w:cs="Times New Roman" w:hint="eastAsia"/>
                                      <w:sz w:val="20"/>
                                      <w:szCs w:val="20"/>
                                    </w:rPr>
                                    <w:t>8</w:t>
                                  </w:r>
                                  <w:r>
                                    <w:rPr>
                                      <w:rFonts w:ascii="標楷體" w:eastAsia="標楷體" w:hAnsi="標楷體" w:cs="Times New Roman"/>
                                      <w:sz w:val="20"/>
                                      <w:szCs w:val="20"/>
                                    </w:rPr>
                                    <w:t>7</w:t>
                                  </w:r>
                                </w:p>
                              </w:tc>
                            </w:tr>
                            <w:tr w:rsidR="005A02B5" w:rsidRPr="00DD56A4" w14:paraId="22660553" w14:textId="77777777" w:rsidTr="00A24409">
                              <w:trPr>
                                <w:trHeight w:val="289"/>
                                <w:jc w:val="center"/>
                              </w:trPr>
                              <w:tc>
                                <w:tcPr>
                                  <w:tcW w:w="1786" w:type="dxa"/>
                                  <w:tcBorders>
                                    <w:bottom w:val="single" w:sz="4" w:space="0" w:color="auto"/>
                                  </w:tcBorders>
                                  <w:noWrap/>
                                  <w:vAlign w:val="center"/>
                                  <w:hideMark/>
                                </w:tcPr>
                                <w:p w14:paraId="10909DF3"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11月</w:t>
                                  </w:r>
                                </w:p>
                              </w:tc>
                              <w:tc>
                                <w:tcPr>
                                  <w:tcW w:w="1403" w:type="dxa"/>
                                  <w:tcBorders>
                                    <w:bottom w:val="single" w:sz="4" w:space="0" w:color="auto"/>
                                  </w:tcBorders>
                                  <w:noWrap/>
                                  <w:vAlign w:val="center"/>
                                  <w:hideMark/>
                                </w:tcPr>
                                <w:p w14:paraId="170835E4"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102</w:t>
                                  </w:r>
                                </w:p>
                              </w:tc>
                              <w:tc>
                                <w:tcPr>
                                  <w:tcW w:w="1403" w:type="dxa"/>
                                  <w:tcBorders>
                                    <w:bottom w:val="single" w:sz="4" w:space="0" w:color="auto"/>
                                  </w:tcBorders>
                                  <w:shd w:val="clear" w:color="auto" w:fill="auto"/>
                                  <w:noWrap/>
                                  <w:vAlign w:val="center"/>
                                </w:tcPr>
                                <w:p w14:paraId="310831AA"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Pr>
                                      <w:rFonts w:ascii="標楷體" w:eastAsia="標楷體" w:hAnsi="標楷體" w:cs="Times New Roman" w:hint="eastAsia"/>
                                      <w:sz w:val="20"/>
                                      <w:szCs w:val="20"/>
                                    </w:rPr>
                                    <w:t>7</w:t>
                                  </w:r>
                                  <w:r>
                                    <w:rPr>
                                      <w:rFonts w:ascii="標楷體" w:eastAsia="標楷體" w:hAnsi="標楷體" w:cs="Times New Roman"/>
                                      <w:sz w:val="20"/>
                                      <w:szCs w:val="20"/>
                                    </w:rPr>
                                    <w:t>9</w:t>
                                  </w:r>
                                </w:p>
                              </w:tc>
                            </w:tr>
                            <w:tr w:rsidR="005A02B5" w:rsidRPr="00DD56A4" w14:paraId="17C0404C" w14:textId="77777777" w:rsidTr="00A24409">
                              <w:trPr>
                                <w:trHeight w:val="289"/>
                                <w:jc w:val="center"/>
                              </w:trPr>
                              <w:tc>
                                <w:tcPr>
                                  <w:tcW w:w="1786" w:type="dxa"/>
                                  <w:tcBorders>
                                    <w:bottom w:val="single" w:sz="4" w:space="0" w:color="auto"/>
                                  </w:tcBorders>
                                  <w:noWrap/>
                                  <w:vAlign w:val="center"/>
                                  <w:hideMark/>
                                </w:tcPr>
                                <w:p w14:paraId="3EE70E54"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12月</w:t>
                                  </w:r>
                                </w:p>
                              </w:tc>
                              <w:tc>
                                <w:tcPr>
                                  <w:tcW w:w="1403" w:type="dxa"/>
                                  <w:tcBorders>
                                    <w:bottom w:val="single" w:sz="4" w:space="0" w:color="auto"/>
                                  </w:tcBorders>
                                  <w:noWrap/>
                                  <w:vAlign w:val="center"/>
                                  <w:hideMark/>
                                </w:tcPr>
                                <w:p w14:paraId="411D89CD"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136</w:t>
                                  </w:r>
                                </w:p>
                              </w:tc>
                              <w:tc>
                                <w:tcPr>
                                  <w:tcW w:w="1403" w:type="dxa"/>
                                  <w:tcBorders>
                                    <w:bottom w:val="single" w:sz="4" w:space="0" w:color="auto"/>
                                  </w:tcBorders>
                                  <w:shd w:val="clear" w:color="auto" w:fill="auto"/>
                                  <w:noWrap/>
                                  <w:vAlign w:val="center"/>
                                </w:tcPr>
                                <w:p w14:paraId="253C5CC9"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Pr>
                                      <w:rFonts w:ascii="標楷體" w:eastAsia="標楷體" w:hAnsi="標楷體" w:cs="Times New Roman" w:hint="eastAsia"/>
                                      <w:sz w:val="20"/>
                                      <w:szCs w:val="20"/>
                                    </w:rPr>
                                    <w:t>7</w:t>
                                  </w:r>
                                  <w:r>
                                    <w:rPr>
                                      <w:rFonts w:ascii="標楷體" w:eastAsia="標楷體" w:hAnsi="標楷體" w:cs="Times New Roman"/>
                                      <w:sz w:val="20"/>
                                      <w:szCs w:val="20"/>
                                    </w:rPr>
                                    <w:t>9</w:t>
                                  </w:r>
                                </w:p>
                              </w:tc>
                            </w:tr>
                          </w:tbl>
                          <w:p w14:paraId="456F5CB4" w14:textId="77777777" w:rsidR="005A02B5" w:rsidRDefault="005A02B5" w:rsidP="005A02B5">
                            <w:pPr>
                              <w:overflowPunct w:val="0"/>
                              <w:spacing w:line="240" w:lineRule="exact"/>
                              <w:ind w:leftChars="59" w:left="682" w:hangingChars="300" w:hanging="540"/>
                              <w:rPr>
                                <w:rFonts w:ascii="標楷體" w:eastAsia="標楷體" w:hAnsi="標楷體" w:cs="Cordia New"/>
                                <w:sz w:val="18"/>
                                <w:szCs w:val="16"/>
                              </w:rPr>
                            </w:pPr>
                            <w:proofErr w:type="gramStart"/>
                            <w:r w:rsidRPr="00554B36">
                              <w:rPr>
                                <w:rFonts w:ascii="標楷體" w:eastAsia="標楷體" w:hAnsi="標楷體" w:cs="Cordia New" w:hint="eastAsia"/>
                                <w:sz w:val="18"/>
                                <w:szCs w:val="16"/>
                              </w:rPr>
                              <w:t>註</w:t>
                            </w:r>
                            <w:proofErr w:type="gramEnd"/>
                            <w:r w:rsidRPr="00554B36">
                              <w:rPr>
                                <w:rFonts w:ascii="標楷體" w:eastAsia="標楷體" w:hAnsi="標楷體" w:cs="Cordia New" w:hint="eastAsia"/>
                                <w:sz w:val="18"/>
                                <w:szCs w:val="16"/>
                              </w:rPr>
                              <w:t>：1.</w:t>
                            </w:r>
                            <w:proofErr w:type="gramStart"/>
                            <w:r w:rsidRPr="004E3C50">
                              <w:rPr>
                                <w:rFonts w:ascii="標楷體" w:eastAsia="標楷體" w:hAnsi="標楷體" w:cs="Cordia New" w:hint="eastAsia"/>
                                <w:sz w:val="18"/>
                                <w:szCs w:val="16"/>
                              </w:rPr>
                              <w:t>車輛數係按月</w:t>
                            </w:r>
                            <w:proofErr w:type="gramEnd"/>
                            <w:r w:rsidRPr="004E3C50">
                              <w:rPr>
                                <w:rFonts w:ascii="標楷體" w:eastAsia="標楷體" w:hAnsi="標楷體" w:cs="Cordia New" w:hint="eastAsia"/>
                                <w:sz w:val="18"/>
                                <w:szCs w:val="16"/>
                              </w:rPr>
                              <w:t>歸戶，不包含該月重複出現之車號</w:t>
                            </w:r>
                            <w:r>
                              <w:rPr>
                                <w:rFonts w:ascii="標楷體" w:eastAsia="標楷體" w:hAnsi="標楷體" w:cs="Cordia New" w:hint="eastAsia"/>
                                <w:sz w:val="18"/>
                                <w:szCs w:val="16"/>
                              </w:rPr>
                              <w:t>。</w:t>
                            </w:r>
                          </w:p>
                          <w:p w14:paraId="5C444EF7" w14:textId="77777777" w:rsidR="005A02B5" w:rsidRPr="00554B36" w:rsidRDefault="005A02B5" w:rsidP="005A02B5">
                            <w:pPr>
                              <w:overflowPunct w:val="0"/>
                              <w:spacing w:line="240" w:lineRule="exact"/>
                              <w:ind w:firstLineChars="280" w:firstLine="504"/>
                              <w:jc w:val="both"/>
                              <w:rPr>
                                <w:rFonts w:ascii="標楷體" w:eastAsia="標楷體" w:hAnsi="標楷體"/>
                                <w:b/>
                                <w:sz w:val="20"/>
                              </w:rPr>
                            </w:pPr>
                            <w:r w:rsidRPr="00554B36">
                              <w:rPr>
                                <w:rFonts w:ascii="標楷體" w:eastAsia="標楷體" w:hAnsi="標楷體" w:cs="Cordia New" w:hint="eastAsia"/>
                                <w:sz w:val="18"/>
                                <w:szCs w:val="16"/>
                              </w:rPr>
                              <w:t>2.資料來源：整理自</w:t>
                            </w:r>
                            <w:r>
                              <w:rPr>
                                <w:rFonts w:ascii="標楷體" w:eastAsia="標楷體" w:hAnsi="標楷體" w:cs="Cordia New" w:hint="eastAsia"/>
                                <w:sz w:val="18"/>
                                <w:szCs w:val="16"/>
                              </w:rPr>
                              <w:t>高速公路</w:t>
                            </w:r>
                            <w:r w:rsidRPr="00554B36">
                              <w:rPr>
                                <w:rFonts w:ascii="標楷體" w:eastAsia="標楷體" w:hAnsi="標楷體" w:cs="Cordia New" w:hint="eastAsia"/>
                                <w:sz w:val="18"/>
                                <w:szCs w:val="16"/>
                              </w:rPr>
                              <w:t>局提供資料。</w:t>
                            </w:r>
                          </w:p>
                          <w:p w14:paraId="439630F2" w14:textId="77777777" w:rsidR="005A02B5" w:rsidRPr="00554B36" w:rsidRDefault="005A02B5" w:rsidP="005A02B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042EE9" id="文字方塊 17" o:spid="_x0000_s1063" type="#_x0000_t202" style="position:absolute;left:0;text-align:left;margin-left:269.2pt;margin-top:341.1pt;width:248.35pt;height:277.75pt;z-index:-2516459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" filled="f" stroked="f">
                <v:textbox>
                  <w:txbxContent>
                    <w:p w14:paraId="718C7524" w14:textId="77777777" w:rsidR="005A02B5" w:rsidRPr="00FF12F5" w:rsidRDefault="005A02B5" w:rsidP="005A02B5">
                      <w:pPr>
                        <w:overflowPunct w:val="0"/>
                        <w:jc w:val="center"/>
                        <w:rPr>
                          <w:rFonts w:ascii="標楷體" w:eastAsia="標楷體" w:hAnsi="標楷體"/>
                          <w:b/>
                          <w:szCs w:val="32"/>
                        </w:rPr>
                      </w:pPr>
                      <w:r w:rsidRPr="00554B36">
                        <w:rPr>
                          <w:rFonts w:ascii="標楷體" w:eastAsia="標楷體" w:hAnsi="標楷體" w:cs="Cordia New" w:hint="eastAsia"/>
                          <w:b/>
                          <w:szCs w:val="32"/>
                        </w:rPr>
                        <w:t>表</w:t>
                      </w:r>
                      <w:r>
                        <w:rPr>
                          <w:rFonts w:ascii="標楷體" w:eastAsia="標楷體" w:hAnsi="標楷體" w:cs="Cordia New" w:hint="eastAsia"/>
                          <w:b/>
                          <w:szCs w:val="32"/>
                        </w:rPr>
                        <w:t>1</w:t>
                      </w:r>
                      <w:r>
                        <w:rPr>
                          <w:rFonts w:ascii="標楷體" w:eastAsia="標楷體" w:hAnsi="標楷體" w:cs="Cordia New"/>
                          <w:b/>
                          <w:szCs w:val="32"/>
                        </w:rPr>
                        <w:t>2</w:t>
                      </w:r>
                      <w:r>
                        <w:rPr>
                          <w:rFonts w:ascii="標楷體" w:eastAsia="標楷體" w:hAnsi="標楷體" w:cs="Cordia New" w:hint="eastAsia"/>
                          <w:b/>
                          <w:szCs w:val="32"/>
                        </w:rPr>
                        <w:t xml:space="preserve">　</w:t>
                      </w:r>
                      <w:r>
                        <w:rPr>
                          <w:rFonts w:ascii="標楷體" w:eastAsia="標楷體" w:hAnsi="標楷體" w:cs="Cordia New"/>
                          <w:b/>
                          <w:szCs w:val="32"/>
                        </w:rPr>
                        <w:t>ETC</w:t>
                      </w:r>
                      <w:r>
                        <w:rPr>
                          <w:rFonts w:ascii="標楷體" w:eastAsia="標楷體" w:hAnsi="標楷體" w:cs="Cordia New" w:hint="eastAsia"/>
                          <w:b/>
                          <w:szCs w:val="32"/>
                        </w:rPr>
                        <w:t>車輛協查系統偵測AB車輛</w:t>
                      </w:r>
                      <w:r w:rsidRPr="00FF12F5">
                        <w:rPr>
                          <w:rFonts w:ascii="標楷體" w:eastAsia="標楷體" w:hAnsi="標楷體" w:cs="Cordia New" w:hint="eastAsia"/>
                          <w:b/>
                          <w:szCs w:val="32"/>
                        </w:rPr>
                        <w:t>數</w:t>
                      </w:r>
                    </w:p>
                    <w:p w14:paraId="3476ED2D" w14:textId="77777777" w:rsidR="005A02B5" w:rsidRDefault="005A02B5" w:rsidP="00A24409">
                      <w:pPr>
                        <w:overflowPunct w:val="0"/>
                        <w:spacing w:line="240" w:lineRule="exact"/>
                        <w:ind w:rightChars="16" w:right="38"/>
                        <w:jc w:val="right"/>
                        <w:rPr>
                          <w:rFonts w:ascii="標楷體" w:eastAsia="標楷體" w:hAnsi="標楷體" w:cs="Cordia New"/>
                          <w:szCs w:val="18"/>
                        </w:rPr>
                      </w:pPr>
                      <w:r w:rsidRPr="00554B36">
                        <w:rPr>
                          <w:rFonts w:ascii="標楷體" w:eastAsia="標楷體" w:hAnsi="標楷體" w:cs="Cordia New" w:hint="eastAsia"/>
                          <w:sz w:val="20"/>
                          <w:szCs w:val="18"/>
                        </w:rPr>
                        <w:t>單位：</w:t>
                      </w:r>
                      <w:r>
                        <w:rPr>
                          <w:rFonts w:ascii="標楷體" w:eastAsia="標楷體" w:hAnsi="標楷體" w:cs="Cordia New" w:hint="eastAsia"/>
                          <w:sz w:val="20"/>
                          <w:szCs w:val="18"/>
                        </w:rPr>
                        <w:t>輛</w:t>
                      </w:r>
                    </w:p>
                    <w:tbl>
                      <w:tblPr>
                        <w:tblStyle w:val="16"/>
                        <w:tblW w:w="4592" w:type="dxa"/>
                        <w:jc w:val="center"/>
                        <w:tblLayout w:type="fixed"/>
                        <w:tblLook w:val="04A0" w:firstRow="1" w:lastRow="0" w:firstColumn="1" w:lastColumn="0" w:noHBand="0" w:noVBand="1"/>
                      </w:tblPr>
                      <w:tblGrid>
                        <w:gridCol w:w="1786"/>
                        <w:gridCol w:w="1403"/>
                        <w:gridCol w:w="1403"/>
                      </w:tblGrid>
                      <w:tr w:rsidR="005A02B5" w:rsidRPr="00DD56A4" w14:paraId="18DCE86D" w14:textId="77777777" w:rsidTr="00A24409">
                        <w:trPr>
                          <w:trHeight w:val="289"/>
                          <w:jc w:val="center"/>
                        </w:trPr>
                        <w:tc>
                          <w:tcPr>
                            <w:tcW w:w="1786" w:type="dxa"/>
                            <w:tcBorders>
                              <w:top w:val="single" w:sz="4" w:space="0" w:color="auto"/>
                              <w:tl2br w:val="single" w:sz="4" w:space="0" w:color="auto"/>
                            </w:tcBorders>
                            <w:shd w:val="clear" w:color="auto" w:fill="auto"/>
                            <w:noWrap/>
                            <w:vAlign w:val="center"/>
                            <w:hideMark/>
                          </w:tcPr>
                          <w:p w14:paraId="51759E01" w14:textId="77777777" w:rsidR="005A02B5" w:rsidRPr="004E3C50" w:rsidRDefault="005A02B5" w:rsidP="00C2246A">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年度</w:t>
                            </w:r>
                          </w:p>
                          <w:p w14:paraId="283B7138" w14:textId="77777777" w:rsidR="005A02B5" w:rsidRPr="004E3C50" w:rsidRDefault="005A02B5" w:rsidP="00DB2F19">
                            <w:pPr>
                              <w:snapToGrid w:val="0"/>
                              <w:spacing w:line="200" w:lineRule="exact"/>
                              <w:rPr>
                                <w:rFonts w:ascii="標楷體" w:eastAsia="標楷體" w:hAnsi="標楷體" w:cs="Times New Roman"/>
                                <w:sz w:val="20"/>
                                <w:szCs w:val="20"/>
                              </w:rPr>
                            </w:pPr>
                            <w:r w:rsidRPr="004E3C50">
                              <w:rPr>
                                <w:rFonts w:ascii="標楷體" w:eastAsia="標楷體" w:hAnsi="標楷體" w:cs="Times New Roman" w:hint="eastAsia"/>
                                <w:sz w:val="20"/>
                                <w:szCs w:val="20"/>
                              </w:rPr>
                              <w:t>月份</w:t>
                            </w:r>
                          </w:p>
                        </w:tc>
                        <w:tc>
                          <w:tcPr>
                            <w:tcW w:w="1403" w:type="dxa"/>
                            <w:tcBorders>
                              <w:top w:val="single" w:sz="4" w:space="0" w:color="auto"/>
                            </w:tcBorders>
                            <w:shd w:val="clear" w:color="auto" w:fill="auto"/>
                            <w:noWrap/>
                            <w:vAlign w:val="center"/>
                            <w:hideMark/>
                          </w:tcPr>
                          <w:p w14:paraId="0B73378E"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112</w:t>
                            </w:r>
                          </w:p>
                        </w:tc>
                        <w:tc>
                          <w:tcPr>
                            <w:tcW w:w="1403" w:type="dxa"/>
                            <w:tcBorders>
                              <w:top w:val="single" w:sz="4" w:space="0" w:color="auto"/>
                            </w:tcBorders>
                            <w:shd w:val="clear" w:color="auto" w:fill="auto"/>
                            <w:noWrap/>
                            <w:vAlign w:val="center"/>
                            <w:hideMark/>
                          </w:tcPr>
                          <w:p w14:paraId="5E26FDA1"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113</w:t>
                            </w:r>
                          </w:p>
                        </w:tc>
                      </w:tr>
                      <w:tr w:rsidR="005A02B5" w:rsidRPr="00DD56A4" w14:paraId="035CC751" w14:textId="77777777" w:rsidTr="00A24409">
                        <w:trPr>
                          <w:trHeight w:val="289"/>
                          <w:jc w:val="center"/>
                        </w:trPr>
                        <w:tc>
                          <w:tcPr>
                            <w:tcW w:w="1786" w:type="dxa"/>
                            <w:noWrap/>
                            <w:vAlign w:val="center"/>
                          </w:tcPr>
                          <w:p w14:paraId="6DCD5664" w14:textId="77777777" w:rsidR="005A02B5" w:rsidRPr="004E3C50" w:rsidRDefault="005A02B5" w:rsidP="00DB2F19">
                            <w:pPr>
                              <w:snapToGrid w:val="0"/>
                              <w:spacing w:line="200" w:lineRule="exact"/>
                              <w:jc w:val="center"/>
                              <w:rPr>
                                <w:rFonts w:ascii="標楷體" w:eastAsia="標楷體" w:hAnsi="標楷體" w:cs="Times New Roman"/>
                                <w:b/>
                                <w:bCs/>
                                <w:sz w:val="20"/>
                                <w:szCs w:val="20"/>
                              </w:rPr>
                            </w:pPr>
                            <w:r w:rsidRPr="004E3C50">
                              <w:rPr>
                                <w:rFonts w:ascii="標楷體" w:eastAsia="標楷體" w:hAnsi="標楷體" w:cs="Times New Roman" w:hint="eastAsia"/>
                                <w:b/>
                                <w:bCs/>
                                <w:sz w:val="20"/>
                                <w:szCs w:val="20"/>
                              </w:rPr>
                              <w:t>合計</w:t>
                            </w:r>
                          </w:p>
                        </w:tc>
                        <w:tc>
                          <w:tcPr>
                            <w:tcW w:w="1403" w:type="dxa"/>
                            <w:noWrap/>
                            <w:vAlign w:val="center"/>
                          </w:tcPr>
                          <w:p w14:paraId="79782E64"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b/>
                                <w:sz w:val="20"/>
                                <w:szCs w:val="20"/>
                              </w:rPr>
                              <w:t>8</w:t>
                            </w:r>
                            <w:r w:rsidRPr="004E3C50">
                              <w:rPr>
                                <w:rFonts w:ascii="標楷體" w:eastAsia="標楷體" w:hAnsi="標楷體" w:cs="Times New Roman"/>
                                <w:b/>
                                <w:sz w:val="20"/>
                                <w:szCs w:val="20"/>
                              </w:rPr>
                              <w:t>97</w:t>
                            </w:r>
                          </w:p>
                        </w:tc>
                        <w:tc>
                          <w:tcPr>
                            <w:tcW w:w="1403" w:type="dxa"/>
                            <w:noWrap/>
                            <w:vAlign w:val="center"/>
                          </w:tcPr>
                          <w:p w14:paraId="12989A1B"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Pr>
                                <w:rFonts w:ascii="標楷體" w:eastAsia="標楷體" w:hAnsi="標楷體" w:cs="Times New Roman"/>
                                <w:b/>
                                <w:sz w:val="20"/>
                                <w:szCs w:val="20"/>
                              </w:rPr>
                              <w:t>1,766</w:t>
                            </w:r>
                          </w:p>
                        </w:tc>
                      </w:tr>
                      <w:tr w:rsidR="005A02B5" w:rsidRPr="00DD56A4" w14:paraId="6CACC0C7" w14:textId="77777777" w:rsidTr="00A24409">
                        <w:trPr>
                          <w:trHeight w:val="289"/>
                          <w:jc w:val="center"/>
                        </w:trPr>
                        <w:tc>
                          <w:tcPr>
                            <w:tcW w:w="1786" w:type="dxa"/>
                            <w:noWrap/>
                            <w:vAlign w:val="center"/>
                          </w:tcPr>
                          <w:p w14:paraId="1957292C"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1月</w:t>
                            </w:r>
                          </w:p>
                        </w:tc>
                        <w:tc>
                          <w:tcPr>
                            <w:tcW w:w="1403" w:type="dxa"/>
                            <w:noWrap/>
                            <w:vAlign w:val="center"/>
                          </w:tcPr>
                          <w:p w14:paraId="3FD3400C"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57</w:t>
                            </w:r>
                          </w:p>
                        </w:tc>
                        <w:tc>
                          <w:tcPr>
                            <w:tcW w:w="1403" w:type="dxa"/>
                            <w:noWrap/>
                            <w:vAlign w:val="center"/>
                          </w:tcPr>
                          <w:p w14:paraId="264CD5A4"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146</w:t>
                            </w:r>
                          </w:p>
                        </w:tc>
                      </w:tr>
                      <w:tr w:rsidR="005A02B5" w:rsidRPr="00DD56A4" w14:paraId="34FCC40C" w14:textId="77777777" w:rsidTr="00A24409">
                        <w:trPr>
                          <w:trHeight w:val="289"/>
                          <w:jc w:val="center"/>
                        </w:trPr>
                        <w:tc>
                          <w:tcPr>
                            <w:tcW w:w="1786" w:type="dxa"/>
                            <w:noWrap/>
                            <w:vAlign w:val="center"/>
                            <w:hideMark/>
                          </w:tcPr>
                          <w:p w14:paraId="3A6C8815"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2月</w:t>
                            </w:r>
                          </w:p>
                        </w:tc>
                        <w:tc>
                          <w:tcPr>
                            <w:tcW w:w="1403" w:type="dxa"/>
                            <w:noWrap/>
                            <w:vAlign w:val="center"/>
                            <w:hideMark/>
                          </w:tcPr>
                          <w:p w14:paraId="70AD55C8"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51</w:t>
                            </w:r>
                          </w:p>
                        </w:tc>
                        <w:tc>
                          <w:tcPr>
                            <w:tcW w:w="1403" w:type="dxa"/>
                            <w:noWrap/>
                            <w:vAlign w:val="center"/>
                            <w:hideMark/>
                          </w:tcPr>
                          <w:p w14:paraId="44C0D6C9"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168</w:t>
                            </w:r>
                          </w:p>
                        </w:tc>
                      </w:tr>
                      <w:tr w:rsidR="005A02B5" w:rsidRPr="00DD56A4" w14:paraId="084C2D41" w14:textId="77777777" w:rsidTr="00A24409">
                        <w:trPr>
                          <w:trHeight w:val="289"/>
                          <w:jc w:val="center"/>
                        </w:trPr>
                        <w:tc>
                          <w:tcPr>
                            <w:tcW w:w="1786" w:type="dxa"/>
                            <w:noWrap/>
                            <w:vAlign w:val="center"/>
                            <w:hideMark/>
                          </w:tcPr>
                          <w:p w14:paraId="5FF9D0D5"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3月</w:t>
                            </w:r>
                          </w:p>
                        </w:tc>
                        <w:tc>
                          <w:tcPr>
                            <w:tcW w:w="1403" w:type="dxa"/>
                            <w:noWrap/>
                            <w:vAlign w:val="center"/>
                            <w:hideMark/>
                          </w:tcPr>
                          <w:p w14:paraId="0DCD585E"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45</w:t>
                            </w:r>
                          </w:p>
                        </w:tc>
                        <w:tc>
                          <w:tcPr>
                            <w:tcW w:w="1403" w:type="dxa"/>
                            <w:noWrap/>
                            <w:vAlign w:val="center"/>
                            <w:hideMark/>
                          </w:tcPr>
                          <w:p w14:paraId="19C3D196"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169</w:t>
                            </w:r>
                          </w:p>
                        </w:tc>
                      </w:tr>
                      <w:tr w:rsidR="005A02B5" w:rsidRPr="00DD56A4" w14:paraId="71A04112" w14:textId="77777777" w:rsidTr="00A24409">
                        <w:trPr>
                          <w:trHeight w:val="289"/>
                          <w:jc w:val="center"/>
                        </w:trPr>
                        <w:tc>
                          <w:tcPr>
                            <w:tcW w:w="1786" w:type="dxa"/>
                            <w:noWrap/>
                            <w:vAlign w:val="center"/>
                            <w:hideMark/>
                          </w:tcPr>
                          <w:p w14:paraId="6D70CE35"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4月</w:t>
                            </w:r>
                          </w:p>
                        </w:tc>
                        <w:tc>
                          <w:tcPr>
                            <w:tcW w:w="1403" w:type="dxa"/>
                            <w:noWrap/>
                            <w:vAlign w:val="center"/>
                            <w:hideMark/>
                          </w:tcPr>
                          <w:p w14:paraId="1BA3BEEB"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53</w:t>
                            </w:r>
                          </w:p>
                        </w:tc>
                        <w:tc>
                          <w:tcPr>
                            <w:tcW w:w="1403" w:type="dxa"/>
                            <w:noWrap/>
                            <w:vAlign w:val="center"/>
                            <w:hideMark/>
                          </w:tcPr>
                          <w:p w14:paraId="73DFF3FE"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170</w:t>
                            </w:r>
                          </w:p>
                        </w:tc>
                      </w:tr>
                      <w:tr w:rsidR="005A02B5" w:rsidRPr="00DD56A4" w14:paraId="3418ADDD" w14:textId="77777777" w:rsidTr="00A24409">
                        <w:trPr>
                          <w:trHeight w:val="289"/>
                          <w:jc w:val="center"/>
                        </w:trPr>
                        <w:tc>
                          <w:tcPr>
                            <w:tcW w:w="1786" w:type="dxa"/>
                            <w:noWrap/>
                            <w:vAlign w:val="center"/>
                            <w:hideMark/>
                          </w:tcPr>
                          <w:p w14:paraId="2BED3BAA"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5月</w:t>
                            </w:r>
                          </w:p>
                        </w:tc>
                        <w:tc>
                          <w:tcPr>
                            <w:tcW w:w="1403" w:type="dxa"/>
                            <w:noWrap/>
                            <w:vAlign w:val="center"/>
                            <w:hideMark/>
                          </w:tcPr>
                          <w:p w14:paraId="4716A06E"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52</w:t>
                            </w:r>
                          </w:p>
                        </w:tc>
                        <w:tc>
                          <w:tcPr>
                            <w:tcW w:w="1403" w:type="dxa"/>
                            <w:noWrap/>
                            <w:vAlign w:val="center"/>
                            <w:hideMark/>
                          </w:tcPr>
                          <w:p w14:paraId="4A15743A"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184</w:t>
                            </w:r>
                          </w:p>
                        </w:tc>
                      </w:tr>
                      <w:tr w:rsidR="005A02B5" w:rsidRPr="00DD56A4" w14:paraId="63AF12E7" w14:textId="77777777" w:rsidTr="00A24409">
                        <w:trPr>
                          <w:trHeight w:val="289"/>
                          <w:jc w:val="center"/>
                        </w:trPr>
                        <w:tc>
                          <w:tcPr>
                            <w:tcW w:w="1786" w:type="dxa"/>
                            <w:noWrap/>
                            <w:vAlign w:val="center"/>
                            <w:hideMark/>
                          </w:tcPr>
                          <w:p w14:paraId="31D2B421"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6月</w:t>
                            </w:r>
                          </w:p>
                        </w:tc>
                        <w:tc>
                          <w:tcPr>
                            <w:tcW w:w="1403" w:type="dxa"/>
                            <w:noWrap/>
                            <w:vAlign w:val="center"/>
                            <w:hideMark/>
                          </w:tcPr>
                          <w:p w14:paraId="7B551C58"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73</w:t>
                            </w:r>
                          </w:p>
                        </w:tc>
                        <w:tc>
                          <w:tcPr>
                            <w:tcW w:w="1403" w:type="dxa"/>
                            <w:noWrap/>
                            <w:vAlign w:val="center"/>
                            <w:hideMark/>
                          </w:tcPr>
                          <w:p w14:paraId="0B2D4B51"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sz w:val="20"/>
                                <w:szCs w:val="20"/>
                              </w:rPr>
                              <w:t>206</w:t>
                            </w:r>
                          </w:p>
                        </w:tc>
                      </w:tr>
                      <w:tr w:rsidR="005A02B5" w:rsidRPr="00DD56A4" w14:paraId="43537A87" w14:textId="77777777" w:rsidTr="00A24409">
                        <w:trPr>
                          <w:trHeight w:val="289"/>
                          <w:jc w:val="center"/>
                        </w:trPr>
                        <w:tc>
                          <w:tcPr>
                            <w:tcW w:w="1786" w:type="dxa"/>
                            <w:noWrap/>
                            <w:vAlign w:val="center"/>
                            <w:hideMark/>
                          </w:tcPr>
                          <w:p w14:paraId="4E7515C3"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7月</w:t>
                            </w:r>
                          </w:p>
                        </w:tc>
                        <w:tc>
                          <w:tcPr>
                            <w:tcW w:w="1403" w:type="dxa"/>
                            <w:noWrap/>
                            <w:vAlign w:val="center"/>
                            <w:hideMark/>
                          </w:tcPr>
                          <w:p w14:paraId="7CD0BE9D"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71</w:t>
                            </w:r>
                          </w:p>
                        </w:tc>
                        <w:tc>
                          <w:tcPr>
                            <w:tcW w:w="1403" w:type="dxa"/>
                            <w:noWrap/>
                            <w:vAlign w:val="center"/>
                            <w:hideMark/>
                          </w:tcPr>
                          <w:p w14:paraId="6F2D9900"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194</w:t>
                            </w:r>
                          </w:p>
                        </w:tc>
                      </w:tr>
                      <w:tr w:rsidR="005A02B5" w:rsidRPr="00DD56A4" w14:paraId="24BF9ABC" w14:textId="77777777" w:rsidTr="00A24409">
                        <w:trPr>
                          <w:trHeight w:val="289"/>
                          <w:jc w:val="center"/>
                        </w:trPr>
                        <w:tc>
                          <w:tcPr>
                            <w:tcW w:w="1786" w:type="dxa"/>
                            <w:noWrap/>
                            <w:vAlign w:val="center"/>
                            <w:hideMark/>
                          </w:tcPr>
                          <w:p w14:paraId="74906BAD"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8月</w:t>
                            </w:r>
                          </w:p>
                        </w:tc>
                        <w:tc>
                          <w:tcPr>
                            <w:tcW w:w="1403" w:type="dxa"/>
                            <w:noWrap/>
                            <w:vAlign w:val="center"/>
                            <w:hideMark/>
                          </w:tcPr>
                          <w:p w14:paraId="637FB57F"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91</w:t>
                            </w:r>
                          </w:p>
                        </w:tc>
                        <w:tc>
                          <w:tcPr>
                            <w:tcW w:w="1403" w:type="dxa"/>
                            <w:noWrap/>
                            <w:vAlign w:val="center"/>
                            <w:hideMark/>
                          </w:tcPr>
                          <w:p w14:paraId="3562A779"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159</w:t>
                            </w:r>
                          </w:p>
                        </w:tc>
                      </w:tr>
                      <w:tr w:rsidR="005A02B5" w:rsidRPr="00DD56A4" w14:paraId="71401CD5" w14:textId="77777777" w:rsidTr="00A24409">
                        <w:trPr>
                          <w:trHeight w:val="289"/>
                          <w:jc w:val="center"/>
                        </w:trPr>
                        <w:tc>
                          <w:tcPr>
                            <w:tcW w:w="1786" w:type="dxa"/>
                            <w:noWrap/>
                            <w:vAlign w:val="center"/>
                            <w:hideMark/>
                          </w:tcPr>
                          <w:p w14:paraId="659FE69A"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9月</w:t>
                            </w:r>
                          </w:p>
                        </w:tc>
                        <w:tc>
                          <w:tcPr>
                            <w:tcW w:w="1403" w:type="dxa"/>
                            <w:noWrap/>
                            <w:vAlign w:val="center"/>
                            <w:hideMark/>
                          </w:tcPr>
                          <w:p w14:paraId="425E86A6"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84</w:t>
                            </w:r>
                          </w:p>
                        </w:tc>
                        <w:tc>
                          <w:tcPr>
                            <w:tcW w:w="1403" w:type="dxa"/>
                            <w:noWrap/>
                            <w:vAlign w:val="center"/>
                            <w:hideMark/>
                          </w:tcPr>
                          <w:p w14:paraId="3F606CF1"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125</w:t>
                            </w:r>
                          </w:p>
                        </w:tc>
                      </w:tr>
                      <w:tr w:rsidR="005A02B5" w:rsidRPr="00DD56A4" w14:paraId="0C14AF2A" w14:textId="77777777" w:rsidTr="00A24409">
                        <w:trPr>
                          <w:trHeight w:val="289"/>
                          <w:jc w:val="center"/>
                        </w:trPr>
                        <w:tc>
                          <w:tcPr>
                            <w:tcW w:w="1786" w:type="dxa"/>
                            <w:noWrap/>
                            <w:vAlign w:val="center"/>
                            <w:hideMark/>
                          </w:tcPr>
                          <w:p w14:paraId="439F1BED"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10月</w:t>
                            </w:r>
                          </w:p>
                        </w:tc>
                        <w:tc>
                          <w:tcPr>
                            <w:tcW w:w="1403" w:type="dxa"/>
                            <w:noWrap/>
                            <w:vAlign w:val="center"/>
                            <w:hideMark/>
                          </w:tcPr>
                          <w:p w14:paraId="49FF3960"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82</w:t>
                            </w:r>
                          </w:p>
                        </w:tc>
                        <w:tc>
                          <w:tcPr>
                            <w:tcW w:w="1403" w:type="dxa"/>
                            <w:shd w:val="clear" w:color="auto" w:fill="auto"/>
                            <w:noWrap/>
                            <w:vAlign w:val="center"/>
                          </w:tcPr>
                          <w:p w14:paraId="5F48EF64"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Pr>
                                <w:rFonts w:ascii="標楷體" w:eastAsia="標楷體" w:hAnsi="標楷體" w:cs="Times New Roman" w:hint="eastAsia"/>
                                <w:sz w:val="20"/>
                                <w:szCs w:val="20"/>
                              </w:rPr>
                              <w:t>8</w:t>
                            </w:r>
                            <w:r>
                              <w:rPr>
                                <w:rFonts w:ascii="標楷體" w:eastAsia="標楷體" w:hAnsi="標楷體" w:cs="Times New Roman"/>
                                <w:sz w:val="20"/>
                                <w:szCs w:val="20"/>
                              </w:rPr>
                              <w:t>7</w:t>
                            </w:r>
                          </w:p>
                        </w:tc>
                      </w:tr>
                      <w:tr w:rsidR="005A02B5" w:rsidRPr="00DD56A4" w14:paraId="22660553" w14:textId="77777777" w:rsidTr="00A24409">
                        <w:trPr>
                          <w:trHeight w:val="289"/>
                          <w:jc w:val="center"/>
                        </w:trPr>
                        <w:tc>
                          <w:tcPr>
                            <w:tcW w:w="1786" w:type="dxa"/>
                            <w:tcBorders>
                              <w:bottom w:val="single" w:sz="4" w:space="0" w:color="auto"/>
                            </w:tcBorders>
                            <w:noWrap/>
                            <w:vAlign w:val="center"/>
                            <w:hideMark/>
                          </w:tcPr>
                          <w:p w14:paraId="10909DF3"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11月</w:t>
                            </w:r>
                          </w:p>
                        </w:tc>
                        <w:tc>
                          <w:tcPr>
                            <w:tcW w:w="1403" w:type="dxa"/>
                            <w:tcBorders>
                              <w:bottom w:val="single" w:sz="4" w:space="0" w:color="auto"/>
                            </w:tcBorders>
                            <w:noWrap/>
                            <w:vAlign w:val="center"/>
                            <w:hideMark/>
                          </w:tcPr>
                          <w:p w14:paraId="170835E4"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102</w:t>
                            </w:r>
                          </w:p>
                        </w:tc>
                        <w:tc>
                          <w:tcPr>
                            <w:tcW w:w="1403" w:type="dxa"/>
                            <w:tcBorders>
                              <w:bottom w:val="single" w:sz="4" w:space="0" w:color="auto"/>
                            </w:tcBorders>
                            <w:shd w:val="clear" w:color="auto" w:fill="auto"/>
                            <w:noWrap/>
                            <w:vAlign w:val="center"/>
                          </w:tcPr>
                          <w:p w14:paraId="310831AA"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Pr>
                                <w:rFonts w:ascii="標楷體" w:eastAsia="標楷體" w:hAnsi="標楷體" w:cs="Times New Roman" w:hint="eastAsia"/>
                                <w:sz w:val="20"/>
                                <w:szCs w:val="20"/>
                              </w:rPr>
                              <w:t>7</w:t>
                            </w:r>
                            <w:r>
                              <w:rPr>
                                <w:rFonts w:ascii="標楷體" w:eastAsia="標楷體" w:hAnsi="標楷體" w:cs="Times New Roman"/>
                                <w:sz w:val="20"/>
                                <w:szCs w:val="20"/>
                              </w:rPr>
                              <w:t>9</w:t>
                            </w:r>
                          </w:p>
                        </w:tc>
                      </w:tr>
                      <w:tr w:rsidR="005A02B5" w:rsidRPr="00DD56A4" w14:paraId="17C0404C" w14:textId="77777777" w:rsidTr="00A24409">
                        <w:trPr>
                          <w:trHeight w:val="289"/>
                          <w:jc w:val="center"/>
                        </w:trPr>
                        <w:tc>
                          <w:tcPr>
                            <w:tcW w:w="1786" w:type="dxa"/>
                            <w:tcBorders>
                              <w:bottom w:val="single" w:sz="4" w:space="0" w:color="auto"/>
                            </w:tcBorders>
                            <w:noWrap/>
                            <w:vAlign w:val="center"/>
                            <w:hideMark/>
                          </w:tcPr>
                          <w:p w14:paraId="3EE70E54" w14:textId="77777777" w:rsidR="005A02B5" w:rsidRPr="004E3C50" w:rsidRDefault="005A02B5" w:rsidP="00DB2F19">
                            <w:pPr>
                              <w:snapToGrid w:val="0"/>
                              <w:spacing w:line="200" w:lineRule="exact"/>
                              <w:jc w:val="center"/>
                              <w:rPr>
                                <w:rFonts w:ascii="標楷體" w:eastAsia="標楷體" w:hAnsi="標楷體" w:cs="Times New Roman"/>
                                <w:sz w:val="20"/>
                                <w:szCs w:val="20"/>
                              </w:rPr>
                            </w:pPr>
                            <w:r w:rsidRPr="004E3C50">
                              <w:rPr>
                                <w:rFonts w:ascii="標楷體" w:eastAsia="標楷體" w:hAnsi="標楷體" w:cs="Times New Roman" w:hint="eastAsia"/>
                                <w:sz w:val="20"/>
                                <w:szCs w:val="20"/>
                              </w:rPr>
                              <w:t>12月</w:t>
                            </w:r>
                          </w:p>
                        </w:tc>
                        <w:tc>
                          <w:tcPr>
                            <w:tcW w:w="1403" w:type="dxa"/>
                            <w:tcBorders>
                              <w:bottom w:val="single" w:sz="4" w:space="0" w:color="auto"/>
                            </w:tcBorders>
                            <w:noWrap/>
                            <w:vAlign w:val="center"/>
                            <w:hideMark/>
                          </w:tcPr>
                          <w:p w14:paraId="411D89CD"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sidRPr="004E3C50">
                              <w:rPr>
                                <w:rFonts w:ascii="標楷體" w:eastAsia="標楷體" w:hAnsi="標楷體" w:cs="Times New Roman" w:hint="eastAsia"/>
                                <w:sz w:val="20"/>
                                <w:szCs w:val="20"/>
                              </w:rPr>
                              <w:t>136</w:t>
                            </w:r>
                          </w:p>
                        </w:tc>
                        <w:tc>
                          <w:tcPr>
                            <w:tcW w:w="1403" w:type="dxa"/>
                            <w:tcBorders>
                              <w:bottom w:val="single" w:sz="4" w:space="0" w:color="auto"/>
                            </w:tcBorders>
                            <w:shd w:val="clear" w:color="auto" w:fill="auto"/>
                            <w:noWrap/>
                            <w:vAlign w:val="center"/>
                          </w:tcPr>
                          <w:p w14:paraId="253C5CC9" w14:textId="77777777" w:rsidR="005A02B5" w:rsidRPr="004E3C50" w:rsidRDefault="005A02B5" w:rsidP="00DB2F19">
                            <w:pPr>
                              <w:snapToGrid w:val="0"/>
                              <w:spacing w:line="200" w:lineRule="exact"/>
                              <w:jc w:val="right"/>
                              <w:rPr>
                                <w:rFonts w:ascii="標楷體" w:eastAsia="標楷體" w:hAnsi="標楷體" w:cs="Times New Roman"/>
                                <w:sz w:val="20"/>
                                <w:szCs w:val="20"/>
                              </w:rPr>
                            </w:pPr>
                            <w:r>
                              <w:rPr>
                                <w:rFonts w:ascii="標楷體" w:eastAsia="標楷體" w:hAnsi="標楷體" w:cs="Times New Roman" w:hint="eastAsia"/>
                                <w:sz w:val="20"/>
                                <w:szCs w:val="20"/>
                              </w:rPr>
                              <w:t>7</w:t>
                            </w:r>
                            <w:r>
                              <w:rPr>
                                <w:rFonts w:ascii="標楷體" w:eastAsia="標楷體" w:hAnsi="標楷體" w:cs="Times New Roman"/>
                                <w:sz w:val="20"/>
                                <w:szCs w:val="20"/>
                              </w:rPr>
                              <w:t>9</w:t>
                            </w:r>
                          </w:p>
                        </w:tc>
                      </w:tr>
                    </w:tbl>
                    <w:p w14:paraId="456F5CB4" w14:textId="77777777" w:rsidR="005A02B5" w:rsidRDefault="005A02B5" w:rsidP="005A02B5">
                      <w:pPr>
                        <w:overflowPunct w:val="0"/>
                        <w:spacing w:line="240" w:lineRule="exact"/>
                        <w:ind w:leftChars="59" w:left="682" w:hangingChars="300" w:hanging="540"/>
                        <w:rPr>
                          <w:rFonts w:ascii="標楷體" w:eastAsia="標楷體" w:hAnsi="標楷體" w:cs="Cordia New"/>
                          <w:sz w:val="18"/>
                          <w:szCs w:val="16"/>
                        </w:rPr>
                      </w:pPr>
                      <w:proofErr w:type="gramStart"/>
                      <w:r w:rsidRPr="00554B36">
                        <w:rPr>
                          <w:rFonts w:ascii="標楷體" w:eastAsia="標楷體" w:hAnsi="標楷體" w:cs="Cordia New" w:hint="eastAsia"/>
                          <w:sz w:val="18"/>
                          <w:szCs w:val="16"/>
                        </w:rPr>
                        <w:t>註</w:t>
                      </w:r>
                      <w:proofErr w:type="gramEnd"/>
                      <w:r w:rsidRPr="00554B36">
                        <w:rPr>
                          <w:rFonts w:ascii="標楷體" w:eastAsia="標楷體" w:hAnsi="標楷體" w:cs="Cordia New" w:hint="eastAsia"/>
                          <w:sz w:val="18"/>
                          <w:szCs w:val="16"/>
                        </w:rPr>
                        <w:t>：1.</w:t>
                      </w:r>
                      <w:proofErr w:type="gramStart"/>
                      <w:r w:rsidRPr="004E3C50">
                        <w:rPr>
                          <w:rFonts w:ascii="標楷體" w:eastAsia="標楷體" w:hAnsi="標楷體" w:cs="Cordia New" w:hint="eastAsia"/>
                          <w:sz w:val="18"/>
                          <w:szCs w:val="16"/>
                        </w:rPr>
                        <w:t>車輛數係按月</w:t>
                      </w:r>
                      <w:proofErr w:type="gramEnd"/>
                      <w:r w:rsidRPr="004E3C50">
                        <w:rPr>
                          <w:rFonts w:ascii="標楷體" w:eastAsia="標楷體" w:hAnsi="標楷體" w:cs="Cordia New" w:hint="eastAsia"/>
                          <w:sz w:val="18"/>
                          <w:szCs w:val="16"/>
                        </w:rPr>
                        <w:t>歸戶，不包含該月重複出現之車號</w:t>
                      </w:r>
                      <w:r>
                        <w:rPr>
                          <w:rFonts w:ascii="標楷體" w:eastAsia="標楷體" w:hAnsi="標楷體" w:cs="Cordia New" w:hint="eastAsia"/>
                          <w:sz w:val="18"/>
                          <w:szCs w:val="16"/>
                        </w:rPr>
                        <w:t>。</w:t>
                      </w:r>
                    </w:p>
                    <w:p w14:paraId="5C444EF7" w14:textId="77777777" w:rsidR="005A02B5" w:rsidRPr="00554B36" w:rsidRDefault="005A02B5" w:rsidP="005A02B5">
                      <w:pPr>
                        <w:overflowPunct w:val="0"/>
                        <w:spacing w:line="240" w:lineRule="exact"/>
                        <w:ind w:firstLineChars="280" w:firstLine="504"/>
                        <w:jc w:val="both"/>
                        <w:rPr>
                          <w:rFonts w:ascii="標楷體" w:eastAsia="標楷體" w:hAnsi="標楷體"/>
                          <w:b/>
                          <w:sz w:val="20"/>
                        </w:rPr>
                      </w:pPr>
                      <w:r w:rsidRPr="00554B36">
                        <w:rPr>
                          <w:rFonts w:ascii="標楷體" w:eastAsia="標楷體" w:hAnsi="標楷體" w:cs="Cordia New" w:hint="eastAsia"/>
                          <w:sz w:val="18"/>
                          <w:szCs w:val="16"/>
                        </w:rPr>
                        <w:t>2.資料來源：整理自</w:t>
                      </w:r>
                      <w:r>
                        <w:rPr>
                          <w:rFonts w:ascii="標楷體" w:eastAsia="標楷體" w:hAnsi="標楷體" w:cs="Cordia New" w:hint="eastAsia"/>
                          <w:sz w:val="18"/>
                          <w:szCs w:val="16"/>
                        </w:rPr>
                        <w:t>高速公路</w:t>
                      </w:r>
                      <w:r w:rsidRPr="00554B36">
                        <w:rPr>
                          <w:rFonts w:ascii="標楷體" w:eastAsia="標楷體" w:hAnsi="標楷體" w:cs="Cordia New" w:hint="eastAsia"/>
                          <w:sz w:val="18"/>
                          <w:szCs w:val="16"/>
                        </w:rPr>
                        <w:t>局提供資料。</w:t>
                      </w:r>
                    </w:p>
                    <w:p w14:paraId="439630F2" w14:textId="77777777" w:rsidR="005A02B5" w:rsidRPr="00554B36" w:rsidRDefault="005A02B5" w:rsidP="005A02B5"/>
                  </w:txbxContent>
                </v:textbox>
                <w10:wrap type="tight" anchorx="margin"/>
              </v:shape>
            </w:pict>
          </mc:Fallback>
        </mc:AlternateContent>
      </w:r>
      <w:r w:rsidR="005A02B5" w:rsidRPr="006E49C6">
        <w:rPr>
          <w:rFonts w:hint="eastAsia"/>
          <w:color w:val="000000" w:themeColor="text1"/>
        </w:rPr>
        <w:t>高速公路局為偵測高速公路偽冒車牌等違規行為及通行費欠費車輛，建置國道電子收費（Electronic Toll Collection, ETC）車輛協查系統，並於該系統匯入通行費申訴或註銷案件發現之異常車號資料（下稱黑名單），包含偽（變）造車牌且原號牌已繳回車號、號牌未繳回之無效車號、失竊登記之車號、車主死亡未辦理</w:t>
      </w:r>
      <w:proofErr w:type="gramStart"/>
      <w:r w:rsidR="005A02B5" w:rsidRPr="006E49C6">
        <w:rPr>
          <w:rFonts w:hint="eastAsia"/>
          <w:color w:val="000000" w:themeColor="text1"/>
        </w:rPr>
        <w:t>車籍異動</w:t>
      </w:r>
      <w:proofErr w:type="gramEnd"/>
      <w:r w:rsidR="005A02B5" w:rsidRPr="006E49C6">
        <w:rPr>
          <w:rFonts w:hint="eastAsia"/>
          <w:color w:val="000000" w:themeColor="text1"/>
        </w:rPr>
        <w:t>車號、公司行號主體已不存在未辦理</w:t>
      </w:r>
      <w:proofErr w:type="gramStart"/>
      <w:r w:rsidR="005A02B5" w:rsidRPr="006E49C6">
        <w:rPr>
          <w:rFonts w:hint="eastAsia"/>
          <w:color w:val="000000" w:themeColor="text1"/>
        </w:rPr>
        <w:t>車籍異動</w:t>
      </w:r>
      <w:proofErr w:type="gramEnd"/>
      <w:r w:rsidR="005A02B5" w:rsidRPr="006E49C6">
        <w:rPr>
          <w:rFonts w:hint="eastAsia"/>
          <w:color w:val="000000" w:themeColor="text1"/>
        </w:rPr>
        <w:t>車號、車籍資料異常且年度欠費達301元以上車號等態樣，黑名單車輛通過ETC系統前</w:t>
      </w:r>
      <w:proofErr w:type="gramStart"/>
      <w:r w:rsidR="005A02B5" w:rsidRPr="006E49C6">
        <w:rPr>
          <w:rFonts w:hint="eastAsia"/>
          <w:color w:val="000000" w:themeColor="text1"/>
        </w:rPr>
        <w:t>端門架</w:t>
      </w:r>
      <w:proofErr w:type="gramEnd"/>
      <w:r w:rsidR="005A02B5" w:rsidRPr="006E49C6">
        <w:rPr>
          <w:rFonts w:hint="eastAsia"/>
          <w:color w:val="000000" w:themeColor="text1"/>
        </w:rPr>
        <w:t>時，E</w:t>
      </w:r>
      <w:r w:rsidR="005A02B5" w:rsidRPr="006E49C6">
        <w:rPr>
          <w:color w:val="000000" w:themeColor="text1"/>
        </w:rPr>
        <w:t>TC</w:t>
      </w:r>
      <w:r w:rsidR="005A02B5" w:rsidRPr="006E49C6">
        <w:rPr>
          <w:rFonts w:hint="eastAsia"/>
          <w:color w:val="000000" w:themeColor="text1"/>
        </w:rPr>
        <w:t>車輛協查系統即發出告警，供內政部警政署國道公路警察局（下稱公警局）作為執行攔檢之參考。據</w:t>
      </w:r>
      <w:r w:rsidR="005A02B5" w:rsidRPr="006E49C6">
        <w:rPr>
          <w:rFonts w:hint="eastAsia"/>
          <w:bCs/>
          <w:color w:val="000000" w:themeColor="text1"/>
          <w:szCs w:val="24"/>
        </w:rPr>
        <w:t>ETC</w:t>
      </w:r>
      <w:r w:rsidR="005A02B5" w:rsidRPr="006E49C6">
        <w:rPr>
          <w:rFonts w:hint="eastAsia"/>
          <w:color w:val="000000" w:themeColor="text1"/>
        </w:rPr>
        <w:t>車輛協查系統偵測資料，不同車輛懸掛相同號牌（下稱AB車）行駛高速公路者，自112年1月之57輛，攀升至113年6月之206輛，且</w:t>
      </w:r>
      <w:proofErr w:type="gramStart"/>
      <w:r w:rsidR="005A02B5" w:rsidRPr="006E49C6">
        <w:rPr>
          <w:rFonts w:hint="eastAsia"/>
          <w:color w:val="000000" w:themeColor="text1"/>
        </w:rPr>
        <w:t>113</w:t>
      </w:r>
      <w:proofErr w:type="gramEnd"/>
      <w:r w:rsidR="005A02B5" w:rsidRPr="006E49C6">
        <w:rPr>
          <w:rFonts w:hint="eastAsia"/>
          <w:color w:val="000000" w:themeColor="text1"/>
        </w:rPr>
        <w:t>年度上半年即達1,043輛，遠超過</w:t>
      </w:r>
      <w:proofErr w:type="gramStart"/>
      <w:r w:rsidR="005A02B5" w:rsidRPr="006E49C6">
        <w:rPr>
          <w:rFonts w:hint="eastAsia"/>
          <w:color w:val="000000" w:themeColor="text1"/>
        </w:rPr>
        <w:t>112</w:t>
      </w:r>
      <w:proofErr w:type="gramEnd"/>
      <w:r w:rsidR="005A02B5" w:rsidRPr="006E49C6">
        <w:rPr>
          <w:rFonts w:hint="eastAsia"/>
          <w:color w:val="000000" w:themeColor="text1"/>
        </w:rPr>
        <w:t>年度全年之897輛，違規情形有惡化趨勢，高速公路局於1</w:t>
      </w:r>
      <w:r w:rsidR="005A02B5" w:rsidRPr="006E49C6">
        <w:rPr>
          <w:color w:val="000000" w:themeColor="text1"/>
        </w:rPr>
        <w:t>13</w:t>
      </w:r>
      <w:r w:rsidR="005A02B5" w:rsidRPr="006E49C6">
        <w:rPr>
          <w:rFonts w:hint="eastAsia"/>
          <w:color w:val="000000" w:themeColor="text1"/>
        </w:rPr>
        <w:t>年8月邀集公警局研討加強AB車輛之查緝作業，並經公警局辦理查緝專案結果，該協查系統偵測之AB車自113年7月之194輛，下降至</w:t>
      </w:r>
      <w:r w:rsidR="005A02B5" w:rsidRPr="006E49C6">
        <w:rPr>
          <w:color w:val="000000" w:themeColor="text1"/>
        </w:rPr>
        <w:t>12</w:t>
      </w:r>
      <w:r w:rsidR="005A02B5" w:rsidRPr="006E49C6">
        <w:rPr>
          <w:rFonts w:hint="eastAsia"/>
          <w:color w:val="000000" w:themeColor="text1"/>
        </w:rPr>
        <w:t>月之</w:t>
      </w:r>
      <w:r w:rsidR="005A02B5" w:rsidRPr="006E49C6">
        <w:rPr>
          <w:color w:val="000000" w:themeColor="text1"/>
        </w:rPr>
        <w:t>79</w:t>
      </w:r>
      <w:r w:rsidR="005A02B5" w:rsidRPr="006E49C6">
        <w:rPr>
          <w:rFonts w:hint="eastAsia"/>
          <w:color w:val="000000" w:themeColor="text1"/>
        </w:rPr>
        <w:t>輛（表1</w:t>
      </w:r>
      <w:r w:rsidR="005A02B5" w:rsidRPr="006E49C6">
        <w:rPr>
          <w:color w:val="000000" w:themeColor="text1"/>
        </w:rPr>
        <w:t>2</w:t>
      </w:r>
      <w:r w:rsidR="005A02B5" w:rsidRPr="006E49C6">
        <w:rPr>
          <w:rFonts w:hint="eastAsia"/>
          <w:color w:val="000000" w:themeColor="text1"/>
        </w:rPr>
        <w:t>），顯示該局與公警局合作加強查緝，已初步發揮嚇阻之效。</w:t>
      </w:r>
      <w:proofErr w:type="gramStart"/>
      <w:r w:rsidR="005A02B5" w:rsidRPr="006E49C6">
        <w:rPr>
          <w:rFonts w:hint="eastAsia"/>
          <w:color w:val="000000" w:themeColor="text1"/>
        </w:rPr>
        <w:t>鑑</w:t>
      </w:r>
      <w:proofErr w:type="gramEnd"/>
      <w:r w:rsidR="005A02B5" w:rsidRPr="006E49C6">
        <w:rPr>
          <w:rFonts w:hint="eastAsia"/>
          <w:color w:val="000000" w:themeColor="text1"/>
        </w:rPr>
        <w:t>於懸掛偽（變）造或冒用車牌之車輛行駛於高速公路，不僅影響交通安全及秩序，且民眾車牌遭冒用，並衍生通行費追繳及違規或不法犯罪等問題，嚴重影響車主權益，惟ETC車輛協查系統黑名單來源僅侷限於辦理通行費申訴或註銷案件發現之異常車號資料，尚難全面防杜相關違法行為，</w:t>
      </w:r>
      <w:r w:rsidR="005A02B5" w:rsidRPr="006E49C6">
        <w:rPr>
          <w:rFonts w:hint="eastAsia"/>
          <w:color w:val="000000" w:themeColor="text1"/>
          <w:szCs w:val="24"/>
        </w:rPr>
        <w:t>經函請高速公路局</w:t>
      </w:r>
      <w:proofErr w:type="gramStart"/>
      <w:r w:rsidR="005A02B5" w:rsidRPr="006E49C6">
        <w:rPr>
          <w:rFonts w:hint="eastAsia"/>
          <w:color w:val="000000" w:themeColor="text1"/>
          <w:szCs w:val="24"/>
        </w:rPr>
        <w:t>研謀妥處，俾</w:t>
      </w:r>
      <w:proofErr w:type="gramEnd"/>
      <w:r w:rsidR="005A02B5" w:rsidRPr="006E49C6">
        <w:rPr>
          <w:rFonts w:hint="eastAsia"/>
          <w:color w:val="000000" w:themeColor="text1"/>
          <w:szCs w:val="24"/>
        </w:rPr>
        <w:t>有效解決偽（變）造及冒用車牌氾濫問題</w:t>
      </w:r>
      <w:r w:rsidR="005A02B5" w:rsidRPr="006E49C6">
        <w:rPr>
          <w:rFonts w:hint="eastAsia"/>
          <w:color w:val="000000" w:themeColor="text1"/>
        </w:rPr>
        <w:t>。據復：已與公路局等交通主管機關建立資訊分享機制，並定期</w:t>
      </w:r>
      <w:proofErr w:type="gramStart"/>
      <w:r w:rsidR="005A02B5" w:rsidRPr="006E49C6">
        <w:rPr>
          <w:rFonts w:hint="eastAsia"/>
          <w:color w:val="000000" w:themeColor="text1"/>
        </w:rPr>
        <w:t>彙整未懸掛</w:t>
      </w:r>
      <w:proofErr w:type="gramEnd"/>
      <w:r w:rsidR="005A02B5" w:rsidRPr="006E49C6">
        <w:rPr>
          <w:rFonts w:hint="eastAsia"/>
          <w:color w:val="000000" w:themeColor="text1"/>
        </w:rPr>
        <w:t>車牌車輛可歸戶之通行時段等資料供執法單位參考，亦將</w:t>
      </w:r>
      <w:proofErr w:type="gramStart"/>
      <w:r w:rsidR="005A02B5" w:rsidRPr="006E49C6">
        <w:rPr>
          <w:rFonts w:hint="eastAsia"/>
          <w:color w:val="000000" w:themeColor="text1"/>
        </w:rPr>
        <w:t>賡</w:t>
      </w:r>
      <w:proofErr w:type="gramEnd"/>
      <w:r w:rsidR="005A02B5" w:rsidRPr="006E49C6">
        <w:rPr>
          <w:rFonts w:hint="eastAsia"/>
          <w:color w:val="000000" w:themeColor="text1"/>
        </w:rPr>
        <w:t>續與公警局召開相關會議，精進通報及合作機制，以提升執法強度，遏阻違法行為。</w:t>
      </w:r>
    </w:p>
    <w:p w14:paraId="7CCF0256" w14:textId="77777777" w:rsidR="005A02B5" w:rsidRPr="006E49C6" w:rsidRDefault="005A02B5" w:rsidP="00A24409">
      <w:pPr>
        <w:pStyle w:val="1231"/>
        <w:spacing w:line="560" w:lineRule="exact"/>
        <w:ind w:firstLine="1261"/>
      </w:pPr>
      <w:r w:rsidRPr="006E49C6">
        <w:rPr>
          <w:rFonts w:hint="eastAsia"/>
        </w:rPr>
        <w:lastRenderedPageBreak/>
        <w:t>（13）　國道通行費提供預付管道有助減少欠費情形，</w:t>
      </w:r>
      <w:proofErr w:type="gramStart"/>
      <w:r w:rsidRPr="006E49C6">
        <w:rPr>
          <w:rFonts w:hint="eastAsia"/>
        </w:rPr>
        <w:t>惟用路人</w:t>
      </w:r>
      <w:proofErr w:type="gramEnd"/>
      <w:r w:rsidRPr="006E49C6">
        <w:rPr>
          <w:rFonts w:hint="eastAsia"/>
        </w:rPr>
        <w:t>申請終止或車輛已過戶或報廢</w:t>
      </w:r>
      <w:proofErr w:type="gramStart"/>
      <w:r w:rsidRPr="006E49C6">
        <w:rPr>
          <w:rFonts w:hint="eastAsia"/>
        </w:rPr>
        <w:t>之預儲帳戶</w:t>
      </w:r>
      <w:proofErr w:type="gramEnd"/>
      <w:r w:rsidRPr="006E49C6">
        <w:rPr>
          <w:rFonts w:hint="eastAsia"/>
        </w:rPr>
        <w:t>累積未退還</w:t>
      </w:r>
      <w:proofErr w:type="gramStart"/>
      <w:r w:rsidRPr="006E49C6">
        <w:rPr>
          <w:rFonts w:hint="eastAsia"/>
        </w:rPr>
        <w:t>儲值金龐鉅</w:t>
      </w:r>
      <w:proofErr w:type="gramEnd"/>
      <w:r w:rsidRPr="006E49C6">
        <w:rPr>
          <w:rFonts w:hint="eastAsia"/>
        </w:rPr>
        <w:t>，另對長期欠繳通行費未</w:t>
      </w:r>
      <w:proofErr w:type="gramStart"/>
      <w:r w:rsidRPr="006E49C6">
        <w:rPr>
          <w:rFonts w:hint="eastAsia"/>
        </w:rPr>
        <w:t>研</w:t>
      </w:r>
      <w:proofErr w:type="gramEnd"/>
      <w:r w:rsidRPr="006E49C6">
        <w:rPr>
          <w:rFonts w:hint="eastAsia"/>
        </w:rPr>
        <w:t>訂相關因應措施，允宜</w:t>
      </w:r>
      <w:proofErr w:type="gramStart"/>
      <w:r w:rsidRPr="006E49C6">
        <w:rPr>
          <w:rFonts w:hint="eastAsia"/>
        </w:rPr>
        <w:t>研</w:t>
      </w:r>
      <w:proofErr w:type="gramEnd"/>
      <w:r w:rsidRPr="006E49C6">
        <w:rPr>
          <w:rFonts w:hint="eastAsia"/>
        </w:rPr>
        <w:t>謀改善，</w:t>
      </w:r>
      <w:proofErr w:type="gramStart"/>
      <w:r w:rsidRPr="006E49C6">
        <w:rPr>
          <w:rFonts w:hint="eastAsia"/>
          <w:spacing w:val="-4"/>
        </w:rPr>
        <w:t>俾</w:t>
      </w:r>
      <w:proofErr w:type="gramEnd"/>
      <w:r w:rsidRPr="006E49C6">
        <w:rPr>
          <w:rFonts w:hint="eastAsia"/>
          <w:spacing w:val="-4"/>
        </w:rPr>
        <w:t>保障用路人權益及有效減少通行費欠費情事。</w:t>
      </w:r>
    </w:p>
    <w:p w14:paraId="2C99A204" w14:textId="77777777" w:rsidR="005A02B5" w:rsidRPr="006E49C6" w:rsidRDefault="005A02B5" w:rsidP="00A24409">
      <w:pPr>
        <w:pStyle w:val="012"/>
        <w:spacing w:line="560" w:lineRule="exact"/>
        <w:ind w:left="48" w:firstLine="480"/>
        <w:rPr>
          <w:rFonts w:cstheme="minorBidi"/>
          <w:color w:val="000000" w:themeColor="text1"/>
          <w:kern w:val="0"/>
          <w:szCs w:val="24"/>
        </w:rPr>
      </w:pPr>
      <w:r w:rsidRPr="006E49C6">
        <w:rPr>
          <w:rFonts w:cstheme="minorBidi" w:hint="eastAsia"/>
          <w:color w:val="000000" w:themeColor="text1"/>
          <w:kern w:val="0"/>
          <w:szCs w:val="24"/>
        </w:rPr>
        <w:t>高速公路局於</w:t>
      </w:r>
      <w:r w:rsidRPr="006E49C6">
        <w:rPr>
          <w:rFonts w:hint="eastAsia"/>
          <w:bCs/>
          <w:color w:val="000000" w:themeColor="text1"/>
          <w:szCs w:val="24"/>
        </w:rPr>
        <w:t>93年4</w:t>
      </w:r>
      <w:r w:rsidRPr="006E49C6">
        <w:rPr>
          <w:rFonts w:cstheme="minorBidi" w:hint="eastAsia"/>
          <w:color w:val="000000" w:themeColor="text1"/>
          <w:kern w:val="0"/>
          <w:szCs w:val="24"/>
        </w:rPr>
        <w:t>月委託遠通電收股份有限公司（下稱遠通電收公司）建置及營運高速公路電子收費系統（Electronic Toll Collection, ETC），並於95年2月10日啟用，初期</w:t>
      </w:r>
      <w:proofErr w:type="gramStart"/>
      <w:r w:rsidRPr="006E49C6">
        <w:rPr>
          <w:rFonts w:cstheme="minorBidi" w:hint="eastAsia"/>
          <w:color w:val="000000" w:themeColor="text1"/>
          <w:kern w:val="0"/>
          <w:szCs w:val="24"/>
        </w:rPr>
        <w:t>採</w:t>
      </w:r>
      <w:proofErr w:type="gramEnd"/>
      <w:r w:rsidRPr="006E49C6">
        <w:rPr>
          <w:rFonts w:cstheme="minorBidi" w:hint="eastAsia"/>
          <w:color w:val="000000" w:themeColor="text1"/>
          <w:kern w:val="0"/>
          <w:szCs w:val="24"/>
        </w:rPr>
        <w:t>計次之電子收費服務，後續於103年1月改</w:t>
      </w:r>
      <w:proofErr w:type="gramStart"/>
      <w:r w:rsidRPr="006E49C6">
        <w:rPr>
          <w:rFonts w:cstheme="minorBidi" w:hint="eastAsia"/>
          <w:color w:val="000000" w:themeColor="text1"/>
          <w:kern w:val="0"/>
          <w:szCs w:val="24"/>
        </w:rPr>
        <w:t>採</w:t>
      </w:r>
      <w:proofErr w:type="gramEnd"/>
      <w:r w:rsidRPr="006E49C6">
        <w:rPr>
          <w:rFonts w:cstheme="minorBidi" w:hint="eastAsia"/>
          <w:color w:val="000000" w:themeColor="text1"/>
          <w:kern w:val="0"/>
          <w:szCs w:val="24"/>
        </w:rPr>
        <w:t>多車道自由流之計程電子收費服務，以車輛歸戶方式按車輛行駛里程計費。經查國道通行費收繳業務辦理情形，核有下列事項：</w:t>
      </w:r>
    </w:p>
    <w:p w14:paraId="1CE94833" w14:textId="62287C82" w:rsidR="005A02B5" w:rsidRPr="006E49C6" w:rsidRDefault="00C81912" w:rsidP="00A24409">
      <w:pPr>
        <w:overflowPunct w:val="0"/>
        <w:spacing w:line="560" w:lineRule="exact"/>
        <w:ind w:firstLineChars="700" w:firstLine="1540"/>
        <w:jc w:val="both"/>
        <w:rPr>
          <w:rFonts w:ascii="標楷體" w:eastAsia="標楷體" w:hAnsi="標楷體" w:cstheme="minorBidi"/>
          <w:color w:val="000000" w:themeColor="text1"/>
          <w:kern w:val="0"/>
        </w:rPr>
      </w:pPr>
      <w:r w:rsidRPr="006E49C6">
        <w:rPr>
          <w:rFonts w:ascii="標楷體" w:eastAsia="標楷體" w:hAnsi="標楷體"/>
          <w:noProof/>
          <w:color w:val="000000" w:themeColor="text1"/>
          <w:sz w:val="22"/>
        </w:rPr>
        <mc:AlternateContent>
          <mc:Choice Requires="wps">
            <w:drawing>
              <wp:anchor distT="45720" distB="45720" distL="114300" distR="114300" simplePos="0" relativeHeight="251669504" behindDoc="1" locked="0" layoutInCell="1" allowOverlap="1" wp14:anchorId="2E886594" wp14:editId="3036F7B2">
                <wp:simplePos x="0" y="0"/>
                <wp:positionH relativeFrom="margin">
                  <wp:posOffset>1960509</wp:posOffset>
                </wp:positionH>
                <wp:positionV relativeFrom="paragraph">
                  <wp:posOffset>4684503</wp:posOffset>
                </wp:positionV>
                <wp:extent cx="4585970" cy="1713230"/>
                <wp:effectExtent l="0" t="0" r="0" b="1270"/>
                <wp:wrapTight wrapText="bothSides">
                  <wp:wrapPolygon edited="0">
                    <wp:start x="269" y="0"/>
                    <wp:lineTo x="269" y="21376"/>
                    <wp:lineTo x="21265" y="21376"/>
                    <wp:lineTo x="21265" y="0"/>
                    <wp:lineTo x="269" y="0"/>
                  </wp:wrapPolygon>
                </wp:wrapTight>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5970" cy="1713230"/>
                        </a:xfrm>
                        <a:prstGeom prst="rect">
                          <a:avLst/>
                        </a:prstGeom>
                        <a:noFill/>
                        <a:ln w="9525">
                          <a:noFill/>
                          <a:miter lim="800000"/>
                          <a:headEnd/>
                          <a:tailEnd/>
                        </a:ln>
                      </wps:spPr>
                      <wps:txbx>
                        <w:txbxContent>
                          <w:p w14:paraId="0B235A56" w14:textId="77777777" w:rsidR="005A02B5" w:rsidRDefault="005A02B5" w:rsidP="005A02B5">
                            <w:pPr>
                              <w:overflowPunct w:val="0"/>
                              <w:ind w:left="721" w:hangingChars="300" w:hanging="721"/>
                              <w:jc w:val="center"/>
                              <w:rPr>
                                <w:rFonts w:ascii="標楷體" w:eastAsia="標楷體" w:hAnsi="標楷體"/>
                                <w:b/>
                                <w:szCs w:val="32"/>
                              </w:rPr>
                            </w:pPr>
                            <w:r w:rsidRPr="00554B36">
                              <w:rPr>
                                <w:rFonts w:ascii="標楷體" w:eastAsia="標楷體" w:hAnsi="標楷體" w:cs="Cordia New" w:hint="eastAsia"/>
                                <w:b/>
                                <w:szCs w:val="32"/>
                              </w:rPr>
                              <w:t>表</w:t>
                            </w:r>
                            <w:r>
                              <w:rPr>
                                <w:rFonts w:ascii="標楷體" w:eastAsia="標楷體" w:hAnsi="標楷體" w:cs="Cordia New" w:hint="eastAsia"/>
                                <w:b/>
                                <w:szCs w:val="32"/>
                              </w:rPr>
                              <w:t>1</w:t>
                            </w:r>
                            <w:r>
                              <w:rPr>
                                <w:rFonts w:ascii="標楷體" w:eastAsia="標楷體" w:hAnsi="標楷體" w:cs="Cordia New"/>
                                <w:b/>
                                <w:szCs w:val="32"/>
                              </w:rPr>
                              <w:t>4</w:t>
                            </w:r>
                            <w:r>
                              <w:rPr>
                                <w:rFonts w:ascii="標楷體" w:eastAsia="標楷體" w:hAnsi="標楷體" w:cs="Cordia New" w:hint="eastAsia"/>
                                <w:b/>
                                <w:szCs w:val="32"/>
                              </w:rPr>
                              <w:t xml:space="preserve">　</w:t>
                            </w:r>
                            <w:r w:rsidRPr="00D77FB5">
                              <w:rPr>
                                <w:rFonts w:ascii="標楷體" w:eastAsia="標楷體" w:hAnsi="標楷體" w:cs="Cordia New" w:hint="eastAsia"/>
                                <w:b/>
                                <w:szCs w:val="32"/>
                              </w:rPr>
                              <w:t>車輛已過戶或報廢未申請</w:t>
                            </w:r>
                            <w:proofErr w:type="gramStart"/>
                            <w:r w:rsidRPr="00D77FB5">
                              <w:rPr>
                                <w:rFonts w:ascii="標楷體" w:eastAsia="標楷體" w:hAnsi="標楷體" w:cs="Cordia New" w:hint="eastAsia"/>
                                <w:b/>
                                <w:szCs w:val="32"/>
                              </w:rPr>
                              <w:t>終止預儲帳戶</w:t>
                            </w:r>
                            <w:proofErr w:type="gramEnd"/>
                            <w:r w:rsidRPr="00D77FB5">
                              <w:rPr>
                                <w:rFonts w:ascii="標楷體" w:eastAsia="標楷體" w:hAnsi="標楷體" w:cs="Cordia New" w:hint="eastAsia"/>
                                <w:b/>
                                <w:szCs w:val="32"/>
                              </w:rPr>
                              <w:t>及待</w:t>
                            </w:r>
                            <w:proofErr w:type="gramStart"/>
                            <w:r w:rsidRPr="00D77FB5">
                              <w:rPr>
                                <w:rFonts w:ascii="標楷體" w:eastAsia="標楷體" w:hAnsi="標楷體" w:cs="Cordia New" w:hint="eastAsia"/>
                                <w:b/>
                                <w:szCs w:val="32"/>
                              </w:rPr>
                              <w:t>退儲值金</w:t>
                            </w:r>
                            <w:proofErr w:type="gramEnd"/>
                            <w:r w:rsidRPr="00554B36">
                              <w:rPr>
                                <w:rFonts w:ascii="標楷體" w:eastAsia="標楷體" w:hAnsi="標楷體" w:hint="eastAsia"/>
                                <w:b/>
                                <w:szCs w:val="32"/>
                              </w:rPr>
                              <w:t>情形</w:t>
                            </w:r>
                          </w:p>
                          <w:p w14:paraId="664D5681" w14:textId="77777777" w:rsidR="005A02B5" w:rsidRDefault="005A02B5" w:rsidP="00A24409">
                            <w:pPr>
                              <w:overflowPunct w:val="0"/>
                              <w:spacing w:beforeLines="20" w:before="72" w:line="240" w:lineRule="exact"/>
                              <w:ind w:rightChars="7" w:right="17"/>
                              <w:jc w:val="right"/>
                              <w:rPr>
                                <w:rFonts w:ascii="標楷體" w:eastAsia="標楷體" w:hAnsi="標楷體" w:cs="Cordia New"/>
                                <w:szCs w:val="18"/>
                              </w:rPr>
                            </w:pPr>
                            <w:r w:rsidRPr="00554B36">
                              <w:rPr>
                                <w:rFonts w:ascii="標楷體" w:eastAsia="標楷體" w:hAnsi="標楷體" w:cs="Cordia New" w:hint="eastAsia"/>
                                <w:sz w:val="20"/>
                                <w:szCs w:val="18"/>
                              </w:rPr>
                              <w:t>單位：筆、新臺幣千元</w:t>
                            </w:r>
                          </w:p>
                          <w:tbl>
                            <w:tblPr>
                              <w:tblStyle w:val="af8"/>
                              <w:tblW w:w="6946" w:type="dxa"/>
                              <w:tblInd w:w="-5" w:type="dxa"/>
                              <w:tblLook w:val="04A0" w:firstRow="1" w:lastRow="0" w:firstColumn="1" w:lastColumn="0" w:noHBand="0" w:noVBand="1"/>
                            </w:tblPr>
                            <w:tblGrid>
                              <w:gridCol w:w="1985"/>
                              <w:gridCol w:w="1240"/>
                              <w:gridCol w:w="1240"/>
                              <w:gridCol w:w="1240"/>
                              <w:gridCol w:w="1241"/>
                            </w:tblGrid>
                            <w:tr w:rsidR="005A02B5" w14:paraId="5EFC365A" w14:textId="77777777" w:rsidTr="00A24409">
                              <w:trPr>
                                <w:trHeight w:val="448"/>
                              </w:trPr>
                              <w:tc>
                                <w:tcPr>
                                  <w:tcW w:w="1985" w:type="dxa"/>
                                  <w:tcBorders>
                                    <w:tl2br w:val="single" w:sz="4" w:space="0" w:color="auto"/>
                                  </w:tcBorders>
                                  <w:vAlign w:val="center"/>
                                </w:tcPr>
                                <w:p w14:paraId="3FFC74B8" w14:textId="77777777" w:rsidR="005A02B5" w:rsidRPr="00554B36" w:rsidRDefault="005A02B5" w:rsidP="008C7304">
                                  <w:pPr>
                                    <w:overflowPunct w:val="0"/>
                                    <w:spacing w:line="240" w:lineRule="exact"/>
                                    <w:jc w:val="right"/>
                                    <w:rPr>
                                      <w:rFonts w:ascii="標楷體" w:eastAsia="標楷體" w:hAnsi="標楷體" w:cs="新細明體"/>
                                      <w:color w:val="000000"/>
                                      <w:sz w:val="20"/>
                                    </w:rPr>
                                  </w:pPr>
                                  <w:r w:rsidRPr="00554B36">
                                    <w:rPr>
                                      <w:rFonts w:ascii="標楷體" w:eastAsia="標楷體" w:hAnsi="標楷體" w:cs="新細明體" w:hint="eastAsia"/>
                                      <w:color w:val="000000"/>
                                      <w:sz w:val="20"/>
                                    </w:rPr>
                                    <w:t>年度</w:t>
                                  </w:r>
                                </w:p>
                                <w:p w14:paraId="53169939" w14:textId="77777777" w:rsidR="005A02B5" w:rsidRPr="00554B36" w:rsidRDefault="005A02B5" w:rsidP="0072206A">
                                  <w:pPr>
                                    <w:overflowPunct w:val="0"/>
                                    <w:spacing w:line="240" w:lineRule="exact"/>
                                    <w:rPr>
                                      <w:rFonts w:ascii="標楷體" w:eastAsia="標楷體" w:hAnsi="標楷體"/>
                                      <w:b/>
                                      <w:sz w:val="20"/>
                                    </w:rPr>
                                  </w:pPr>
                                  <w:r w:rsidRPr="00554B36">
                                    <w:rPr>
                                      <w:rFonts w:ascii="標楷體" w:eastAsia="標楷體" w:hAnsi="標楷體" w:hint="eastAsia"/>
                                      <w:sz w:val="20"/>
                                    </w:rPr>
                                    <w:t>項目</w:t>
                                  </w:r>
                                </w:p>
                              </w:tc>
                              <w:tc>
                                <w:tcPr>
                                  <w:tcW w:w="1240" w:type="dxa"/>
                                  <w:vAlign w:val="center"/>
                                </w:tcPr>
                                <w:p w14:paraId="25010C81" w14:textId="77777777" w:rsidR="005A02B5" w:rsidRPr="00554B36" w:rsidRDefault="005A02B5"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10</w:t>
                                  </w:r>
                                </w:p>
                              </w:tc>
                              <w:tc>
                                <w:tcPr>
                                  <w:tcW w:w="1240" w:type="dxa"/>
                                  <w:vAlign w:val="center"/>
                                </w:tcPr>
                                <w:p w14:paraId="344980D0" w14:textId="77777777" w:rsidR="005A02B5" w:rsidRPr="00554B36" w:rsidRDefault="005A02B5"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11</w:t>
                                  </w:r>
                                </w:p>
                              </w:tc>
                              <w:tc>
                                <w:tcPr>
                                  <w:tcW w:w="1240" w:type="dxa"/>
                                  <w:vAlign w:val="center"/>
                                </w:tcPr>
                                <w:p w14:paraId="02DF7E23" w14:textId="77777777" w:rsidR="005A02B5" w:rsidRPr="00554B36" w:rsidRDefault="005A02B5"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12</w:t>
                                  </w:r>
                                </w:p>
                              </w:tc>
                              <w:tc>
                                <w:tcPr>
                                  <w:tcW w:w="1241" w:type="dxa"/>
                                  <w:vAlign w:val="center"/>
                                </w:tcPr>
                                <w:p w14:paraId="52F6BEA2" w14:textId="77777777" w:rsidR="005A02B5" w:rsidRPr="00065B7E" w:rsidRDefault="005A02B5" w:rsidP="0072206A">
                                  <w:pPr>
                                    <w:spacing w:line="240" w:lineRule="exact"/>
                                    <w:jc w:val="center"/>
                                    <w:rPr>
                                      <w:rFonts w:ascii="標楷體" w:eastAsia="標楷體" w:hAnsi="標楷體" w:cs="新細明體"/>
                                      <w:color w:val="000000"/>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13</w:t>
                                  </w:r>
                                </w:p>
                              </w:tc>
                            </w:tr>
                            <w:tr w:rsidR="005A02B5" w14:paraId="466ABC17" w14:textId="77777777" w:rsidTr="00A24409">
                              <w:trPr>
                                <w:trHeight w:val="448"/>
                              </w:trPr>
                              <w:tc>
                                <w:tcPr>
                                  <w:tcW w:w="1985" w:type="dxa"/>
                                  <w:vAlign w:val="center"/>
                                </w:tcPr>
                                <w:p w14:paraId="0CBE01F3" w14:textId="77777777" w:rsidR="005A02B5" w:rsidRPr="00554B36" w:rsidRDefault="005A02B5" w:rsidP="00357EEF">
                                  <w:pPr>
                                    <w:overflowPunct w:val="0"/>
                                    <w:jc w:val="center"/>
                                    <w:rPr>
                                      <w:rFonts w:ascii="標楷體" w:eastAsia="標楷體" w:hAnsi="標楷體"/>
                                      <w:b/>
                                      <w:sz w:val="20"/>
                                    </w:rPr>
                                  </w:pPr>
                                  <w:r>
                                    <w:rPr>
                                      <w:rFonts w:ascii="標楷體" w:eastAsia="標楷體" w:hAnsi="標楷體" w:cs="新細明體" w:hint="eastAsia"/>
                                      <w:color w:val="000000"/>
                                      <w:sz w:val="20"/>
                                    </w:rPr>
                                    <w:t>筆</w:t>
                                  </w:r>
                                  <w:r w:rsidRPr="00554B36">
                                    <w:rPr>
                                      <w:rFonts w:ascii="標楷體" w:eastAsia="標楷體" w:hAnsi="標楷體" w:cs="新細明體" w:hint="eastAsia"/>
                                      <w:color w:val="000000"/>
                                      <w:sz w:val="20"/>
                                    </w:rPr>
                                    <w:t>數</w:t>
                                  </w:r>
                                </w:p>
                              </w:tc>
                              <w:tc>
                                <w:tcPr>
                                  <w:tcW w:w="1240" w:type="dxa"/>
                                  <w:vAlign w:val="center"/>
                                </w:tcPr>
                                <w:p w14:paraId="705D864A" w14:textId="77777777" w:rsidR="005A02B5" w:rsidRPr="00D83C14" w:rsidRDefault="005A02B5" w:rsidP="00357EEF">
                                  <w:pPr>
                                    <w:overflowPunct w:val="0"/>
                                    <w:jc w:val="right"/>
                                    <w:rPr>
                                      <w:rFonts w:ascii="標楷體" w:eastAsia="標楷體" w:hAnsi="標楷體"/>
                                      <w:b/>
                                      <w:sz w:val="20"/>
                                    </w:rPr>
                                  </w:pPr>
                                  <w:r w:rsidRPr="00CB5B73">
                                    <w:rPr>
                                      <w:rFonts w:ascii="標楷體" w:hAnsi="標楷體"/>
                                      <w:sz w:val="20"/>
                                    </w:rPr>
                                    <w:t>50,572</w:t>
                                  </w:r>
                                </w:p>
                              </w:tc>
                              <w:tc>
                                <w:tcPr>
                                  <w:tcW w:w="1240" w:type="dxa"/>
                                  <w:vAlign w:val="center"/>
                                </w:tcPr>
                                <w:p w14:paraId="4EF5BBDE" w14:textId="77777777" w:rsidR="005A02B5" w:rsidRPr="00D83C14" w:rsidRDefault="005A02B5" w:rsidP="00357EEF">
                                  <w:pPr>
                                    <w:overflowPunct w:val="0"/>
                                    <w:jc w:val="right"/>
                                    <w:rPr>
                                      <w:rFonts w:ascii="標楷體" w:eastAsia="標楷體" w:hAnsi="標楷體"/>
                                      <w:b/>
                                      <w:sz w:val="20"/>
                                    </w:rPr>
                                  </w:pPr>
                                  <w:r w:rsidRPr="00CB5B73">
                                    <w:rPr>
                                      <w:rFonts w:ascii="標楷體" w:hAnsi="標楷體"/>
                                      <w:sz w:val="20"/>
                                    </w:rPr>
                                    <w:t>59,371</w:t>
                                  </w:r>
                                </w:p>
                              </w:tc>
                              <w:tc>
                                <w:tcPr>
                                  <w:tcW w:w="1240" w:type="dxa"/>
                                  <w:vAlign w:val="center"/>
                                </w:tcPr>
                                <w:p w14:paraId="44351E92" w14:textId="77777777" w:rsidR="005A02B5" w:rsidRPr="00D83C14" w:rsidRDefault="005A02B5" w:rsidP="00357EEF">
                                  <w:pPr>
                                    <w:overflowPunct w:val="0"/>
                                    <w:jc w:val="right"/>
                                    <w:rPr>
                                      <w:rFonts w:ascii="標楷體" w:eastAsia="標楷體" w:hAnsi="標楷體"/>
                                      <w:b/>
                                      <w:sz w:val="20"/>
                                    </w:rPr>
                                  </w:pPr>
                                  <w:r w:rsidRPr="00CB5B73">
                                    <w:rPr>
                                      <w:rFonts w:ascii="標楷體" w:hAnsi="標楷體"/>
                                      <w:sz w:val="20"/>
                                    </w:rPr>
                                    <w:t>68,990</w:t>
                                  </w:r>
                                </w:p>
                              </w:tc>
                              <w:tc>
                                <w:tcPr>
                                  <w:tcW w:w="1241" w:type="dxa"/>
                                  <w:vAlign w:val="center"/>
                                </w:tcPr>
                                <w:p w14:paraId="44E2A899" w14:textId="77777777" w:rsidR="005A02B5" w:rsidRPr="00D83C14" w:rsidRDefault="005A02B5" w:rsidP="00357EEF">
                                  <w:pPr>
                                    <w:overflowPunct w:val="0"/>
                                    <w:jc w:val="right"/>
                                    <w:rPr>
                                      <w:rFonts w:ascii="標楷體" w:eastAsia="標楷體" w:hAnsi="標楷體"/>
                                      <w:b/>
                                      <w:sz w:val="20"/>
                                    </w:rPr>
                                  </w:pPr>
                                  <w:r w:rsidRPr="00CB5B73">
                                    <w:rPr>
                                      <w:rFonts w:ascii="標楷體" w:hAnsi="標楷體"/>
                                      <w:sz w:val="20"/>
                                    </w:rPr>
                                    <w:t>80,375</w:t>
                                  </w:r>
                                </w:p>
                              </w:tc>
                            </w:tr>
                            <w:tr w:rsidR="005A02B5" w14:paraId="1CFB61F2" w14:textId="77777777" w:rsidTr="00A24409">
                              <w:trPr>
                                <w:trHeight w:val="448"/>
                              </w:trPr>
                              <w:tc>
                                <w:tcPr>
                                  <w:tcW w:w="1985" w:type="dxa"/>
                                  <w:vAlign w:val="center"/>
                                </w:tcPr>
                                <w:p w14:paraId="07BE9547" w14:textId="77777777" w:rsidR="005A02B5" w:rsidRPr="00554B36" w:rsidRDefault="005A02B5" w:rsidP="00357EEF">
                                  <w:pPr>
                                    <w:overflowPunct w:val="0"/>
                                    <w:jc w:val="center"/>
                                    <w:rPr>
                                      <w:rFonts w:ascii="標楷體" w:eastAsia="標楷體" w:hAnsi="標楷體"/>
                                      <w:b/>
                                      <w:sz w:val="20"/>
                                    </w:rPr>
                                  </w:pPr>
                                  <w:r>
                                    <w:rPr>
                                      <w:rFonts w:ascii="標楷體" w:eastAsia="標楷體" w:hAnsi="標楷體" w:cs="新細明體" w:hint="eastAsia"/>
                                      <w:color w:val="000000"/>
                                      <w:sz w:val="20"/>
                                    </w:rPr>
                                    <w:t>待</w:t>
                                  </w:r>
                                  <w:r w:rsidRPr="00554B36">
                                    <w:rPr>
                                      <w:rFonts w:ascii="標楷體" w:eastAsia="標楷體" w:hAnsi="標楷體" w:cs="新細明體" w:hint="eastAsia"/>
                                      <w:color w:val="000000"/>
                                      <w:sz w:val="20"/>
                                    </w:rPr>
                                    <w:t>退費金額</w:t>
                                  </w:r>
                                </w:p>
                              </w:tc>
                              <w:tc>
                                <w:tcPr>
                                  <w:tcW w:w="1240" w:type="dxa"/>
                                  <w:vAlign w:val="center"/>
                                </w:tcPr>
                                <w:p w14:paraId="35716CE1" w14:textId="77777777" w:rsidR="005A02B5" w:rsidRPr="00D83C14" w:rsidRDefault="005A02B5" w:rsidP="00357EEF">
                                  <w:pPr>
                                    <w:overflowPunct w:val="0"/>
                                    <w:jc w:val="right"/>
                                    <w:rPr>
                                      <w:rFonts w:ascii="標楷體" w:eastAsia="標楷體" w:hAnsi="標楷體"/>
                                      <w:b/>
                                      <w:sz w:val="20"/>
                                    </w:rPr>
                                  </w:pPr>
                                  <w:r w:rsidRPr="00D83C14">
                                    <w:rPr>
                                      <w:rFonts w:ascii="標楷體" w:hAnsi="標楷體" w:hint="eastAsia"/>
                                      <w:sz w:val="20"/>
                                    </w:rPr>
                                    <w:t>1</w:t>
                                  </w:r>
                                  <w:r>
                                    <w:rPr>
                                      <w:rFonts w:ascii="標楷體" w:hAnsi="標楷體"/>
                                      <w:sz w:val="20"/>
                                    </w:rPr>
                                    <w:t>6,951</w:t>
                                  </w:r>
                                </w:p>
                              </w:tc>
                              <w:tc>
                                <w:tcPr>
                                  <w:tcW w:w="1240" w:type="dxa"/>
                                  <w:vAlign w:val="center"/>
                                </w:tcPr>
                                <w:p w14:paraId="5B6AD465" w14:textId="77777777" w:rsidR="005A02B5" w:rsidRPr="00D83C14" w:rsidRDefault="005A02B5" w:rsidP="00357EEF">
                                  <w:pPr>
                                    <w:overflowPunct w:val="0"/>
                                    <w:jc w:val="right"/>
                                    <w:rPr>
                                      <w:rFonts w:ascii="標楷體" w:eastAsia="標楷體" w:hAnsi="標楷體"/>
                                      <w:b/>
                                      <w:sz w:val="20"/>
                                    </w:rPr>
                                  </w:pPr>
                                  <w:r w:rsidRPr="00D83C14">
                                    <w:rPr>
                                      <w:rFonts w:ascii="標楷體" w:hAnsi="標楷體" w:hint="eastAsia"/>
                                      <w:sz w:val="20"/>
                                    </w:rPr>
                                    <w:t>2</w:t>
                                  </w:r>
                                  <w:r w:rsidRPr="00D83C14">
                                    <w:rPr>
                                      <w:rFonts w:ascii="標楷體" w:hAnsi="標楷體"/>
                                      <w:sz w:val="20"/>
                                    </w:rPr>
                                    <w:t>0,</w:t>
                                  </w:r>
                                  <w:r>
                                    <w:rPr>
                                      <w:rFonts w:ascii="標楷體" w:hAnsi="標楷體"/>
                                      <w:sz w:val="20"/>
                                    </w:rPr>
                                    <w:t>010</w:t>
                                  </w:r>
                                </w:p>
                              </w:tc>
                              <w:tc>
                                <w:tcPr>
                                  <w:tcW w:w="1240" w:type="dxa"/>
                                  <w:vAlign w:val="center"/>
                                </w:tcPr>
                                <w:p w14:paraId="2C630CAC" w14:textId="77777777" w:rsidR="005A02B5" w:rsidRPr="00D83C14" w:rsidRDefault="005A02B5" w:rsidP="00357EEF">
                                  <w:pPr>
                                    <w:overflowPunct w:val="0"/>
                                    <w:jc w:val="right"/>
                                    <w:rPr>
                                      <w:rFonts w:ascii="標楷體" w:eastAsia="標楷體" w:hAnsi="標楷體"/>
                                      <w:b/>
                                      <w:sz w:val="20"/>
                                    </w:rPr>
                                  </w:pPr>
                                  <w:r w:rsidRPr="00D83C14">
                                    <w:rPr>
                                      <w:rFonts w:ascii="標楷體" w:hAnsi="標楷體" w:hint="eastAsia"/>
                                      <w:sz w:val="20"/>
                                    </w:rPr>
                                    <w:t>2</w:t>
                                  </w:r>
                                  <w:r>
                                    <w:rPr>
                                      <w:rFonts w:ascii="標楷體" w:hAnsi="標楷體"/>
                                      <w:sz w:val="20"/>
                                    </w:rPr>
                                    <w:t>3,331</w:t>
                                  </w:r>
                                </w:p>
                              </w:tc>
                              <w:tc>
                                <w:tcPr>
                                  <w:tcW w:w="1241" w:type="dxa"/>
                                  <w:vAlign w:val="center"/>
                                </w:tcPr>
                                <w:p w14:paraId="6EE9DE20" w14:textId="77777777" w:rsidR="005A02B5" w:rsidRPr="00D83C14" w:rsidRDefault="005A02B5" w:rsidP="00357EEF">
                                  <w:pPr>
                                    <w:overflowPunct w:val="0"/>
                                    <w:jc w:val="right"/>
                                    <w:rPr>
                                      <w:rFonts w:ascii="標楷體" w:eastAsia="標楷體" w:hAnsi="標楷體"/>
                                      <w:b/>
                                      <w:sz w:val="20"/>
                                    </w:rPr>
                                  </w:pPr>
                                  <w:r w:rsidRPr="00D83C14">
                                    <w:rPr>
                                      <w:rFonts w:ascii="標楷體" w:hAnsi="標楷體" w:hint="eastAsia"/>
                                      <w:sz w:val="20"/>
                                    </w:rPr>
                                    <w:t>2</w:t>
                                  </w:r>
                                  <w:r>
                                    <w:rPr>
                                      <w:rFonts w:ascii="標楷體" w:hAnsi="標楷體"/>
                                      <w:sz w:val="20"/>
                                    </w:rPr>
                                    <w:t>8,3</w:t>
                                  </w:r>
                                  <w:r>
                                    <w:rPr>
                                      <w:rFonts w:ascii="標楷體" w:hAnsi="標楷體" w:hint="eastAsia"/>
                                      <w:sz w:val="20"/>
                                    </w:rPr>
                                    <w:t>5</w:t>
                                  </w:r>
                                  <w:r>
                                    <w:rPr>
                                      <w:rFonts w:ascii="標楷體" w:hAnsi="標楷體"/>
                                      <w:sz w:val="20"/>
                                    </w:rPr>
                                    <w:t>9</w:t>
                                  </w:r>
                                </w:p>
                              </w:tc>
                            </w:tr>
                          </w:tbl>
                          <w:p w14:paraId="72E93F2D" w14:textId="77777777" w:rsidR="005A02B5" w:rsidRPr="00554B36" w:rsidRDefault="005A02B5" w:rsidP="005A02B5">
                            <w:pPr>
                              <w:overflowPunct w:val="0"/>
                              <w:spacing w:line="240" w:lineRule="exact"/>
                              <w:ind w:leftChars="59" w:left="142"/>
                              <w:rPr>
                                <w:rFonts w:ascii="標楷體" w:eastAsia="標楷體" w:hAnsi="標楷體" w:cs="Cordia New"/>
                                <w:sz w:val="18"/>
                                <w:szCs w:val="16"/>
                              </w:rPr>
                            </w:pPr>
                            <w:proofErr w:type="gramStart"/>
                            <w:r w:rsidRPr="00554B36">
                              <w:rPr>
                                <w:rFonts w:ascii="標楷體" w:eastAsia="標楷體" w:hAnsi="標楷體" w:cs="Cordia New" w:hint="eastAsia"/>
                                <w:sz w:val="18"/>
                                <w:szCs w:val="16"/>
                              </w:rPr>
                              <w:t>註</w:t>
                            </w:r>
                            <w:proofErr w:type="gramEnd"/>
                            <w:r w:rsidRPr="00554B36">
                              <w:rPr>
                                <w:rFonts w:ascii="標楷體" w:eastAsia="標楷體" w:hAnsi="標楷體" w:cs="Cordia New" w:hint="eastAsia"/>
                                <w:sz w:val="18"/>
                                <w:szCs w:val="16"/>
                              </w:rPr>
                              <w:t>：1.資料</w:t>
                            </w:r>
                            <w:r>
                              <w:rPr>
                                <w:rFonts w:ascii="標楷體" w:eastAsia="標楷體" w:hAnsi="標楷體" w:cs="Cordia New" w:hint="eastAsia"/>
                                <w:sz w:val="18"/>
                                <w:szCs w:val="16"/>
                              </w:rPr>
                              <w:t>時點</w:t>
                            </w:r>
                            <w:r w:rsidRPr="00554B36">
                              <w:rPr>
                                <w:rFonts w:ascii="標楷體" w:eastAsia="標楷體" w:hAnsi="標楷體" w:cs="Cordia New" w:hint="eastAsia"/>
                                <w:sz w:val="18"/>
                                <w:szCs w:val="16"/>
                              </w:rPr>
                              <w:t>：113年</w:t>
                            </w:r>
                            <w:r>
                              <w:rPr>
                                <w:rFonts w:ascii="標楷體" w:eastAsia="標楷體" w:hAnsi="標楷體" w:cs="Cordia New" w:hint="eastAsia"/>
                                <w:sz w:val="18"/>
                                <w:szCs w:val="16"/>
                              </w:rPr>
                              <w:t>1</w:t>
                            </w:r>
                            <w:r>
                              <w:rPr>
                                <w:rFonts w:ascii="標楷體" w:eastAsia="標楷體" w:hAnsi="標楷體" w:cs="Cordia New"/>
                                <w:sz w:val="18"/>
                                <w:szCs w:val="16"/>
                              </w:rPr>
                              <w:t>2</w:t>
                            </w:r>
                            <w:r w:rsidRPr="00554B36">
                              <w:rPr>
                                <w:rFonts w:ascii="標楷體" w:eastAsia="標楷體" w:hAnsi="標楷體" w:cs="Cordia New" w:hint="eastAsia"/>
                                <w:sz w:val="18"/>
                                <w:szCs w:val="16"/>
                              </w:rPr>
                              <w:t>月</w:t>
                            </w:r>
                            <w:r>
                              <w:rPr>
                                <w:rFonts w:ascii="標楷體" w:eastAsia="標楷體" w:hAnsi="標楷體" w:cs="Cordia New" w:hint="eastAsia"/>
                                <w:sz w:val="18"/>
                                <w:szCs w:val="16"/>
                              </w:rPr>
                              <w:t>3</w:t>
                            </w:r>
                            <w:r>
                              <w:rPr>
                                <w:rFonts w:ascii="標楷體" w:eastAsia="標楷體" w:hAnsi="標楷體" w:cs="Cordia New"/>
                                <w:sz w:val="18"/>
                                <w:szCs w:val="16"/>
                              </w:rPr>
                              <w:t>1</w:t>
                            </w:r>
                            <w:r>
                              <w:rPr>
                                <w:rFonts w:ascii="標楷體" w:eastAsia="標楷體" w:hAnsi="標楷體" w:cs="Cordia New" w:hint="eastAsia"/>
                                <w:sz w:val="18"/>
                                <w:szCs w:val="16"/>
                              </w:rPr>
                              <w:t>日</w:t>
                            </w:r>
                            <w:r w:rsidRPr="00554B36">
                              <w:rPr>
                                <w:rFonts w:ascii="標楷體" w:eastAsia="標楷體" w:hAnsi="標楷體" w:cs="Cordia New" w:hint="eastAsia"/>
                                <w:sz w:val="18"/>
                                <w:szCs w:val="16"/>
                              </w:rPr>
                              <w:t>。</w:t>
                            </w:r>
                          </w:p>
                          <w:p w14:paraId="79299F60" w14:textId="77777777" w:rsidR="005A02B5" w:rsidRPr="00554B36" w:rsidRDefault="005A02B5" w:rsidP="005A02B5">
                            <w:pPr>
                              <w:overflowPunct w:val="0"/>
                              <w:spacing w:line="240" w:lineRule="exact"/>
                              <w:ind w:firstLineChars="280" w:firstLine="504"/>
                              <w:jc w:val="both"/>
                              <w:rPr>
                                <w:rFonts w:ascii="標楷體" w:eastAsia="標楷體" w:hAnsi="標楷體"/>
                                <w:b/>
                                <w:sz w:val="20"/>
                              </w:rPr>
                            </w:pPr>
                            <w:r w:rsidRPr="00554B36">
                              <w:rPr>
                                <w:rFonts w:ascii="標楷體" w:eastAsia="標楷體" w:hAnsi="標楷體" w:cs="Cordia New" w:hint="eastAsia"/>
                                <w:sz w:val="18"/>
                                <w:szCs w:val="16"/>
                              </w:rPr>
                              <w:t>2.資料來源：整理自</w:t>
                            </w:r>
                            <w:r>
                              <w:rPr>
                                <w:rFonts w:ascii="標楷體" w:eastAsia="標楷體" w:hAnsi="標楷體" w:cs="Cordia New" w:hint="eastAsia"/>
                                <w:sz w:val="18"/>
                                <w:szCs w:val="16"/>
                              </w:rPr>
                              <w:t>高速公路</w:t>
                            </w:r>
                            <w:r w:rsidRPr="00554B36">
                              <w:rPr>
                                <w:rFonts w:ascii="標楷體" w:eastAsia="標楷體" w:hAnsi="標楷體" w:cs="Cordia New" w:hint="eastAsia"/>
                                <w:sz w:val="18"/>
                                <w:szCs w:val="16"/>
                              </w:rPr>
                              <w:t>局提供資料。</w:t>
                            </w:r>
                          </w:p>
                          <w:p w14:paraId="4CD413CB" w14:textId="77777777" w:rsidR="005A02B5" w:rsidRPr="00554B36" w:rsidRDefault="005A02B5" w:rsidP="005A02B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886594" id="文字方塊 16" o:spid="_x0000_s1064" type="#_x0000_t202" style="position:absolute;left:0;text-align:left;margin-left:154.35pt;margin-top:368.85pt;width:361.1pt;height:134.9pt;z-index:-251646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" filled="f" stroked="f">
                <v:textbox>
                  <w:txbxContent>
                    <w:p w14:paraId="0B235A56" w14:textId="77777777" w:rsidR="005A02B5" w:rsidRDefault="005A02B5" w:rsidP="005A02B5">
                      <w:pPr>
                        <w:overflowPunct w:val="0"/>
                        <w:ind w:left="721" w:hangingChars="300" w:hanging="721"/>
                        <w:jc w:val="center"/>
                        <w:rPr>
                          <w:rFonts w:ascii="標楷體" w:eastAsia="標楷體" w:hAnsi="標楷體"/>
                          <w:b/>
                          <w:szCs w:val="32"/>
                        </w:rPr>
                      </w:pPr>
                      <w:r w:rsidRPr="00554B36">
                        <w:rPr>
                          <w:rFonts w:ascii="標楷體" w:eastAsia="標楷體" w:hAnsi="標楷體" w:cs="Cordia New" w:hint="eastAsia"/>
                          <w:b/>
                          <w:szCs w:val="32"/>
                        </w:rPr>
                        <w:t>表</w:t>
                      </w:r>
                      <w:r>
                        <w:rPr>
                          <w:rFonts w:ascii="標楷體" w:eastAsia="標楷體" w:hAnsi="標楷體" w:cs="Cordia New" w:hint="eastAsia"/>
                          <w:b/>
                          <w:szCs w:val="32"/>
                        </w:rPr>
                        <w:t>1</w:t>
                      </w:r>
                      <w:r>
                        <w:rPr>
                          <w:rFonts w:ascii="標楷體" w:eastAsia="標楷體" w:hAnsi="標楷體" w:cs="Cordia New"/>
                          <w:b/>
                          <w:szCs w:val="32"/>
                        </w:rPr>
                        <w:t>4</w:t>
                      </w:r>
                      <w:r>
                        <w:rPr>
                          <w:rFonts w:ascii="標楷體" w:eastAsia="標楷體" w:hAnsi="標楷體" w:cs="Cordia New" w:hint="eastAsia"/>
                          <w:b/>
                          <w:szCs w:val="32"/>
                        </w:rPr>
                        <w:t xml:space="preserve">　</w:t>
                      </w:r>
                      <w:r w:rsidRPr="00D77FB5">
                        <w:rPr>
                          <w:rFonts w:ascii="標楷體" w:eastAsia="標楷體" w:hAnsi="標楷體" w:cs="Cordia New" w:hint="eastAsia"/>
                          <w:b/>
                          <w:szCs w:val="32"/>
                        </w:rPr>
                        <w:t>車輛已過戶或報廢未申請</w:t>
                      </w:r>
                      <w:proofErr w:type="gramStart"/>
                      <w:r w:rsidRPr="00D77FB5">
                        <w:rPr>
                          <w:rFonts w:ascii="標楷體" w:eastAsia="標楷體" w:hAnsi="標楷體" w:cs="Cordia New" w:hint="eastAsia"/>
                          <w:b/>
                          <w:szCs w:val="32"/>
                        </w:rPr>
                        <w:t>終止預儲帳戶</w:t>
                      </w:r>
                      <w:proofErr w:type="gramEnd"/>
                      <w:r w:rsidRPr="00D77FB5">
                        <w:rPr>
                          <w:rFonts w:ascii="標楷體" w:eastAsia="標楷體" w:hAnsi="標楷體" w:cs="Cordia New" w:hint="eastAsia"/>
                          <w:b/>
                          <w:szCs w:val="32"/>
                        </w:rPr>
                        <w:t>及待</w:t>
                      </w:r>
                      <w:proofErr w:type="gramStart"/>
                      <w:r w:rsidRPr="00D77FB5">
                        <w:rPr>
                          <w:rFonts w:ascii="標楷體" w:eastAsia="標楷體" w:hAnsi="標楷體" w:cs="Cordia New" w:hint="eastAsia"/>
                          <w:b/>
                          <w:szCs w:val="32"/>
                        </w:rPr>
                        <w:t>退儲值金</w:t>
                      </w:r>
                      <w:proofErr w:type="gramEnd"/>
                      <w:r w:rsidRPr="00554B36">
                        <w:rPr>
                          <w:rFonts w:ascii="標楷體" w:eastAsia="標楷體" w:hAnsi="標楷體" w:hint="eastAsia"/>
                          <w:b/>
                          <w:szCs w:val="32"/>
                        </w:rPr>
                        <w:t>情形</w:t>
                      </w:r>
                    </w:p>
                    <w:p w14:paraId="664D5681" w14:textId="77777777" w:rsidR="005A02B5" w:rsidRDefault="005A02B5" w:rsidP="00A24409">
                      <w:pPr>
                        <w:overflowPunct w:val="0"/>
                        <w:spacing w:beforeLines="20" w:before="72" w:line="240" w:lineRule="exact"/>
                        <w:ind w:rightChars="7" w:right="17"/>
                        <w:jc w:val="right"/>
                        <w:rPr>
                          <w:rFonts w:ascii="標楷體" w:eastAsia="標楷體" w:hAnsi="標楷體" w:cs="Cordia New"/>
                          <w:szCs w:val="18"/>
                        </w:rPr>
                      </w:pPr>
                      <w:r w:rsidRPr="00554B36">
                        <w:rPr>
                          <w:rFonts w:ascii="標楷體" w:eastAsia="標楷體" w:hAnsi="標楷體" w:cs="Cordia New" w:hint="eastAsia"/>
                          <w:sz w:val="20"/>
                          <w:szCs w:val="18"/>
                        </w:rPr>
                        <w:t>單位：筆、新臺幣千元</w:t>
                      </w:r>
                    </w:p>
                    <w:tbl>
                      <w:tblPr>
                        <w:tblStyle w:val="af8"/>
                        <w:tblW w:w="6946" w:type="dxa"/>
                        <w:tblInd w:w="-5" w:type="dxa"/>
                        <w:tblLook w:val="04A0" w:firstRow="1" w:lastRow="0" w:firstColumn="1" w:lastColumn="0" w:noHBand="0" w:noVBand="1"/>
                      </w:tblPr>
                      <w:tblGrid>
                        <w:gridCol w:w="1985"/>
                        <w:gridCol w:w="1240"/>
                        <w:gridCol w:w="1240"/>
                        <w:gridCol w:w="1240"/>
                        <w:gridCol w:w="1241"/>
                      </w:tblGrid>
                      <w:tr w:rsidR="005A02B5" w14:paraId="5EFC365A" w14:textId="77777777" w:rsidTr="00A24409">
                        <w:trPr>
                          <w:trHeight w:val="448"/>
                        </w:trPr>
                        <w:tc>
                          <w:tcPr>
                            <w:tcW w:w="1985" w:type="dxa"/>
                            <w:tcBorders>
                              <w:tl2br w:val="single" w:sz="4" w:space="0" w:color="auto"/>
                            </w:tcBorders>
                            <w:vAlign w:val="center"/>
                          </w:tcPr>
                          <w:p w14:paraId="3FFC74B8" w14:textId="77777777" w:rsidR="005A02B5" w:rsidRPr="00554B36" w:rsidRDefault="005A02B5" w:rsidP="008C7304">
                            <w:pPr>
                              <w:overflowPunct w:val="0"/>
                              <w:spacing w:line="240" w:lineRule="exact"/>
                              <w:jc w:val="right"/>
                              <w:rPr>
                                <w:rFonts w:ascii="標楷體" w:eastAsia="標楷體" w:hAnsi="標楷體" w:cs="新細明體"/>
                                <w:color w:val="000000"/>
                                <w:sz w:val="20"/>
                              </w:rPr>
                            </w:pPr>
                            <w:r w:rsidRPr="00554B36">
                              <w:rPr>
                                <w:rFonts w:ascii="標楷體" w:eastAsia="標楷體" w:hAnsi="標楷體" w:cs="新細明體" w:hint="eastAsia"/>
                                <w:color w:val="000000"/>
                                <w:sz w:val="20"/>
                              </w:rPr>
                              <w:t>年度</w:t>
                            </w:r>
                          </w:p>
                          <w:p w14:paraId="53169939" w14:textId="77777777" w:rsidR="005A02B5" w:rsidRPr="00554B36" w:rsidRDefault="005A02B5" w:rsidP="0072206A">
                            <w:pPr>
                              <w:overflowPunct w:val="0"/>
                              <w:spacing w:line="240" w:lineRule="exact"/>
                              <w:rPr>
                                <w:rFonts w:ascii="標楷體" w:eastAsia="標楷體" w:hAnsi="標楷體"/>
                                <w:b/>
                                <w:sz w:val="20"/>
                              </w:rPr>
                            </w:pPr>
                            <w:r w:rsidRPr="00554B36">
                              <w:rPr>
                                <w:rFonts w:ascii="標楷體" w:eastAsia="標楷體" w:hAnsi="標楷體" w:hint="eastAsia"/>
                                <w:sz w:val="20"/>
                              </w:rPr>
                              <w:t>項目</w:t>
                            </w:r>
                          </w:p>
                        </w:tc>
                        <w:tc>
                          <w:tcPr>
                            <w:tcW w:w="1240" w:type="dxa"/>
                            <w:vAlign w:val="center"/>
                          </w:tcPr>
                          <w:p w14:paraId="25010C81" w14:textId="77777777" w:rsidR="005A02B5" w:rsidRPr="00554B36" w:rsidRDefault="005A02B5"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10</w:t>
                            </w:r>
                          </w:p>
                        </w:tc>
                        <w:tc>
                          <w:tcPr>
                            <w:tcW w:w="1240" w:type="dxa"/>
                            <w:vAlign w:val="center"/>
                          </w:tcPr>
                          <w:p w14:paraId="344980D0" w14:textId="77777777" w:rsidR="005A02B5" w:rsidRPr="00554B36" w:rsidRDefault="005A02B5"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11</w:t>
                            </w:r>
                          </w:p>
                        </w:tc>
                        <w:tc>
                          <w:tcPr>
                            <w:tcW w:w="1240" w:type="dxa"/>
                            <w:vAlign w:val="center"/>
                          </w:tcPr>
                          <w:p w14:paraId="02DF7E23" w14:textId="77777777" w:rsidR="005A02B5" w:rsidRPr="00554B36" w:rsidRDefault="005A02B5"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12</w:t>
                            </w:r>
                          </w:p>
                        </w:tc>
                        <w:tc>
                          <w:tcPr>
                            <w:tcW w:w="1241" w:type="dxa"/>
                            <w:vAlign w:val="center"/>
                          </w:tcPr>
                          <w:p w14:paraId="52F6BEA2" w14:textId="77777777" w:rsidR="005A02B5" w:rsidRPr="00065B7E" w:rsidRDefault="005A02B5" w:rsidP="0072206A">
                            <w:pPr>
                              <w:spacing w:line="240" w:lineRule="exact"/>
                              <w:jc w:val="center"/>
                              <w:rPr>
                                <w:rFonts w:ascii="標楷體" w:eastAsia="標楷體" w:hAnsi="標楷體" w:cs="新細明體"/>
                                <w:color w:val="000000"/>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13</w:t>
                            </w:r>
                          </w:p>
                        </w:tc>
                      </w:tr>
                      <w:tr w:rsidR="005A02B5" w14:paraId="466ABC17" w14:textId="77777777" w:rsidTr="00A24409">
                        <w:trPr>
                          <w:trHeight w:val="448"/>
                        </w:trPr>
                        <w:tc>
                          <w:tcPr>
                            <w:tcW w:w="1985" w:type="dxa"/>
                            <w:vAlign w:val="center"/>
                          </w:tcPr>
                          <w:p w14:paraId="0CBE01F3" w14:textId="77777777" w:rsidR="005A02B5" w:rsidRPr="00554B36" w:rsidRDefault="005A02B5" w:rsidP="00357EEF">
                            <w:pPr>
                              <w:overflowPunct w:val="0"/>
                              <w:jc w:val="center"/>
                              <w:rPr>
                                <w:rFonts w:ascii="標楷體" w:eastAsia="標楷體" w:hAnsi="標楷體"/>
                                <w:b/>
                                <w:sz w:val="20"/>
                              </w:rPr>
                            </w:pPr>
                            <w:r>
                              <w:rPr>
                                <w:rFonts w:ascii="標楷體" w:eastAsia="標楷體" w:hAnsi="標楷體" w:cs="新細明體" w:hint="eastAsia"/>
                                <w:color w:val="000000"/>
                                <w:sz w:val="20"/>
                              </w:rPr>
                              <w:t>筆</w:t>
                            </w:r>
                            <w:r w:rsidRPr="00554B36">
                              <w:rPr>
                                <w:rFonts w:ascii="標楷體" w:eastAsia="標楷體" w:hAnsi="標楷體" w:cs="新細明體" w:hint="eastAsia"/>
                                <w:color w:val="000000"/>
                                <w:sz w:val="20"/>
                              </w:rPr>
                              <w:t>數</w:t>
                            </w:r>
                          </w:p>
                        </w:tc>
                        <w:tc>
                          <w:tcPr>
                            <w:tcW w:w="1240" w:type="dxa"/>
                            <w:vAlign w:val="center"/>
                          </w:tcPr>
                          <w:p w14:paraId="705D864A" w14:textId="77777777" w:rsidR="005A02B5" w:rsidRPr="00D83C14" w:rsidRDefault="005A02B5" w:rsidP="00357EEF">
                            <w:pPr>
                              <w:overflowPunct w:val="0"/>
                              <w:jc w:val="right"/>
                              <w:rPr>
                                <w:rFonts w:ascii="標楷體" w:eastAsia="標楷體" w:hAnsi="標楷體"/>
                                <w:b/>
                                <w:sz w:val="20"/>
                              </w:rPr>
                            </w:pPr>
                            <w:r w:rsidRPr="00CB5B73">
                              <w:rPr>
                                <w:rFonts w:ascii="標楷體" w:hAnsi="標楷體"/>
                                <w:sz w:val="20"/>
                              </w:rPr>
                              <w:t>50,572</w:t>
                            </w:r>
                          </w:p>
                        </w:tc>
                        <w:tc>
                          <w:tcPr>
                            <w:tcW w:w="1240" w:type="dxa"/>
                            <w:vAlign w:val="center"/>
                          </w:tcPr>
                          <w:p w14:paraId="4EF5BBDE" w14:textId="77777777" w:rsidR="005A02B5" w:rsidRPr="00D83C14" w:rsidRDefault="005A02B5" w:rsidP="00357EEF">
                            <w:pPr>
                              <w:overflowPunct w:val="0"/>
                              <w:jc w:val="right"/>
                              <w:rPr>
                                <w:rFonts w:ascii="標楷體" w:eastAsia="標楷體" w:hAnsi="標楷體"/>
                                <w:b/>
                                <w:sz w:val="20"/>
                              </w:rPr>
                            </w:pPr>
                            <w:r w:rsidRPr="00CB5B73">
                              <w:rPr>
                                <w:rFonts w:ascii="標楷體" w:hAnsi="標楷體"/>
                                <w:sz w:val="20"/>
                              </w:rPr>
                              <w:t>59,371</w:t>
                            </w:r>
                          </w:p>
                        </w:tc>
                        <w:tc>
                          <w:tcPr>
                            <w:tcW w:w="1240" w:type="dxa"/>
                            <w:vAlign w:val="center"/>
                          </w:tcPr>
                          <w:p w14:paraId="44351E92" w14:textId="77777777" w:rsidR="005A02B5" w:rsidRPr="00D83C14" w:rsidRDefault="005A02B5" w:rsidP="00357EEF">
                            <w:pPr>
                              <w:overflowPunct w:val="0"/>
                              <w:jc w:val="right"/>
                              <w:rPr>
                                <w:rFonts w:ascii="標楷體" w:eastAsia="標楷體" w:hAnsi="標楷體"/>
                                <w:b/>
                                <w:sz w:val="20"/>
                              </w:rPr>
                            </w:pPr>
                            <w:r w:rsidRPr="00CB5B73">
                              <w:rPr>
                                <w:rFonts w:ascii="標楷體" w:hAnsi="標楷體"/>
                                <w:sz w:val="20"/>
                              </w:rPr>
                              <w:t>68,990</w:t>
                            </w:r>
                          </w:p>
                        </w:tc>
                        <w:tc>
                          <w:tcPr>
                            <w:tcW w:w="1241" w:type="dxa"/>
                            <w:vAlign w:val="center"/>
                          </w:tcPr>
                          <w:p w14:paraId="44E2A899" w14:textId="77777777" w:rsidR="005A02B5" w:rsidRPr="00D83C14" w:rsidRDefault="005A02B5" w:rsidP="00357EEF">
                            <w:pPr>
                              <w:overflowPunct w:val="0"/>
                              <w:jc w:val="right"/>
                              <w:rPr>
                                <w:rFonts w:ascii="標楷體" w:eastAsia="標楷體" w:hAnsi="標楷體"/>
                                <w:b/>
                                <w:sz w:val="20"/>
                              </w:rPr>
                            </w:pPr>
                            <w:r w:rsidRPr="00CB5B73">
                              <w:rPr>
                                <w:rFonts w:ascii="標楷體" w:hAnsi="標楷體"/>
                                <w:sz w:val="20"/>
                              </w:rPr>
                              <w:t>80,375</w:t>
                            </w:r>
                          </w:p>
                        </w:tc>
                      </w:tr>
                      <w:tr w:rsidR="005A02B5" w14:paraId="1CFB61F2" w14:textId="77777777" w:rsidTr="00A24409">
                        <w:trPr>
                          <w:trHeight w:val="448"/>
                        </w:trPr>
                        <w:tc>
                          <w:tcPr>
                            <w:tcW w:w="1985" w:type="dxa"/>
                            <w:vAlign w:val="center"/>
                          </w:tcPr>
                          <w:p w14:paraId="07BE9547" w14:textId="77777777" w:rsidR="005A02B5" w:rsidRPr="00554B36" w:rsidRDefault="005A02B5" w:rsidP="00357EEF">
                            <w:pPr>
                              <w:overflowPunct w:val="0"/>
                              <w:jc w:val="center"/>
                              <w:rPr>
                                <w:rFonts w:ascii="標楷體" w:eastAsia="標楷體" w:hAnsi="標楷體"/>
                                <w:b/>
                                <w:sz w:val="20"/>
                              </w:rPr>
                            </w:pPr>
                            <w:r>
                              <w:rPr>
                                <w:rFonts w:ascii="標楷體" w:eastAsia="標楷體" w:hAnsi="標楷體" w:cs="新細明體" w:hint="eastAsia"/>
                                <w:color w:val="000000"/>
                                <w:sz w:val="20"/>
                              </w:rPr>
                              <w:t>待</w:t>
                            </w:r>
                            <w:r w:rsidRPr="00554B36">
                              <w:rPr>
                                <w:rFonts w:ascii="標楷體" w:eastAsia="標楷體" w:hAnsi="標楷體" w:cs="新細明體" w:hint="eastAsia"/>
                                <w:color w:val="000000"/>
                                <w:sz w:val="20"/>
                              </w:rPr>
                              <w:t>退費金額</w:t>
                            </w:r>
                          </w:p>
                        </w:tc>
                        <w:tc>
                          <w:tcPr>
                            <w:tcW w:w="1240" w:type="dxa"/>
                            <w:vAlign w:val="center"/>
                          </w:tcPr>
                          <w:p w14:paraId="35716CE1" w14:textId="77777777" w:rsidR="005A02B5" w:rsidRPr="00D83C14" w:rsidRDefault="005A02B5" w:rsidP="00357EEF">
                            <w:pPr>
                              <w:overflowPunct w:val="0"/>
                              <w:jc w:val="right"/>
                              <w:rPr>
                                <w:rFonts w:ascii="標楷體" w:eastAsia="標楷體" w:hAnsi="標楷體"/>
                                <w:b/>
                                <w:sz w:val="20"/>
                              </w:rPr>
                            </w:pPr>
                            <w:r w:rsidRPr="00D83C14">
                              <w:rPr>
                                <w:rFonts w:ascii="標楷體" w:hAnsi="標楷體" w:hint="eastAsia"/>
                                <w:sz w:val="20"/>
                              </w:rPr>
                              <w:t>1</w:t>
                            </w:r>
                            <w:r>
                              <w:rPr>
                                <w:rFonts w:ascii="標楷體" w:hAnsi="標楷體"/>
                                <w:sz w:val="20"/>
                              </w:rPr>
                              <w:t>6,951</w:t>
                            </w:r>
                          </w:p>
                        </w:tc>
                        <w:tc>
                          <w:tcPr>
                            <w:tcW w:w="1240" w:type="dxa"/>
                            <w:vAlign w:val="center"/>
                          </w:tcPr>
                          <w:p w14:paraId="5B6AD465" w14:textId="77777777" w:rsidR="005A02B5" w:rsidRPr="00D83C14" w:rsidRDefault="005A02B5" w:rsidP="00357EEF">
                            <w:pPr>
                              <w:overflowPunct w:val="0"/>
                              <w:jc w:val="right"/>
                              <w:rPr>
                                <w:rFonts w:ascii="標楷體" w:eastAsia="標楷體" w:hAnsi="標楷體"/>
                                <w:b/>
                                <w:sz w:val="20"/>
                              </w:rPr>
                            </w:pPr>
                            <w:r w:rsidRPr="00D83C14">
                              <w:rPr>
                                <w:rFonts w:ascii="標楷體" w:hAnsi="標楷體" w:hint="eastAsia"/>
                                <w:sz w:val="20"/>
                              </w:rPr>
                              <w:t>2</w:t>
                            </w:r>
                            <w:r w:rsidRPr="00D83C14">
                              <w:rPr>
                                <w:rFonts w:ascii="標楷體" w:hAnsi="標楷體"/>
                                <w:sz w:val="20"/>
                              </w:rPr>
                              <w:t>0,</w:t>
                            </w:r>
                            <w:r>
                              <w:rPr>
                                <w:rFonts w:ascii="標楷體" w:hAnsi="標楷體"/>
                                <w:sz w:val="20"/>
                              </w:rPr>
                              <w:t>010</w:t>
                            </w:r>
                          </w:p>
                        </w:tc>
                        <w:tc>
                          <w:tcPr>
                            <w:tcW w:w="1240" w:type="dxa"/>
                            <w:vAlign w:val="center"/>
                          </w:tcPr>
                          <w:p w14:paraId="2C630CAC" w14:textId="77777777" w:rsidR="005A02B5" w:rsidRPr="00D83C14" w:rsidRDefault="005A02B5" w:rsidP="00357EEF">
                            <w:pPr>
                              <w:overflowPunct w:val="0"/>
                              <w:jc w:val="right"/>
                              <w:rPr>
                                <w:rFonts w:ascii="標楷體" w:eastAsia="標楷體" w:hAnsi="標楷體"/>
                                <w:b/>
                                <w:sz w:val="20"/>
                              </w:rPr>
                            </w:pPr>
                            <w:r w:rsidRPr="00D83C14">
                              <w:rPr>
                                <w:rFonts w:ascii="標楷體" w:hAnsi="標楷體" w:hint="eastAsia"/>
                                <w:sz w:val="20"/>
                              </w:rPr>
                              <w:t>2</w:t>
                            </w:r>
                            <w:r>
                              <w:rPr>
                                <w:rFonts w:ascii="標楷體" w:hAnsi="標楷體"/>
                                <w:sz w:val="20"/>
                              </w:rPr>
                              <w:t>3,331</w:t>
                            </w:r>
                          </w:p>
                        </w:tc>
                        <w:tc>
                          <w:tcPr>
                            <w:tcW w:w="1241" w:type="dxa"/>
                            <w:vAlign w:val="center"/>
                          </w:tcPr>
                          <w:p w14:paraId="6EE9DE20" w14:textId="77777777" w:rsidR="005A02B5" w:rsidRPr="00D83C14" w:rsidRDefault="005A02B5" w:rsidP="00357EEF">
                            <w:pPr>
                              <w:overflowPunct w:val="0"/>
                              <w:jc w:val="right"/>
                              <w:rPr>
                                <w:rFonts w:ascii="標楷體" w:eastAsia="標楷體" w:hAnsi="標楷體"/>
                                <w:b/>
                                <w:sz w:val="20"/>
                              </w:rPr>
                            </w:pPr>
                            <w:r w:rsidRPr="00D83C14">
                              <w:rPr>
                                <w:rFonts w:ascii="標楷體" w:hAnsi="標楷體" w:hint="eastAsia"/>
                                <w:sz w:val="20"/>
                              </w:rPr>
                              <w:t>2</w:t>
                            </w:r>
                            <w:r>
                              <w:rPr>
                                <w:rFonts w:ascii="標楷體" w:hAnsi="標楷體"/>
                                <w:sz w:val="20"/>
                              </w:rPr>
                              <w:t>8,3</w:t>
                            </w:r>
                            <w:r>
                              <w:rPr>
                                <w:rFonts w:ascii="標楷體" w:hAnsi="標楷體" w:hint="eastAsia"/>
                                <w:sz w:val="20"/>
                              </w:rPr>
                              <w:t>5</w:t>
                            </w:r>
                            <w:r>
                              <w:rPr>
                                <w:rFonts w:ascii="標楷體" w:hAnsi="標楷體"/>
                                <w:sz w:val="20"/>
                              </w:rPr>
                              <w:t>9</w:t>
                            </w:r>
                          </w:p>
                        </w:tc>
                      </w:tr>
                    </w:tbl>
                    <w:p w14:paraId="72E93F2D" w14:textId="77777777" w:rsidR="005A02B5" w:rsidRPr="00554B36" w:rsidRDefault="005A02B5" w:rsidP="005A02B5">
                      <w:pPr>
                        <w:overflowPunct w:val="0"/>
                        <w:spacing w:line="240" w:lineRule="exact"/>
                        <w:ind w:leftChars="59" w:left="142"/>
                        <w:rPr>
                          <w:rFonts w:ascii="標楷體" w:eastAsia="標楷體" w:hAnsi="標楷體" w:cs="Cordia New"/>
                          <w:sz w:val="18"/>
                          <w:szCs w:val="16"/>
                        </w:rPr>
                      </w:pPr>
                      <w:proofErr w:type="gramStart"/>
                      <w:r w:rsidRPr="00554B36">
                        <w:rPr>
                          <w:rFonts w:ascii="標楷體" w:eastAsia="標楷體" w:hAnsi="標楷體" w:cs="Cordia New" w:hint="eastAsia"/>
                          <w:sz w:val="18"/>
                          <w:szCs w:val="16"/>
                        </w:rPr>
                        <w:t>註</w:t>
                      </w:r>
                      <w:proofErr w:type="gramEnd"/>
                      <w:r w:rsidRPr="00554B36">
                        <w:rPr>
                          <w:rFonts w:ascii="標楷體" w:eastAsia="標楷體" w:hAnsi="標楷體" w:cs="Cordia New" w:hint="eastAsia"/>
                          <w:sz w:val="18"/>
                          <w:szCs w:val="16"/>
                        </w:rPr>
                        <w:t>：1.資料</w:t>
                      </w:r>
                      <w:r>
                        <w:rPr>
                          <w:rFonts w:ascii="標楷體" w:eastAsia="標楷體" w:hAnsi="標楷體" w:cs="Cordia New" w:hint="eastAsia"/>
                          <w:sz w:val="18"/>
                          <w:szCs w:val="16"/>
                        </w:rPr>
                        <w:t>時點</w:t>
                      </w:r>
                      <w:r w:rsidRPr="00554B36">
                        <w:rPr>
                          <w:rFonts w:ascii="標楷體" w:eastAsia="標楷體" w:hAnsi="標楷體" w:cs="Cordia New" w:hint="eastAsia"/>
                          <w:sz w:val="18"/>
                          <w:szCs w:val="16"/>
                        </w:rPr>
                        <w:t>：113年</w:t>
                      </w:r>
                      <w:r>
                        <w:rPr>
                          <w:rFonts w:ascii="標楷體" w:eastAsia="標楷體" w:hAnsi="標楷體" w:cs="Cordia New" w:hint="eastAsia"/>
                          <w:sz w:val="18"/>
                          <w:szCs w:val="16"/>
                        </w:rPr>
                        <w:t>1</w:t>
                      </w:r>
                      <w:r>
                        <w:rPr>
                          <w:rFonts w:ascii="標楷體" w:eastAsia="標楷體" w:hAnsi="標楷體" w:cs="Cordia New"/>
                          <w:sz w:val="18"/>
                          <w:szCs w:val="16"/>
                        </w:rPr>
                        <w:t>2</w:t>
                      </w:r>
                      <w:r w:rsidRPr="00554B36">
                        <w:rPr>
                          <w:rFonts w:ascii="標楷體" w:eastAsia="標楷體" w:hAnsi="標楷體" w:cs="Cordia New" w:hint="eastAsia"/>
                          <w:sz w:val="18"/>
                          <w:szCs w:val="16"/>
                        </w:rPr>
                        <w:t>月</w:t>
                      </w:r>
                      <w:r>
                        <w:rPr>
                          <w:rFonts w:ascii="標楷體" w:eastAsia="標楷體" w:hAnsi="標楷體" w:cs="Cordia New" w:hint="eastAsia"/>
                          <w:sz w:val="18"/>
                          <w:szCs w:val="16"/>
                        </w:rPr>
                        <w:t>3</w:t>
                      </w:r>
                      <w:r>
                        <w:rPr>
                          <w:rFonts w:ascii="標楷體" w:eastAsia="標楷體" w:hAnsi="標楷體" w:cs="Cordia New"/>
                          <w:sz w:val="18"/>
                          <w:szCs w:val="16"/>
                        </w:rPr>
                        <w:t>1</w:t>
                      </w:r>
                      <w:r>
                        <w:rPr>
                          <w:rFonts w:ascii="標楷體" w:eastAsia="標楷體" w:hAnsi="標楷體" w:cs="Cordia New" w:hint="eastAsia"/>
                          <w:sz w:val="18"/>
                          <w:szCs w:val="16"/>
                        </w:rPr>
                        <w:t>日</w:t>
                      </w:r>
                      <w:r w:rsidRPr="00554B36">
                        <w:rPr>
                          <w:rFonts w:ascii="標楷體" w:eastAsia="標楷體" w:hAnsi="標楷體" w:cs="Cordia New" w:hint="eastAsia"/>
                          <w:sz w:val="18"/>
                          <w:szCs w:val="16"/>
                        </w:rPr>
                        <w:t>。</w:t>
                      </w:r>
                    </w:p>
                    <w:p w14:paraId="79299F60" w14:textId="77777777" w:rsidR="005A02B5" w:rsidRPr="00554B36" w:rsidRDefault="005A02B5" w:rsidP="005A02B5">
                      <w:pPr>
                        <w:overflowPunct w:val="0"/>
                        <w:spacing w:line="240" w:lineRule="exact"/>
                        <w:ind w:firstLineChars="280" w:firstLine="504"/>
                        <w:jc w:val="both"/>
                        <w:rPr>
                          <w:rFonts w:ascii="標楷體" w:eastAsia="標楷體" w:hAnsi="標楷體"/>
                          <w:b/>
                          <w:sz w:val="20"/>
                        </w:rPr>
                      </w:pPr>
                      <w:r w:rsidRPr="00554B36">
                        <w:rPr>
                          <w:rFonts w:ascii="標楷體" w:eastAsia="標楷體" w:hAnsi="標楷體" w:cs="Cordia New" w:hint="eastAsia"/>
                          <w:sz w:val="18"/>
                          <w:szCs w:val="16"/>
                        </w:rPr>
                        <w:t>2.資料來源：整理自</w:t>
                      </w:r>
                      <w:r>
                        <w:rPr>
                          <w:rFonts w:ascii="標楷體" w:eastAsia="標楷體" w:hAnsi="標楷體" w:cs="Cordia New" w:hint="eastAsia"/>
                          <w:sz w:val="18"/>
                          <w:szCs w:val="16"/>
                        </w:rPr>
                        <w:t>高速公路</w:t>
                      </w:r>
                      <w:r w:rsidRPr="00554B36">
                        <w:rPr>
                          <w:rFonts w:ascii="標楷體" w:eastAsia="標楷體" w:hAnsi="標楷體" w:cs="Cordia New" w:hint="eastAsia"/>
                          <w:sz w:val="18"/>
                          <w:szCs w:val="16"/>
                        </w:rPr>
                        <w:t>局提供資料。</w:t>
                      </w:r>
                    </w:p>
                    <w:p w14:paraId="4CD413CB" w14:textId="77777777" w:rsidR="005A02B5" w:rsidRPr="00554B36" w:rsidRDefault="005A02B5" w:rsidP="005A02B5"/>
                  </w:txbxContent>
                </v:textbox>
                <w10:wrap type="tight" anchorx="margin"/>
              </v:shape>
            </w:pict>
          </mc:Fallback>
        </mc:AlternateContent>
      </w:r>
      <w:r w:rsidRPr="006E49C6">
        <w:rPr>
          <w:rFonts w:ascii="標楷體" w:eastAsia="標楷體" w:hAnsi="標楷體"/>
          <w:noProof/>
          <w:color w:val="000000" w:themeColor="text1"/>
          <w:sz w:val="22"/>
        </w:rPr>
        <mc:AlternateContent>
          <mc:Choice Requires="wps">
            <w:drawing>
              <wp:anchor distT="45720" distB="45720" distL="114300" distR="114300" simplePos="0" relativeHeight="251655168" behindDoc="1" locked="0" layoutInCell="1" allowOverlap="1" wp14:anchorId="41ADBCCD" wp14:editId="47C92FBF">
                <wp:simplePos x="0" y="0"/>
                <wp:positionH relativeFrom="margin">
                  <wp:posOffset>2849245</wp:posOffset>
                </wp:positionH>
                <wp:positionV relativeFrom="paragraph">
                  <wp:posOffset>2915657</wp:posOffset>
                </wp:positionV>
                <wp:extent cx="3716020" cy="1699260"/>
                <wp:effectExtent l="0" t="0" r="0" b="0"/>
                <wp:wrapTight wrapText="bothSides">
                  <wp:wrapPolygon edited="0">
                    <wp:start x="332" y="0"/>
                    <wp:lineTo x="332" y="21309"/>
                    <wp:lineTo x="21260" y="21309"/>
                    <wp:lineTo x="21260" y="0"/>
                    <wp:lineTo x="332" y="0"/>
                  </wp:wrapPolygon>
                </wp:wrapTight>
                <wp:docPr id="1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6020" cy="1699260"/>
                        </a:xfrm>
                        <a:prstGeom prst="rect">
                          <a:avLst/>
                        </a:prstGeom>
                        <a:noFill/>
                        <a:ln w="9525">
                          <a:noFill/>
                          <a:miter lim="800000"/>
                          <a:headEnd/>
                          <a:tailEnd/>
                        </a:ln>
                      </wps:spPr>
                      <wps:txbx>
                        <w:txbxContent>
                          <w:p w14:paraId="7A55291F" w14:textId="77777777" w:rsidR="005A02B5" w:rsidRDefault="005A02B5" w:rsidP="005A02B5">
                            <w:pPr>
                              <w:overflowPunct w:val="0"/>
                              <w:jc w:val="center"/>
                              <w:rPr>
                                <w:rFonts w:ascii="標楷體" w:eastAsia="標楷體" w:hAnsi="標楷體"/>
                                <w:b/>
                                <w:szCs w:val="32"/>
                              </w:rPr>
                            </w:pPr>
                            <w:r w:rsidRPr="00554B36">
                              <w:rPr>
                                <w:rFonts w:ascii="標楷體" w:eastAsia="標楷體" w:hAnsi="標楷體" w:cs="Cordia New" w:hint="eastAsia"/>
                                <w:b/>
                                <w:szCs w:val="32"/>
                              </w:rPr>
                              <w:t>表</w:t>
                            </w:r>
                            <w:r>
                              <w:rPr>
                                <w:rFonts w:ascii="標楷體" w:eastAsia="標楷體" w:hAnsi="標楷體" w:cs="Cordia New" w:hint="eastAsia"/>
                                <w:b/>
                                <w:szCs w:val="32"/>
                              </w:rPr>
                              <w:t>1</w:t>
                            </w:r>
                            <w:r>
                              <w:rPr>
                                <w:rFonts w:ascii="標楷體" w:eastAsia="標楷體" w:hAnsi="標楷體" w:cs="Cordia New"/>
                                <w:b/>
                                <w:szCs w:val="32"/>
                              </w:rPr>
                              <w:t>3</w:t>
                            </w:r>
                            <w:r>
                              <w:rPr>
                                <w:rFonts w:ascii="標楷體" w:eastAsia="標楷體" w:hAnsi="標楷體" w:cs="Cordia New" w:hint="eastAsia"/>
                                <w:b/>
                                <w:szCs w:val="32"/>
                              </w:rPr>
                              <w:t xml:space="preserve">　</w:t>
                            </w:r>
                            <w:r w:rsidRPr="00554B36">
                              <w:rPr>
                                <w:rFonts w:ascii="標楷體" w:eastAsia="標楷體" w:hAnsi="標楷體" w:cs="Cordia New" w:hint="eastAsia"/>
                                <w:b/>
                                <w:szCs w:val="32"/>
                              </w:rPr>
                              <w:t>申請終止</w:t>
                            </w:r>
                            <w:proofErr w:type="gramStart"/>
                            <w:r w:rsidRPr="00554B36">
                              <w:rPr>
                                <w:rFonts w:ascii="標楷體" w:eastAsia="標楷體" w:hAnsi="標楷體" w:cs="Cordia New" w:hint="eastAsia"/>
                                <w:b/>
                                <w:szCs w:val="32"/>
                              </w:rPr>
                              <w:t>預儲帳戶惟</w:t>
                            </w:r>
                            <w:proofErr w:type="gramEnd"/>
                            <w:r w:rsidRPr="00554B36">
                              <w:rPr>
                                <w:rFonts w:ascii="標楷體" w:eastAsia="標楷體" w:hAnsi="標楷體" w:cs="Cordia New" w:hint="eastAsia"/>
                                <w:b/>
                                <w:szCs w:val="32"/>
                              </w:rPr>
                              <w:t>尚未退還</w:t>
                            </w:r>
                            <w:proofErr w:type="gramStart"/>
                            <w:r w:rsidRPr="00554B36">
                              <w:rPr>
                                <w:rFonts w:ascii="標楷體" w:eastAsia="標楷體" w:hAnsi="標楷體" w:cs="Cordia New" w:hint="eastAsia"/>
                                <w:b/>
                                <w:szCs w:val="32"/>
                              </w:rPr>
                              <w:t>儲值金</w:t>
                            </w:r>
                            <w:r w:rsidRPr="00554B36">
                              <w:rPr>
                                <w:rFonts w:ascii="標楷體" w:eastAsia="標楷體" w:hAnsi="標楷體" w:hint="eastAsia"/>
                                <w:b/>
                                <w:szCs w:val="32"/>
                              </w:rPr>
                              <w:t>情形</w:t>
                            </w:r>
                            <w:proofErr w:type="gramEnd"/>
                          </w:p>
                          <w:p w14:paraId="3017928F" w14:textId="77777777" w:rsidR="005A02B5" w:rsidRDefault="005A02B5" w:rsidP="00A24409">
                            <w:pPr>
                              <w:overflowPunct w:val="0"/>
                              <w:spacing w:beforeLines="20" w:before="72" w:line="240" w:lineRule="exact"/>
                              <w:jc w:val="right"/>
                              <w:rPr>
                                <w:rFonts w:ascii="標楷體" w:eastAsia="標楷體" w:hAnsi="標楷體" w:cs="Cordia New"/>
                                <w:szCs w:val="18"/>
                              </w:rPr>
                            </w:pPr>
                            <w:r w:rsidRPr="00554B36">
                              <w:rPr>
                                <w:rFonts w:ascii="標楷體" w:eastAsia="標楷體" w:hAnsi="標楷體" w:cs="Cordia New" w:hint="eastAsia"/>
                                <w:sz w:val="20"/>
                                <w:szCs w:val="18"/>
                              </w:rPr>
                              <w:t>單位：筆、新臺幣千元</w:t>
                            </w:r>
                          </w:p>
                          <w:tbl>
                            <w:tblPr>
                              <w:tblStyle w:val="af8"/>
                              <w:tblW w:w="5539" w:type="dxa"/>
                              <w:jc w:val="center"/>
                              <w:tblLook w:val="04A0" w:firstRow="1" w:lastRow="0" w:firstColumn="1" w:lastColumn="0" w:noHBand="0" w:noVBand="1"/>
                            </w:tblPr>
                            <w:tblGrid>
                              <w:gridCol w:w="1220"/>
                              <w:gridCol w:w="1079"/>
                              <w:gridCol w:w="1080"/>
                              <w:gridCol w:w="1080"/>
                              <w:gridCol w:w="1080"/>
                            </w:tblGrid>
                            <w:tr w:rsidR="005A02B5" w14:paraId="7FCAF603" w14:textId="77777777" w:rsidTr="00A24409">
                              <w:trPr>
                                <w:trHeight w:val="425"/>
                                <w:jc w:val="center"/>
                              </w:trPr>
                              <w:tc>
                                <w:tcPr>
                                  <w:tcW w:w="1220" w:type="dxa"/>
                                  <w:tcBorders>
                                    <w:tl2br w:val="single" w:sz="4" w:space="0" w:color="auto"/>
                                  </w:tcBorders>
                                  <w:vAlign w:val="center"/>
                                </w:tcPr>
                                <w:p w14:paraId="135E3B03" w14:textId="77777777" w:rsidR="005A02B5" w:rsidRPr="00554B36" w:rsidRDefault="005A02B5" w:rsidP="00C2246A">
                                  <w:pPr>
                                    <w:overflowPunct w:val="0"/>
                                    <w:spacing w:line="240" w:lineRule="exact"/>
                                    <w:jc w:val="right"/>
                                    <w:rPr>
                                      <w:rFonts w:ascii="標楷體" w:eastAsia="標楷體" w:hAnsi="標楷體" w:cs="新細明體"/>
                                      <w:color w:val="000000"/>
                                      <w:sz w:val="20"/>
                                    </w:rPr>
                                  </w:pPr>
                                  <w:r w:rsidRPr="00554B36">
                                    <w:rPr>
                                      <w:rFonts w:ascii="標楷體" w:eastAsia="標楷體" w:hAnsi="標楷體" w:cs="新細明體" w:hint="eastAsia"/>
                                      <w:color w:val="000000"/>
                                      <w:sz w:val="20"/>
                                    </w:rPr>
                                    <w:t>年度</w:t>
                                  </w:r>
                                </w:p>
                                <w:p w14:paraId="210AAB5F" w14:textId="77777777" w:rsidR="005A02B5" w:rsidRPr="00554B36" w:rsidRDefault="005A02B5" w:rsidP="0072206A">
                                  <w:pPr>
                                    <w:overflowPunct w:val="0"/>
                                    <w:spacing w:line="240" w:lineRule="exact"/>
                                    <w:rPr>
                                      <w:rFonts w:ascii="標楷體" w:eastAsia="標楷體" w:hAnsi="標楷體"/>
                                      <w:b/>
                                      <w:sz w:val="20"/>
                                    </w:rPr>
                                  </w:pPr>
                                  <w:r w:rsidRPr="00554B36">
                                    <w:rPr>
                                      <w:rFonts w:ascii="標楷體" w:eastAsia="標楷體" w:hAnsi="標楷體" w:hint="eastAsia"/>
                                      <w:sz w:val="20"/>
                                    </w:rPr>
                                    <w:t>項目</w:t>
                                  </w:r>
                                </w:p>
                              </w:tc>
                              <w:tc>
                                <w:tcPr>
                                  <w:tcW w:w="1079" w:type="dxa"/>
                                  <w:vAlign w:val="center"/>
                                </w:tcPr>
                                <w:p w14:paraId="315D27B7" w14:textId="77777777" w:rsidR="005A02B5" w:rsidRPr="00554B36" w:rsidRDefault="005A02B5"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10</w:t>
                                  </w:r>
                                </w:p>
                              </w:tc>
                              <w:tc>
                                <w:tcPr>
                                  <w:tcW w:w="1080" w:type="dxa"/>
                                  <w:vAlign w:val="center"/>
                                </w:tcPr>
                                <w:p w14:paraId="5DC966E7" w14:textId="77777777" w:rsidR="005A02B5" w:rsidRPr="00554B36" w:rsidRDefault="005A02B5"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11</w:t>
                                  </w:r>
                                </w:p>
                              </w:tc>
                              <w:tc>
                                <w:tcPr>
                                  <w:tcW w:w="1080" w:type="dxa"/>
                                  <w:vAlign w:val="center"/>
                                </w:tcPr>
                                <w:p w14:paraId="127D9A71" w14:textId="77777777" w:rsidR="005A02B5" w:rsidRPr="00554B36" w:rsidRDefault="005A02B5"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12</w:t>
                                  </w:r>
                                </w:p>
                              </w:tc>
                              <w:tc>
                                <w:tcPr>
                                  <w:tcW w:w="1080" w:type="dxa"/>
                                  <w:vAlign w:val="center"/>
                                </w:tcPr>
                                <w:p w14:paraId="779A9174" w14:textId="77777777" w:rsidR="005A02B5" w:rsidRPr="00065B7E" w:rsidRDefault="005A02B5" w:rsidP="0072206A">
                                  <w:pPr>
                                    <w:spacing w:line="240" w:lineRule="exact"/>
                                    <w:jc w:val="center"/>
                                    <w:rPr>
                                      <w:rFonts w:ascii="標楷體" w:eastAsia="標楷體" w:hAnsi="標楷體" w:cs="新細明體"/>
                                      <w:color w:val="000000"/>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13</w:t>
                                  </w:r>
                                </w:p>
                              </w:tc>
                            </w:tr>
                            <w:tr w:rsidR="005A02B5" w14:paraId="09786DE9" w14:textId="77777777" w:rsidTr="00A24409">
                              <w:trPr>
                                <w:trHeight w:val="425"/>
                                <w:jc w:val="center"/>
                              </w:trPr>
                              <w:tc>
                                <w:tcPr>
                                  <w:tcW w:w="1220" w:type="dxa"/>
                                  <w:vAlign w:val="center"/>
                                </w:tcPr>
                                <w:p w14:paraId="284CE06E" w14:textId="77777777" w:rsidR="005A02B5" w:rsidRPr="00554B36" w:rsidRDefault="005A02B5" w:rsidP="00D87696">
                                  <w:pPr>
                                    <w:overflowPunct w:val="0"/>
                                    <w:jc w:val="center"/>
                                    <w:rPr>
                                      <w:rFonts w:ascii="標楷體" w:eastAsia="標楷體" w:hAnsi="標楷體"/>
                                      <w:b/>
                                      <w:sz w:val="20"/>
                                    </w:rPr>
                                  </w:pPr>
                                  <w:r>
                                    <w:rPr>
                                      <w:rFonts w:ascii="標楷體" w:eastAsia="標楷體" w:hAnsi="標楷體" w:cs="新細明體" w:hint="eastAsia"/>
                                      <w:color w:val="000000"/>
                                      <w:sz w:val="20"/>
                                    </w:rPr>
                                    <w:t>筆</w:t>
                                  </w:r>
                                  <w:r w:rsidRPr="00554B36">
                                    <w:rPr>
                                      <w:rFonts w:ascii="標楷體" w:eastAsia="標楷體" w:hAnsi="標楷體" w:cs="新細明體" w:hint="eastAsia"/>
                                      <w:color w:val="000000"/>
                                      <w:sz w:val="20"/>
                                    </w:rPr>
                                    <w:t>數</w:t>
                                  </w:r>
                                </w:p>
                              </w:tc>
                              <w:tc>
                                <w:tcPr>
                                  <w:tcW w:w="1079" w:type="dxa"/>
                                  <w:vAlign w:val="center"/>
                                </w:tcPr>
                                <w:p w14:paraId="284AA1DF" w14:textId="77777777" w:rsidR="005A02B5" w:rsidRPr="00554B36" w:rsidRDefault="005A02B5" w:rsidP="00D87696">
                                  <w:pPr>
                                    <w:overflowPunct w:val="0"/>
                                    <w:jc w:val="right"/>
                                    <w:rPr>
                                      <w:rFonts w:ascii="標楷體" w:eastAsia="標楷體" w:hAnsi="標楷體"/>
                                      <w:b/>
                                      <w:sz w:val="20"/>
                                    </w:rPr>
                                  </w:pPr>
                                  <w:r w:rsidRPr="00554B36">
                                    <w:rPr>
                                      <w:rFonts w:ascii="標楷體" w:eastAsia="標楷體" w:hAnsi="標楷體" w:cs="新細明體" w:hint="eastAsia"/>
                                      <w:color w:val="000000"/>
                                      <w:sz w:val="20"/>
                                    </w:rPr>
                                    <w:t>8</w:t>
                                  </w:r>
                                  <w:r w:rsidRPr="00554B36">
                                    <w:rPr>
                                      <w:rFonts w:ascii="標楷體" w:eastAsia="標楷體" w:hAnsi="標楷體" w:cs="新細明體"/>
                                      <w:color w:val="000000"/>
                                      <w:sz w:val="20"/>
                                    </w:rPr>
                                    <w:t>0,</w:t>
                                  </w:r>
                                  <w:r>
                                    <w:rPr>
                                      <w:rFonts w:ascii="標楷體" w:eastAsia="標楷體" w:hAnsi="標楷體" w:cs="新細明體" w:hint="eastAsia"/>
                                      <w:color w:val="000000"/>
                                      <w:sz w:val="20"/>
                                    </w:rPr>
                                    <w:t>0</w:t>
                                  </w:r>
                                  <w:r>
                                    <w:rPr>
                                      <w:rFonts w:ascii="標楷體" w:eastAsia="標楷體" w:hAnsi="標楷體" w:cs="新細明體"/>
                                      <w:color w:val="000000"/>
                                      <w:sz w:val="20"/>
                                    </w:rPr>
                                    <w:t>89</w:t>
                                  </w:r>
                                </w:p>
                              </w:tc>
                              <w:tc>
                                <w:tcPr>
                                  <w:tcW w:w="1080" w:type="dxa"/>
                                  <w:vAlign w:val="center"/>
                                </w:tcPr>
                                <w:p w14:paraId="5230AD8B" w14:textId="77777777" w:rsidR="005A02B5" w:rsidRPr="00554B36" w:rsidRDefault="005A02B5" w:rsidP="00D87696">
                                  <w:pPr>
                                    <w:overflowPunct w:val="0"/>
                                    <w:jc w:val="right"/>
                                    <w:rPr>
                                      <w:rFonts w:ascii="標楷體" w:eastAsia="標楷體" w:hAnsi="標楷體"/>
                                      <w:b/>
                                      <w:sz w:val="20"/>
                                    </w:rPr>
                                  </w:pPr>
                                  <w:r w:rsidRPr="00660608">
                                    <w:rPr>
                                      <w:rFonts w:ascii="標楷體" w:eastAsia="標楷體" w:hAnsi="標楷體" w:cs="新細明體"/>
                                      <w:color w:val="000000"/>
                                      <w:sz w:val="20"/>
                                    </w:rPr>
                                    <w:t>87,491</w:t>
                                  </w:r>
                                </w:p>
                              </w:tc>
                              <w:tc>
                                <w:tcPr>
                                  <w:tcW w:w="1080" w:type="dxa"/>
                                  <w:vAlign w:val="center"/>
                                </w:tcPr>
                                <w:p w14:paraId="307E9CEA" w14:textId="77777777" w:rsidR="005A02B5" w:rsidRPr="00554B36" w:rsidRDefault="005A02B5" w:rsidP="00D87696">
                                  <w:pPr>
                                    <w:overflowPunct w:val="0"/>
                                    <w:jc w:val="right"/>
                                    <w:rPr>
                                      <w:rFonts w:ascii="標楷體" w:eastAsia="標楷體" w:hAnsi="標楷體"/>
                                      <w:b/>
                                      <w:sz w:val="20"/>
                                    </w:rPr>
                                  </w:pPr>
                                  <w:r w:rsidRPr="00660608">
                                    <w:rPr>
                                      <w:rFonts w:ascii="標楷體" w:eastAsia="標楷體" w:hAnsi="標楷體" w:cs="新細明體"/>
                                      <w:color w:val="000000"/>
                                      <w:sz w:val="20"/>
                                    </w:rPr>
                                    <w:t>96,301</w:t>
                                  </w:r>
                                </w:p>
                              </w:tc>
                              <w:tc>
                                <w:tcPr>
                                  <w:tcW w:w="1080" w:type="dxa"/>
                                  <w:vAlign w:val="center"/>
                                </w:tcPr>
                                <w:p w14:paraId="04569AAC" w14:textId="77777777" w:rsidR="005A02B5" w:rsidRPr="00554B36" w:rsidRDefault="005A02B5" w:rsidP="00D87696">
                                  <w:pPr>
                                    <w:overflowPunct w:val="0"/>
                                    <w:jc w:val="right"/>
                                    <w:rPr>
                                      <w:rFonts w:ascii="標楷體" w:eastAsia="標楷體" w:hAnsi="標楷體"/>
                                      <w:b/>
                                      <w:sz w:val="20"/>
                                    </w:rPr>
                                  </w:pPr>
                                  <w:r w:rsidRPr="00660608">
                                    <w:rPr>
                                      <w:rFonts w:ascii="標楷體" w:eastAsia="標楷體" w:hAnsi="標楷體" w:cs="新細明體"/>
                                      <w:color w:val="000000"/>
                                      <w:sz w:val="20"/>
                                    </w:rPr>
                                    <w:t>101,989</w:t>
                                  </w:r>
                                </w:p>
                              </w:tc>
                            </w:tr>
                            <w:tr w:rsidR="005A02B5" w14:paraId="1289073B" w14:textId="77777777" w:rsidTr="00A24409">
                              <w:trPr>
                                <w:trHeight w:val="425"/>
                                <w:jc w:val="center"/>
                              </w:trPr>
                              <w:tc>
                                <w:tcPr>
                                  <w:tcW w:w="1220" w:type="dxa"/>
                                  <w:vAlign w:val="center"/>
                                </w:tcPr>
                                <w:p w14:paraId="6C1D4AAD" w14:textId="77777777" w:rsidR="005A02B5" w:rsidRPr="00554B36" w:rsidRDefault="005A02B5" w:rsidP="00D87696">
                                  <w:pPr>
                                    <w:overflowPunct w:val="0"/>
                                    <w:jc w:val="center"/>
                                    <w:rPr>
                                      <w:rFonts w:ascii="標楷體" w:eastAsia="標楷體" w:hAnsi="標楷體"/>
                                      <w:b/>
                                      <w:sz w:val="20"/>
                                    </w:rPr>
                                  </w:pPr>
                                  <w:r>
                                    <w:rPr>
                                      <w:rFonts w:ascii="標楷體" w:eastAsia="標楷體" w:hAnsi="標楷體" w:cs="新細明體" w:hint="eastAsia"/>
                                      <w:color w:val="000000"/>
                                      <w:sz w:val="20"/>
                                    </w:rPr>
                                    <w:t>待</w:t>
                                  </w:r>
                                  <w:r w:rsidRPr="00554B36">
                                    <w:rPr>
                                      <w:rFonts w:ascii="標楷體" w:eastAsia="標楷體" w:hAnsi="標楷體" w:cs="新細明體" w:hint="eastAsia"/>
                                      <w:color w:val="000000"/>
                                      <w:sz w:val="20"/>
                                    </w:rPr>
                                    <w:t>退費金額</w:t>
                                  </w:r>
                                </w:p>
                              </w:tc>
                              <w:tc>
                                <w:tcPr>
                                  <w:tcW w:w="1079" w:type="dxa"/>
                                  <w:vAlign w:val="center"/>
                                </w:tcPr>
                                <w:p w14:paraId="3AC6B02E" w14:textId="77777777" w:rsidR="005A02B5" w:rsidRPr="00554B36" w:rsidRDefault="005A02B5" w:rsidP="00D87696">
                                  <w:pPr>
                                    <w:overflowPunct w:val="0"/>
                                    <w:jc w:val="right"/>
                                    <w:rPr>
                                      <w:rFonts w:ascii="標楷體" w:eastAsia="標楷體" w:hAnsi="標楷體"/>
                                      <w:b/>
                                      <w:sz w:val="20"/>
                                    </w:rPr>
                                  </w:pPr>
                                  <w:r w:rsidRPr="00554B36">
                                    <w:rPr>
                                      <w:rFonts w:ascii="標楷體" w:eastAsia="標楷體" w:hAnsi="標楷體" w:hint="eastAsia"/>
                                      <w:color w:val="000000"/>
                                      <w:sz w:val="20"/>
                                    </w:rPr>
                                    <w:t>2</w:t>
                                  </w:r>
                                  <w:r w:rsidRPr="00554B36">
                                    <w:rPr>
                                      <w:rFonts w:ascii="標楷體" w:eastAsia="標楷體" w:hAnsi="標楷體"/>
                                      <w:color w:val="000000"/>
                                      <w:sz w:val="20"/>
                                    </w:rPr>
                                    <w:t>7,</w:t>
                                  </w:r>
                                  <w:r>
                                    <w:rPr>
                                      <w:rFonts w:ascii="標楷體" w:eastAsia="標楷體" w:hAnsi="標楷體"/>
                                      <w:color w:val="000000"/>
                                      <w:sz w:val="20"/>
                                    </w:rPr>
                                    <w:t>123</w:t>
                                  </w:r>
                                </w:p>
                              </w:tc>
                              <w:tc>
                                <w:tcPr>
                                  <w:tcW w:w="1080" w:type="dxa"/>
                                  <w:vAlign w:val="center"/>
                                </w:tcPr>
                                <w:p w14:paraId="7361ACC0" w14:textId="77777777" w:rsidR="005A02B5" w:rsidRPr="00554B36" w:rsidRDefault="005A02B5" w:rsidP="00D87696">
                                  <w:pPr>
                                    <w:overflowPunct w:val="0"/>
                                    <w:jc w:val="right"/>
                                    <w:rPr>
                                      <w:rFonts w:ascii="標楷體" w:eastAsia="標楷體" w:hAnsi="標楷體"/>
                                      <w:b/>
                                      <w:sz w:val="20"/>
                                    </w:rPr>
                                  </w:pPr>
                                  <w:r w:rsidRPr="00554B36">
                                    <w:rPr>
                                      <w:rFonts w:ascii="標楷體" w:eastAsia="標楷體" w:hAnsi="標楷體" w:hint="eastAsia"/>
                                      <w:color w:val="000000"/>
                                      <w:sz w:val="20"/>
                                    </w:rPr>
                                    <w:t>3</w:t>
                                  </w:r>
                                  <w:r w:rsidRPr="00554B36">
                                    <w:rPr>
                                      <w:rFonts w:ascii="標楷體" w:eastAsia="標楷體" w:hAnsi="標楷體"/>
                                      <w:color w:val="000000"/>
                                      <w:sz w:val="20"/>
                                    </w:rPr>
                                    <w:t>0,</w:t>
                                  </w:r>
                                  <w:r>
                                    <w:rPr>
                                      <w:rFonts w:ascii="標楷體" w:eastAsia="標楷體" w:hAnsi="標楷體"/>
                                      <w:color w:val="000000"/>
                                      <w:sz w:val="20"/>
                                    </w:rPr>
                                    <w:t>097</w:t>
                                  </w:r>
                                </w:p>
                              </w:tc>
                              <w:tc>
                                <w:tcPr>
                                  <w:tcW w:w="1080" w:type="dxa"/>
                                  <w:vAlign w:val="center"/>
                                </w:tcPr>
                                <w:p w14:paraId="052D2C01" w14:textId="77777777" w:rsidR="005A02B5" w:rsidRPr="00554B36" w:rsidRDefault="005A02B5" w:rsidP="00D87696">
                                  <w:pPr>
                                    <w:overflowPunct w:val="0"/>
                                    <w:jc w:val="right"/>
                                    <w:rPr>
                                      <w:rFonts w:ascii="標楷體" w:eastAsia="標楷體" w:hAnsi="標楷體"/>
                                      <w:b/>
                                      <w:sz w:val="20"/>
                                    </w:rPr>
                                  </w:pPr>
                                  <w:r w:rsidRPr="00554B36">
                                    <w:rPr>
                                      <w:rFonts w:ascii="標楷體" w:eastAsia="標楷體" w:hAnsi="標楷體" w:hint="eastAsia"/>
                                      <w:color w:val="000000"/>
                                      <w:sz w:val="20"/>
                                    </w:rPr>
                                    <w:t>3</w:t>
                                  </w:r>
                                  <w:r w:rsidRPr="00554B36">
                                    <w:rPr>
                                      <w:rFonts w:ascii="標楷體" w:eastAsia="標楷體" w:hAnsi="標楷體"/>
                                      <w:color w:val="000000"/>
                                      <w:sz w:val="20"/>
                                    </w:rPr>
                                    <w:t>3,</w:t>
                                  </w:r>
                                  <w:r>
                                    <w:rPr>
                                      <w:rFonts w:ascii="標楷體" w:eastAsia="標楷體" w:hAnsi="標楷體"/>
                                      <w:color w:val="000000"/>
                                      <w:sz w:val="20"/>
                                    </w:rPr>
                                    <w:t>332</w:t>
                                  </w:r>
                                </w:p>
                              </w:tc>
                              <w:tc>
                                <w:tcPr>
                                  <w:tcW w:w="1080" w:type="dxa"/>
                                  <w:vAlign w:val="center"/>
                                </w:tcPr>
                                <w:p w14:paraId="30FDC55B" w14:textId="77777777" w:rsidR="005A02B5" w:rsidRPr="00554B36" w:rsidRDefault="005A02B5" w:rsidP="00D87696">
                                  <w:pPr>
                                    <w:overflowPunct w:val="0"/>
                                    <w:jc w:val="right"/>
                                    <w:rPr>
                                      <w:rFonts w:ascii="標楷體" w:eastAsia="標楷體" w:hAnsi="標楷體"/>
                                      <w:b/>
                                      <w:sz w:val="20"/>
                                    </w:rPr>
                                  </w:pPr>
                                  <w:r>
                                    <w:rPr>
                                      <w:rFonts w:ascii="標楷體" w:eastAsia="標楷體" w:hAnsi="標楷體"/>
                                      <w:color w:val="000000"/>
                                      <w:sz w:val="20"/>
                                    </w:rPr>
                                    <w:t>35,543</w:t>
                                  </w:r>
                                </w:p>
                              </w:tc>
                            </w:tr>
                          </w:tbl>
                          <w:p w14:paraId="2DE72DBD" w14:textId="77777777" w:rsidR="005A02B5" w:rsidRPr="00554B36" w:rsidRDefault="005A02B5" w:rsidP="005A02B5">
                            <w:pPr>
                              <w:overflowPunct w:val="0"/>
                              <w:spacing w:line="240" w:lineRule="exact"/>
                              <w:ind w:leftChars="-25" w:left="-60" w:firstLineChars="50" w:firstLine="90"/>
                              <w:rPr>
                                <w:rFonts w:ascii="標楷體" w:eastAsia="標楷體" w:hAnsi="標楷體" w:cs="Cordia New"/>
                                <w:sz w:val="18"/>
                                <w:szCs w:val="16"/>
                              </w:rPr>
                            </w:pPr>
                            <w:proofErr w:type="gramStart"/>
                            <w:r w:rsidRPr="00554B36">
                              <w:rPr>
                                <w:rFonts w:ascii="標楷體" w:eastAsia="標楷體" w:hAnsi="標楷體" w:cs="Cordia New" w:hint="eastAsia"/>
                                <w:sz w:val="18"/>
                                <w:szCs w:val="16"/>
                              </w:rPr>
                              <w:t>註</w:t>
                            </w:r>
                            <w:proofErr w:type="gramEnd"/>
                            <w:r w:rsidRPr="00554B36">
                              <w:rPr>
                                <w:rFonts w:ascii="標楷體" w:eastAsia="標楷體" w:hAnsi="標楷體" w:cs="Cordia New" w:hint="eastAsia"/>
                                <w:sz w:val="18"/>
                                <w:szCs w:val="16"/>
                              </w:rPr>
                              <w:t>：1.資料</w:t>
                            </w:r>
                            <w:r>
                              <w:rPr>
                                <w:rFonts w:ascii="標楷體" w:eastAsia="標楷體" w:hAnsi="標楷體" w:cs="Cordia New" w:hint="eastAsia"/>
                                <w:sz w:val="18"/>
                                <w:szCs w:val="16"/>
                              </w:rPr>
                              <w:t>時點</w:t>
                            </w:r>
                            <w:r w:rsidRPr="00554B36">
                              <w:rPr>
                                <w:rFonts w:ascii="標楷體" w:eastAsia="標楷體" w:hAnsi="標楷體" w:cs="Cordia New" w:hint="eastAsia"/>
                                <w:sz w:val="18"/>
                                <w:szCs w:val="16"/>
                              </w:rPr>
                              <w:t>：113年</w:t>
                            </w:r>
                            <w:r>
                              <w:rPr>
                                <w:rFonts w:ascii="標楷體" w:eastAsia="標楷體" w:hAnsi="標楷體" w:cs="Cordia New"/>
                                <w:sz w:val="18"/>
                                <w:szCs w:val="16"/>
                              </w:rPr>
                              <w:t>12</w:t>
                            </w:r>
                            <w:r w:rsidRPr="00554B36">
                              <w:rPr>
                                <w:rFonts w:ascii="標楷體" w:eastAsia="標楷體" w:hAnsi="標楷體" w:cs="Cordia New" w:hint="eastAsia"/>
                                <w:sz w:val="18"/>
                                <w:szCs w:val="16"/>
                              </w:rPr>
                              <w:t>月</w:t>
                            </w:r>
                            <w:r>
                              <w:rPr>
                                <w:rFonts w:ascii="標楷體" w:eastAsia="標楷體" w:hAnsi="標楷體" w:cs="Cordia New" w:hint="eastAsia"/>
                                <w:sz w:val="18"/>
                                <w:szCs w:val="16"/>
                              </w:rPr>
                              <w:t>3</w:t>
                            </w:r>
                            <w:r>
                              <w:rPr>
                                <w:rFonts w:ascii="標楷體" w:eastAsia="標楷體" w:hAnsi="標楷體" w:cs="Cordia New"/>
                                <w:sz w:val="18"/>
                                <w:szCs w:val="16"/>
                              </w:rPr>
                              <w:t>1</w:t>
                            </w:r>
                            <w:r>
                              <w:rPr>
                                <w:rFonts w:ascii="標楷體" w:eastAsia="標楷體" w:hAnsi="標楷體" w:cs="Cordia New" w:hint="eastAsia"/>
                                <w:sz w:val="18"/>
                                <w:szCs w:val="16"/>
                              </w:rPr>
                              <w:t>日</w:t>
                            </w:r>
                            <w:r w:rsidRPr="00554B36">
                              <w:rPr>
                                <w:rFonts w:ascii="標楷體" w:eastAsia="標楷體" w:hAnsi="標楷體" w:cs="Cordia New" w:hint="eastAsia"/>
                                <w:sz w:val="18"/>
                                <w:szCs w:val="16"/>
                              </w:rPr>
                              <w:t>。</w:t>
                            </w:r>
                          </w:p>
                          <w:p w14:paraId="18D27432" w14:textId="77777777" w:rsidR="005A02B5" w:rsidRPr="00554B36" w:rsidRDefault="005A02B5" w:rsidP="005A02B5">
                            <w:pPr>
                              <w:overflowPunct w:val="0"/>
                              <w:spacing w:line="240" w:lineRule="exact"/>
                              <w:ind w:firstLineChars="225" w:firstLine="405"/>
                              <w:jc w:val="both"/>
                              <w:rPr>
                                <w:rFonts w:ascii="標楷體" w:eastAsia="標楷體" w:hAnsi="標楷體"/>
                                <w:b/>
                                <w:sz w:val="20"/>
                              </w:rPr>
                            </w:pPr>
                            <w:r w:rsidRPr="00554B36">
                              <w:rPr>
                                <w:rFonts w:ascii="標楷體" w:eastAsia="標楷體" w:hAnsi="標楷體" w:cs="Cordia New" w:hint="eastAsia"/>
                                <w:sz w:val="18"/>
                                <w:szCs w:val="16"/>
                              </w:rPr>
                              <w:t>2.資料來源：整理自</w:t>
                            </w:r>
                            <w:r>
                              <w:rPr>
                                <w:rFonts w:ascii="標楷體" w:eastAsia="標楷體" w:hAnsi="標楷體" w:cs="Cordia New" w:hint="eastAsia"/>
                                <w:sz w:val="18"/>
                                <w:szCs w:val="16"/>
                              </w:rPr>
                              <w:t>高速公路</w:t>
                            </w:r>
                            <w:r w:rsidRPr="00554B36">
                              <w:rPr>
                                <w:rFonts w:ascii="標楷體" w:eastAsia="標楷體" w:hAnsi="標楷體" w:cs="Cordia New" w:hint="eastAsia"/>
                                <w:sz w:val="18"/>
                                <w:szCs w:val="16"/>
                              </w:rPr>
                              <w:t>局提供資料。</w:t>
                            </w:r>
                          </w:p>
                          <w:p w14:paraId="5CC04F0B" w14:textId="77777777" w:rsidR="005A02B5" w:rsidRPr="00554B36" w:rsidRDefault="005A02B5" w:rsidP="005A02B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ADBCCD" id="文字方塊 15" o:spid="_x0000_s1065" type="#_x0000_t202" style="position:absolute;left:0;text-align:left;margin-left:224.35pt;margin-top:229.6pt;width:292.6pt;height:133.8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" filled="f" stroked="f">
                <v:textbox>
                  <w:txbxContent>
                    <w:p w14:paraId="7A55291F" w14:textId="77777777" w:rsidR="005A02B5" w:rsidRDefault="005A02B5" w:rsidP="005A02B5">
                      <w:pPr>
                        <w:overflowPunct w:val="0"/>
                        <w:jc w:val="center"/>
                        <w:rPr>
                          <w:rFonts w:ascii="標楷體" w:eastAsia="標楷體" w:hAnsi="標楷體"/>
                          <w:b/>
                          <w:szCs w:val="32"/>
                        </w:rPr>
                      </w:pPr>
                      <w:r w:rsidRPr="00554B36">
                        <w:rPr>
                          <w:rFonts w:ascii="標楷體" w:eastAsia="標楷體" w:hAnsi="標楷體" w:cs="Cordia New" w:hint="eastAsia"/>
                          <w:b/>
                          <w:szCs w:val="32"/>
                        </w:rPr>
                        <w:t>表</w:t>
                      </w:r>
                      <w:r>
                        <w:rPr>
                          <w:rFonts w:ascii="標楷體" w:eastAsia="標楷體" w:hAnsi="標楷體" w:cs="Cordia New" w:hint="eastAsia"/>
                          <w:b/>
                          <w:szCs w:val="32"/>
                        </w:rPr>
                        <w:t>1</w:t>
                      </w:r>
                      <w:r>
                        <w:rPr>
                          <w:rFonts w:ascii="標楷體" w:eastAsia="標楷體" w:hAnsi="標楷體" w:cs="Cordia New"/>
                          <w:b/>
                          <w:szCs w:val="32"/>
                        </w:rPr>
                        <w:t>3</w:t>
                      </w:r>
                      <w:r>
                        <w:rPr>
                          <w:rFonts w:ascii="標楷體" w:eastAsia="標楷體" w:hAnsi="標楷體" w:cs="Cordia New" w:hint="eastAsia"/>
                          <w:b/>
                          <w:szCs w:val="32"/>
                        </w:rPr>
                        <w:t xml:space="preserve">　</w:t>
                      </w:r>
                      <w:r w:rsidRPr="00554B36">
                        <w:rPr>
                          <w:rFonts w:ascii="標楷體" w:eastAsia="標楷體" w:hAnsi="標楷體" w:cs="Cordia New" w:hint="eastAsia"/>
                          <w:b/>
                          <w:szCs w:val="32"/>
                        </w:rPr>
                        <w:t>申請終止</w:t>
                      </w:r>
                      <w:proofErr w:type="gramStart"/>
                      <w:r w:rsidRPr="00554B36">
                        <w:rPr>
                          <w:rFonts w:ascii="標楷體" w:eastAsia="標楷體" w:hAnsi="標楷體" w:cs="Cordia New" w:hint="eastAsia"/>
                          <w:b/>
                          <w:szCs w:val="32"/>
                        </w:rPr>
                        <w:t>預儲帳戶惟</w:t>
                      </w:r>
                      <w:proofErr w:type="gramEnd"/>
                      <w:r w:rsidRPr="00554B36">
                        <w:rPr>
                          <w:rFonts w:ascii="標楷體" w:eastAsia="標楷體" w:hAnsi="標楷體" w:cs="Cordia New" w:hint="eastAsia"/>
                          <w:b/>
                          <w:szCs w:val="32"/>
                        </w:rPr>
                        <w:t>尚未退還</w:t>
                      </w:r>
                      <w:proofErr w:type="gramStart"/>
                      <w:r w:rsidRPr="00554B36">
                        <w:rPr>
                          <w:rFonts w:ascii="標楷體" w:eastAsia="標楷體" w:hAnsi="標楷體" w:cs="Cordia New" w:hint="eastAsia"/>
                          <w:b/>
                          <w:szCs w:val="32"/>
                        </w:rPr>
                        <w:t>儲值金</w:t>
                      </w:r>
                      <w:r w:rsidRPr="00554B36">
                        <w:rPr>
                          <w:rFonts w:ascii="標楷體" w:eastAsia="標楷體" w:hAnsi="標楷體" w:hint="eastAsia"/>
                          <w:b/>
                          <w:szCs w:val="32"/>
                        </w:rPr>
                        <w:t>情形</w:t>
                      </w:r>
                      <w:proofErr w:type="gramEnd"/>
                    </w:p>
                    <w:p w14:paraId="3017928F" w14:textId="77777777" w:rsidR="005A02B5" w:rsidRDefault="005A02B5" w:rsidP="00A24409">
                      <w:pPr>
                        <w:overflowPunct w:val="0"/>
                        <w:spacing w:beforeLines="20" w:before="72" w:line="240" w:lineRule="exact"/>
                        <w:jc w:val="right"/>
                        <w:rPr>
                          <w:rFonts w:ascii="標楷體" w:eastAsia="標楷體" w:hAnsi="標楷體" w:cs="Cordia New"/>
                          <w:szCs w:val="18"/>
                        </w:rPr>
                      </w:pPr>
                      <w:r w:rsidRPr="00554B36">
                        <w:rPr>
                          <w:rFonts w:ascii="標楷體" w:eastAsia="標楷體" w:hAnsi="標楷體" w:cs="Cordia New" w:hint="eastAsia"/>
                          <w:sz w:val="20"/>
                          <w:szCs w:val="18"/>
                        </w:rPr>
                        <w:t>單位：筆、新臺幣千元</w:t>
                      </w:r>
                    </w:p>
                    <w:tbl>
                      <w:tblPr>
                        <w:tblStyle w:val="af8"/>
                        <w:tblW w:w="5539" w:type="dxa"/>
                        <w:jc w:val="center"/>
                        <w:tblLook w:val="04A0" w:firstRow="1" w:lastRow="0" w:firstColumn="1" w:lastColumn="0" w:noHBand="0" w:noVBand="1"/>
                      </w:tblPr>
                      <w:tblGrid>
                        <w:gridCol w:w="1220"/>
                        <w:gridCol w:w="1079"/>
                        <w:gridCol w:w="1080"/>
                        <w:gridCol w:w="1080"/>
                        <w:gridCol w:w="1080"/>
                      </w:tblGrid>
                      <w:tr w:rsidR="005A02B5" w14:paraId="7FCAF603" w14:textId="77777777" w:rsidTr="00A24409">
                        <w:trPr>
                          <w:trHeight w:val="425"/>
                          <w:jc w:val="center"/>
                        </w:trPr>
                        <w:tc>
                          <w:tcPr>
                            <w:tcW w:w="1220" w:type="dxa"/>
                            <w:tcBorders>
                              <w:tl2br w:val="single" w:sz="4" w:space="0" w:color="auto"/>
                            </w:tcBorders>
                            <w:vAlign w:val="center"/>
                          </w:tcPr>
                          <w:p w14:paraId="135E3B03" w14:textId="77777777" w:rsidR="005A02B5" w:rsidRPr="00554B36" w:rsidRDefault="005A02B5" w:rsidP="00C2246A">
                            <w:pPr>
                              <w:overflowPunct w:val="0"/>
                              <w:spacing w:line="240" w:lineRule="exact"/>
                              <w:jc w:val="right"/>
                              <w:rPr>
                                <w:rFonts w:ascii="標楷體" w:eastAsia="標楷體" w:hAnsi="標楷體" w:cs="新細明體"/>
                                <w:color w:val="000000"/>
                                <w:sz w:val="20"/>
                              </w:rPr>
                            </w:pPr>
                            <w:r w:rsidRPr="00554B36">
                              <w:rPr>
                                <w:rFonts w:ascii="標楷體" w:eastAsia="標楷體" w:hAnsi="標楷體" w:cs="新細明體" w:hint="eastAsia"/>
                                <w:color w:val="000000"/>
                                <w:sz w:val="20"/>
                              </w:rPr>
                              <w:t>年度</w:t>
                            </w:r>
                          </w:p>
                          <w:p w14:paraId="210AAB5F" w14:textId="77777777" w:rsidR="005A02B5" w:rsidRPr="00554B36" w:rsidRDefault="005A02B5" w:rsidP="0072206A">
                            <w:pPr>
                              <w:overflowPunct w:val="0"/>
                              <w:spacing w:line="240" w:lineRule="exact"/>
                              <w:rPr>
                                <w:rFonts w:ascii="標楷體" w:eastAsia="標楷體" w:hAnsi="標楷體"/>
                                <w:b/>
                                <w:sz w:val="20"/>
                              </w:rPr>
                            </w:pPr>
                            <w:r w:rsidRPr="00554B36">
                              <w:rPr>
                                <w:rFonts w:ascii="標楷體" w:eastAsia="標楷體" w:hAnsi="標楷體" w:hint="eastAsia"/>
                                <w:sz w:val="20"/>
                              </w:rPr>
                              <w:t>項目</w:t>
                            </w:r>
                          </w:p>
                        </w:tc>
                        <w:tc>
                          <w:tcPr>
                            <w:tcW w:w="1079" w:type="dxa"/>
                            <w:vAlign w:val="center"/>
                          </w:tcPr>
                          <w:p w14:paraId="315D27B7" w14:textId="77777777" w:rsidR="005A02B5" w:rsidRPr="00554B36" w:rsidRDefault="005A02B5"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10</w:t>
                            </w:r>
                          </w:p>
                        </w:tc>
                        <w:tc>
                          <w:tcPr>
                            <w:tcW w:w="1080" w:type="dxa"/>
                            <w:vAlign w:val="center"/>
                          </w:tcPr>
                          <w:p w14:paraId="5DC966E7" w14:textId="77777777" w:rsidR="005A02B5" w:rsidRPr="00554B36" w:rsidRDefault="005A02B5"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11</w:t>
                            </w:r>
                          </w:p>
                        </w:tc>
                        <w:tc>
                          <w:tcPr>
                            <w:tcW w:w="1080" w:type="dxa"/>
                            <w:vAlign w:val="center"/>
                          </w:tcPr>
                          <w:p w14:paraId="127D9A71" w14:textId="77777777" w:rsidR="005A02B5" w:rsidRPr="00554B36" w:rsidRDefault="005A02B5"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12</w:t>
                            </w:r>
                          </w:p>
                        </w:tc>
                        <w:tc>
                          <w:tcPr>
                            <w:tcW w:w="1080" w:type="dxa"/>
                            <w:vAlign w:val="center"/>
                          </w:tcPr>
                          <w:p w14:paraId="779A9174" w14:textId="77777777" w:rsidR="005A02B5" w:rsidRPr="00065B7E" w:rsidRDefault="005A02B5" w:rsidP="0072206A">
                            <w:pPr>
                              <w:spacing w:line="240" w:lineRule="exact"/>
                              <w:jc w:val="center"/>
                              <w:rPr>
                                <w:rFonts w:ascii="標楷體" w:eastAsia="標楷體" w:hAnsi="標楷體" w:cs="新細明體"/>
                                <w:color w:val="000000"/>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13</w:t>
                            </w:r>
                          </w:p>
                        </w:tc>
                      </w:tr>
                      <w:tr w:rsidR="005A02B5" w14:paraId="09786DE9" w14:textId="77777777" w:rsidTr="00A24409">
                        <w:trPr>
                          <w:trHeight w:val="425"/>
                          <w:jc w:val="center"/>
                        </w:trPr>
                        <w:tc>
                          <w:tcPr>
                            <w:tcW w:w="1220" w:type="dxa"/>
                            <w:vAlign w:val="center"/>
                          </w:tcPr>
                          <w:p w14:paraId="284CE06E" w14:textId="77777777" w:rsidR="005A02B5" w:rsidRPr="00554B36" w:rsidRDefault="005A02B5" w:rsidP="00D87696">
                            <w:pPr>
                              <w:overflowPunct w:val="0"/>
                              <w:jc w:val="center"/>
                              <w:rPr>
                                <w:rFonts w:ascii="標楷體" w:eastAsia="標楷體" w:hAnsi="標楷體"/>
                                <w:b/>
                                <w:sz w:val="20"/>
                              </w:rPr>
                            </w:pPr>
                            <w:r>
                              <w:rPr>
                                <w:rFonts w:ascii="標楷體" w:eastAsia="標楷體" w:hAnsi="標楷體" w:cs="新細明體" w:hint="eastAsia"/>
                                <w:color w:val="000000"/>
                                <w:sz w:val="20"/>
                              </w:rPr>
                              <w:t>筆</w:t>
                            </w:r>
                            <w:r w:rsidRPr="00554B36">
                              <w:rPr>
                                <w:rFonts w:ascii="標楷體" w:eastAsia="標楷體" w:hAnsi="標楷體" w:cs="新細明體" w:hint="eastAsia"/>
                                <w:color w:val="000000"/>
                                <w:sz w:val="20"/>
                              </w:rPr>
                              <w:t>數</w:t>
                            </w:r>
                          </w:p>
                        </w:tc>
                        <w:tc>
                          <w:tcPr>
                            <w:tcW w:w="1079" w:type="dxa"/>
                            <w:vAlign w:val="center"/>
                          </w:tcPr>
                          <w:p w14:paraId="284AA1DF" w14:textId="77777777" w:rsidR="005A02B5" w:rsidRPr="00554B36" w:rsidRDefault="005A02B5" w:rsidP="00D87696">
                            <w:pPr>
                              <w:overflowPunct w:val="0"/>
                              <w:jc w:val="right"/>
                              <w:rPr>
                                <w:rFonts w:ascii="標楷體" w:eastAsia="標楷體" w:hAnsi="標楷體"/>
                                <w:b/>
                                <w:sz w:val="20"/>
                              </w:rPr>
                            </w:pPr>
                            <w:r w:rsidRPr="00554B36">
                              <w:rPr>
                                <w:rFonts w:ascii="標楷體" w:eastAsia="標楷體" w:hAnsi="標楷體" w:cs="新細明體" w:hint="eastAsia"/>
                                <w:color w:val="000000"/>
                                <w:sz w:val="20"/>
                              </w:rPr>
                              <w:t>8</w:t>
                            </w:r>
                            <w:r w:rsidRPr="00554B36">
                              <w:rPr>
                                <w:rFonts w:ascii="標楷體" w:eastAsia="標楷體" w:hAnsi="標楷體" w:cs="新細明體"/>
                                <w:color w:val="000000"/>
                                <w:sz w:val="20"/>
                              </w:rPr>
                              <w:t>0,</w:t>
                            </w:r>
                            <w:r>
                              <w:rPr>
                                <w:rFonts w:ascii="標楷體" w:eastAsia="標楷體" w:hAnsi="標楷體" w:cs="新細明體" w:hint="eastAsia"/>
                                <w:color w:val="000000"/>
                                <w:sz w:val="20"/>
                              </w:rPr>
                              <w:t>0</w:t>
                            </w:r>
                            <w:r>
                              <w:rPr>
                                <w:rFonts w:ascii="標楷體" w:eastAsia="標楷體" w:hAnsi="標楷體" w:cs="新細明體"/>
                                <w:color w:val="000000"/>
                                <w:sz w:val="20"/>
                              </w:rPr>
                              <w:t>89</w:t>
                            </w:r>
                          </w:p>
                        </w:tc>
                        <w:tc>
                          <w:tcPr>
                            <w:tcW w:w="1080" w:type="dxa"/>
                            <w:vAlign w:val="center"/>
                          </w:tcPr>
                          <w:p w14:paraId="5230AD8B" w14:textId="77777777" w:rsidR="005A02B5" w:rsidRPr="00554B36" w:rsidRDefault="005A02B5" w:rsidP="00D87696">
                            <w:pPr>
                              <w:overflowPunct w:val="0"/>
                              <w:jc w:val="right"/>
                              <w:rPr>
                                <w:rFonts w:ascii="標楷體" w:eastAsia="標楷體" w:hAnsi="標楷體"/>
                                <w:b/>
                                <w:sz w:val="20"/>
                              </w:rPr>
                            </w:pPr>
                            <w:r w:rsidRPr="00660608">
                              <w:rPr>
                                <w:rFonts w:ascii="標楷體" w:eastAsia="標楷體" w:hAnsi="標楷體" w:cs="新細明體"/>
                                <w:color w:val="000000"/>
                                <w:sz w:val="20"/>
                              </w:rPr>
                              <w:t>87,491</w:t>
                            </w:r>
                          </w:p>
                        </w:tc>
                        <w:tc>
                          <w:tcPr>
                            <w:tcW w:w="1080" w:type="dxa"/>
                            <w:vAlign w:val="center"/>
                          </w:tcPr>
                          <w:p w14:paraId="307E9CEA" w14:textId="77777777" w:rsidR="005A02B5" w:rsidRPr="00554B36" w:rsidRDefault="005A02B5" w:rsidP="00D87696">
                            <w:pPr>
                              <w:overflowPunct w:val="0"/>
                              <w:jc w:val="right"/>
                              <w:rPr>
                                <w:rFonts w:ascii="標楷體" w:eastAsia="標楷體" w:hAnsi="標楷體"/>
                                <w:b/>
                                <w:sz w:val="20"/>
                              </w:rPr>
                            </w:pPr>
                            <w:r w:rsidRPr="00660608">
                              <w:rPr>
                                <w:rFonts w:ascii="標楷體" w:eastAsia="標楷體" w:hAnsi="標楷體" w:cs="新細明體"/>
                                <w:color w:val="000000"/>
                                <w:sz w:val="20"/>
                              </w:rPr>
                              <w:t>96,301</w:t>
                            </w:r>
                          </w:p>
                        </w:tc>
                        <w:tc>
                          <w:tcPr>
                            <w:tcW w:w="1080" w:type="dxa"/>
                            <w:vAlign w:val="center"/>
                          </w:tcPr>
                          <w:p w14:paraId="04569AAC" w14:textId="77777777" w:rsidR="005A02B5" w:rsidRPr="00554B36" w:rsidRDefault="005A02B5" w:rsidP="00D87696">
                            <w:pPr>
                              <w:overflowPunct w:val="0"/>
                              <w:jc w:val="right"/>
                              <w:rPr>
                                <w:rFonts w:ascii="標楷體" w:eastAsia="標楷體" w:hAnsi="標楷體"/>
                                <w:b/>
                                <w:sz w:val="20"/>
                              </w:rPr>
                            </w:pPr>
                            <w:r w:rsidRPr="00660608">
                              <w:rPr>
                                <w:rFonts w:ascii="標楷體" w:eastAsia="標楷體" w:hAnsi="標楷體" w:cs="新細明體"/>
                                <w:color w:val="000000"/>
                                <w:sz w:val="20"/>
                              </w:rPr>
                              <w:t>101,989</w:t>
                            </w:r>
                          </w:p>
                        </w:tc>
                      </w:tr>
                      <w:tr w:rsidR="005A02B5" w14:paraId="1289073B" w14:textId="77777777" w:rsidTr="00A24409">
                        <w:trPr>
                          <w:trHeight w:val="425"/>
                          <w:jc w:val="center"/>
                        </w:trPr>
                        <w:tc>
                          <w:tcPr>
                            <w:tcW w:w="1220" w:type="dxa"/>
                            <w:vAlign w:val="center"/>
                          </w:tcPr>
                          <w:p w14:paraId="6C1D4AAD" w14:textId="77777777" w:rsidR="005A02B5" w:rsidRPr="00554B36" w:rsidRDefault="005A02B5" w:rsidP="00D87696">
                            <w:pPr>
                              <w:overflowPunct w:val="0"/>
                              <w:jc w:val="center"/>
                              <w:rPr>
                                <w:rFonts w:ascii="標楷體" w:eastAsia="標楷體" w:hAnsi="標楷體"/>
                                <w:b/>
                                <w:sz w:val="20"/>
                              </w:rPr>
                            </w:pPr>
                            <w:r>
                              <w:rPr>
                                <w:rFonts w:ascii="標楷體" w:eastAsia="標楷體" w:hAnsi="標楷體" w:cs="新細明體" w:hint="eastAsia"/>
                                <w:color w:val="000000"/>
                                <w:sz w:val="20"/>
                              </w:rPr>
                              <w:t>待</w:t>
                            </w:r>
                            <w:r w:rsidRPr="00554B36">
                              <w:rPr>
                                <w:rFonts w:ascii="標楷體" w:eastAsia="標楷體" w:hAnsi="標楷體" w:cs="新細明體" w:hint="eastAsia"/>
                                <w:color w:val="000000"/>
                                <w:sz w:val="20"/>
                              </w:rPr>
                              <w:t>退費金額</w:t>
                            </w:r>
                          </w:p>
                        </w:tc>
                        <w:tc>
                          <w:tcPr>
                            <w:tcW w:w="1079" w:type="dxa"/>
                            <w:vAlign w:val="center"/>
                          </w:tcPr>
                          <w:p w14:paraId="3AC6B02E" w14:textId="77777777" w:rsidR="005A02B5" w:rsidRPr="00554B36" w:rsidRDefault="005A02B5" w:rsidP="00D87696">
                            <w:pPr>
                              <w:overflowPunct w:val="0"/>
                              <w:jc w:val="right"/>
                              <w:rPr>
                                <w:rFonts w:ascii="標楷體" w:eastAsia="標楷體" w:hAnsi="標楷體"/>
                                <w:b/>
                                <w:sz w:val="20"/>
                              </w:rPr>
                            </w:pPr>
                            <w:r w:rsidRPr="00554B36">
                              <w:rPr>
                                <w:rFonts w:ascii="標楷體" w:eastAsia="標楷體" w:hAnsi="標楷體" w:hint="eastAsia"/>
                                <w:color w:val="000000"/>
                                <w:sz w:val="20"/>
                              </w:rPr>
                              <w:t>2</w:t>
                            </w:r>
                            <w:r w:rsidRPr="00554B36">
                              <w:rPr>
                                <w:rFonts w:ascii="標楷體" w:eastAsia="標楷體" w:hAnsi="標楷體"/>
                                <w:color w:val="000000"/>
                                <w:sz w:val="20"/>
                              </w:rPr>
                              <w:t>7,</w:t>
                            </w:r>
                            <w:r>
                              <w:rPr>
                                <w:rFonts w:ascii="標楷體" w:eastAsia="標楷體" w:hAnsi="標楷體"/>
                                <w:color w:val="000000"/>
                                <w:sz w:val="20"/>
                              </w:rPr>
                              <w:t>123</w:t>
                            </w:r>
                          </w:p>
                        </w:tc>
                        <w:tc>
                          <w:tcPr>
                            <w:tcW w:w="1080" w:type="dxa"/>
                            <w:vAlign w:val="center"/>
                          </w:tcPr>
                          <w:p w14:paraId="7361ACC0" w14:textId="77777777" w:rsidR="005A02B5" w:rsidRPr="00554B36" w:rsidRDefault="005A02B5" w:rsidP="00D87696">
                            <w:pPr>
                              <w:overflowPunct w:val="0"/>
                              <w:jc w:val="right"/>
                              <w:rPr>
                                <w:rFonts w:ascii="標楷體" w:eastAsia="標楷體" w:hAnsi="標楷體"/>
                                <w:b/>
                                <w:sz w:val="20"/>
                              </w:rPr>
                            </w:pPr>
                            <w:r w:rsidRPr="00554B36">
                              <w:rPr>
                                <w:rFonts w:ascii="標楷體" w:eastAsia="標楷體" w:hAnsi="標楷體" w:hint="eastAsia"/>
                                <w:color w:val="000000"/>
                                <w:sz w:val="20"/>
                              </w:rPr>
                              <w:t>3</w:t>
                            </w:r>
                            <w:r w:rsidRPr="00554B36">
                              <w:rPr>
                                <w:rFonts w:ascii="標楷體" w:eastAsia="標楷體" w:hAnsi="標楷體"/>
                                <w:color w:val="000000"/>
                                <w:sz w:val="20"/>
                              </w:rPr>
                              <w:t>0,</w:t>
                            </w:r>
                            <w:r>
                              <w:rPr>
                                <w:rFonts w:ascii="標楷體" w:eastAsia="標楷體" w:hAnsi="標楷體"/>
                                <w:color w:val="000000"/>
                                <w:sz w:val="20"/>
                              </w:rPr>
                              <w:t>097</w:t>
                            </w:r>
                          </w:p>
                        </w:tc>
                        <w:tc>
                          <w:tcPr>
                            <w:tcW w:w="1080" w:type="dxa"/>
                            <w:vAlign w:val="center"/>
                          </w:tcPr>
                          <w:p w14:paraId="052D2C01" w14:textId="77777777" w:rsidR="005A02B5" w:rsidRPr="00554B36" w:rsidRDefault="005A02B5" w:rsidP="00D87696">
                            <w:pPr>
                              <w:overflowPunct w:val="0"/>
                              <w:jc w:val="right"/>
                              <w:rPr>
                                <w:rFonts w:ascii="標楷體" w:eastAsia="標楷體" w:hAnsi="標楷體"/>
                                <w:b/>
                                <w:sz w:val="20"/>
                              </w:rPr>
                            </w:pPr>
                            <w:r w:rsidRPr="00554B36">
                              <w:rPr>
                                <w:rFonts w:ascii="標楷體" w:eastAsia="標楷體" w:hAnsi="標楷體" w:hint="eastAsia"/>
                                <w:color w:val="000000"/>
                                <w:sz w:val="20"/>
                              </w:rPr>
                              <w:t>3</w:t>
                            </w:r>
                            <w:r w:rsidRPr="00554B36">
                              <w:rPr>
                                <w:rFonts w:ascii="標楷體" w:eastAsia="標楷體" w:hAnsi="標楷體"/>
                                <w:color w:val="000000"/>
                                <w:sz w:val="20"/>
                              </w:rPr>
                              <w:t>3,</w:t>
                            </w:r>
                            <w:r>
                              <w:rPr>
                                <w:rFonts w:ascii="標楷體" w:eastAsia="標楷體" w:hAnsi="標楷體"/>
                                <w:color w:val="000000"/>
                                <w:sz w:val="20"/>
                              </w:rPr>
                              <w:t>332</w:t>
                            </w:r>
                          </w:p>
                        </w:tc>
                        <w:tc>
                          <w:tcPr>
                            <w:tcW w:w="1080" w:type="dxa"/>
                            <w:vAlign w:val="center"/>
                          </w:tcPr>
                          <w:p w14:paraId="30FDC55B" w14:textId="77777777" w:rsidR="005A02B5" w:rsidRPr="00554B36" w:rsidRDefault="005A02B5" w:rsidP="00D87696">
                            <w:pPr>
                              <w:overflowPunct w:val="0"/>
                              <w:jc w:val="right"/>
                              <w:rPr>
                                <w:rFonts w:ascii="標楷體" w:eastAsia="標楷體" w:hAnsi="標楷體"/>
                                <w:b/>
                                <w:sz w:val="20"/>
                              </w:rPr>
                            </w:pPr>
                            <w:r>
                              <w:rPr>
                                <w:rFonts w:ascii="標楷體" w:eastAsia="標楷體" w:hAnsi="標楷體"/>
                                <w:color w:val="000000"/>
                                <w:sz w:val="20"/>
                              </w:rPr>
                              <w:t>35,543</w:t>
                            </w:r>
                          </w:p>
                        </w:tc>
                      </w:tr>
                    </w:tbl>
                    <w:p w14:paraId="2DE72DBD" w14:textId="77777777" w:rsidR="005A02B5" w:rsidRPr="00554B36" w:rsidRDefault="005A02B5" w:rsidP="005A02B5">
                      <w:pPr>
                        <w:overflowPunct w:val="0"/>
                        <w:spacing w:line="240" w:lineRule="exact"/>
                        <w:ind w:leftChars="-25" w:left="-60" w:firstLineChars="50" w:firstLine="90"/>
                        <w:rPr>
                          <w:rFonts w:ascii="標楷體" w:eastAsia="標楷體" w:hAnsi="標楷體" w:cs="Cordia New"/>
                          <w:sz w:val="18"/>
                          <w:szCs w:val="16"/>
                        </w:rPr>
                      </w:pPr>
                      <w:proofErr w:type="gramStart"/>
                      <w:r w:rsidRPr="00554B36">
                        <w:rPr>
                          <w:rFonts w:ascii="標楷體" w:eastAsia="標楷體" w:hAnsi="標楷體" w:cs="Cordia New" w:hint="eastAsia"/>
                          <w:sz w:val="18"/>
                          <w:szCs w:val="16"/>
                        </w:rPr>
                        <w:t>註</w:t>
                      </w:r>
                      <w:proofErr w:type="gramEnd"/>
                      <w:r w:rsidRPr="00554B36">
                        <w:rPr>
                          <w:rFonts w:ascii="標楷體" w:eastAsia="標楷體" w:hAnsi="標楷體" w:cs="Cordia New" w:hint="eastAsia"/>
                          <w:sz w:val="18"/>
                          <w:szCs w:val="16"/>
                        </w:rPr>
                        <w:t>：1.資料</w:t>
                      </w:r>
                      <w:r>
                        <w:rPr>
                          <w:rFonts w:ascii="標楷體" w:eastAsia="標楷體" w:hAnsi="標楷體" w:cs="Cordia New" w:hint="eastAsia"/>
                          <w:sz w:val="18"/>
                          <w:szCs w:val="16"/>
                        </w:rPr>
                        <w:t>時點</w:t>
                      </w:r>
                      <w:r w:rsidRPr="00554B36">
                        <w:rPr>
                          <w:rFonts w:ascii="標楷體" w:eastAsia="標楷體" w:hAnsi="標楷體" w:cs="Cordia New" w:hint="eastAsia"/>
                          <w:sz w:val="18"/>
                          <w:szCs w:val="16"/>
                        </w:rPr>
                        <w:t>：113年</w:t>
                      </w:r>
                      <w:r>
                        <w:rPr>
                          <w:rFonts w:ascii="標楷體" w:eastAsia="標楷體" w:hAnsi="標楷體" w:cs="Cordia New"/>
                          <w:sz w:val="18"/>
                          <w:szCs w:val="16"/>
                        </w:rPr>
                        <w:t>12</w:t>
                      </w:r>
                      <w:r w:rsidRPr="00554B36">
                        <w:rPr>
                          <w:rFonts w:ascii="標楷體" w:eastAsia="標楷體" w:hAnsi="標楷體" w:cs="Cordia New" w:hint="eastAsia"/>
                          <w:sz w:val="18"/>
                          <w:szCs w:val="16"/>
                        </w:rPr>
                        <w:t>月</w:t>
                      </w:r>
                      <w:r>
                        <w:rPr>
                          <w:rFonts w:ascii="標楷體" w:eastAsia="標楷體" w:hAnsi="標楷體" w:cs="Cordia New" w:hint="eastAsia"/>
                          <w:sz w:val="18"/>
                          <w:szCs w:val="16"/>
                        </w:rPr>
                        <w:t>3</w:t>
                      </w:r>
                      <w:r>
                        <w:rPr>
                          <w:rFonts w:ascii="標楷體" w:eastAsia="標楷體" w:hAnsi="標楷體" w:cs="Cordia New"/>
                          <w:sz w:val="18"/>
                          <w:szCs w:val="16"/>
                        </w:rPr>
                        <w:t>1</w:t>
                      </w:r>
                      <w:r>
                        <w:rPr>
                          <w:rFonts w:ascii="標楷體" w:eastAsia="標楷體" w:hAnsi="標楷體" w:cs="Cordia New" w:hint="eastAsia"/>
                          <w:sz w:val="18"/>
                          <w:szCs w:val="16"/>
                        </w:rPr>
                        <w:t>日</w:t>
                      </w:r>
                      <w:r w:rsidRPr="00554B36">
                        <w:rPr>
                          <w:rFonts w:ascii="標楷體" w:eastAsia="標楷體" w:hAnsi="標楷體" w:cs="Cordia New" w:hint="eastAsia"/>
                          <w:sz w:val="18"/>
                          <w:szCs w:val="16"/>
                        </w:rPr>
                        <w:t>。</w:t>
                      </w:r>
                    </w:p>
                    <w:p w14:paraId="18D27432" w14:textId="77777777" w:rsidR="005A02B5" w:rsidRPr="00554B36" w:rsidRDefault="005A02B5" w:rsidP="005A02B5">
                      <w:pPr>
                        <w:overflowPunct w:val="0"/>
                        <w:spacing w:line="240" w:lineRule="exact"/>
                        <w:ind w:firstLineChars="225" w:firstLine="405"/>
                        <w:jc w:val="both"/>
                        <w:rPr>
                          <w:rFonts w:ascii="標楷體" w:eastAsia="標楷體" w:hAnsi="標楷體"/>
                          <w:b/>
                          <w:sz w:val="20"/>
                        </w:rPr>
                      </w:pPr>
                      <w:r w:rsidRPr="00554B36">
                        <w:rPr>
                          <w:rFonts w:ascii="標楷體" w:eastAsia="標楷體" w:hAnsi="標楷體" w:cs="Cordia New" w:hint="eastAsia"/>
                          <w:sz w:val="18"/>
                          <w:szCs w:val="16"/>
                        </w:rPr>
                        <w:t>2.資料來源：整理自</w:t>
                      </w:r>
                      <w:r>
                        <w:rPr>
                          <w:rFonts w:ascii="標楷體" w:eastAsia="標楷體" w:hAnsi="標楷體" w:cs="Cordia New" w:hint="eastAsia"/>
                          <w:sz w:val="18"/>
                          <w:szCs w:val="16"/>
                        </w:rPr>
                        <w:t>高速公路</w:t>
                      </w:r>
                      <w:r w:rsidRPr="00554B36">
                        <w:rPr>
                          <w:rFonts w:ascii="標楷體" w:eastAsia="標楷體" w:hAnsi="標楷體" w:cs="Cordia New" w:hint="eastAsia"/>
                          <w:sz w:val="18"/>
                          <w:szCs w:val="16"/>
                        </w:rPr>
                        <w:t>局提供資料。</w:t>
                      </w:r>
                    </w:p>
                    <w:p w14:paraId="5CC04F0B" w14:textId="77777777" w:rsidR="005A02B5" w:rsidRPr="00554B36" w:rsidRDefault="005A02B5" w:rsidP="005A02B5"/>
                  </w:txbxContent>
                </v:textbox>
                <w10:wrap type="tight" anchorx="margin"/>
              </v:shape>
            </w:pict>
          </mc:Fallback>
        </mc:AlternateContent>
      </w:r>
      <w:r w:rsidR="005A02B5" w:rsidRPr="006E49C6">
        <w:rPr>
          <w:rFonts w:ascii="標楷體" w:eastAsia="標楷體" w:hAnsi="標楷體" w:cstheme="minorBidi" w:hint="eastAsia"/>
          <w:b/>
          <w:color w:val="000000" w:themeColor="text1"/>
          <w:kern w:val="0"/>
        </w:rPr>
        <w:t>A.　用路人申請終止或車輛已過戶或報廢</w:t>
      </w:r>
      <w:proofErr w:type="gramStart"/>
      <w:r w:rsidR="005A02B5" w:rsidRPr="006E49C6">
        <w:rPr>
          <w:rFonts w:ascii="標楷體" w:eastAsia="標楷體" w:hAnsi="標楷體" w:cstheme="minorBidi" w:hint="eastAsia"/>
          <w:b/>
          <w:color w:val="000000" w:themeColor="text1"/>
          <w:kern w:val="0"/>
        </w:rPr>
        <w:t>之預儲帳戶</w:t>
      </w:r>
      <w:proofErr w:type="gramEnd"/>
      <w:r w:rsidR="005A02B5" w:rsidRPr="006E49C6">
        <w:rPr>
          <w:rFonts w:ascii="標楷體" w:eastAsia="標楷體" w:hAnsi="標楷體" w:cstheme="minorBidi" w:hint="eastAsia"/>
          <w:b/>
          <w:color w:val="000000" w:themeColor="text1"/>
          <w:kern w:val="0"/>
        </w:rPr>
        <w:t>累積未退還</w:t>
      </w:r>
      <w:proofErr w:type="gramStart"/>
      <w:r w:rsidR="005A02B5" w:rsidRPr="006E49C6">
        <w:rPr>
          <w:rFonts w:ascii="標楷體" w:eastAsia="標楷體" w:hAnsi="標楷體" w:cstheme="minorBidi" w:hint="eastAsia"/>
          <w:b/>
          <w:color w:val="000000" w:themeColor="text1"/>
          <w:kern w:val="0"/>
        </w:rPr>
        <w:t>儲值金龐鉅</w:t>
      </w:r>
      <w:proofErr w:type="gramEnd"/>
      <w:r w:rsidR="005A02B5" w:rsidRPr="006E49C6">
        <w:rPr>
          <w:rFonts w:ascii="標楷體" w:eastAsia="標楷體" w:hAnsi="標楷體" w:cstheme="minorBidi" w:hint="eastAsia"/>
          <w:b/>
          <w:color w:val="000000" w:themeColor="text1"/>
          <w:kern w:val="0"/>
        </w:rPr>
        <w:t>，影響用路人權益，相關退費宣導措施成效有待提升：</w:t>
      </w:r>
      <w:r w:rsidR="005A02B5" w:rsidRPr="006E49C6">
        <w:rPr>
          <w:rFonts w:ascii="標楷體" w:eastAsia="標楷體" w:hAnsi="標楷體" w:hint="eastAsia"/>
          <w:bCs/>
          <w:color w:val="000000" w:themeColor="text1"/>
        </w:rPr>
        <w:t>用路人繳交高速公路通行費，可</w:t>
      </w:r>
      <w:proofErr w:type="gramStart"/>
      <w:r w:rsidR="005A02B5" w:rsidRPr="006E49C6">
        <w:rPr>
          <w:rFonts w:ascii="標楷體" w:eastAsia="標楷體" w:hAnsi="標楷體" w:hint="eastAsia"/>
          <w:bCs/>
          <w:color w:val="000000" w:themeColor="text1"/>
        </w:rPr>
        <w:t>透過預儲帳戶</w:t>
      </w:r>
      <w:proofErr w:type="gramEnd"/>
      <w:r w:rsidR="005A02B5" w:rsidRPr="006E49C6">
        <w:rPr>
          <w:rFonts w:ascii="標楷體" w:eastAsia="標楷體" w:hAnsi="標楷體" w:hint="eastAsia"/>
          <w:bCs/>
          <w:color w:val="000000" w:themeColor="text1"/>
        </w:rPr>
        <w:t>自動扣款或事後接收通知至各通路繳費，若用路人申請</w:t>
      </w:r>
      <w:proofErr w:type="gramStart"/>
      <w:r w:rsidR="005A02B5" w:rsidRPr="006E49C6">
        <w:rPr>
          <w:rFonts w:ascii="標楷體" w:eastAsia="標楷體" w:hAnsi="標楷體" w:hint="eastAsia"/>
          <w:bCs/>
          <w:color w:val="000000" w:themeColor="text1"/>
        </w:rPr>
        <w:t>終止預儲帳戶</w:t>
      </w:r>
      <w:proofErr w:type="gramEnd"/>
      <w:r w:rsidR="005A02B5" w:rsidRPr="006E49C6">
        <w:rPr>
          <w:rFonts w:ascii="標楷體" w:eastAsia="標楷體" w:hAnsi="標楷體" w:hint="eastAsia"/>
          <w:bCs/>
          <w:color w:val="000000" w:themeColor="text1"/>
        </w:rPr>
        <w:t>，遠通電收公司則提供臨櫃辦理、</w:t>
      </w:r>
      <w:proofErr w:type="gramStart"/>
      <w:r w:rsidR="005A02B5" w:rsidRPr="006E49C6">
        <w:rPr>
          <w:rFonts w:ascii="標楷體" w:eastAsia="標楷體" w:hAnsi="標楷體" w:hint="eastAsia"/>
          <w:bCs/>
          <w:color w:val="000000" w:themeColor="text1"/>
        </w:rPr>
        <w:t>電洽客服</w:t>
      </w:r>
      <w:proofErr w:type="gramEnd"/>
      <w:r w:rsidR="005A02B5" w:rsidRPr="006E49C6">
        <w:rPr>
          <w:rFonts w:ascii="標楷體" w:eastAsia="標楷體" w:hAnsi="標楷體" w:hint="eastAsia"/>
          <w:bCs/>
          <w:color w:val="000000" w:themeColor="text1"/>
        </w:rPr>
        <w:t>中心</w:t>
      </w:r>
      <w:proofErr w:type="gramStart"/>
      <w:r w:rsidR="005A02B5" w:rsidRPr="006E49C6">
        <w:rPr>
          <w:rFonts w:ascii="標楷體" w:eastAsia="標楷體" w:hAnsi="標楷體" w:hint="eastAsia"/>
          <w:bCs/>
          <w:color w:val="000000" w:themeColor="text1"/>
        </w:rPr>
        <w:t>及線上申請</w:t>
      </w:r>
      <w:proofErr w:type="gramEnd"/>
      <w:r w:rsidR="005A02B5" w:rsidRPr="006E49C6">
        <w:rPr>
          <w:rFonts w:ascii="標楷體" w:eastAsia="標楷體" w:hAnsi="標楷體" w:hint="eastAsia"/>
          <w:bCs/>
          <w:color w:val="000000" w:themeColor="text1"/>
        </w:rPr>
        <w:t>等受理管道，其中線上申請以匯款及轉儲值等2種退費方式，考量車主日後購置新車再申請轉儲值之需求，臨櫃</w:t>
      </w:r>
      <w:proofErr w:type="gramStart"/>
      <w:r w:rsidR="005A02B5" w:rsidRPr="006E49C6">
        <w:rPr>
          <w:rFonts w:ascii="標楷體" w:eastAsia="標楷體" w:hAnsi="標楷體" w:hint="eastAsia"/>
          <w:bCs/>
          <w:color w:val="000000" w:themeColor="text1"/>
        </w:rPr>
        <w:t>及洽客服</w:t>
      </w:r>
      <w:proofErr w:type="gramEnd"/>
      <w:r w:rsidR="005A02B5" w:rsidRPr="006E49C6">
        <w:rPr>
          <w:rFonts w:ascii="標楷體" w:eastAsia="標楷體" w:hAnsi="標楷體" w:hint="eastAsia"/>
          <w:bCs/>
          <w:color w:val="000000" w:themeColor="text1"/>
        </w:rPr>
        <w:t>中心尚有不申請退費選項。據高速公路局統計，110至113年度用路人申請</w:t>
      </w:r>
      <w:proofErr w:type="gramStart"/>
      <w:r w:rsidR="005A02B5" w:rsidRPr="006E49C6">
        <w:rPr>
          <w:rFonts w:ascii="標楷體" w:eastAsia="標楷體" w:hAnsi="標楷體" w:hint="eastAsia"/>
          <w:bCs/>
          <w:color w:val="000000" w:themeColor="text1"/>
        </w:rPr>
        <w:t>終止預儲帳戶</w:t>
      </w:r>
      <w:proofErr w:type="gramEnd"/>
      <w:r w:rsidR="005A02B5" w:rsidRPr="006E49C6">
        <w:rPr>
          <w:rFonts w:ascii="標楷體" w:eastAsia="標楷體" w:hAnsi="標楷體" w:hint="eastAsia"/>
          <w:bCs/>
          <w:color w:val="000000" w:themeColor="text1"/>
        </w:rPr>
        <w:t>惟未退還</w:t>
      </w:r>
      <w:proofErr w:type="gramStart"/>
      <w:r w:rsidR="005A02B5" w:rsidRPr="006E49C6">
        <w:rPr>
          <w:rFonts w:ascii="標楷體" w:eastAsia="標楷體" w:hAnsi="標楷體" w:hint="eastAsia"/>
          <w:bCs/>
          <w:color w:val="000000" w:themeColor="text1"/>
        </w:rPr>
        <w:t>儲值金案件</w:t>
      </w:r>
      <w:proofErr w:type="gramEnd"/>
      <w:r w:rsidR="005A02B5" w:rsidRPr="006E49C6">
        <w:rPr>
          <w:rFonts w:ascii="標楷體" w:eastAsia="標楷體" w:hAnsi="標楷體" w:hint="eastAsia"/>
          <w:bCs/>
          <w:color w:val="000000" w:themeColor="text1"/>
        </w:rPr>
        <w:t>，每年約8萬餘筆至10萬餘筆，金額約2千萬餘元至3千萬餘元</w:t>
      </w:r>
      <w:r w:rsidR="005A02B5" w:rsidRPr="006E49C6">
        <w:rPr>
          <w:rFonts w:ascii="標楷體" w:eastAsia="標楷體" w:hAnsi="標楷體" w:hint="eastAsia"/>
          <w:color w:val="000000" w:themeColor="text1"/>
        </w:rPr>
        <w:t>（表1</w:t>
      </w:r>
      <w:r w:rsidR="005A02B5" w:rsidRPr="006E49C6">
        <w:rPr>
          <w:rFonts w:ascii="標楷體" w:eastAsia="標楷體" w:hAnsi="標楷體"/>
          <w:color w:val="000000" w:themeColor="text1"/>
        </w:rPr>
        <w:t>3</w:t>
      </w:r>
      <w:r w:rsidR="005A02B5" w:rsidRPr="006E49C6">
        <w:rPr>
          <w:rFonts w:ascii="標楷體" w:eastAsia="標楷體" w:hAnsi="標楷體" w:hint="eastAsia"/>
          <w:color w:val="000000" w:themeColor="text1"/>
        </w:rPr>
        <w:t>），截至113年底止，歷年累積未</w:t>
      </w:r>
      <w:proofErr w:type="gramStart"/>
      <w:r w:rsidR="005A02B5" w:rsidRPr="006E49C6">
        <w:rPr>
          <w:rFonts w:ascii="標楷體" w:eastAsia="標楷體" w:hAnsi="標楷體" w:hint="eastAsia"/>
          <w:color w:val="000000" w:themeColor="text1"/>
        </w:rPr>
        <w:t>退儲值金</w:t>
      </w:r>
      <w:proofErr w:type="gramEnd"/>
      <w:r w:rsidR="005A02B5" w:rsidRPr="006E49C6">
        <w:rPr>
          <w:rFonts w:ascii="標楷體" w:eastAsia="標楷體" w:hAnsi="標楷體" w:hint="eastAsia"/>
          <w:color w:val="000000" w:themeColor="text1"/>
        </w:rPr>
        <w:t>計142萬餘筆，累計金額達4億6,878萬餘元，</w:t>
      </w:r>
      <w:proofErr w:type="gramStart"/>
      <w:r w:rsidR="005A02B5" w:rsidRPr="006E49C6">
        <w:rPr>
          <w:rFonts w:ascii="標楷體" w:eastAsia="標楷體" w:hAnsi="標楷體" w:hint="eastAsia"/>
          <w:color w:val="000000" w:themeColor="text1"/>
        </w:rPr>
        <w:t>預儲帳戶</w:t>
      </w:r>
      <w:proofErr w:type="gramEnd"/>
      <w:r w:rsidR="005A02B5" w:rsidRPr="006E49C6">
        <w:rPr>
          <w:rFonts w:ascii="標楷體" w:eastAsia="標楷體" w:hAnsi="標楷體" w:hint="eastAsia"/>
          <w:color w:val="000000" w:themeColor="text1"/>
        </w:rPr>
        <w:t>待退費案件及金額持續累增。又遠通電收公司定期發送簡訊提醒用路人</w:t>
      </w:r>
      <w:proofErr w:type="gramStart"/>
      <w:r w:rsidR="005A02B5" w:rsidRPr="006E49C6">
        <w:rPr>
          <w:rFonts w:ascii="標楷體" w:eastAsia="標楷體" w:hAnsi="標楷體" w:hint="eastAsia"/>
          <w:color w:val="000000" w:themeColor="text1"/>
        </w:rPr>
        <w:t>辦理預儲帳戶</w:t>
      </w:r>
      <w:proofErr w:type="gramEnd"/>
      <w:r w:rsidR="005A02B5" w:rsidRPr="006E49C6">
        <w:rPr>
          <w:rFonts w:ascii="標楷體" w:eastAsia="標楷體" w:hAnsi="標楷體" w:hint="eastAsia"/>
          <w:color w:val="000000" w:themeColor="text1"/>
        </w:rPr>
        <w:t>終止，並於各監理所站設置</w:t>
      </w:r>
      <w:proofErr w:type="gramStart"/>
      <w:r w:rsidR="005A02B5" w:rsidRPr="006E49C6">
        <w:rPr>
          <w:rFonts w:ascii="標楷體" w:eastAsia="標楷體" w:hAnsi="標楷體" w:hint="eastAsia"/>
          <w:color w:val="000000" w:themeColor="text1"/>
        </w:rPr>
        <w:t>監理異動</w:t>
      </w:r>
      <w:proofErr w:type="gramEnd"/>
      <w:r w:rsidR="005A02B5" w:rsidRPr="006E49C6">
        <w:rPr>
          <w:rFonts w:ascii="標楷體" w:eastAsia="標楷體" w:hAnsi="標楷體" w:hint="eastAsia"/>
          <w:color w:val="000000" w:themeColor="text1"/>
        </w:rPr>
        <w:t>專線，及透過監理所站等相關通路張貼海報，惟110至113年度，車輛已過戶或報廢未申請</w:t>
      </w:r>
      <w:proofErr w:type="gramStart"/>
      <w:r w:rsidR="005A02B5" w:rsidRPr="006E49C6">
        <w:rPr>
          <w:rFonts w:ascii="標楷體" w:eastAsia="標楷體" w:hAnsi="標楷體" w:hint="eastAsia"/>
          <w:color w:val="000000" w:themeColor="text1"/>
        </w:rPr>
        <w:t>終止預儲帳戶</w:t>
      </w:r>
      <w:proofErr w:type="gramEnd"/>
      <w:r w:rsidR="005A02B5" w:rsidRPr="006E49C6">
        <w:rPr>
          <w:rFonts w:ascii="標楷體" w:eastAsia="標楷體" w:hAnsi="標楷體" w:hint="eastAsia"/>
          <w:color w:val="000000" w:themeColor="text1"/>
        </w:rPr>
        <w:t>分別為5萬餘筆、5萬餘筆、6萬餘筆及8萬餘筆，未退還</w:t>
      </w:r>
      <w:proofErr w:type="gramStart"/>
      <w:r w:rsidR="005A02B5" w:rsidRPr="006E49C6">
        <w:rPr>
          <w:rFonts w:ascii="標楷體" w:eastAsia="標楷體" w:hAnsi="標楷體" w:hint="eastAsia"/>
          <w:color w:val="000000" w:themeColor="text1"/>
        </w:rPr>
        <w:t>儲值金為</w:t>
      </w:r>
      <w:proofErr w:type="gramEnd"/>
      <w:r w:rsidR="005A02B5" w:rsidRPr="006E49C6">
        <w:rPr>
          <w:rFonts w:ascii="標楷體" w:eastAsia="標楷體" w:hAnsi="標楷體" w:hint="eastAsia"/>
          <w:color w:val="000000" w:themeColor="text1"/>
        </w:rPr>
        <w:t>1,695萬餘元、2,001萬餘元、2,333萬餘元及2,835萬餘元（表1</w:t>
      </w:r>
      <w:r w:rsidR="005A02B5" w:rsidRPr="006E49C6">
        <w:rPr>
          <w:rFonts w:ascii="標楷體" w:eastAsia="標楷體" w:hAnsi="標楷體"/>
          <w:color w:val="000000" w:themeColor="text1"/>
        </w:rPr>
        <w:t>4</w:t>
      </w:r>
      <w:r w:rsidR="005A02B5" w:rsidRPr="006E49C6">
        <w:rPr>
          <w:rFonts w:ascii="標楷體" w:eastAsia="標楷體" w:hAnsi="標楷體" w:hint="eastAsia"/>
          <w:color w:val="000000" w:themeColor="text1"/>
        </w:rPr>
        <w:t>），筆數及金額仍逐年增加，顯示相關宣導措施成效有待提升，</w:t>
      </w:r>
      <w:r w:rsidR="005A02B5" w:rsidRPr="006E49C6">
        <w:rPr>
          <w:rFonts w:ascii="標楷體" w:eastAsia="標楷體" w:hAnsi="標楷體" w:hint="eastAsia"/>
          <w:color w:val="000000" w:themeColor="text1"/>
        </w:rPr>
        <w:lastRenderedPageBreak/>
        <w:t>經函請高速公路局與營運廠商</w:t>
      </w:r>
      <w:proofErr w:type="gramStart"/>
      <w:r w:rsidR="005A02B5" w:rsidRPr="006E49C6">
        <w:rPr>
          <w:rFonts w:ascii="標楷體" w:eastAsia="標楷體" w:hAnsi="標楷體" w:hint="eastAsia"/>
          <w:color w:val="000000" w:themeColor="text1"/>
        </w:rPr>
        <w:t>研</w:t>
      </w:r>
      <w:proofErr w:type="gramEnd"/>
      <w:r w:rsidR="005A02B5" w:rsidRPr="006E49C6">
        <w:rPr>
          <w:rFonts w:ascii="標楷體" w:eastAsia="標楷體" w:hAnsi="標楷體" w:hint="eastAsia"/>
          <w:color w:val="000000" w:themeColor="text1"/>
        </w:rPr>
        <w:t>議建立定期通知提醒退費機制，並多元化宣導、通知及退費管道，積極辦理退費事宜，以保障用路人權益。據復：已督促營運廠商針對用路人</w:t>
      </w:r>
      <w:proofErr w:type="gramStart"/>
      <w:r w:rsidR="005A02B5" w:rsidRPr="006E49C6">
        <w:rPr>
          <w:rFonts w:ascii="標楷體" w:eastAsia="標楷體" w:hAnsi="標楷體" w:hint="eastAsia"/>
          <w:color w:val="000000" w:themeColor="text1"/>
        </w:rPr>
        <w:t>終止預儲帳戶</w:t>
      </w:r>
      <w:proofErr w:type="gramEnd"/>
      <w:r w:rsidR="005A02B5" w:rsidRPr="006E49C6">
        <w:rPr>
          <w:rFonts w:ascii="標楷體" w:eastAsia="標楷體" w:hAnsi="標楷體" w:hint="eastAsia"/>
          <w:color w:val="000000" w:themeColor="text1"/>
        </w:rPr>
        <w:t>未退費者，提供多元退費管道，並持續優化退費申請流程，後續規劃透過ETC APP定期提醒用戶尚</w:t>
      </w:r>
      <w:proofErr w:type="gramStart"/>
      <w:r w:rsidR="005A02B5" w:rsidRPr="006E49C6">
        <w:rPr>
          <w:rFonts w:ascii="標楷體" w:eastAsia="標楷體" w:hAnsi="標楷體" w:hint="eastAsia"/>
          <w:color w:val="000000" w:themeColor="text1"/>
        </w:rPr>
        <w:t>有待退預儲金</w:t>
      </w:r>
      <w:proofErr w:type="gramEnd"/>
      <w:r w:rsidR="005A02B5" w:rsidRPr="006E49C6">
        <w:rPr>
          <w:rFonts w:ascii="標楷體" w:eastAsia="標楷體" w:hAnsi="標楷體" w:hint="eastAsia"/>
          <w:color w:val="000000" w:themeColor="text1"/>
        </w:rPr>
        <w:t>額，以協助其掌握退費資訊。</w:t>
      </w:r>
    </w:p>
    <w:p w14:paraId="3C8390B6" w14:textId="6210E9BC" w:rsidR="005A02B5" w:rsidRPr="006E49C6" w:rsidRDefault="00C81912" w:rsidP="00C81912">
      <w:pPr>
        <w:overflowPunct w:val="0"/>
        <w:spacing w:line="520" w:lineRule="exact"/>
        <w:ind w:firstLineChars="700" w:firstLine="1540"/>
        <w:jc w:val="both"/>
        <w:rPr>
          <w:rFonts w:ascii="標楷體" w:eastAsia="標楷體" w:hAnsi="標楷體" w:cstheme="minorBidi"/>
          <w:b/>
          <w:bCs/>
          <w:color w:val="000000" w:themeColor="text1"/>
          <w:sz w:val="28"/>
          <w:szCs w:val="28"/>
        </w:rPr>
      </w:pPr>
      <w:r w:rsidRPr="006E49C6">
        <w:rPr>
          <w:rFonts w:ascii="標楷體" w:eastAsia="標楷體" w:hAnsi="標楷體"/>
          <w:noProof/>
          <w:color w:val="000000" w:themeColor="text1"/>
          <w:sz w:val="22"/>
        </w:rPr>
        <mc:AlternateContent>
          <mc:Choice Requires="wps">
            <w:drawing>
              <wp:anchor distT="45720" distB="0" distL="114300" distR="114300" simplePos="0" relativeHeight="251683840" behindDoc="1" locked="0" layoutInCell="1" allowOverlap="1" wp14:anchorId="0756511B" wp14:editId="0C398230">
                <wp:simplePos x="0" y="0"/>
                <wp:positionH relativeFrom="margin">
                  <wp:posOffset>-74930</wp:posOffset>
                </wp:positionH>
                <wp:positionV relativeFrom="paragraph">
                  <wp:posOffset>5672958</wp:posOffset>
                </wp:positionV>
                <wp:extent cx="6659245" cy="1793240"/>
                <wp:effectExtent l="0" t="0" r="0" b="0"/>
                <wp:wrapTight wrapText="bothSides">
                  <wp:wrapPolygon edited="0">
                    <wp:start x="185" y="0"/>
                    <wp:lineTo x="185" y="21340"/>
                    <wp:lineTo x="21380" y="21340"/>
                    <wp:lineTo x="21380" y="0"/>
                    <wp:lineTo x="185" y="0"/>
                  </wp:wrapPolygon>
                </wp:wrapTight>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245" cy="1793240"/>
                        </a:xfrm>
                        <a:prstGeom prst="rect">
                          <a:avLst/>
                        </a:prstGeom>
                        <a:noFill/>
                        <a:ln w="9525">
                          <a:noFill/>
                          <a:miter lim="800000"/>
                          <a:headEnd/>
                          <a:tailEnd/>
                        </a:ln>
                      </wps:spPr>
                      <wps:txbx>
                        <w:txbxContent>
                          <w:p w14:paraId="46BE78F7" w14:textId="77777777" w:rsidR="00C81912" w:rsidRDefault="00C81912" w:rsidP="00C81912">
                            <w:pPr>
                              <w:overflowPunct w:val="0"/>
                              <w:spacing w:line="280" w:lineRule="exact"/>
                              <w:jc w:val="center"/>
                              <w:rPr>
                                <w:rFonts w:ascii="標楷體" w:eastAsia="標楷體" w:hAnsi="標楷體"/>
                                <w:b/>
                                <w:szCs w:val="32"/>
                              </w:rPr>
                            </w:pPr>
                            <w:r w:rsidRPr="00554B36">
                              <w:rPr>
                                <w:rFonts w:ascii="標楷體" w:eastAsia="標楷體" w:hAnsi="標楷體" w:cs="Cordia New" w:hint="eastAsia"/>
                                <w:b/>
                                <w:szCs w:val="32"/>
                              </w:rPr>
                              <w:t>表</w:t>
                            </w:r>
                            <w:r>
                              <w:rPr>
                                <w:rFonts w:ascii="標楷體" w:eastAsia="標楷體" w:hAnsi="標楷體" w:cs="Cordia New" w:hint="eastAsia"/>
                                <w:b/>
                                <w:szCs w:val="32"/>
                              </w:rPr>
                              <w:t>1</w:t>
                            </w:r>
                            <w:r>
                              <w:rPr>
                                <w:rFonts w:ascii="標楷體" w:eastAsia="標楷體" w:hAnsi="標楷體" w:cs="Cordia New"/>
                                <w:b/>
                                <w:szCs w:val="32"/>
                              </w:rPr>
                              <w:t>5</w:t>
                            </w:r>
                            <w:r>
                              <w:rPr>
                                <w:rFonts w:ascii="標楷體" w:eastAsia="標楷體" w:hAnsi="標楷體" w:cs="Cordia New" w:hint="eastAsia"/>
                                <w:b/>
                                <w:szCs w:val="32"/>
                              </w:rPr>
                              <w:t xml:space="preserve">　高速公路通行費電子</w:t>
                            </w:r>
                            <w:proofErr w:type="gramStart"/>
                            <w:r>
                              <w:rPr>
                                <w:rFonts w:ascii="標楷體" w:eastAsia="標楷體" w:hAnsi="標楷體" w:cs="Cordia New" w:hint="eastAsia"/>
                                <w:b/>
                                <w:szCs w:val="32"/>
                              </w:rPr>
                              <w:t>帳單</w:t>
                            </w:r>
                            <w:proofErr w:type="gramEnd"/>
                            <w:r>
                              <w:rPr>
                                <w:rFonts w:ascii="標楷體" w:eastAsia="標楷體" w:hAnsi="標楷體" w:cs="Cordia New" w:hint="eastAsia"/>
                                <w:b/>
                                <w:szCs w:val="32"/>
                              </w:rPr>
                              <w:t>服務申請</w:t>
                            </w:r>
                            <w:r w:rsidRPr="00554B36">
                              <w:rPr>
                                <w:rFonts w:ascii="標楷體" w:eastAsia="標楷體" w:hAnsi="標楷體" w:hint="eastAsia"/>
                                <w:b/>
                                <w:szCs w:val="32"/>
                              </w:rPr>
                              <w:t>情形</w:t>
                            </w:r>
                          </w:p>
                          <w:p w14:paraId="14337CD7" w14:textId="77777777" w:rsidR="00C81912" w:rsidRDefault="00C81912" w:rsidP="00C81912">
                            <w:pPr>
                              <w:overflowPunct w:val="0"/>
                              <w:spacing w:line="200" w:lineRule="exact"/>
                              <w:ind w:rightChars="10" w:right="24"/>
                              <w:jc w:val="right"/>
                              <w:rPr>
                                <w:rFonts w:ascii="標楷體" w:eastAsia="標楷體" w:hAnsi="標楷體" w:cs="Cordia New"/>
                                <w:szCs w:val="18"/>
                              </w:rPr>
                            </w:pPr>
                            <w:r w:rsidRPr="00554B36">
                              <w:rPr>
                                <w:rFonts w:ascii="標楷體" w:eastAsia="標楷體" w:hAnsi="標楷體" w:cs="Cordia New" w:hint="eastAsia"/>
                                <w:sz w:val="20"/>
                                <w:szCs w:val="18"/>
                              </w:rPr>
                              <w:t>單位：</w:t>
                            </w:r>
                            <w:r>
                              <w:rPr>
                                <w:rFonts w:ascii="標楷體" w:eastAsia="標楷體" w:hAnsi="標楷體" w:cs="Cordia New" w:hint="eastAsia"/>
                                <w:sz w:val="20"/>
                                <w:szCs w:val="18"/>
                              </w:rPr>
                              <w:t>件</w:t>
                            </w:r>
                            <w:r w:rsidRPr="00554B36">
                              <w:rPr>
                                <w:rFonts w:ascii="標楷體" w:eastAsia="標楷體" w:hAnsi="標楷體" w:cs="Cordia New" w:hint="eastAsia"/>
                                <w:sz w:val="20"/>
                                <w:szCs w:val="18"/>
                              </w:rPr>
                              <w:t>、</w:t>
                            </w:r>
                            <w:r>
                              <w:rPr>
                                <w:rFonts w:ascii="標楷體" w:eastAsia="標楷體" w:hAnsi="標楷體" w:cs="Cordia New" w:hint="eastAsia"/>
                                <w:sz w:val="20"/>
                                <w:szCs w:val="18"/>
                              </w:rPr>
                              <w:t>戶、％</w:t>
                            </w:r>
                          </w:p>
                          <w:tbl>
                            <w:tblPr>
                              <w:tblStyle w:val="af8"/>
                              <w:tblW w:w="10158" w:type="dxa"/>
                              <w:tblLook w:val="04A0" w:firstRow="1" w:lastRow="0" w:firstColumn="1" w:lastColumn="0" w:noHBand="0" w:noVBand="1"/>
                            </w:tblPr>
                            <w:tblGrid>
                              <w:gridCol w:w="1644"/>
                              <w:gridCol w:w="1361"/>
                              <w:gridCol w:w="1361"/>
                              <w:gridCol w:w="1361"/>
                              <w:gridCol w:w="1361"/>
                              <w:gridCol w:w="1361"/>
                              <w:gridCol w:w="1709"/>
                            </w:tblGrid>
                            <w:tr w:rsidR="00C81912" w14:paraId="5431306D" w14:textId="77777777" w:rsidTr="00C81912">
                              <w:trPr>
                                <w:trHeight w:val="113"/>
                              </w:trPr>
                              <w:tc>
                                <w:tcPr>
                                  <w:tcW w:w="1644" w:type="dxa"/>
                                  <w:tcBorders>
                                    <w:tl2br w:val="single" w:sz="4" w:space="0" w:color="auto"/>
                                  </w:tcBorders>
                                  <w:vAlign w:val="center"/>
                                </w:tcPr>
                                <w:p w14:paraId="1649072B" w14:textId="77777777" w:rsidR="00C81912" w:rsidRPr="00554B36" w:rsidRDefault="00C81912" w:rsidP="00C2246A">
                                  <w:pPr>
                                    <w:overflowPunct w:val="0"/>
                                    <w:spacing w:line="240" w:lineRule="exact"/>
                                    <w:jc w:val="right"/>
                                    <w:rPr>
                                      <w:rFonts w:ascii="標楷體" w:eastAsia="標楷體" w:hAnsi="標楷體" w:cs="新細明體"/>
                                      <w:color w:val="000000"/>
                                      <w:sz w:val="20"/>
                                    </w:rPr>
                                  </w:pPr>
                                  <w:r w:rsidRPr="00554B36">
                                    <w:rPr>
                                      <w:rFonts w:ascii="標楷體" w:eastAsia="標楷體" w:hAnsi="標楷體" w:cs="新細明體" w:hint="eastAsia"/>
                                      <w:color w:val="000000"/>
                                      <w:sz w:val="20"/>
                                    </w:rPr>
                                    <w:t>年度</w:t>
                                  </w:r>
                                </w:p>
                                <w:p w14:paraId="0AA4C5E8" w14:textId="77777777" w:rsidR="00C81912" w:rsidRPr="00554B36" w:rsidRDefault="00C81912" w:rsidP="00D73C8D">
                                  <w:pPr>
                                    <w:overflowPunct w:val="0"/>
                                    <w:spacing w:line="240" w:lineRule="exact"/>
                                    <w:rPr>
                                      <w:rFonts w:ascii="標楷體" w:eastAsia="標楷體" w:hAnsi="標楷體"/>
                                      <w:b/>
                                      <w:sz w:val="20"/>
                                    </w:rPr>
                                  </w:pPr>
                                  <w:r w:rsidRPr="00554B36">
                                    <w:rPr>
                                      <w:rFonts w:ascii="標楷體" w:eastAsia="標楷體" w:hAnsi="標楷體" w:hint="eastAsia"/>
                                      <w:sz w:val="20"/>
                                    </w:rPr>
                                    <w:t>項目</w:t>
                                  </w:r>
                                </w:p>
                              </w:tc>
                              <w:tc>
                                <w:tcPr>
                                  <w:tcW w:w="1361" w:type="dxa"/>
                                  <w:vAlign w:val="center"/>
                                </w:tcPr>
                                <w:p w14:paraId="6E48FB1E" w14:textId="77777777" w:rsidR="00C81912" w:rsidRPr="00554B36" w:rsidRDefault="00C81912" w:rsidP="0072206A">
                                  <w:pPr>
                                    <w:overflowPunct w:val="0"/>
                                    <w:jc w:val="center"/>
                                    <w:rPr>
                                      <w:rFonts w:ascii="標楷體" w:eastAsia="標楷體" w:hAnsi="標楷體"/>
                                      <w:b/>
                                      <w:sz w:val="20"/>
                                    </w:rPr>
                                  </w:pPr>
                                  <w:r>
                                    <w:rPr>
                                      <w:rFonts w:ascii="標楷體" w:eastAsia="標楷體" w:hAnsi="標楷體" w:cs="新細明體"/>
                                      <w:color w:val="000000"/>
                                      <w:sz w:val="20"/>
                                    </w:rPr>
                                    <w:t>108</w:t>
                                  </w:r>
                                </w:p>
                              </w:tc>
                              <w:tc>
                                <w:tcPr>
                                  <w:tcW w:w="1361" w:type="dxa"/>
                                  <w:vAlign w:val="center"/>
                                </w:tcPr>
                                <w:p w14:paraId="00D6A3B1" w14:textId="77777777" w:rsidR="00C81912" w:rsidRPr="00554B36" w:rsidRDefault="00C81912"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Pr>
                                      <w:rFonts w:ascii="標楷體" w:eastAsia="標楷體" w:hAnsi="標楷體" w:cs="新細明體"/>
                                      <w:color w:val="000000"/>
                                      <w:sz w:val="20"/>
                                    </w:rPr>
                                    <w:t>09</w:t>
                                  </w:r>
                                </w:p>
                              </w:tc>
                              <w:tc>
                                <w:tcPr>
                                  <w:tcW w:w="1361" w:type="dxa"/>
                                  <w:vAlign w:val="center"/>
                                </w:tcPr>
                                <w:p w14:paraId="45525F18" w14:textId="77777777" w:rsidR="00C81912" w:rsidRPr="00554B36" w:rsidRDefault="00C81912"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w:t>
                                  </w:r>
                                  <w:r>
                                    <w:rPr>
                                      <w:rFonts w:ascii="標楷體" w:eastAsia="標楷體" w:hAnsi="標楷體" w:cs="新細明體"/>
                                      <w:color w:val="000000"/>
                                      <w:sz w:val="20"/>
                                    </w:rPr>
                                    <w:t>0</w:t>
                                  </w:r>
                                </w:p>
                              </w:tc>
                              <w:tc>
                                <w:tcPr>
                                  <w:tcW w:w="1361" w:type="dxa"/>
                                  <w:vAlign w:val="center"/>
                                </w:tcPr>
                                <w:p w14:paraId="0416F27E" w14:textId="77777777" w:rsidR="00C81912" w:rsidRPr="00554B36" w:rsidRDefault="00C81912"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w:t>
                                  </w:r>
                                  <w:r>
                                    <w:rPr>
                                      <w:rFonts w:ascii="標楷體" w:eastAsia="標楷體" w:hAnsi="標楷體" w:cs="新細明體"/>
                                      <w:color w:val="000000"/>
                                      <w:sz w:val="20"/>
                                    </w:rPr>
                                    <w:t>1</w:t>
                                  </w:r>
                                </w:p>
                              </w:tc>
                              <w:tc>
                                <w:tcPr>
                                  <w:tcW w:w="1361" w:type="dxa"/>
                                  <w:vAlign w:val="center"/>
                                </w:tcPr>
                                <w:p w14:paraId="7F617162" w14:textId="77777777" w:rsidR="00C81912" w:rsidRPr="00554B36" w:rsidRDefault="00C81912" w:rsidP="00FB0FA6">
                                  <w:pPr>
                                    <w:overflowPunct w:val="0"/>
                                    <w:jc w:val="center"/>
                                    <w:rPr>
                                      <w:rFonts w:ascii="標楷體" w:eastAsia="標楷體" w:hAnsi="標楷體" w:cs="新細明體"/>
                                      <w:color w:val="000000"/>
                                      <w:sz w:val="20"/>
                                    </w:rPr>
                                  </w:pPr>
                                  <w:r>
                                    <w:rPr>
                                      <w:rFonts w:ascii="標楷體" w:eastAsia="標楷體" w:hAnsi="標楷體" w:cs="新細明體" w:hint="eastAsia"/>
                                      <w:color w:val="000000"/>
                                      <w:sz w:val="20"/>
                                    </w:rPr>
                                    <w:t>1</w:t>
                                  </w:r>
                                  <w:r>
                                    <w:rPr>
                                      <w:rFonts w:ascii="標楷體" w:eastAsia="標楷體" w:hAnsi="標楷體" w:cs="新細明體"/>
                                      <w:color w:val="000000"/>
                                      <w:sz w:val="20"/>
                                    </w:rPr>
                                    <w:t>12</w:t>
                                  </w:r>
                                </w:p>
                              </w:tc>
                              <w:tc>
                                <w:tcPr>
                                  <w:tcW w:w="1709" w:type="dxa"/>
                                  <w:vAlign w:val="center"/>
                                </w:tcPr>
                                <w:p w14:paraId="5847C3D9" w14:textId="77777777" w:rsidR="00C81912" w:rsidRPr="00065B7E" w:rsidRDefault="00C81912" w:rsidP="00FB0FA6">
                                  <w:pPr>
                                    <w:overflowPunct w:val="0"/>
                                    <w:jc w:val="center"/>
                                    <w:rPr>
                                      <w:rFonts w:ascii="標楷體" w:eastAsia="標楷體" w:hAnsi="標楷體" w:cs="新細明體"/>
                                      <w:color w:val="000000"/>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13</w:t>
                                  </w:r>
                                </w:p>
                              </w:tc>
                            </w:tr>
                            <w:tr w:rsidR="00C81912" w14:paraId="021212A9" w14:textId="77777777" w:rsidTr="00C81912">
                              <w:trPr>
                                <w:trHeight w:val="113"/>
                              </w:trPr>
                              <w:tc>
                                <w:tcPr>
                                  <w:tcW w:w="1644" w:type="dxa"/>
                                  <w:vAlign w:val="center"/>
                                </w:tcPr>
                                <w:p w14:paraId="7E1BA235" w14:textId="77777777" w:rsidR="00C81912" w:rsidRPr="00FF12F5" w:rsidRDefault="00C81912" w:rsidP="00FB0FA6">
                                  <w:pPr>
                                    <w:overflowPunct w:val="0"/>
                                    <w:jc w:val="both"/>
                                    <w:rPr>
                                      <w:rFonts w:ascii="標楷體" w:eastAsia="標楷體" w:hAnsi="標楷體"/>
                                      <w:b/>
                                      <w:sz w:val="20"/>
                                    </w:rPr>
                                  </w:pPr>
                                  <w:r w:rsidRPr="00FF12F5">
                                    <w:rPr>
                                      <w:rFonts w:ascii="標楷體" w:eastAsia="標楷體" w:hAnsi="標楷體" w:cs="新細明體" w:hint="eastAsia"/>
                                      <w:color w:val="000000"/>
                                      <w:sz w:val="20"/>
                                    </w:rPr>
                                    <w:t>申請件數（A）</w:t>
                                  </w:r>
                                </w:p>
                              </w:tc>
                              <w:tc>
                                <w:tcPr>
                                  <w:tcW w:w="1361" w:type="dxa"/>
                                  <w:vAlign w:val="center"/>
                                </w:tcPr>
                                <w:p w14:paraId="052AB894"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47,412</w:t>
                                  </w:r>
                                </w:p>
                              </w:tc>
                              <w:tc>
                                <w:tcPr>
                                  <w:tcW w:w="1361" w:type="dxa"/>
                                  <w:vAlign w:val="center"/>
                                </w:tcPr>
                                <w:p w14:paraId="52F7B9D7"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143,661</w:t>
                                  </w:r>
                                </w:p>
                              </w:tc>
                              <w:tc>
                                <w:tcPr>
                                  <w:tcW w:w="1361" w:type="dxa"/>
                                  <w:vAlign w:val="center"/>
                                </w:tcPr>
                                <w:p w14:paraId="04A1502A"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232,582</w:t>
                                  </w:r>
                                </w:p>
                              </w:tc>
                              <w:tc>
                                <w:tcPr>
                                  <w:tcW w:w="1361" w:type="dxa"/>
                                  <w:vAlign w:val="center"/>
                                </w:tcPr>
                                <w:p w14:paraId="3B8D13AE"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345,168</w:t>
                                  </w:r>
                                </w:p>
                              </w:tc>
                              <w:tc>
                                <w:tcPr>
                                  <w:tcW w:w="1361" w:type="dxa"/>
                                  <w:vAlign w:val="center"/>
                                </w:tcPr>
                                <w:p w14:paraId="2E38CB6F" w14:textId="77777777" w:rsidR="00C81912" w:rsidRPr="00FB0FA6" w:rsidRDefault="00C81912" w:rsidP="00FB0FA6">
                                  <w:pPr>
                                    <w:overflowPunct w:val="0"/>
                                    <w:jc w:val="right"/>
                                    <w:rPr>
                                      <w:rFonts w:ascii="標楷體" w:eastAsia="標楷體" w:hAnsi="標楷體" w:cs="新細明體"/>
                                      <w:sz w:val="20"/>
                                    </w:rPr>
                                  </w:pPr>
                                  <w:r w:rsidRPr="00FB0FA6">
                                    <w:rPr>
                                      <w:rFonts w:ascii="標楷體" w:eastAsia="標楷體" w:hAnsi="標楷體" w:hint="eastAsia"/>
                                      <w:sz w:val="20"/>
                                    </w:rPr>
                                    <w:t>469,138</w:t>
                                  </w:r>
                                </w:p>
                              </w:tc>
                              <w:tc>
                                <w:tcPr>
                                  <w:tcW w:w="1709" w:type="dxa"/>
                                  <w:vAlign w:val="center"/>
                                </w:tcPr>
                                <w:p w14:paraId="53E13744"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608,685</w:t>
                                  </w:r>
                                </w:p>
                              </w:tc>
                            </w:tr>
                            <w:tr w:rsidR="00C81912" w14:paraId="6E3C7159" w14:textId="77777777" w:rsidTr="00C81912">
                              <w:trPr>
                                <w:trHeight w:val="113"/>
                              </w:trPr>
                              <w:tc>
                                <w:tcPr>
                                  <w:tcW w:w="1644" w:type="dxa"/>
                                  <w:vAlign w:val="center"/>
                                </w:tcPr>
                                <w:p w14:paraId="0A62808A" w14:textId="77777777" w:rsidR="00C81912" w:rsidRPr="00FF12F5" w:rsidRDefault="00C81912" w:rsidP="0069551B">
                                  <w:pPr>
                                    <w:overflowPunct w:val="0"/>
                                    <w:spacing w:line="240" w:lineRule="exact"/>
                                    <w:jc w:val="both"/>
                                    <w:rPr>
                                      <w:rFonts w:ascii="標楷體" w:eastAsia="標楷體" w:hAnsi="標楷體"/>
                                      <w:b/>
                                      <w:sz w:val="20"/>
                                    </w:rPr>
                                  </w:pPr>
                                  <w:r w:rsidRPr="00FF12F5">
                                    <w:rPr>
                                      <w:rFonts w:ascii="標楷體" w:eastAsia="標楷體" w:hAnsi="標楷體" w:cs="新細明體" w:hint="eastAsia"/>
                                      <w:color w:val="000000"/>
                                      <w:sz w:val="20"/>
                                    </w:rPr>
                                    <w:t>每日平均歸戶數（</w:t>
                                  </w:r>
                                  <w:proofErr w:type="gramStart"/>
                                  <w:r w:rsidRPr="00FF12F5">
                                    <w:rPr>
                                      <w:rFonts w:ascii="標楷體" w:eastAsia="標楷體" w:hAnsi="標楷體" w:cs="新細明體" w:hint="eastAsia"/>
                                      <w:color w:val="000000"/>
                                      <w:sz w:val="20"/>
                                    </w:rPr>
                                    <w:t>註</w:t>
                                  </w:r>
                                  <w:proofErr w:type="gramEnd"/>
                                  <w:r w:rsidRPr="00FF12F5">
                                    <w:rPr>
                                      <w:rFonts w:ascii="標楷體" w:eastAsia="標楷體" w:hAnsi="標楷體" w:cs="新細明體" w:hint="eastAsia"/>
                                      <w:color w:val="000000"/>
                                      <w:sz w:val="20"/>
                                    </w:rPr>
                                    <w:t>1）（B）</w:t>
                                  </w:r>
                                </w:p>
                              </w:tc>
                              <w:tc>
                                <w:tcPr>
                                  <w:tcW w:w="1361" w:type="dxa"/>
                                  <w:vAlign w:val="center"/>
                                </w:tcPr>
                                <w:p w14:paraId="7FE9E8E0"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1,629,647</w:t>
                                  </w:r>
                                </w:p>
                              </w:tc>
                              <w:tc>
                                <w:tcPr>
                                  <w:tcW w:w="1361" w:type="dxa"/>
                                  <w:vAlign w:val="center"/>
                                </w:tcPr>
                                <w:p w14:paraId="4B97D9CB"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1,739,839</w:t>
                                  </w:r>
                                </w:p>
                              </w:tc>
                              <w:tc>
                                <w:tcPr>
                                  <w:tcW w:w="1361" w:type="dxa"/>
                                  <w:vAlign w:val="center"/>
                                </w:tcPr>
                                <w:p w14:paraId="1B8B1831"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1,548,639</w:t>
                                  </w:r>
                                </w:p>
                              </w:tc>
                              <w:tc>
                                <w:tcPr>
                                  <w:tcW w:w="1361" w:type="dxa"/>
                                  <w:vAlign w:val="center"/>
                                </w:tcPr>
                                <w:p w14:paraId="422BC24D"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1,558,726</w:t>
                                  </w:r>
                                </w:p>
                              </w:tc>
                              <w:tc>
                                <w:tcPr>
                                  <w:tcW w:w="1361" w:type="dxa"/>
                                  <w:vAlign w:val="center"/>
                                </w:tcPr>
                                <w:p w14:paraId="23C9EE26" w14:textId="77777777" w:rsidR="00C81912" w:rsidRPr="00FB0FA6" w:rsidRDefault="00C81912" w:rsidP="00FB0FA6">
                                  <w:pPr>
                                    <w:overflowPunct w:val="0"/>
                                    <w:jc w:val="right"/>
                                    <w:rPr>
                                      <w:rFonts w:ascii="標楷體" w:eastAsia="標楷體" w:hAnsi="標楷體"/>
                                      <w:sz w:val="20"/>
                                    </w:rPr>
                                  </w:pPr>
                                  <w:r w:rsidRPr="00FB0FA6">
                                    <w:rPr>
                                      <w:rFonts w:ascii="標楷體" w:eastAsia="標楷體" w:hAnsi="標楷體" w:hint="eastAsia"/>
                                      <w:sz w:val="20"/>
                                    </w:rPr>
                                    <w:t>1,456,036</w:t>
                                  </w:r>
                                </w:p>
                              </w:tc>
                              <w:tc>
                                <w:tcPr>
                                  <w:tcW w:w="1709" w:type="dxa"/>
                                  <w:vAlign w:val="center"/>
                                </w:tcPr>
                                <w:p w14:paraId="14C1EA0B"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1,559,438</w:t>
                                  </w:r>
                                </w:p>
                              </w:tc>
                            </w:tr>
                            <w:tr w:rsidR="00C81912" w14:paraId="554F42CB" w14:textId="77777777" w:rsidTr="00C81912">
                              <w:trPr>
                                <w:trHeight w:val="113"/>
                              </w:trPr>
                              <w:tc>
                                <w:tcPr>
                                  <w:tcW w:w="1644" w:type="dxa"/>
                                  <w:vAlign w:val="center"/>
                                </w:tcPr>
                                <w:p w14:paraId="1FD55CDE" w14:textId="77777777" w:rsidR="00C81912" w:rsidRPr="00FF12F5" w:rsidRDefault="00C81912" w:rsidP="002F5F38">
                                  <w:pPr>
                                    <w:overflowPunct w:val="0"/>
                                    <w:jc w:val="both"/>
                                    <w:rPr>
                                      <w:rFonts w:ascii="標楷體" w:eastAsia="標楷體" w:hAnsi="標楷體" w:cs="新細明體"/>
                                      <w:color w:val="000000"/>
                                      <w:sz w:val="20"/>
                                    </w:rPr>
                                  </w:pPr>
                                  <w:r w:rsidRPr="00FF12F5">
                                    <w:rPr>
                                      <w:rFonts w:ascii="標楷體" w:eastAsia="標楷體" w:hAnsi="標楷體" w:cs="新細明體" w:hint="eastAsia"/>
                                      <w:color w:val="000000"/>
                                      <w:sz w:val="20"/>
                                    </w:rPr>
                                    <w:t>申請率</w:t>
                                  </w:r>
                                </w:p>
                                <w:p w14:paraId="57587C1A" w14:textId="77777777" w:rsidR="00C81912" w:rsidRPr="00FF12F5" w:rsidRDefault="00C81912" w:rsidP="002F5F38">
                                  <w:pPr>
                                    <w:overflowPunct w:val="0"/>
                                    <w:jc w:val="both"/>
                                    <w:rPr>
                                      <w:rFonts w:ascii="標楷體" w:eastAsia="標楷體" w:hAnsi="標楷體" w:cs="新細明體"/>
                                      <w:color w:val="000000"/>
                                      <w:sz w:val="20"/>
                                    </w:rPr>
                                  </w:pPr>
                                  <w:r w:rsidRPr="00FF12F5">
                                    <w:rPr>
                                      <w:rFonts w:ascii="標楷體" w:eastAsia="標楷體" w:hAnsi="標楷體" w:cs="新細明體" w:hint="eastAsia"/>
                                      <w:color w:val="000000"/>
                                      <w:sz w:val="20"/>
                                    </w:rPr>
                                    <w:t>（A/B×100）</w:t>
                                  </w:r>
                                </w:p>
                              </w:tc>
                              <w:tc>
                                <w:tcPr>
                                  <w:tcW w:w="1361" w:type="dxa"/>
                                  <w:vAlign w:val="center"/>
                                </w:tcPr>
                                <w:p w14:paraId="789DC7E9" w14:textId="77777777" w:rsidR="00C81912" w:rsidRPr="00FB0FA6" w:rsidRDefault="00C81912" w:rsidP="002F5F38">
                                  <w:pPr>
                                    <w:overflowPunct w:val="0"/>
                                    <w:jc w:val="right"/>
                                    <w:rPr>
                                      <w:rFonts w:ascii="標楷體" w:eastAsia="標楷體" w:hAnsi="標楷體"/>
                                      <w:sz w:val="20"/>
                                    </w:rPr>
                                  </w:pPr>
                                  <w:r w:rsidRPr="00FB0FA6">
                                    <w:rPr>
                                      <w:rFonts w:ascii="標楷體" w:eastAsia="標楷體" w:hAnsi="標楷體" w:hint="eastAsia"/>
                                      <w:color w:val="000000"/>
                                      <w:sz w:val="20"/>
                                    </w:rPr>
                                    <w:t>2.91</w:t>
                                  </w:r>
                                </w:p>
                              </w:tc>
                              <w:tc>
                                <w:tcPr>
                                  <w:tcW w:w="1361" w:type="dxa"/>
                                  <w:vAlign w:val="center"/>
                                </w:tcPr>
                                <w:p w14:paraId="580B2703" w14:textId="77777777" w:rsidR="00C81912" w:rsidRPr="00FB0FA6" w:rsidRDefault="00C81912" w:rsidP="002F5F38">
                                  <w:pPr>
                                    <w:overflowPunct w:val="0"/>
                                    <w:jc w:val="right"/>
                                    <w:rPr>
                                      <w:rFonts w:ascii="標楷體" w:eastAsia="標楷體" w:hAnsi="標楷體"/>
                                      <w:sz w:val="20"/>
                                    </w:rPr>
                                  </w:pPr>
                                  <w:r w:rsidRPr="00FB0FA6">
                                    <w:rPr>
                                      <w:rFonts w:ascii="標楷體" w:eastAsia="標楷體" w:hAnsi="標楷體" w:hint="eastAsia"/>
                                      <w:color w:val="000000"/>
                                      <w:sz w:val="20"/>
                                    </w:rPr>
                                    <w:t>8.26</w:t>
                                  </w:r>
                                </w:p>
                              </w:tc>
                              <w:tc>
                                <w:tcPr>
                                  <w:tcW w:w="1361" w:type="dxa"/>
                                  <w:vAlign w:val="center"/>
                                </w:tcPr>
                                <w:p w14:paraId="3EE47130" w14:textId="77777777" w:rsidR="00C81912" w:rsidRPr="00FB0FA6" w:rsidRDefault="00C81912" w:rsidP="002F5F38">
                                  <w:pPr>
                                    <w:overflowPunct w:val="0"/>
                                    <w:jc w:val="right"/>
                                    <w:rPr>
                                      <w:rFonts w:ascii="標楷體" w:eastAsia="標楷體" w:hAnsi="標楷體"/>
                                      <w:sz w:val="20"/>
                                    </w:rPr>
                                  </w:pPr>
                                  <w:r w:rsidRPr="00FB0FA6">
                                    <w:rPr>
                                      <w:rFonts w:ascii="標楷體" w:eastAsia="標楷體" w:hAnsi="標楷體" w:hint="eastAsia"/>
                                      <w:color w:val="000000"/>
                                      <w:sz w:val="20"/>
                                    </w:rPr>
                                    <w:t>15.02</w:t>
                                  </w:r>
                                </w:p>
                              </w:tc>
                              <w:tc>
                                <w:tcPr>
                                  <w:tcW w:w="1361" w:type="dxa"/>
                                  <w:vAlign w:val="center"/>
                                </w:tcPr>
                                <w:p w14:paraId="5CD702C5" w14:textId="77777777" w:rsidR="00C81912" w:rsidRPr="00FB0FA6" w:rsidRDefault="00C81912" w:rsidP="002F5F38">
                                  <w:pPr>
                                    <w:overflowPunct w:val="0"/>
                                    <w:jc w:val="right"/>
                                    <w:rPr>
                                      <w:rFonts w:ascii="標楷體" w:eastAsia="標楷體" w:hAnsi="標楷體"/>
                                      <w:sz w:val="20"/>
                                    </w:rPr>
                                  </w:pPr>
                                  <w:r w:rsidRPr="00FB0FA6">
                                    <w:rPr>
                                      <w:rFonts w:ascii="標楷體" w:eastAsia="標楷體" w:hAnsi="標楷體" w:hint="eastAsia"/>
                                      <w:color w:val="000000"/>
                                      <w:sz w:val="20"/>
                                    </w:rPr>
                                    <w:t>22.14</w:t>
                                  </w:r>
                                </w:p>
                              </w:tc>
                              <w:tc>
                                <w:tcPr>
                                  <w:tcW w:w="1361" w:type="dxa"/>
                                  <w:vAlign w:val="center"/>
                                </w:tcPr>
                                <w:p w14:paraId="3F923295" w14:textId="77777777" w:rsidR="00C81912" w:rsidRPr="00FB0FA6" w:rsidRDefault="00C81912" w:rsidP="002F5F38">
                                  <w:pPr>
                                    <w:overflowPunct w:val="0"/>
                                    <w:jc w:val="right"/>
                                    <w:rPr>
                                      <w:rFonts w:ascii="標楷體" w:eastAsia="標楷體" w:hAnsi="標楷體"/>
                                      <w:sz w:val="20"/>
                                    </w:rPr>
                                  </w:pPr>
                                  <w:r w:rsidRPr="00FB0FA6">
                                    <w:rPr>
                                      <w:rFonts w:ascii="標楷體" w:eastAsia="標楷體" w:hAnsi="標楷體" w:hint="eastAsia"/>
                                      <w:color w:val="000000"/>
                                      <w:sz w:val="20"/>
                                    </w:rPr>
                                    <w:t>32.22</w:t>
                                  </w:r>
                                </w:p>
                              </w:tc>
                              <w:tc>
                                <w:tcPr>
                                  <w:tcW w:w="1709" w:type="dxa"/>
                                  <w:vAlign w:val="center"/>
                                </w:tcPr>
                                <w:p w14:paraId="66AB50FF" w14:textId="77777777" w:rsidR="00C81912" w:rsidRPr="00FB0FA6" w:rsidRDefault="00C81912" w:rsidP="002F5F38">
                                  <w:pPr>
                                    <w:overflowPunct w:val="0"/>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9.03</w:t>
                                  </w:r>
                                </w:p>
                              </w:tc>
                            </w:tr>
                          </w:tbl>
                          <w:p w14:paraId="5CC23EC2" w14:textId="77777777" w:rsidR="00C81912" w:rsidRDefault="00C81912" w:rsidP="00C81912">
                            <w:pPr>
                              <w:overflowPunct w:val="0"/>
                              <w:spacing w:line="240" w:lineRule="exact"/>
                              <w:ind w:leftChars="-29" w:left="-70" w:firstLineChars="50" w:firstLine="90"/>
                              <w:jc w:val="both"/>
                              <w:rPr>
                                <w:rFonts w:ascii="標楷體" w:eastAsia="標楷體" w:hAnsi="標楷體" w:cs="Cordia New"/>
                                <w:sz w:val="18"/>
                                <w:szCs w:val="16"/>
                              </w:rPr>
                            </w:pPr>
                            <w:proofErr w:type="gramStart"/>
                            <w:r>
                              <w:rPr>
                                <w:rFonts w:ascii="標楷體" w:eastAsia="標楷體" w:hAnsi="標楷體" w:cs="Cordia New" w:hint="eastAsia"/>
                                <w:sz w:val="18"/>
                                <w:szCs w:val="16"/>
                              </w:rPr>
                              <w:t>註</w:t>
                            </w:r>
                            <w:proofErr w:type="gramEnd"/>
                            <w:r>
                              <w:rPr>
                                <w:rFonts w:ascii="標楷體" w:eastAsia="標楷體" w:hAnsi="標楷體" w:cs="Cordia New" w:hint="eastAsia"/>
                                <w:sz w:val="18"/>
                                <w:szCs w:val="16"/>
                              </w:rPr>
                              <w:t>：1</w:t>
                            </w:r>
                            <w:r>
                              <w:rPr>
                                <w:rFonts w:ascii="標楷體" w:eastAsia="標楷體" w:hAnsi="標楷體" w:cs="Cordia New"/>
                                <w:sz w:val="18"/>
                                <w:szCs w:val="16"/>
                              </w:rPr>
                              <w:t>.</w:t>
                            </w:r>
                            <w:r>
                              <w:rPr>
                                <w:rFonts w:ascii="標楷體" w:eastAsia="標楷體" w:hAnsi="標楷體" w:cs="Cordia New" w:hint="eastAsia"/>
                                <w:sz w:val="18"/>
                                <w:szCs w:val="16"/>
                              </w:rPr>
                              <w:t>每日平均歸</w:t>
                            </w:r>
                            <w:proofErr w:type="gramStart"/>
                            <w:r>
                              <w:rPr>
                                <w:rFonts w:ascii="標楷體" w:eastAsia="標楷體" w:hAnsi="標楷體" w:cs="Cordia New" w:hint="eastAsia"/>
                                <w:sz w:val="18"/>
                                <w:szCs w:val="16"/>
                              </w:rPr>
                              <w:t>戶數係</w:t>
                            </w:r>
                            <w:r w:rsidRPr="004E705C">
                              <w:rPr>
                                <w:rFonts w:ascii="標楷體" w:eastAsia="標楷體" w:hAnsi="標楷體" w:cs="Cordia New" w:hint="eastAsia"/>
                                <w:sz w:val="18"/>
                                <w:szCs w:val="16"/>
                              </w:rPr>
                              <w:t>每</w:t>
                            </w:r>
                            <w:r>
                              <w:rPr>
                                <w:rFonts w:ascii="標楷體" w:eastAsia="標楷體" w:hAnsi="標楷體" w:cs="Cordia New" w:hint="eastAsia"/>
                                <w:sz w:val="18"/>
                                <w:szCs w:val="16"/>
                              </w:rPr>
                              <w:t>日</w:t>
                            </w:r>
                            <w:proofErr w:type="gramEnd"/>
                            <w:r w:rsidRPr="004E705C">
                              <w:rPr>
                                <w:rFonts w:ascii="標楷體" w:eastAsia="標楷體" w:hAnsi="標楷體" w:cs="Cordia New" w:hint="eastAsia"/>
                                <w:sz w:val="18"/>
                                <w:szCs w:val="16"/>
                              </w:rPr>
                              <w:t>行駛高速公路</w:t>
                            </w:r>
                            <w:r>
                              <w:rPr>
                                <w:rFonts w:ascii="標楷體" w:eastAsia="標楷體" w:hAnsi="標楷體" w:cs="Cordia New" w:hint="eastAsia"/>
                                <w:sz w:val="18"/>
                                <w:szCs w:val="16"/>
                              </w:rPr>
                              <w:t>之每筆</w:t>
                            </w:r>
                            <w:r w:rsidRPr="004E705C">
                              <w:rPr>
                                <w:rFonts w:ascii="標楷體" w:eastAsia="標楷體" w:hAnsi="標楷體" w:cs="Cordia New" w:hint="eastAsia"/>
                                <w:sz w:val="18"/>
                                <w:szCs w:val="16"/>
                              </w:rPr>
                              <w:t>交易資料，按相同車</w:t>
                            </w:r>
                            <w:r>
                              <w:rPr>
                                <w:rFonts w:ascii="標楷體" w:eastAsia="標楷體" w:hAnsi="標楷體" w:cs="Cordia New" w:hint="eastAsia"/>
                                <w:sz w:val="18"/>
                                <w:szCs w:val="16"/>
                              </w:rPr>
                              <w:t>牌</w:t>
                            </w:r>
                            <w:r w:rsidRPr="004E705C">
                              <w:rPr>
                                <w:rFonts w:ascii="標楷體" w:eastAsia="標楷體" w:hAnsi="標楷體" w:cs="Cordia New" w:hint="eastAsia"/>
                                <w:sz w:val="18"/>
                                <w:szCs w:val="16"/>
                              </w:rPr>
                              <w:t>號</w:t>
                            </w:r>
                            <w:r>
                              <w:rPr>
                                <w:rFonts w:ascii="標楷體" w:eastAsia="標楷體" w:hAnsi="標楷體" w:cs="Cordia New" w:hint="eastAsia"/>
                                <w:sz w:val="18"/>
                                <w:szCs w:val="16"/>
                              </w:rPr>
                              <w:t>碼</w:t>
                            </w:r>
                            <w:r w:rsidRPr="004E705C">
                              <w:rPr>
                                <w:rFonts w:ascii="標楷體" w:eastAsia="標楷體" w:hAnsi="標楷體" w:cs="Cordia New" w:hint="eastAsia"/>
                                <w:sz w:val="18"/>
                                <w:szCs w:val="16"/>
                              </w:rPr>
                              <w:t>統計後之車輛數</w:t>
                            </w:r>
                            <w:r>
                              <w:rPr>
                                <w:rFonts w:ascii="標楷體" w:eastAsia="標楷體" w:hAnsi="標楷體" w:cs="Cordia New" w:hint="eastAsia"/>
                                <w:sz w:val="18"/>
                                <w:szCs w:val="16"/>
                              </w:rPr>
                              <w:t>。</w:t>
                            </w:r>
                          </w:p>
                          <w:p w14:paraId="22EE9097" w14:textId="77777777" w:rsidR="00C81912" w:rsidRPr="00554B36" w:rsidRDefault="00C81912" w:rsidP="00C81912">
                            <w:pPr>
                              <w:overflowPunct w:val="0"/>
                              <w:spacing w:line="240" w:lineRule="exact"/>
                              <w:ind w:leftChars="-29" w:left="-70" w:firstLineChars="250" w:firstLine="450"/>
                              <w:jc w:val="both"/>
                              <w:rPr>
                                <w:rFonts w:ascii="標楷體" w:eastAsia="標楷體" w:hAnsi="標楷體"/>
                                <w:b/>
                                <w:sz w:val="20"/>
                              </w:rPr>
                            </w:pPr>
                            <w:r>
                              <w:rPr>
                                <w:rFonts w:ascii="標楷體" w:eastAsia="標楷體" w:hAnsi="標楷體" w:cs="Cordia New" w:hint="eastAsia"/>
                                <w:sz w:val="18"/>
                                <w:szCs w:val="16"/>
                              </w:rPr>
                              <w:t>2</w:t>
                            </w:r>
                            <w:r>
                              <w:rPr>
                                <w:rFonts w:ascii="標楷體" w:eastAsia="標楷體" w:hAnsi="標楷體" w:cs="Cordia New"/>
                                <w:sz w:val="18"/>
                                <w:szCs w:val="16"/>
                              </w:rPr>
                              <w:t>.</w:t>
                            </w:r>
                            <w:r w:rsidRPr="00554B36">
                              <w:rPr>
                                <w:rFonts w:ascii="標楷體" w:eastAsia="標楷體" w:hAnsi="標楷體" w:cs="Cordia New" w:hint="eastAsia"/>
                                <w:sz w:val="18"/>
                                <w:szCs w:val="16"/>
                              </w:rPr>
                              <w:t>資料來源：整理自</w:t>
                            </w:r>
                            <w:r>
                              <w:rPr>
                                <w:rFonts w:ascii="標楷體" w:eastAsia="標楷體" w:hAnsi="標楷體" w:cs="Cordia New" w:hint="eastAsia"/>
                                <w:sz w:val="18"/>
                                <w:szCs w:val="16"/>
                              </w:rPr>
                              <w:t>高速公路</w:t>
                            </w:r>
                            <w:r w:rsidRPr="00554B36">
                              <w:rPr>
                                <w:rFonts w:ascii="標楷體" w:eastAsia="標楷體" w:hAnsi="標楷體" w:cs="Cordia New" w:hint="eastAsia"/>
                                <w:sz w:val="18"/>
                                <w:szCs w:val="16"/>
                              </w:rPr>
                              <w:t>局提供資料。</w:t>
                            </w:r>
                          </w:p>
                          <w:p w14:paraId="352DAADA" w14:textId="77777777" w:rsidR="00C81912" w:rsidRPr="00FB0FA6" w:rsidRDefault="00C81912" w:rsidP="00C81912"/>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756511B" id="文字方塊 14" o:spid="_x0000_s1066" type="#_x0000_t202" style="position:absolute;left:0;text-align:left;margin-left:-5.9pt;margin-top:446.7pt;width:524.35pt;height:141.2pt;z-index:-251632640;visibility:visible;mso-wrap-style:square;mso-width-percent:0;mso-height-percent:0;mso-wrap-distance-left:9pt;mso-wrap-distance-top:3.6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" filled="f" stroked="f">
                <v:textbox inset=",,,0">
                  <w:txbxContent>
                    <w:p w14:paraId="46BE78F7" w14:textId="77777777" w:rsidR="00C81912" w:rsidRDefault="00C81912" w:rsidP="00C81912">
                      <w:pPr>
                        <w:overflowPunct w:val="0"/>
                        <w:spacing w:line="280" w:lineRule="exact"/>
                        <w:jc w:val="center"/>
                        <w:rPr>
                          <w:rFonts w:ascii="標楷體" w:eastAsia="標楷體" w:hAnsi="標楷體"/>
                          <w:b/>
                          <w:szCs w:val="32"/>
                        </w:rPr>
                      </w:pPr>
                      <w:r w:rsidRPr="00554B36">
                        <w:rPr>
                          <w:rFonts w:ascii="標楷體" w:eastAsia="標楷體" w:hAnsi="標楷體" w:cs="Cordia New" w:hint="eastAsia"/>
                          <w:b/>
                          <w:szCs w:val="32"/>
                        </w:rPr>
                        <w:t>表</w:t>
                      </w:r>
                      <w:r>
                        <w:rPr>
                          <w:rFonts w:ascii="標楷體" w:eastAsia="標楷體" w:hAnsi="標楷體" w:cs="Cordia New" w:hint="eastAsia"/>
                          <w:b/>
                          <w:szCs w:val="32"/>
                        </w:rPr>
                        <w:t>1</w:t>
                      </w:r>
                      <w:r>
                        <w:rPr>
                          <w:rFonts w:ascii="標楷體" w:eastAsia="標楷體" w:hAnsi="標楷體" w:cs="Cordia New"/>
                          <w:b/>
                          <w:szCs w:val="32"/>
                        </w:rPr>
                        <w:t>5</w:t>
                      </w:r>
                      <w:r>
                        <w:rPr>
                          <w:rFonts w:ascii="標楷體" w:eastAsia="標楷體" w:hAnsi="標楷體" w:cs="Cordia New" w:hint="eastAsia"/>
                          <w:b/>
                          <w:szCs w:val="32"/>
                        </w:rPr>
                        <w:t xml:space="preserve">　高速公路通行費電子</w:t>
                      </w:r>
                      <w:proofErr w:type="gramStart"/>
                      <w:r>
                        <w:rPr>
                          <w:rFonts w:ascii="標楷體" w:eastAsia="標楷體" w:hAnsi="標楷體" w:cs="Cordia New" w:hint="eastAsia"/>
                          <w:b/>
                          <w:szCs w:val="32"/>
                        </w:rPr>
                        <w:t>帳單</w:t>
                      </w:r>
                      <w:proofErr w:type="gramEnd"/>
                      <w:r>
                        <w:rPr>
                          <w:rFonts w:ascii="標楷體" w:eastAsia="標楷體" w:hAnsi="標楷體" w:cs="Cordia New" w:hint="eastAsia"/>
                          <w:b/>
                          <w:szCs w:val="32"/>
                        </w:rPr>
                        <w:t>服務申請</w:t>
                      </w:r>
                      <w:r w:rsidRPr="00554B36">
                        <w:rPr>
                          <w:rFonts w:ascii="標楷體" w:eastAsia="標楷體" w:hAnsi="標楷體" w:hint="eastAsia"/>
                          <w:b/>
                          <w:szCs w:val="32"/>
                        </w:rPr>
                        <w:t>情形</w:t>
                      </w:r>
                    </w:p>
                    <w:p w14:paraId="14337CD7" w14:textId="77777777" w:rsidR="00C81912" w:rsidRDefault="00C81912" w:rsidP="00C81912">
                      <w:pPr>
                        <w:overflowPunct w:val="0"/>
                        <w:spacing w:line="200" w:lineRule="exact"/>
                        <w:ind w:rightChars="10" w:right="24"/>
                        <w:jc w:val="right"/>
                        <w:rPr>
                          <w:rFonts w:ascii="標楷體" w:eastAsia="標楷體" w:hAnsi="標楷體" w:cs="Cordia New"/>
                          <w:szCs w:val="18"/>
                        </w:rPr>
                      </w:pPr>
                      <w:r w:rsidRPr="00554B36">
                        <w:rPr>
                          <w:rFonts w:ascii="標楷體" w:eastAsia="標楷體" w:hAnsi="標楷體" w:cs="Cordia New" w:hint="eastAsia"/>
                          <w:sz w:val="20"/>
                          <w:szCs w:val="18"/>
                        </w:rPr>
                        <w:t>單位：</w:t>
                      </w:r>
                      <w:r>
                        <w:rPr>
                          <w:rFonts w:ascii="標楷體" w:eastAsia="標楷體" w:hAnsi="標楷體" w:cs="Cordia New" w:hint="eastAsia"/>
                          <w:sz w:val="20"/>
                          <w:szCs w:val="18"/>
                        </w:rPr>
                        <w:t>件</w:t>
                      </w:r>
                      <w:r w:rsidRPr="00554B36">
                        <w:rPr>
                          <w:rFonts w:ascii="標楷體" w:eastAsia="標楷體" w:hAnsi="標楷體" w:cs="Cordia New" w:hint="eastAsia"/>
                          <w:sz w:val="20"/>
                          <w:szCs w:val="18"/>
                        </w:rPr>
                        <w:t>、</w:t>
                      </w:r>
                      <w:r>
                        <w:rPr>
                          <w:rFonts w:ascii="標楷體" w:eastAsia="標楷體" w:hAnsi="標楷體" w:cs="Cordia New" w:hint="eastAsia"/>
                          <w:sz w:val="20"/>
                          <w:szCs w:val="18"/>
                        </w:rPr>
                        <w:t>戶、％</w:t>
                      </w:r>
                    </w:p>
                    <w:tbl>
                      <w:tblPr>
                        <w:tblStyle w:val="af8"/>
                        <w:tblW w:w="10158" w:type="dxa"/>
                        <w:tblLook w:val="04A0" w:firstRow="1" w:lastRow="0" w:firstColumn="1" w:lastColumn="0" w:noHBand="0" w:noVBand="1"/>
                      </w:tblPr>
                      <w:tblGrid>
                        <w:gridCol w:w="1644"/>
                        <w:gridCol w:w="1361"/>
                        <w:gridCol w:w="1361"/>
                        <w:gridCol w:w="1361"/>
                        <w:gridCol w:w="1361"/>
                        <w:gridCol w:w="1361"/>
                        <w:gridCol w:w="1709"/>
                      </w:tblGrid>
                      <w:tr w:rsidR="00C81912" w14:paraId="5431306D" w14:textId="77777777" w:rsidTr="00C81912">
                        <w:trPr>
                          <w:trHeight w:val="113"/>
                        </w:trPr>
                        <w:tc>
                          <w:tcPr>
                            <w:tcW w:w="1644" w:type="dxa"/>
                            <w:tcBorders>
                              <w:tl2br w:val="single" w:sz="4" w:space="0" w:color="auto"/>
                            </w:tcBorders>
                            <w:vAlign w:val="center"/>
                          </w:tcPr>
                          <w:p w14:paraId="1649072B" w14:textId="77777777" w:rsidR="00C81912" w:rsidRPr="00554B36" w:rsidRDefault="00C81912" w:rsidP="00C2246A">
                            <w:pPr>
                              <w:overflowPunct w:val="0"/>
                              <w:spacing w:line="240" w:lineRule="exact"/>
                              <w:jc w:val="right"/>
                              <w:rPr>
                                <w:rFonts w:ascii="標楷體" w:eastAsia="標楷體" w:hAnsi="標楷體" w:cs="新細明體"/>
                                <w:color w:val="000000"/>
                                <w:sz w:val="20"/>
                              </w:rPr>
                            </w:pPr>
                            <w:r w:rsidRPr="00554B36">
                              <w:rPr>
                                <w:rFonts w:ascii="標楷體" w:eastAsia="標楷體" w:hAnsi="標楷體" w:cs="新細明體" w:hint="eastAsia"/>
                                <w:color w:val="000000"/>
                                <w:sz w:val="20"/>
                              </w:rPr>
                              <w:t>年度</w:t>
                            </w:r>
                          </w:p>
                          <w:p w14:paraId="0AA4C5E8" w14:textId="77777777" w:rsidR="00C81912" w:rsidRPr="00554B36" w:rsidRDefault="00C81912" w:rsidP="00D73C8D">
                            <w:pPr>
                              <w:overflowPunct w:val="0"/>
                              <w:spacing w:line="240" w:lineRule="exact"/>
                              <w:rPr>
                                <w:rFonts w:ascii="標楷體" w:eastAsia="標楷體" w:hAnsi="標楷體"/>
                                <w:b/>
                                <w:sz w:val="20"/>
                              </w:rPr>
                            </w:pPr>
                            <w:r w:rsidRPr="00554B36">
                              <w:rPr>
                                <w:rFonts w:ascii="標楷體" w:eastAsia="標楷體" w:hAnsi="標楷體" w:hint="eastAsia"/>
                                <w:sz w:val="20"/>
                              </w:rPr>
                              <w:t>項目</w:t>
                            </w:r>
                          </w:p>
                        </w:tc>
                        <w:tc>
                          <w:tcPr>
                            <w:tcW w:w="1361" w:type="dxa"/>
                            <w:vAlign w:val="center"/>
                          </w:tcPr>
                          <w:p w14:paraId="6E48FB1E" w14:textId="77777777" w:rsidR="00C81912" w:rsidRPr="00554B36" w:rsidRDefault="00C81912" w:rsidP="0072206A">
                            <w:pPr>
                              <w:overflowPunct w:val="0"/>
                              <w:jc w:val="center"/>
                              <w:rPr>
                                <w:rFonts w:ascii="標楷體" w:eastAsia="標楷體" w:hAnsi="標楷體"/>
                                <w:b/>
                                <w:sz w:val="20"/>
                              </w:rPr>
                            </w:pPr>
                            <w:r>
                              <w:rPr>
                                <w:rFonts w:ascii="標楷體" w:eastAsia="標楷體" w:hAnsi="標楷體" w:cs="新細明體"/>
                                <w:color w:val="000000"/>
                                <w:sz w:val="20"/>
                              </w:rPr>
                              <w:t>108</w:t>
                            </w:r>
                          </w:p>
                        </w:tc>
                        <w:tc>
                          <w:tcPr>
                            <w:tcW w:w="1361" w:type="dxa"/>
                            <w:vAlign w:val="center"/>
                          </w:tcPr>
                          <w:p w14:paraId="00D6A3B1" w14:textId="77777777" w:rsidR="00C81912" w:rsidRPr="00554B36" w:rsidRDefault="00C81912"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Pr>
                                <w:rFonts w:ascii="標楷體" w:eastAsia="標楷體" w:hAnsi="標楷體" w:cs="新細明體"/>
                                <w:color w:val="000000"/>
                                <w:sz w:val="20"/>
                              </w:rPr>
                              <w:t>09</w:t>
                            </w:r>
                          </w:p>
                        </w:tc>
                        <w:tc>
                          <w:tcPr>
                            <w:tcW w:w="1361" w:type="dxa"/>
                            <w:vAlign w:val="center"/>
                          </w:tcPr>
                          <w:p w14:paraId="45525F18" w14:textId="77777777" w:rsidR="00C81912" w:rsidRPr="00554B36" w:rsidRDefault="00C81912"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w:t>
                            </w:r>
                            <w:r>
                              <w:rPr>
                                <w:rFonts w:ascii="標楷體" w:eastAsia="標楷體" w:hAnsi="標楷體" w:cs="新細明體"/>
                                <w:color w:val="000000"/>
                                <w:sz w:val="20"/>
                              </w:rPr>
                              <w:t>0</w:t>
                            </w:r>
                          </w:p>
                        </w:tc>
                        <w:tc>
                          <w:tcPr>
                            <w:tcW w:w="1361" w:type="dxa"/>
                            <w:vAlign w:val="center"/>
                          </w:tcPr>
                          <w:p w14:paraId="0416F27E" w14:textId="77777777" w:rsidR="00C81912" w:rsidRPr="00554B36" w:rsidRDefault="00C81912" w:rsidP="0072206A">
                            <w:pPr>
                              <w:overflowPunct w:val="0"/>
                              <w:jc w:val="center"/>
                              <w:rPr>
                                <w:rFonts w:ascii="標楷體" w:eastAsia="標楷體" w:hAnsi="標楷體"/>
                                <w:b/>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w:t>
                            </w:r>
                            <w:r>
                              <w:rPr>
                                <w:rFonts w:ascii="標楷體" w:eastAsia="標楷體" w:hAnsi="標楷體" w:cs="新細明體"/>
                                <w:color w:val="000000"/>
                                <w:sz w:val="20"/>
                              </w:rPr>
                              <w:t>1</w:t>
                            </w:r>
                          </w:p>
                        </w:tc>
                        <w:tc>
                          <w:tcPr>
                            <w:tcW w:w="1361" w:type="dxa"/>
                            <w:vAlign w:val="center"/>
                          </w:tcPr>
                          <w:p w14:paraId="7F617162" w14:textId="77777777" w:rsidR="00C81912" w:rsidRPr="00554B36" w:rsidRDefault="00C81912" w:rsidP="00FB0FA6">
                            <w:pPr>
                              <w:overflowPunct w:val="0"/>
                              <w:jc w:val="center"/>
                              <w:rPr>
                                <w:rFonts w:ascii="標楷體" w:eastAsia="標楷體" w:hAnsi="標楷體" w:cs="新細明體"/>
                                <w:color w:val="000000"/>
                                <w:sz w:val="20"/>
                              </w:rPr>
                            </w:pPr>
                            <w:r>
                              <w:rPr>
                                <w:rFonts w:ascii="標楷體" w:eastAsia="標楷體" w:hAnsi="標楷體" w:cs="新細明體" w:hint="eastAsia"/>
                                <w:color w:val="000000"/>
                                <w:sz w:val="20"/>
                              </w:rPr>
                              <w:t>1</w:t>
                            </w:r>
                            <w:r>
                              <w:rPr>
                                <w:rFonts w:ascii="標楷體" w:eastAsia="標楷體" w:hAnsi="標楷體" w:cs="新細明體"/>
                                <w:color w:val="000000"/>
                                <w:sz w:val="20"/>
                              </w:rPr>
                              <w:t>12</w:t>
                            </w:r>
                          </w:p>
                        </w:tc>
                        <w:tc>
                          <w:tcPr>
                            <w:tcW w:w="1709" w:type="dxa"/>
                            <w:vAlign w:val="center"/>
                          </w:tcPr>
                          <w:p w14:paraId="5847C3D9" w14:textId="77777777" w:rsidR="00C81912" w:rsidRPr="00065B7E" w:rsidRDefault="00C81912" w:rsidP="00FB0FA6">
                            <w:pPr>
                              <w:overflowPunct w:val="0"/>
                              <w:jc w:val="center"/>
                              <w:rPr>
                                <w:rFonts w:ascii="標楷體" w:eastAsia="標楷體" w:hAnsi="標楷體" w:cs="新細明體"/>
                                <w:color w:val="000000"/>
                                <w:sz w:val="20"/>
                              </w:rPr>
                            </w:pPr>
                            <w:r w:rsidRPr="00554B36">
                              <w:rPr>
                                <w:rFonts w:ascii="標楷體" w:eastAsia="標楷體" w:hAnsi="標楷體" w:cs="新細明體" w:hint="eastAsia"/>
                                <w:color w:val="000000"/>
                                <w:sz w:val="20"/>
                              </w:rPr>
                              <w:t>1</w:t>
                            </w:r>
                            <w:r w:rsidRPr="00554B36">
                              <w:rPr>
                                <w:rFonts w:ascii="標楷體" w:eastAsia="標楷體" w:hAnsi="標楷體" w:cs="新細明體"/>
                                <w:color w:val="000000"/>
                                <w:sz w:val="20"/>
                              </w:rPr>
                              <w:t>13</w:t>
                            </w:r>
                          </w:p>
                        </w:tc>
                      </w:tr>
                      <w:tr w:rsidR="00C81912" w14:paraId="021212A9" w14:textId="77777777" w:rsidTr="00C81912">
                        <w:trPr>
                          <w:trHeight w:val="113"/>
                        </w:trPr>
                        <w:tc>
                          <w:tcPr>
                            <w:tcW w:w="1644" w:type="dxa"/>
                            <w:vAlign w:val="center"/>
                          </w:tcPr>
                          <w:p w14:paraId="7E1BA235" w14:textId="77777777" w:rsidR="00C81912" w:rsidRPr="00FF12F5" w:rsidRDefault="00C81912" w:rsidP="00FB0FA6">
                            <w:pPr>
                              <w:overflowPunct w:val="0"/>
                              <w:jc w:val="both"/>
                              <w:rPr>
                                <w:rFonts w:ascii="標楷體" w:eastAsia="標楷體" w:hAnsi="標楷體"/>
                                <w:b/>
                                <w:sz w:val="20"/>
                              </w:rPr>
                            </w:pPr>
                            <w:r w:rsidRPr="00FF12F5">
                              <w:rPr>
                                <w:rFonts w:ascii="標楷體" w:eastAsia="標楷體" w:hAnsi="標楷體" w:cs="新細明體" w:hint="eastAsia"/>
                                <w:color w:val="000000"/>
                                <w:sz w:val="20"/>
                              </w:rPr>
                              <w:t>申請件數（A）</w:t>
                            </w:r>
                          </w:p>
                        </w:tc>
                        <w:tc>
                          <w:tcPr>
                            <w:tcW w:w="1361" w:type="dxa"/>
                            <w:vAlign w:val="center"/>
                          </w:tcPr>
                          <w:p w14:paraId="052AB894"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47,412</w:t>
                            </w:r>
                          </w:p>
                        </w:tc>
                        <w:tc>
                          <w:tcPr>
                            <w:tcW w:w="1361" w:type="dxa"/>
                            <w:vAlign w:val="center"/>
                          </w:tcPr>
                          <w:p w14:paraId="52F7B9D7"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143,661</w:t>
                            </w:r>
                          </w:p>
                        </w:tc>
                        <w:tc>
                          <w:tcPr>
                            <w:tcW w:w="1361" w:type="dxa"/>
                            <w:vAlign w:val="center"/>
                          </w:tcPr>
                          <w:p w14:paraId="04A1502A"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232,582</w:t>
                            </w:r>
                          </w:p>
                        </w:tc>
                        <w:tc>
                          <w:tcPr>
                            <w:tcW w:w="1361" w:type="dxa"/>
                            <w:vAlign w:val="center"/>
                          </w:tcPr>
                          <w:p w14:paraId="3B8D13AE"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345,168</w:t>
                            </w:r>
                          </w:p>
                        </w:tc>
                        <w:tc>
                          <w:tcPr>
                            <w:tcW w:w="1361" w:type="dxa"/>
                            <w:vAlign w:val="center"/>
                          </w:tcPr>
                          <w:p w14:paraId="2E38CB6F" w14:textId="77777777" w:rsidR="00C81912" w:rsidRPr="00FB0FA6" w:rsidRDefault="00C81912" w:rsidP="00FB0FA6">
                            <w:pPr>
                              <w:overflowPunct w:val="0"/>
                              <w:jc w:val="right"/>
                              <w:rPr>
                                <w:rFonts w:ascii="標楷體" w:eastAsia="標楷體" w:hAnsi="標楷體" w:cs="新細明體"/>
                                <w:sz w:val="20"/>
                              </w:rPr>
                            </w:pPr>
                            <w:r w:rsidRPr="00FB0FA6">
                              <w:rPr>
                                <w:rFonts w:ascii="標楷體" w:eastAsia="標楷體" w:hAnsi="標楷體" w:hint="eastAsia"/>
                                <w:sz w:val="20"/>
                              </w:rPr>
                              <w:t>469,138</w:t>
                            </w:r>
                          </w:p>
                        </w:tc>
                        <w:tc>
                          <w:tcPr>
                            <w:tcW w:w="1709" w:type="dxa"/>
                            <w:vAlign w:val="center"/>
                          </w:tcPr>
                          <w:p w14:paraId="53E13744"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608,685</w:t>
                            </w:r>
                          </w:p>
                        </w:tc>
                      </w:tr>
                      <w:tr w:rsidR="00C81912" w14:paraId="6E3C7159" w14:textId="77777777" w:rsidTr="00C81912">
                        <w:trPr>
                          <w:trHeight w:val="113"/>
                        </w:trPr>
                        <w:tc>
                          <w:tcPr>
                            <w:tcW w:w="1644" w:type="dxa"/>
                            <w:vAlign w:val="center"/>
                          </w:tcPr>
                          <w:p w14:paraId="0A62808A" w14:textId="77777777" w:rsidR="00C81912" w:rsidRPr="00FF12F5" w:rsidRDefault="00C81912" w:rsidP="0069551B">
                            <w:pPr>
                              <w:overflowPunct w:val="0"/>
                              <w:spacing w:line="240" w:lineRule="exact"/>
                              <w:jc w:val="both"/>
                              <w:rPr>
                                <w:rFonts w:ascii="標楷體" w:eastAsia="標楷體" w:hAnsi="標楷體"/>
                                <w:b/>
                                <w:sz w:val="20"/>
                              </w:rPr>
                            </w:pPr>
                            <w:r w:rsidRPr="00FF12F5">
                              <w:rPr>
                                <w:rFonts w:ascii="標楷體" w:eastAsia="標楷體" w:hAnsi="標楷體" w:cs="新細明體" w:hint="eastAsia"/>
                                <w:color w:val="000000"/>
                                <w:sz w:val="20"/>
                              </w:rPr>
                              <w:t>每日平均歸戶數（</w:t>
                            </w:r>
                            <w:proofErr w:type="gramStart"/>
                            <w:r w:rsidRPr="00FF12F5">
                              <w:rPr>
                                <w:rFonts w:ascii="標楷體" w:eastAsia="標楷體" w:hAnsi="標楷體" w:cs="新細明體" w:hint="eastAsia"/>
                                <w:color w:val="000000"/>
                                <w:sz w:val="20"/>
                              </w:rPr>
                              <w:t>註</w:t>
                            </w:r>
                            <w:proofErr w:type="gramEnd"/>
                            <w:r w:rsidRPr="00FF12F5">
                              <w:rPr>
                                <w:rFonts w:ascii="標楷體" w:eastAsia="標楷體" w:hAnsi="標楷體" w:cs="新細明體" w:hint="eastAsia"/>
                                <w:color w:val="000000"/>
                                <w:sz w:val="20"/>
                              </w:rPr>
                              <w:t>1）（B）</w:t>
                            </w:r>
                          </w:p>
                        </w:tc>
                        <w:tc>
                          <w:tcPr>
                            <w:tcW w:w="1361" w:type="dxa"/>
                            <w:vAlign w:val="center"/>
                          </w:tcPr>
                          <w:p w14:paraId="7FE9E8E0"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1,629,647</w:t>
                            </w:r>
                          </w:p>
                        </w:tc>
                        <w:tc>
                          <w:tcPr>
                            <w:tcW w:w="1361" w:type="dxa"/>
                            <w:vAlign w:val="center"/>
                          </w:tcPr>
                          <w:p w14:paraId="4B97D9CB"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1,739,839</w:t>
                            </w:r>
                          </w:p>
                        </w:tc>
                        <w:tc>
                          <w:tcPr>
                            <w:tcW w:w="1361" w:type="dxa"/>
                            <w:vAlign w:val="center"/>
                          </w:tcPr>
                          <w:p w14:paraId="1B8B1831"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1,548,639</w:t>
                            </w:r>
                          </w:p>
                        </w:tc>
                        <w:tc>
                          <w:tcPr>
                            <w:tcW w:w="1361" w:type="dxa"/>
                            <w:vAlign w:val="center"/>
                          </w:tcPr>
                          <w:p w14:paraId="422BC24D"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1,558,726</w:t>
                            </w:r>
                          </w:p>
                        </w:tc>
                        <w:tc>
                          <w:tcPr>
                            <w:tcW w:w="1361" w:type="dxa"/>
                            <w:vAlign w:val="center"/>
                          </w:tcPr>
                          <w:p w14:paraId="23C9EE26" w14:textId="77777777" w:rsidR="00C81912" w:rsidRPr="00FB0FA6" w:rsidRDefault="00C81912" w:rsidP="00FB0FA6">
                            <w:pPr>
                              <w:overflowPunct w:val="0"/>
                              <w:jc w:val="right"/>
                              <w:rPr>
                                <w:rFonts w:ascii="標楷體" w:eastAsia="標楷體" w:hAnsi="標楷體"/>
                                <w:sz w:val="20"/>
                              </w:rPr>
                            </w:pPr>
                            <w:r w:rsidRPr="00FB0FA6">
                              <w:rPr>
                                <w:rFonts w:ascii="標楷體" w:eastAsia="標楷體" w:hAnsi="標楷體" w:hint="eastAsia"/>
                                <w:sz w:val="20"/>
                              </w:rPr>
                              <w:t>1,456,036</w:t>
                            </w:r>
                          </w:p>
                        </w:tc>
                        <w:tc>
                          <w:tcPr>
                            <w:tcW w:w="1709" w:type="dxa"/>
                            <w:vAlign w:val="center"/>
                          </w:tcPr>
                          <w:p w14:paraId="14C1EA0B" w14:textId="77777777" w:rsidR="00C81912" w:rsidRPr="00FB0FA6" w:rsidRDefault="00C81912" w:rsidP="00FB0FA6">
                            <w:pPr>
                              <w:overflowPunct w:val="0"/>
                              <w:jc w:val="right"/>
                              <w:rPr>
                                <w:rFonts w:ascii="標楷體" w:eastAsia="標楷體" w:hAnsi="標楷體"/>
                                <w:b/>
                                <w:sz w:val="20"/>
                              </w:rPr>
                            </w:pPr>
                            <w:r w:rsidRPr="00FB0FA6">
                              <w:rPr>
                                <w:rFonts w:ascii="標楷體" w:eastAsia="標楷體" w:hAnsi="標楷體" w:hint="eastAsia"/>
                                <w:sz w:val="20"/>
                              </w:rPr>
                              <w:t>1,559,438</w:t>
                            </w:r>
                          </w:p>
                        </w:tc>
                      </w:tr>
                      <w:tr w:rsidR="00C81912" w14:paraId="554F42CB" w14:textId="77777777" w:rsidTr="00C81912">
                        <w:trPr>
                          <w:trHeight w:val="113"/>
                        </w:trPr>
                        <w:tc>
                          <w:tcPr>
                            <w:tcW w:w="1644" w:type="dxa"/>
                            <w:vAlign w:val="center"/>
                          </w:tcPr>
                          <w:p w14:paraId="1FD55CDE" w14:textId="77777777" w:rsidR="00C81912" w:rsidRPr="00FF12F5" w:rsidRDefault="00C81912" w:rsidP="002F5F38">
                            <w:pPr>
                              <w:overflowPunct w:val="0"/>
                              <w:jc w:val="both"/>
                              <w:rPr>
                                <w:rFonts w:ascii="標楷體" w:eastAsia="標楷體" w:hAnsi="標楷體" w:cs="新細明體"/>
                                <w:color w:val="000000"/>
                                <w:sz w:val="20"/>
                              </w:rPr>
                            </w:pPr>
                            <w:r w:rsidRPr="00FF12F5">
                              <w:rPr>
                                <w:rFonts w:ascii="標楷體" w:eastAsia="標楷體" w:hAnsi="標楷體" w:cs="新細明體" w:hint="eastAsia"/>
                                <w:color w:val="000000"/>
                                <w:sz w:val="20"/>
                              </w:rPr>
                              <w:t>申請率</w:t>
                            </w:r>
                          </w:p>
                          <w:p w14:paraId="57587C1A" w14:textId="77777777" w:rsidR="00C81912" w:rsidRPr="00FF12F5" w:rsidRDefault="00C81912" w:rsidP="002F5F38">
                            <w:pPr>
                              <w:overflowPunct w:val="0"/>
                              <w:jc w:val="both"/>
                              <w:rPr>
                                <w:rFonts w:ascii="標楷體" w:eastAsia="標楷體" w:hAnsi="標楷體" w:cs="新細明體"/>
                                <w:color w:val="000000"/>
                                <w:sz w:val="20"/>
                              </w:rPr>
                            </w:pPr>
                            <w:r w:rsidRPr="00FF12F5">
                              <w:rPr>
                                <w:rFonts w:ascii="標楷體" w:eastAsia="標楷體" w:hAnsi="標楷體" w:cs="新細明體" w:hint="eastAsia"/>
                                <w:color w:val="000000"/>
                                <w:sz w:val="20"/>
                              </w:rPr>
                              <w:t>（A/B×100）</w:t>
                            </w:r>
                          </w:p>
                        </w:tc>
                        <w:tc>
                          <w:tcPr>
                            <w:tcW w:w="1361" w:type="dxa"/>
                            <w:vAlign w:val="center"/>
                          </w:tcPr>
                          <w:p w14:paraId="789DC7E9" w14:textId="77777777" w:rsidR="00C81912" w:rsidRPr="00FB0FA6" w:rsidRDefault="00C81912" w:rsidP="002F5F38">
                            <w:pPr>
                              <w:overflowPunct w:val="0"/>
                              <w:jc w:val="right"/>
                              <w:rPr>
                                <w:rFonts w:ascii="標楷體" w:eastAsia="標楷體" w:hAnsi="標楷體"/>
                                <w:sz w:val="20"/>
                              </w:rPr>
                            </w:pPr>
                            <w:r w:rsidRPr="00FB0FA6">
                              <w:rPr>
                                <w:rFonts w:ascii="標楷體" w:eastAsia="標楷體" w:hAnsi="標楷體" w:hint="eastAsia"/>
                                <w:color w:val="000000"/>
                                <w:sz w:val="20"/>
                              </w:rPr>
                              <w:t>2.91</w:t>
                            </w:r>
                          </w:p>
                        </w:tc>
                        <w:tc>
                          <w:tcPr>
                            <w:tcW w:w="1361" w:type="dxa"/>
                            <w:vAlign w:val="center"/>
                          </w:tcPr>
                          <w:p w14:paraId="580B2703" w14:textId="77777777" w:rsidR="00C81912" w:rsidRPr="00FB0FA6" w:rsidRDefault="00C81912" w:rsidP="002F5F38">
                            <w:pPr>
                              <w:overflowPunct w:val="0"/>
                              <w:jc w:val="right"/>
                              <w:rPr>
                                <w:rFonts w:ascii="標楷體" w:eastAsia="標楷體" w:hAnsi="標楷體"/>
                                <w:sz w:val="20"/>
                              </w:rPr>
                            </w:pPr>
                            <w:r w:rsidRPr="00FB0FA6">
                              <w:rPr>
                                <w:rFonts w:ascii="標楷體" w:eastAsia="標楷體" w:hAnsi="標楷體" w:hint="eastAsia"/>
                                <w:color w:val="000000"/>
                                <w:sz w:val="20"/>
                              </w:rPr>
                              <w:t>8.26</w:t>
                            </w:r>
                          </w:p>
                        </w:tc>
                        <w:tc>
                          <w:tcPr>
                            <w:tcW w:w="1361" w:type="dxa"/>
                            <w:vAlign w:val="center"/>
                          </w:tcPr>
                          <w:p w14:paraId="3EE47130" w14:textId="77777777" w:rsidR="00C81912" w:rsidRPr="00FB0FA6" w:rsidRDefault="00C81912" w:rsidP="002F5F38">
                            <w:pPr>
                              <w:overflowPunct w:val="0"/>
                              <w:jc w:val="right"/>
                              <w:rPr>
                                <w:rFonts w:ascii="標楷體" w:eastAsia="標楷體" w:hAnsi="標楷體"/>
                                <w:sz w:val="20"/>
                              </w:rPr>
                            </w:pPr>
                            <w:r w:rsidRPr="00FB0FA6">
                              <w:rPr>
                                <w:rFonts w:ascii="標楷體" w:eastAsia="標楷體" w:hAnsi="標楷體" w:hint="eastAsia"/>
                                <w:color w:val="000000"/>
                                <w:sz w:val="20"/>
                              </w:rPr>
                              <w:t>15.02</w:t>
                            </w:r>
                          </w:p>
                        </w:tc>
                        <w:tc>
                          <w:tcPr>
                            <w:tcW w:w="1361" w:type="dxa"/>
                            <w:vAlign w:val="center"/>
                          </w:tcPr>
                          <w:p w14:paraId="5CD702C5" w14:textId="77777777" w:rsidR="00C81912" w:rsidRPr="00FB0FA6" w:rsidRDefault="00C81912" w:rsidP="002F5F38">
                            <w:pPr>
                              <w:overflowPunct w:val="0"/>
                              <w:jc w:val="right"/>
                              <w:rPr>
                                <w:rFonts w:ascii="標楷體" w:eastAsia="標楷體" w:hAnsi="標楷體"/>
                                <w:sz w:val="20"/>
                              </w:rPr>
                            </w:pPr>
                            <w:r w:rsidRPr="00FB0FA6">
                              <w:rPr>
                                <w:rFonts w:ascii="標楷體" w:eastAsia="標楷體" w:hAnsi="標楷體" w:hint="eastAsia"/>
                                <w:color w:val="000000"/>
                                <w:sz w:val="20"/>
                              </w:rPr>
                              <w:t>22.14</w:t>
                            </w:r>
                          </w:p>
                        </w:tc>
                        <w:tc>
                          <w:tcPr>
                            <w:tcW w:w="1361" w:type="dxa"/>
                            <w:vAlign w:val="center"/>
                          </w:tcPr>
                          <w:p w14:paraId="3F923295" w14:textId="77777777" w:rsidR="00C81912" w:rsidRPr="00FB0FA6" w:rsidRDefault="00C81912" w:rsidP="002F5F38">
                            <w:pPr>
                              <w:overflowPunct w:val="0"/>
                              <w:jc w:val="right"/>
                              <w:rPr>
                                <w:rFonts w:ascii="標楷體" w:eastAsia="標楷體" w:hAnsi="標楷體"/>
                                <w:sz w:val="20"/>
                              </w:rPr>
                            </w:pPr>
                            <w:r w:rsidRPr="00FB0FA6">
                              <w:rPr>
                                <w:rFonts w:ascii="標楷體" w:eastAsia="標楷體" w:hAnsi="標楷體" w:hint="eastAsia"/>
                                <w:color w:val="000000"/>
                                <w:sz w:val="20"/>
                              </w:rPr>
                              <w:t>32.22</w:t>
                            </w:r>
                          </w:p>
                        </w:tc>
                        <w:tc>
                          <w:tcPr>
                            <w:tcW w:w="1709" w:type="dxa"/>
                            <w:vAlign w:val="center"/>
                          </w:tcPr>
                          <w:p w14:paraId="66AB50FF" w14:textId="77777777" w:rsidR="00C81912" w:rsidRPr="00FB0FA6" w:rsidRDefault="00C81912" w:rsidP="002F5F38">
                            <w:pPr>
                              <w:overflowPunct w:val="0"/>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9.03</w:t>
                            </w:r>
                          </w:p>
                        </w:tc>
                      </w:tr>
                    </w:tbl>
                    <w:p w14:paraId="5CC23EC2" w14:textId="77777777" w:rsidR="00C81912" w:rsidRDefault="00C81912" w:rsidP="00C81912">
                      <w:pPr>
                        <w:overflowPunct w:val="0"/>
                        <w:spacing w:line="240" w:lineRule="exact"/>
                        <w:ind w:leftChars="-29" w:left="-70" w:firstLineChars="50" w:firstLine="90"/>
                        <w:jc w:val="both"/>
                        <w:rPr>
                          <w:rFonts w:ascii="標楷體" w:eastAsia="標楷體" w:hAnsi="標楷體" w:cs="Cordia New"/>
                          <w:sz w:val="18"/>
                          <w:szCs w:val="16"/>
                        </w:rPr>
                      </w:pPr>
                      <w:proofErr w:type="gramStart"/>
                      <w:r>
                        <w:rPr>
                          <w:rFonts w:ascii="標楷體" w:eastAsia="標楷體" w:hAnsi="標楷體" w:cs="Cordia New" w:hint="eastAsia"/>
                          <w:sz w:val="18"/>
                          <w:szCs w:val="16"/>
                        </w:rPr>
                        <w:t>註</w:t>
                      </w:r>
                      <w:proofErr w:type="gramEnd"/>
                      <w:r>
                        <w:rPr>
                          <w:rFonts w:ascii="標楷體" w:eastAsia="標楷體" w:hAnsi="標楷體" w:cs="Cordia New" w:hint="eastAsia"/>
                          <w:sz w:val="18"/>
                          <w:szCs w:val="16"/>
                        </w:rPr>
                        <w:t>：1</w:t>
                      </w:r>
                      <w:r>
                        <w:rPr>
                          <w:rFonts w:ascii="標楷體" w:eastAsia="標楷體" w:hAnsi="標楷體" w:cs="Cordia New"/>
                          <w:sz w:val="18"/>
                          <w:szCs w:val="16"/>
                        </w:rPr>
                        <w:t>.</w:t>
                      </w:r>
                      <w:r>
                        <w:rPr>
                          <w:rFonts w:ascii="標楷體" w:eastAsia="標楷體" w:hAnsi="標楷體" w:cs="Cordia New" w:hint="eastAsia"/>
                          <w:sz w:val="18"/>
                          <w:szCs w:val="16"/>
                        </w:rPr>
                        <w:t>每日平均歸</w:t>
                      </w:r>
                      <w:proofErr w:type="gramStart"/>
                      <w:r>
                        <w:rPr>
                          <w:rFonts w:ascii="標楷體" w:eastAsia="標楷體" w:hAnsi="標楷體" w:cs="Cordia New" w:hint="eastAsia"/>
                          <w:sz w:val="18"/>
                          <w:szCs w:val="16"/>
                        </w:rPr>
                        <w:t>戶數係</w:t>
                      </w:r>
                      <w:r w:rsidRPr="004E705C">
                        <w:rPr>
                          <w:rFonts w:ascii="標楷體" w:eastAsia="標楷體" w:hAnsi="標楷體" w:cs="Cordia New" w:hint="eastAsia"/>
                          <w:sz w:val="18"/>
                          <w:szCs w:val="16"/>
                        </w:rPr>
                        <w:t>每</w:t>
                      </w:r>
                      <w:r>
                        <w:rPr>
                          <w:rFonts w:ascii="標楷體" w:eastAsia="標楷體" w:hAnsi="標楷體" w:cs="Cordia New" w:hint="eastAsia"/>
                          <w:sz w:val="18"/>
                          <w:szCs w:val="16"/>
                        </w:rPr>
                        <w:t>日</w:t>
                      </w:r>
                      <w:proofErr w:type="gramEnd"/>
                      <w:r w:rsidRPr="004E705C">
                        <w:rPr>
                          <w:rFonts w:ascii="標楷體" w:eastAsia="標楷體" w:hAnsi="標楷體" w:cs="Cordia New" w:hint="eastAsia"/>
                          <w:sz w:val="18"/>
                          <w:szCs w:val="16"/>
                        </w:rPr>
                        <w:t>行駛高速公路</w:t>
                      </w:r>
                      <w:r>
                        <w:rPr>
                          <w:rFonts w:ascii="標楷體" w:eastAsia="標楷體" w:hAnsi="標楷體" w:cs="Cordia New" w:hint="eastAsia"/>
                          <w:sz w:val="18"/>
                          <w:szCs w:val="16"/>
                        </w:rPr>
                        <w:t>之每筆</w:t>
                      </w:r>
                      <w:r w:rsidRPr="004E705C">
                        <w:rPr>
                          <w:rFonts w:ascii="標楷體" w:eastAsia="標楷體" w:hAnsi="標楷體" w:cs="Cordia New" w:hint="eastAsia"/>
                          <w:sz w:val="18"/>
                          <w:szCs w:val="16"/>
                        </w:rPr>
                        <w:t>交易資料，按相同車</w:t>
                      </w:r>
                      <w:r>
                        <w:rPr>
                          <w:rFonts w:ascii="標楷體" w:eastAsia="標楷體" w:hAnsi="標楷體" w:cs="Cordia New" w:hint="eastAsia"/>
                          <w:sz w:val="18"/>
                          <w:szCs w:val="16"/>
                        </w:rPr>
                        <w:t>牌</w:t>
                      </w:r>
                      <w:r w:rsidRPr="004E705C">
                        <w:rPr>
                          <w:rFonts w:ascii="標楷體" w:eastAsia="標楷體" w:hAnsi="標楷體" w:cs="Cordia New" w:hint="eastAsia"/>
                          <w:sz w:val="18"/>
                          <w:szCs w:val="16"/>
                        </w:rPr>
                        <w:t>號</w:t>
                      </w:r>
                      <w:r>
                        <w:rPr>
                          <w:rFonts w:ascii="標楷體" w:eastAsia="標楷體" w:hAnsi="標楷體" w:cs="Cordia New" w:hint="eastAsia"/>
                          <w:sz w:val="18"/>
                          <w:szCs w:val="16"/>
                        </w:rPr>
                        <w:t>碼</w:t>
                      </w:r>
                      <w:r w:rsidRPr="004E705C">
                        <w:rPr>
                          <w:rFonts w:ascii="標楷體" w:eastAsia="標楷體" w:hAnsi="標楷體" w:cs="Cordia New" w:hint="eastAsia"/>
                          <w:sz w:val="18"/>
                          <w:szCs w:val="16"/>
                        </w:rPr>
                        <w:t>統計後之車輛數</w:t>
                      </w:r>
                      <w:r>
                        <w:rPr>
                          <w:rFonts w:ascii="標楷體" w:eastAsia="標楷體" w:hAnsi="標楷體" w:cs="Cordia New" w:hint="eastAsia"/>
                          <w:sz w:val="18"/>
                          <w:szCs w:val="16"/>
                        </w:rPr>
                        <w:t>。</w:t>
                      </w:r>
                    </w:p>
                    <w:p w14:paraId="22EE9097" w14:textId="77777777" w:rsidR="00C81912" w:rsidRPr="00554B36" w:rsidRDefault="00C81912" w:rsidP="00C81912">
                      <w:pPr>
                        <w:overflowPunct w:val="0"/>
                        <w:spacing w:line="240" w:lineRule="exact"/>
                        <w:ind w:leftChars="-29" w:left="-70" w:firstLineChars="250" w:firstLine="450"/>
                        <w:jc w:val="both"/>
                        <w:rPr>
                          <w:rFonts w:ascii="標楷體" w:eastAsia="標楷體" w:hAnsi="標楷體"/>
                          <w:b/>
                          <w:sz w:val="20"/>
                        </w:rPr>
                      </w:pPr>
                      <w:r>
                        <w:rPr>
                          <w:rFonts w:ascii="標楷體" w:eastAsia="標楷體" w:hAnsi="標楷體" w:cs="Cordia New" w:hint="eastAsia"/>
                          <w:sz w:val="18"/>
                          <w:szCs w:val="16"/>
                        </w:rPr>
                        <w:t>2</w:t>
                      </w:r>
                      <w:r>
                        <w:rPr>
                          <w:rFonts w:ascii="標楷體" w:eastAsia="標楷體" w:hAnsi="標楷體" w:cs="Cordia New"/>
                          <w:sz w:val="18"/>
                          <w:szCs w:val="16"/>
                        </w:rPr>
                        <w:t>.</w:t>
                      </w:r>
                      <w:r w:rsidRPr="00554B36">
                        <w:rPr>
                          <w:rFonts w:ascii="標楷體" w:eastAsia="標楷體" w:hAnsi="標楷體" w:cs="Cordia New" w:hint="eastAsia"/>
                          <w:sz w:val="18"/>
                          <w:szCs w:val="16"/>
                        </w:rPr>
                        <w:t>資料來源：整理自</w:t>
                      </w:r>
                      <w:r>
                        <w:rPr>
                          <w:rFonts w:ascii="標楷體" w:eastAsia="標楷體" w:hAnsi="標楷體" w:cs="Cordia New" w:hint="eastAsia"/>
                          <w:sz w:val="18"/>
                          <w:szCs w:val="16"/>
                        </w:rPr>
                        <w:t>高速公路</w:t>
                      </w:r>
                      <w:r w:rsidRPr="00554B36">
                        <w:rPr>
                          <w:rFonts w:ascii="標楷體" w:eastAsia="標楷體" w:hAnsi="標楷體" w:cs="Cordia New" w:hint="eastAsia"/>
                          <w:sz w:val="18"/>
                          <w:szCs w:val="16"/>
                        </w:rPr>
                        <w:t>局提供資料。</w:t>
                      </w:r>
                    </w:p>
                    <w:p w14:paraId="352DAADA" w14:textId="77777777" w:rsidR="00C81912" w:rsidRPr="00FB0FA6" w:rsidRDefault="00C81912" w:rsidP="00C81912"/>
                  </w:txbxContent>
                </v:textbox>
                <w10:wrap type="tight" anchorx="margin"/>
              </v:shape>
            </w:pict>
          </mc:Fallback>
        </mc:AlternateContent>
      </w:r>
      <w:r w:rsidR="005A02B5" w:rsidRPr="006E49C6">
        <w:rPr>
          <w:rFonts w:ascii="標楷體" w:eastAsia="標楷體" w:hAnsi="標楷體" w:cstheme="minorBidi" w:hint="eastAsia"/>
          <w:b/>
          <w:color w:val="000000" w:themeColor="text1"/>
          <w:kern w:val="0"/>
        </w:rPr>
        <w:t>B.　對長期</w:t>
      </w:r>
      <w:r w:rsidR="005A02B5" w:rsidRPr="006E49C6">
        <w:rPr>
          <w:rFonts w:ascii="標楷體" w:eastAsia="標楷體" w:hAnsi="標楷體" w:hint="eastAsia"/>
          <w:b/>
          <w:bCs/>
          <w:color w:val="000000" w:themeColor="text1"/>
        </w:rPr>
        <w:t>欠繳</w:t>
      </w:r>
      <w:r w:rsidR="005A02B5" w:rsidRPr="006E49C6">
        <w:rPr>
          <w:rFonts w:ascii="標楷體" w:eastAsia="標楷體" w:hAnsi="標楷體" w:cstheme="minorBidi" w:hint="eastAsia"/>
          <w:b/>
          <w:color w:val="000000" w:themeColor="text1"/>
          <w:kern w:val="0"/>
        </w:rPr>
        <w:t>國道通行費之用</w:t>
      </w:r>
      <w:r w:rsidR="005A02B5" w:rsidRPr="006E49C6">
        <w:rPr>
          <w:rFonts w:ascii="標楷體" w:eastAsia="標楷體" w:hAnsi="標楷體" w:hint="eastAsia"/>
          <w:b/>
          <w:color w:val="000000" w:themeColor="text1"/>
        </w:rPr>
        <w:t>路人</w:t>
      </w:r>
      <w:r w:rsidR="005A02B5" w:rsidRPr="006E49C6">
        <w:rPr>
          <w:rFonts w:ascii="標楷體" w:eastAsia="標楷體" w:hAnsi="標楷體" w:cstheme="minorBidi" w:hint="eastAsia"/>
          <w:b/>
          <w:color w:val="000000" w:themeColor="text1"/>
          <w:kern w:val="0"/>
        </w:rPr>
        <w:t>，未</w:t>
      </w:r>
      <w:proofErr w:type="gramStart"/>
      <w:r w:rsidR="005A02B5" w:rsidRPr="006E49C6">
        <w:rPr>
          <w:rFonts w:ascii="標楷體" w:eastAsia="標楷體" w:hAnsi="標楷體" w:cstheme="minorBidi" w:hint="eastAsia"/>
          <w:b/>
          <w:color w:val="000000" w:themeColor="text1"/>
          <w:kern w:val="0"/>
        </w:rPr>
        <w:t>研</w:t>
      </w:r>
      <w:proofErr w:type="gramEnd"/>
      <w:r w:rsidR="005A02B5" w:rsidRPr="006E49C6">
        <w:rPr>
          <w:rFonts w:ascii="標楷體" w:eastAsia="標楷體" w:hAnsi="標楷體" w:cstheme="minorBidi" w:hint="eastAsia"/>
          <w:b/>
          <w:color w:val="000000" w:themeColor="text1"/>
          <w:kern w:val="0"/>
        </w:rPr>
        <w:t>訂相關因應措施，以遏止持續欠費行為，又推動以電子郵件通知繳納通行費已逾6年，申請比率仍未及</w:t>
      </w:r>
      <w:proofErr w:type="gramStart"/>
      <w:r w:rsidR="005A02B5" w:rsidRPr="006E49C6">
        <w:rPr>
          <w:rFonts w:ascii="標楷體" w:eastAsia="標楷體" w:hAnsi="標楷體" w:cstheme="minorBidi" w:hint="eastAsia"/>
          <w:b/>
          <w:color w:val="000000" w:themeColor="text1"/>
          <w:kern w:val="0"/>
        </w:rPr>
        <w:t>4成</w:t>
      </w:r>
      <w:proofErr w:type="gramEnd"/>
      <w:r w:rsidR="005A02B5" w:rsidRPr="006E49C6">
        <w:rPr>
          <w:rFonts w:ascii="標楷體" w:eastAsia="標楷體" w:hAnsi="標楷體" w:cstheme="minorBidi" w:hint="eastAsia"/>
          <w:b/>
          <w:color w:val="000000" w:themeColor="text1"/>
          <w:kern w:val="0"/>
        </w:rPr>
        <w:t>，推動成效有待提升：</w:t>
      </w:r>
      <w:r w:rsidR="005A02B5" w:rsidRPr="006E49C6">
        <w:rPr>
          <w:rFonts w:ascii="標楷體" w:eastAsia="標楷體" w:hAnsi="標楷體" w:hint="eastAsia"/>
          <w:color w:val="000000" w:themeColor="text1"/>
        </w:rPr>
        <w:t>高速公路局對於用路人行駛高速公路之通行費，經自動繳費期、平信繳費期及雙掛號繳費期，仍逾期未繳者，即列為欠費案件，截至11</w:t>
      </w:r>
      <w:r w:rsidR="005A02B5" w:rsidRPr="006E49C6">
        <w:rPr>
          <w:rFonts w:ascii="標楷體" w:eastAsia="標楷體" w:hAnsi="標楷體"/>
          <w:color w:val="000000" w:themeColor="text1"/>
        </w:rPr>
        <w:t>3</w:t>
      </w:r>
      <w:r w:rsidR="005A02B5" w:rsidRPr="006E49C6">
        <w:rPr>
          <w:rFonts w:ascii="標楷體" w:eastAsia="標楷體" w:hAnsi="標楷體" w:hint="eastAsia"/>
          <w:color w:val="000000" w:themeColor="text1"/>
        </w:rPr>
        <w:t>年底止，高速公路通行欠費金額計13億4,107萬餘元，移送強制執行中案件共</w:t>
      </w:r>
      <w:r w:rsidR="005A02B5" w:rsidRPr="006E49C6">
        <w:rPr>
          <w:rFonts w:ascii="標楷體" w:eastAsia="標楷體" w:hAnsi="標楷體"/>
          <w:color w:val="000000" w:themeColor="text1"/>
        </w:rPr>
        <w:t>33</w:t>
      </w:r>
      <w:r w:rsidR="005A02B5" w:rsidRPr="006E49C6">
        <w:rPr>
          <w:rFonts w:ascii="標楷體" w:eastAsia="標楷體" w:hAnsi="標楷體" w:hint="eastAsia"/>
          <w:color w:val="000000" w:themeColor="text1"/>
        </w:rPr>
        <w:t>萬</w:t>
      </w:r>
      <w:r w:rsidR="005A02B5" w:rsidRPr="006E49C6">
        <w:rPr>
          <w:rFonts w:ascii="標楷體" w:eastAsia="標楷體" w:hAnsi="標楷體"/>
          <w:color w:val="000000" w:themeColor="text1"/>
        </w:rPr>
        <w:t>9,558</w:t>
      </w:r>
      <w:r w:rsidR="005A02B5" w:rsidRPr="006E49C6">
        <w:rPr>
          <w:rFonts w:ascii="標楷體" w:eastAsia="標楷體" w:hAnsi="標楷體" w:hint="eastAsia"/>
          <w:color w:val="000000" w:themeColor="text1"/>
        </w:rPr>
        <w:t>件（均係</w:t>
      </w:r>
      <w:proofErr w:type="gramStart"/>
      <w:r w:rsidR="005A02B5" w:rsidRPr="006E49C6">
        <w:rPr>
          <w:rFonts w:ascii="標楷體" w:eastAsia="標楷體" w:hAnsi="標楷體" w:hint="eastAsia"/>
          <w:color w:val="000000" w:themeColor="text1"/>
        </w:rPr>
        <w:t>11</w:t>
      </w:r>
      <w:r w:rsidR="005A02B5" w:rsidRPr="006E49C6">
        <w:rPr>
          <w:rFonts w:ascii="標楷體" w:eastAsia="標楷體" w:hAnsi="標楷體"/>
          <w:color w:val="000000" w:themeColor="text1"/>
        </w:rPr>
        <w:t>2</w:t>
      </w:r>
      <w:proofErr w:type="gramEnd"/>
      <w:r w:rsidR="005A02B5" w:rsidRPr="006E49C6">
        <w:rPr>
          <w:rFonts w:ascii="標楷體" w:eastAsia="標楷體" w:hAnsi="標楷體" w:hint="eastAsia"/>
          <w:color w:val="000000" w:themeColor="text1"/>
        </w:rPr>
        <w:t>年度以前欠費案件），金額計17億</w:t>
      </w:r>
      <w:r w:rsidR="005A02B5" w:rsidRPr="006E49C6">
        <w:rPr>
          <w:rFonts w:ascii="標楷體" w:eastAsia="標楷體" w:hAnsi="標楷體"/>
          <w:color w:val="000000" w:themeColor="text1"/>
        </w:rPr>
        <w:t>5,915</w:t>
      </w:r>
      <w:r w:rsidR="005A02B5" w:rsidRPr="006E49C6">
        <w:rPr>
          <w:rFonts w:ascii="標楷體" w:eastAsia="標楷體" w:hAnsi="標楷體" w:hint="eastAsia"/>
          <w:color w:val="000000" w:themeColor="text1"/>
        </w:rPr>
        <w:t>萬餘元（含通行費、作業處理費、滯納金及其他費用等）。上述移送強制執行案件欠費金額前20名用路人，計有自然人8戶、企業12戶，欠費期間為103至111年度，</w:t>
      </w:r>
      <w:proofErr w:type="gramStart"/>
      <w:r w:rsidR="005A02B5" w:rsidRPr="006E49C6">
        <w:rPr>
          <w:rFonts w:ascii="標楷體" w:eastAsia="標楷體" w:hAnsi="標楷體" w:hint="eastAsia"/>
          <w:color w:val="000000" w:themeColor="text1"/>
        </w:rPr>
        <w:t>欠費筆數</w:t>
      </w:r>
      <w:proofErr w:type="gramEnd"/>
      <w:r w:rsidR="005A02B5" w:rsidRPr="006E49C6">
        <w:rPr>
          <w:rFonts w:ascii="標楷體" w:eastAsia="標楷體" w:hAnsi="標楷體" w:hint="eastAsia"/>
          <w:color w:val="000000" w:themeColor="text1"/>
        </w:rPr>
        <w:t>介於1,152筆至5,225筆，金額介於50萬餘元至196萬餘元；其中欠費</w:t>
      </w:r>
      <w:proofErr w:type="gramStart"/>
      <w:r w:rsidR="005A02B5" w:rsidRPr="006E49C6">
        <w:rPr>
          <w:rFonts w:ascii="標楷體" w:eastAsia="標楷體" w:hAnsi="標楷體" w:hint="eastAsia"/>
          <w:color w:val="000000" w:themeColor="text1"/>
        </w:rPr>
        <w:t>期間逾</w:t>
      </w:r>
      <w:proofErr w:type="gramEnd"/>
      <w:r w:rsidR="005A02B5" w:rsidRPr="006E49C6">
        <w:rPr>
          <w:rFonts w:ascii="標楷體" w:eastAsia="標楷體" w:hAnsi="標楷體"/>
          <w:color w:val="000000" w:themeColor="text1"/>
        </w:rPr>
        <w:t>5</w:t>
      </w:r>
      <w:r w:rsidR="005A02B5" w:rsidRPr="006E49C6">
        <w:rPr>
          <w:rFonts w:ascii="標楷體" w:eastAsia="標楷體" w:hAnsi="標楷體" w:hint="eastAsia"/>
          <w:color w:val="000000" w:themeColor="text1"/>
        </w:rPr>
        <w:t>年未繳交通行費者計9戶，甚有逾</w:t>
      </w:r>
      <w:proofErr w:type="gramStart"/>
      <w:r w:rsidR="005A02B5" w:rsidRPr="006E49C6">
        <w:rPr>
          <w:rFonts w:ascii="標楷體" w:eastAsia="標楷體" w:hAnsi="標楷體"/>
          <w:color w:val="000000" w:themeColor="text1"/>
        </w:rPr>
        <w:t>9</w:t>
      </w:r>
      <w:r w:rsidR="005A02B5" w:rsidRPr="006E49C6">
        <w:rPr>
          <w:rFonts w:ascii="標楷體" w:eastAsia="標楷體" w:hAnsi="標楷體" w:hint="eastAsia"/>
          <w:color w:val="000000" w:themeColor="text1"/>
        </w:rPr>
        <w:t>年均未繳交</w:t>
      </w:r>
      <w:proofErr w:type="gramEnd"/>
      <w:r w:rsidR="005A02B5" w:rsidRPr="006E49C6">
        <w:rPr>
          <w:rFonts w:ascii="標楷體" w:eastAsia="標楷體" w:hAnsi="標楷體" w:hint="eastAsia"/>
          <w:color w:val="000000" w:themeColor="text1"/>
        </w:rPr>
        <w:t>者，該局對用路人行駛高速公路長期欠繳通行費情形，未</w:t>
      </w:r>
      <w:proofErr w:type="gramStart"/>
      <w:r w:rsidR="005A02B5" w:rsidRPr="006E49C6">
        <w:rPr>
          <w:rFonts w:ascii="標楷體" w:eastAsia="標楷體" w:hAnsi="標楷體" w:hint="eastAsia"/>
          <w:color w:val="000000" w:themeColor="text1"/>
        </w:rPr>
        <w:t>研</w:t>
      </w:r>
      <w:proofErr w:type="gramEnd"/>
      <w:r w:rsidR="005A02B5" w:rsidRPr="006E49C6">
        <w:rPr>
          <w:rFonts w:ascii="標楷體" w:eastAsia="標楷體" w:hAnsi="標楷體" w:hint="eastAsia"/>
          <w:color w:val="000000" w:themeColor="text1"/>
        </w:rPr>
        <w:t>訂積極因應措施，致欠繳通行費持續增加。又該局為減少寄送平信催繳通知單數量，降低郵資費用及人力成本，自107年7月起推動電子</w:t>
      </w:r>
      <w:proofErr w:type="gramStart"/>
      <w:r w:rsidR="005A02B5" w:rsidRPr="006E49C6">
        <w:rPr>
          <w:rFonts w:ascii="標楷體" w:eastAsia="標楷體" w:hAnsi="標楷體" w:hint="eastAsia"/>
          <w:color w:val="000000" w:themeColor="text1"/>
        </w:rPr>
        <w:t>帳單</w:t>
      </w:r>
      <w:proofErr w:type="gramEnd"/>
      <w:r w:rsidR="005A02B5" w:rsidRPr="006E49C6">
        <w:rPr>
          <w:rFonts w:ascii="標楷體" w:eastAsia="標楷體" w:hAnsi="標楷體" w:hint="eastAsia"/>
          <w:color w:val="000000" w:themeColor="text1"/>
        </w:rPr>
        <w:t>服務，申請電子</w:t>
      </w:r>
      <w:proofErr w:type="gramStart"/>
      <w:r w:rsidR="005A02B5" w:rsidRPr="006E49C6">
        <w:rPr>
          <w:rFonts w:ascii="標楷體" w:eastAsia="標楷體" w:hAnsi="標楷體" w:hint="eastAsia"/>
          <w:color w:val="000000" w:themeColor="text1"/>
        </w:rPr>
        <w:t>帳單</w:t>
      </w:r>
      <w:proofErr w:type="gramEnd"/>
      <w:r w:rsidR="005A02B5" w:rsidRPr="006E49C6">
        <w:rPr>
          <w:rFonts w:ascii="標楷體" w:eastAsia="標楷體" w:hAnsi="標楷體" w:hint="eastAsia"/>
          <w:color w:val="000000" w:themeColor="text1"/>
        </w:rPr>
        <w:t>件數自</w:t>
      </w:r>
      <w:proofErr w:type="gramStart"/>
      <w:r w:rsidR="005A02B5" w:rsidRPr="006E49C6">
        <w:rPr>
          <w:rFonts w:ascii="標楷體" w:eastAsia="標楷體" w:hAnsi="標楷體" w:hint="eastAsia"/>
          <w:color w:val="000000" w:themeColor="text1"/>
        </w:rPr>
        <w:t>108</w:t>
      </w:r>
      <w:proofErr w:type="gramEnd"/>
      <w:r w:rsidR="005A02B5" w:rsidRPr="006E49C6">
        <w:rPr>
          <w:rFonts w:ascii="標楷體" w:eastAsia="標楷體" w:hAnsi="標楷體" w:hint="eastAsia"/>
          <w:color w:val="000000" w:themeColor="text1"/>
        </w:rPr>
        <w:t>年度之47,412件，逐年增加至</w:t>
      </w:r>
      <w:proofErr w:type="gramStart"/>
      <w:r w:rsidR="005A02B5" w:rsidRPr="006E49C6">
        <w:rPr>
          <w:rFonts w:ascii="標楷體" w:eastAsia="標楷體" w:hAnsi="標楷體" w:hint="eastAsia"/>
          <w:color w:val="000000" w:themeColor="text1"/>
        </w:rPr>
        <w:t>11</w:t>
      </w:r>
      <w:r w:rsidR="005A02B5" w:rsidRPr="006E49C6">
        <w:rPr>
          <w:rFonts w:ascii="標楷體" w:eastAsia="標楷體" w:hAnsi="標楷體"/>
          <w:color w:val="000000" w:themeColor="text1"/>
        </w:rPr>
        <w:t>3</w:t>
      </w:r>
      <w:proofErr w:type="gramEnd"/>
      <w:r w:rsidR="005A02B5" w:rsidRPr="006E49C6">
        <w:rPr>
          <w:rFonts w:ascii="標楷體" w:eastAsia="標楷體" w:hAnsi="標楷體" w:hint="eastAsia"/>
          <w:color w:val="000000" w:themeColor="text1"/>
        </w:rPr>
        <w:t>年度之</w:t>
      </w:r>
      <w:r w:rsidR="005A02B5" w:rsidRPr="006E49C6">
        <w:rPr>
          <w:rFonts w:ascii="標楷體" w:eastAsia="標楷體" w:hAnsi="標楷體"/>
          <w:color w:val="000000" w:themeColor="text1"/>
        </w:rPr>
        <w:t>608,685</w:t>
      </w:r>
      <w:r w:rsidR="005A02B5" w:rsidRPr="006E49C6">
        <w:rPr>
          <w:rFonts w:ascii="標楷體" w:eastAsia="標楷體" w:hAnsi="標楷體" w:hint="eastAsia"/>
          <w:color w:val="000000" w:themeColor="text1"/>
        </w:rPr>
        <w:t>件，相關郵資費用亦自</w:t>
      </w:r>
      <w:proofErr w:type="gramStart"/>
      <w:r w:rsidR="005A02B5" w:rsidRPr="006E49C6">
        <w:rPr>
          <w:rFonts w:ascii="標楷體" w:eastAsia="標楷體" w:hAnsi="標楷體" w:hint="eastAsia"/>
          <w:color w:val="000000" w:themeColor="text1"/>
        </w:rPr>
        <w:t>108</w:t>
      </w:r>
      <w:proofErr w:type="gramEnd"/>
      <w:r w:rsidR="005A02B5" w:rsidRPr="006E49C6">
        <w:rPr>
          <w:rFonts w:ascii="標楷體" w:eastAsia="標楷體" w:hAnsi="標楷體" w:hint="eastAsia"/>
          <w:color w:val="000000" w:themeColor="text1"/>
        </w:rPr>
        <w:t>年度之4,430萬餘元，下降至</w:t>
      </w:r>
      <w:proofErr w:type="gramStart"/>
      <w:r w:rsidR="005A02B5" w:rsidRPr="006E49C6">
        <w:rPr>
          <w:rFonts w:ascii="標楷體" w:eastAsia="標楷體" w:hAnsi="標楷體" w:hint="eastAsia"/>
          <w:color w:val="000000" w:themeColor="text1"/>
        </w:rPr>
        <w:t>113</w:t>
      </w:r>
      <w:proofErr w:type="gramEnd"/>
      <w:r w:rsidR="005A02B5" w:rsidRPr="006E49C6">
        <w:rPr>
          <w:rFonts w:ascii="標楷體" w:eastAsia="標楷體" w:hAnsi="標楷體" w:hint="eastAsia"/>
          <w:color w:val="000000" w:themeColor="text1"/>
        </w:rPr>
        <w:t>年度之3,513萬餘元，惟</w:t>
      </w:r>
      <w:proofErr w:type="gramStart"/>
      <w:r w:rsidR="005A02B5" w:rsidRPr="006E49C6">
        <w:rPr>
          <w:rFonts w:ascii="標楷體" w:eastAsia="標楷體" w:hAnsi="標楷體" w:hint="eastAsia"/>
          <w:color w:val="000000" w:themeColor="text1"/>
        </w:rPr>
        <w:t>113</w:t>
      </w:r>
      <w:proofErr w:type="gramEnd"/>
      <w:r w:rsidR="005A02B5" w:rsidRPr="006E49C6">
        <w:rPr>
          <w:rFonts w:ascii="標楷體" w:eastAsia="標楷體" w:hAnsi="標楷體" w:hint="eastAsia"/>
          <w:color w:val="000000" w:themeColor="text1"/>
        </w:rPr>
        <w:t>年度電子</w:t>
      </w:r>
      <w:proofErr w:type="gramStart"/>
      <w:r w:rsidR="005A02B5" w:rsidRPr="006E49C6">
        <w:rPr>
          <w:rFonts w:ascii="標楷體" w:eastAsia="標楷體" w:hAnsi="標楷體" w:hint="eastAsia"/>
          <w:color w:val="000000" w:themeColor="text1"/>
        </w:rPr>
        <w:t>帳單</w:t>
      </w:r>
      <w:proofErr w:type="gramEnd"/>
      <w:r w:rsidR="005A02B5" w:rsidRPr="006E49C6">
        <w:rPr>
          <w:rFonts w:ascii="標楷體" w:eastAsia="標楷體" w:hAnsi="標楷體" w:hint="eastAsia"/>
          <w:color w:val="000000" w:themeColor="text1"/>
        </w:rPr>
        <w:t>服務申請率（申請電子</w:t>
      </w:r>
      <w:proofErr w:type="gramStart"/>
      <w:r w:rsidR="005A02B5" w:rsidRPr="006E49C6">
        <w:rPr>
          <w:rFonts w:ascii="標楷體" w:eastAsia="標楷體" w:hAnsi="標楷體" w:hint="eastAsia"/>
          <w:color w:val="000000" w:themeColor="text1"/>
        </w:rPr>
        <w:t>帳單</w:t>
      </w:r>
      <w:proofErr w:type="gramEnd"/>
      <w:r w:rsidR="005A02B5" w:rsidRPr="006E49C6">
        <w:rPr>
          <w:rFonts w:ascii="標楷體" w:eastAsia="標楷體" w:hAnsi="標楷體" w:hint="eastAsia"/>
          <w:color w:val="000000" w:themeColor="text1"/>
        </w:rPr>
        <w:t>件數占高速公路每日平均歸戶數比率）僅3</w:t>
      </w:r>
      <w:r w:rsidR="005A02B5" w:rsidRPr="006E49C6">
        <w:rPr>
          <w:rFonts w:ascii="標楷體" w:eastAsia="標楷體" w:hAnsi="標楷體"/>
          <w:color w:val="000000" w:themeColor="text1"/>
        </w:rPr>
        <w:t>9.03</w:t>
      </w:r>
      <w:r w:rsidR="005A02B5" w:rsidRPr="006E49C6">
        <w:rPr>
          <w:rFonts w:ascii="標楷體" w:eastAsia="標楷體" w:hAnsi="標楷體" w:hint="eastAsia"/>
          <w:color w:val="000000" w:themeColor="text1"/>
        </w:rPr>
        <w:t>％（表1</w:t>
      </w:r>
      <w:r w:rsidR="005A02B5" w:rsidRPr="006E49C6">
        <w:rPr>
          <w:rFonts w:ascii="標楷體" w:eastAsia="標楷體" w:hAnsi="標楷體"/>
          <w:color w:val="000000" w:themeColor="text1"/>
        </w:rPr>
        <w:t>5</w:t>
      </w:r>
      <w:r w:rsidR="005A02B5" w:rsidRPr="006E49C6">
        <w:rPr>
          <w:rFonts w:ascii="標楷體" w:eastAsia="標楷體" w:hAnsi="標楷體" w:hint="eastAsia"/>
          <w:color w:val="000000" w:themeColor="text1"/>
        </w:rPr>
        <w:t>），相關推廣成效有待積極提升，經函請高速公路局</w:t>
      </w:r>
      <w:proofErr w:type="gramStart"/>
      <w:r w:rsidR="005A02B5" w:rsidRPr="006E49C6">
        <w:rPr>
          <w:rFonts w:ascii="標楷體" w:eastAsia="標楷體" w:hAnsi="標楷體" w:hint="eastAsia"/>
          <w:color w:val="000000" w:themeColor="text1"/>
        </w:rPr>
        <w:t>研謀妥處</w:t>
      </w:r>
      <w:proofErr w:type="gramEnd"/>
      <w:r w:rsidR="005A02B5" w:rsidRPr="006E49C6">
        <w:rPr>
          <w:rFonts w:ascii="標楷體" w:eastAsia="標楷體" w:hAnsi="標楷體" w:hint="eastAsia"/>
          <w:color w:val="000000" w:themeColor="text1"/>
        </w:rPr>
        <w:t>，以有效減少通行費欠費情形及提升電子</w:t>
      </w:r>
      <w:proofErr w:type="gramStart"/>
      <w:r w:rsidR="005A02B5" w:rsidRPr="006E49C6">
        <w:rPr>
          <w:rFonts w:ascii="標楷體" w:eastAsia="標楷體" w:hAnsi="標楷體" w:hint="eastAsia"/>
          <w:color w:val="000000" w:themeColor="text1"/>
        </w:rPr>
        <w:t>帳單</w:t>
      </w:r>
      <w:proofErr w:type="gramEnd"/>
      <w:r w:rsidR="005A02B5" w:rsidRPr="006E49C6">
        <w:rPr>
          <w:rFonts w:ascii="標楷體" w:eastAsia="標楷體" w:hAnsi="標楷體" w:hint="eastAsia"/>
          <w:color w:val="000000" w:themeColor="text1"/>
        </w:rPr>
        <w:t>普及率。據復：國道通行費欠費案件將透過多元多階段催繳、適時移送強制執行、</w:t>
      </w:r>
      <w:proofErr w:type="gramStart"/>
      <w:r w:rsidR="005A02B5" w:rsidRPr="006E49C6">
        <w:rPr>
          <w:rFonts w:ascii="標楷體" w:eastAsia="標楷體" w:hAnsi="標楷體" w:hint="eastAsia"/>
          <w:color w:val="000000" w:themeColor="text1"/>
        </w:rPr>
        <w:t>協助高欠費</w:t>
      </w:r>
      <w:proofErr w:type="gramEnd"/>
      <w:r w:rsidR="005A02B5" w:rsidRPr="006E49C6">
        <w:rPr>
          <w:rFonts w:ascii="標楷體" w:eastAsia="標楷體" w:hAnsi="標楷體" w:hint="eastAsia"/>
          <w:color w:val="000000" w:themeColor="text1"/>
        </w:rPr>
        <w:t>義務人分期付費等措施，積極辦理追繳作業，並不定期辦理執行專案及搭配宣導措施，減少欠費情事；另將持續利用多元管道辦理電子</w:t>
      </w:r>
      <w:proofErr w:type="gramStart"/>
      <w:r w:rsidR="005A02B5" w:rsidRPr="006E49C6">
        <w:rPr>
          <w:rFonts w:ascii="標楷體" w:eastAsia="標楷體" w:hAnsi="標楷體" w:hint="eastAsia"/>
          <w:color w:val="000000" w:themeColor="text1"/>
        </w:rPr>
        <w:t>帳單</w:t>
      </w:r>
      <w:proofErr w:type="gramEnd"/>
      <w:r w:rsidR="005A02B5" w:rsidRPr="006E49C6">
        <w:rPr>
          <w:rFonts w:ascii="標楷體" w:eastAsia="標楷體" w:hAnsi="標楷體" w:hint="eastAsia"/>
          <w:color w:val="000000" w:themeColor="text1"/>
        </w:rPr>
        <w:t>推廣宣導，以提升民眾申請電子信箱寄送通行費</w:t>
      </w:r>
      <w:proofErr w:type="gramStart"/>
      <w:r w:rsidR="005A02B5" w:rsidRPr="006E49C6">
        <w:rPr>
          <w:rFonts w:ascii="標楷體" w:eastAsia="標楷體" w:hAnsi="標楷體" w:hint="eastAsia"/>
          <w:color w:val="000000" w:themeColor="text1"/>
        </w:rPr>
        <w:t>帳單</w:t>
      </w:r>
      <w:proofErr w:type="gramEnd"/>
      <w:r w:rsidR="005A02B5" w:rsidRPr="006E49C6">
        <w:rPr>
          <w:rFonts w:ascii="標楷體" w:eastAsia="標楷體" w:hAnsi="標楷體" w:hint="eastAsia"/>
          <w:color w:val="000000" w:themeColor="text1"/>
        </w:rPr>
        <w:t>意願。</w:t>
      </w:r>
    </w:p>
    <w:p w14:paraId="1E537B33" w14:textId="77777777" w:rsidR="005A02B5" w:rsidRPr="006E49C6" w:rsidRDefault="005A02B5" w:rsidP="00C81912">
      <w:pPr>
        <w:pStyle w:val="1231"/>
        <w:spacing w:line="560" w:lineRule="exact"/>
        <w:ind w:firstLine="1261"/>
      </w:pPr>
      <w:r w:rsidRPr="006E49C6">
        <w:rPr>
          <w:rFonts w:hint="eastAsia"/>
        </w:rPr>
        <w:lastRenderedPageBreak/>
        <w:t>（14）　高速公路局為處理國道服務區旅客之遺留物，設置失物招領公告專區，惟相關管理作業尚未資訊化處理及控管，且未依規定辦理旅客遺留物公告及保管期滿處理作業，允宜</w:t>
      </w:r>
      <w:proofErr w:type="gramStart"/>
      <w:r w:rsidRPr="006E49C6">
        <w:rPr>
          <w:rFonts w:hint="eastAsia"/>
        </w:rPr>
        <w:t>研</w:t>
      </w:r>
      <w:proofErr w:type="gramEnd"/>
      <w:r w:rsidRPr="006E49C6">
        <w:rPr>
          <w:rFonts w:hint="eastAsia"/>
        </w:rPr>
        <w:t>謀改善，</w:t>
      </w:r>
      <w:proofErr w:type="gramStart"/>
      <w:r w:rsidRPr="006E49C6">
        <w:rPr>
          <w:rFonts w:hint="eastAsia"/>
        </w:rPr>
        <w:t>俾</w:t>
      </w:r>
      <w:proofErr w:type="gramEnd"/>
      <w:r w:rsidRPr="006E49C6">
        <w:rPr>
          <w:rFonts w:hint="eastAsia"/>
        </w:rPr>
        <w:t>優化國道服務區服務品質。</w:t>
      </w:r>
    </w:p>
    <w:p w14:paraId="03AA0848" w14:textId="564DE2FE" w:rsidR="005A02B5" w:rsidRPr="006E49C6" w:rsidRDefault="005A02B5" w:rsidP="00C81912">
      <w:pPr>
        <w:pStyle w:val="012"/>
        <w:spacing w:line="560" w:lineRule="exact"/>
        <w:ind w:left="45" w:firstLine="440"/>
        <w:rPr>
          <w:rFonts w:cstheme="minorBidi"/>
          <w:b/>
          <w:bCs/>
          <w:color w:val="000000" w:themeColor="text1"/>
          <w:sz w:val="28"/>
          <w:szCs w:val="28"/>
        </w:rPr>
      </w:pPr>
      <w:r w:rsidRPr="006E49C6">
        <w:rPr>
          <w:noProof/>
          <w:color w:val="000000" w:themeColor="text1"/>
          <w:sz w:val="22"/>
          <w:szCs w:val="24"/>
        </w:rPr>
        <mc:AlternateContent>
          <mc:Choice Requires="wps">
            <w:drawing>
              <wp:anchor distT="45720" distB="45720" distL="114300" distR="114300" simplePos="0" relativeHeight="251656192" behindDoc="1" locked="0" layoutInCell="1" allowOverlap="1" wp14:anchorId="0A911774" wp14:editId="15443013">
                <wp:simplePos x="0" y="0"/>
                <wp:positionH relativeFrom="margin">
                  <wp:posOffset>2737485</wp:posOffset>
                </wp:positionH>
                <wp:positionV relativeFrom="paragraph">
                  <wp:posOffset>3268980</wp:posOffset>
                </wp:positionV>
                <wp:extent cx="3747135" cy="2337435"/>
                <wp:effectExtent l="0" t="0" r="0" b="5715"/>
                <wp:wrapSquare wrapText="bothSides"/>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7135" cy="2337435"/>
                        </a:xfrm>
                        <a:prstGeom prst="rect">
                          <a:avLst/>
                        </a:prstGeom>
                        <a:noFill/>
                        <a:ln w="9525">
                          <a:noFill/>
                          <a:miter lim="800000"/>
                          <a:headEnd/>
                          <a:tailEnd/>
                        </a:ln>
                      </wps:spPr>
                      <wps:txbx>
                        <w:txbxContent>
                          <w:p w14:paraId="0E1A9CAC" w14:textId="77777777" w:rsidR="005A02B5" w:rsidRPr="00FF12F5" w:rsidRDefault="005A02B5" w:rsidP="005A02B5">
                            <w:pPr>
                              <w:overflowPunct w:val="0"/>
                              <w:ind w:left="721" w:rightChars="-25" w:right="-60" w:hangingChars="300" w:hanging="721"/>
                              <w:rPr>
                                <w:rFonts w:ascii="標楷體" w:eastAsia="標楷體" w:hAnsi="標楷體" w:cs="Cordia New"/>
                                <w:b/>
                                <w:szCs w:val="32"/>
                              </w:rPr>
                            </w:pPr>
                            <w:r w:rsidRPr="00554B36">
                              <w:rPr>
                                <w:rFonts w:ascii="標楷體" w:eastAsia="標楷體" w:hAnsi="標楷體" w:cs="Cordia New" w:hint="eastAsia"/>
                                <w:b/>
                                <w:szCs w:val="32"/>
                              </w:rPr>
                              <w:t>表</w:t>
                            </w:r>
                            <w:r>
                              <w:rPr>
                                <w:rFonts w:ascii="標楷體" w:eastAsia="標楷體" w:hAnsi="標楷體" w:cs="Cordia New" w:hint="eastAsia"/>
                                <w:b/>
                                <w:szCs w:val="32"/>
                              </w:rPr>
                              <w:t>1</w:t>
                            </w:r>
                            <w:r>
                              <w:rPr>
                                <w:rFonts w:ascii="標楷體" w:eastAsia="標楷體" w:hAnsi="標楷體" w:cs="Cordia New"/>
                                <w:b/>
                                <w:szCs w:val="32"/>
                              </w:rPr>
                              <w:t>6</w:t>
                            </w:r>
                            <w:r w:rsidRPr="00554B36">
                              <w:rPr>
                                <w:rFonts w:ascii="標楷體" w:eastAsia="標楷體" w:hAnsi="標楷體" w:cs="Cordia New" w:hint="eastAsia"/>
                                <w:b/>
                                <w:szCs w:val="32"/>
                              </w:rPr>
                              <w:t xml:space="preserve">　</w:t>
                            </w:r>
                            <w:r w:rsidRPr="00FF12F5">
                              <w:rPr>
                                <w:rFonts w:ascii="標楷體" w:eastAsia="標楷體" w:hAnsi="標楷體" w:cs="Cordia New" w:hint="eastAsia"/>
                                <w:b/>
                                <w:szCs w:val="32"/>
                              </w:rPr>
                              <w:t>截至1</w:t>
                            </w:r>
                            <w:r w:rsidRPr="00FF12F5">
                              <w:rPr>
                                <w:rFonts w:ascii="標楷體" w:eastAsia="標楷體" w:hAnsi="標楷體" w:cs="Cordia New"/>
                                <w:b/>
                                <w:szCs w:val="32"/>
                              </w:rPr>
                              <w:t>13</w:t>
                            </w:r>
                            <w:r w:rsidRPr="00FF12F5">
                              <w:rPr>
                                <w:rFonts w:ascii="標楷體" w:eastAsia="標楷體" w:hAnsi="標楷體" w:cs="Cordia New" w:hint="eastAsia"/>
                                <w:b/>
                                <w:szCs w:val="32"/>
                              </w:rPr>
                              <w:t>年8月底國道服務區失物招領專區</w:t>
                            </w:r>
                          </w:p>
                          <w:p w14:paraId="2DF92E81" w14:textId="77777777" w:rsidR="005A02B5" w:rsidRPr="00535BDA" w:rsidRDefault="005A02B5" w:rsidP="005A02B5">
                            <w:pPr>
                              <w:overflowPunct w:val="0"/>
                              <w:ind w:leftChars="325" w:left="1381" w:rightChars="-25" w:right="-60" w:hangingChars="250" w:hanging="601"/>
                              <w:rPr>
                                <w:rFonts w:ascii="標楷體" w:eastAsia="標楷體" w:hAnsi="標楷體"/>
                                <w:b/>
                                <w:szCs w:val="32"/>
                                <w:u w:val="single"/>
                              </w:rPr>
                            </w:pPr>
                            <w:r w:rsidRPr="00FF12F5">
                              <w:rPr>
                                <w:rFonts w:ascii="標楷體" w:eastAsia="標楷體" w:hAnsi="標楷體" w:cs="Cordia New" w:hint="eastAsia"/>
                                <w:b/>
                                <w:szCs w:val="32"/>
                              </w:rPr>
                              <w:t>公告招領逾1年未領取遺留物情形</w:t>
                            </w:r>
                          </w:p>
                          <w:p w14:paraId="4B79D14C" w14:textId="77777777" w:rsidR="005A02B5" w:rsidRDefault="005A02B5" w:rsidP="005A02B5">
                            <w:pPr>
                              <w:overflowPunct w:val="0"/>
                              <w:spacing w:line="240" w:lineRule="exact"/>
                              <w:jc w:val="right"/>
                              <w:rPr>
                                <w:rFonts w:ascii="標楷體" w:eastAsia="標楷體" w:hAnsi="標楷體" w:cs="Cordia New"/>
                                <w:szCs w:val="18"/>
                              </w:rPr>
                            </w:pPr>
                            <w:r w:rsidRPr="00554B36">
                              <w:rPr>
                                <w:rFonts w:ascii="標楷體" w:eastAsia="標楷體" w:hAnsi="標楷體" w:cs="Cordia New" w:hint="eastAsia"/>
                                <w:sz w:val="20"/>
                                <w:szCs w:val="18"/>
                              </w:rPr>
                              <w:t>單位：</w:t>
                            </w:r>
                            <w:r w:rsidRPr="00091CE3">
                              <w:rPr>
                                <w:rFonts w:ascii="標楷體" w:eastAsia="標楷體" w:hAnsi="標楷體" w:cs="Cordia New" w:hint="eastAsia"/>
                                <w:sz w:val="20"/>
                                <w:szCs w:val="18"/>
                              </w:rPr>
                              <w:t>件、％</w:t>
                            </w:r>
                          </w:p>
                          <w:tbl>
                            <w:tblPr>
                              <w:tblStyle w:val="101"/>
                              <w:tblW w:w="5717" w:type="dxa"/>
                              <w:jc w:val="center"/>
                              <w:tblLayout w:type="fixed"/>
                              <w:tblCellMar>
                                <w:left w:w="28" w:type="dxa"/>
                                <w:right w:w="28" w:type="dxa"/>
                              </w:tblCellMar>
                              <w:tblLook w:val="04A0" w:firstRow="1" w:lastRow="0" w:firstColumn="1" w:lastColumn="0" w:noHBand="0" w:noVBand="1"/>
                            </w:tblPr>
                            <w:tblGrid>
                              <w:gridCol w:w="1417"/>
                              <w:gridCol w:w="2150"/>
                              <w:gridCol w:w="2150"/>
                            </w:tblGrid>
                            <w:tr w:rsidR="005A02B5" w:rsidRPr="00091CE3" w14:paraId="65A28D14" w14:textId="77777777" w:rsidTr="00C81912">
                              <w:trPr>
                                <w:trHeight w:val="340"/>
                                <w:jc w:val="center"/>
                              </w:trPr>
                              <w:tc>
                                <w:tcPr>
                                  <w:tcW w:w="1417" w:type="dxa"/>
                                  <w:tcBorders>
                                    <w:top w:val="single" w:sz="4" w:space="0" w:color="auto"/>
                                  </w:tcBorders>
                                  <w:shd w:val="clear" w:color="auto" w:fill="auto"/>
                                  <w:vAlign w:val="center"/>
                                </w:tcPr>
                                <w:p w14:paraId="1B5F208F" w14:textId="77777777" w:rsidR="005A02B5" w:rsidRPr="00D45382" w:rsidRDefault="005A02B5" w:rsidP="00714CFA">
                                  <w:pPr>
                                    <w:spacing w:line="240" w:lineRule="exact"/>
                                    <w:jc w:val="center"/>
                                    <w:rPr>
                                      <w:rFonts w:ascii="標楷體" w:eastAsia="標楷體" w:hAnsi="標楷體"/>
                                      <w:sz w:val="20"/>
                                    </w:rPr>
                                  </w:pPr>
                                  <w:r w:rsidRPr="00D45382">
                                    <w:rPr>
                                      <w:rFonts w:ascii="標楷體" w:eastAsia="標楷體" w:hAnsi="標楷體" w:hint="eastAsia"/>
                                      <w:sz w:val="20"/>
                                    </w:rPr>
                                    <w:t>類別</w:t>
                                  </w:r>
                                </w:p>
                              </w:tc>
                              <w:tc>
                                <w:tcPr>
                                  <w:tcW w:w="2150" w:type="dxa"/>
                                  <w:tcBorders>
                                    <w:top w:val="single" w:sz="4" w:space="0" w:color="auto"/>
                                  </w:tcBorders>
                                  <w:shd w:val="clear" w:color="auto" w:fill="auto"/>
                                  <w:vAlign w:val="center"/>
                                </w:tcPr>
                                <w:p w14:paraId="2B70E086" w14:textId="77777777" w:rsidR="005A02B5" w:rsidRPr="00D45382" w:rsidRDefault="005A02B5" w:rsidP="00714CFA">
                                  <w:pPr>
                                    <w:spacing w:line="240" w:lineRule="exact"/>
                                    <w:jc w:val="center"/>
                                    <w:rPr>
                                      <w:rFonts w:ascii="標楷體" w:eastAsia="標楷體" w:hAnsi="標楷體"/>
                                      <w:sz w:val="20"/>
                                    </w:rPr>
                                  </w:pPr>
                                  <w:r w:rsidRPr="00D45382">
                                    <w:rPr>
                                      <w:rFonts w:ascii="標楷體" w:eastAsia="標楷體" w:hAnsi="標楷體" w:hint="eastAsia"/>
                                      <w:sz w:val="20"/>
                                    </w:rPr>
                                    <w:t>登錄件數</w:t>
                                  </w:r>
                                </w:p>
                              </w:tc>
                              <w:tc>
                                <w:tcPr>
                                  <w:tcW w:w="2150" w:type="dxa"/>
                                  <w:tcBorders>
                                    <w:top w:val="single" w:sz="4" w:space="0" w:color="auto"/>
                                  </w:tcBorders>
                                  <w:shd w:val="clear" w:color="auto" w:fill="auto"/>
                                  <w:vAlign w:val="center"/>
                                </w:tcPr>
                                <w:p w14:paraId="24622E9A" w14:textId="77777777" w:rsidR="005A02B5" w:rsidRPr="00D45382" w:rsidRDefault="005A02B5" w:rsidP="00714CFA">
                                  <w:pPr>
                                    <w:spacing w:line="240" w:lineRule="exact"/>
                                    <w:jc w:val="center"/>
                                    <w:rPr>
                                      <w:rFonts w:ascii="標楷體" w:eastAsia="標楷體" w:hAnsi="標楷體"/>
                                      <w:sz w:val="20"/>
                                    </w:rPr>
                                  </w:pPr>
                                  <w:r w:rsidRPr="00D45382">
                                    <w:rPr>
                                      <w:rFonts w:ascii="標楷體" w:eastAsia="標楷體" w:hAnsi="標楷體" w:hint="eastAsia"/>
                                      <w:sz w:val="20"/>
                                    </w:rPr>
                                    <w:t>占比</w:t>
                                  </w:r>
                                </w:p>
                              </w:tc>
                            </w:tr>
                            <w:tr w:rsidR="005A02B5" w:rsidRPr="00091CE3" w14:paraId="6742FBFD" w14:textId="77777777" w:rsidTr="00C81912">
                              <w:trPr>
                                <w:trHeight w:val="340"/>
                                <w:jc w:val="center"/>
                              </w:trPr>
                              <w:tc>
                                <w:tcPr>
                                  <w:tcW w:w="1417" w:type="dxa"/>
                                  <w:tcBorders>
                                    <w:top w:val="single" w:sz="4" w:space="0" w:color="auto"/>
                                  </w:tcBorders>
                                  <w:shd w:val="clear" w:color="auto" w:fill="auto"/>
                                  <w:vAlign w:val="center"/>
                                </w:tcPr>
                                <w:p w14:paraId="280B2EE1" w14:textId="77777777" w:rsidR="005A02B5" w:rsidRPr="00D45382" w:rsidRDefault="005A02B5" w:rsidP="00714CFA">
                                  <w:pPr>
                                    <w:spacing w:line="240" w:lineRule="exact"/>
                                    <w:jc w:val="center"/>
                                    <w:rPr>
                                      <w:rFonts w:ascii="標楷體" w:eastAsia="標楷體" w:hAnsi="標楷體"/>
                                      <w:b/>
                                      <w:bCs/>
                                      <w:sz w:val="20"/>
                                    </w:rPr>
                                  </w:pPr>
                                  <w:r w:rsidRPr="00D45382">
                                    <w:rPr>
                                      <w:rFonts w:ascii="標楷體" w:eastAsia="標楷體" w:hAnsi="標楷體" w:hint="eastAsia"/>
                                      <w:b/>
                                      <w:bCs/>
                                      <w:sz w:val="20"/>
                                    </w:rPr>
                                    <w:t>合計</w:t>
                                  </w:r>
                                </w:p>
                              </w:tc>
                              <w:tc>
                                <w:tcPr>
                                  <w:tcW w:w="2150" w:type="dxa"/>
                                  <w:tcBorders>
                                    <w:top w:val="single" w:sz="4" w:space="0" w:color="auto"/>
                                  </w:tcBorders>
                                  <w:shd w:val="clear" w:color="auto" w:fill="auto"/>
                                  <w:vAlign w:val="center"/>
                                </w:tcPr>
                                <w:p w14:paraId="501235D2" w14:textId="77777777" w:rsidR="005A02B5" w:rsidRPr="00D45382" w:rsidRDefault="005A02B5" w:rsidP="00714CFA">
                                  <w:pPr>
                                    <w:spacing w:line="240" w:lineRule="exact"/>
                                    <w:ind w:left="840" w:firstLine="641"/>
                                    <w:jc w:val="right"/>
                                    <w:rPr>
                                      <w:rFonts w:ascii="標楷體" w:eastAsia="標楷體" w:hAnsi="標楷體"/>
                                      <w:b/>
                                      <w:bCs/>
                                      <w:sz w:val="20"/>
                                    </w:rPr>
                                  </w:pPr>
                                  <w:r w:rsidRPr="00D45382">
                                    <w:rPr>
                                      <w:rFonts w:ascii="標楷體" w:eastAsia="標楷體" w:hAnsi="標楷體"/>
                                      <w:b/>
                                      <w:bCs/>
                                      <w:sz w:val="20"/>
                                    </w:rPr>
                                    <w:t>6,128</w:t>
                                  </w:r>
                                </w:p>
                              </w:tc>
                              <w:tc>
                                <w:tcPr>
                                  <w:tcW w:w="2150" w:type="dxa"/>
                                  <w:tcBorders>
                                    <w:top w:val="single" w:sz="4" w:space="0" w:color="auto"/>
                                  </w:tcBorders>
                                  <w:shd w:val="clear" w:color="auto" w:fill="auto"/>
                                  <w:vAlign w:val="center"/>
                                </w:tcPr>
                                <w:p w14:paraId="65A78916" w14:textId="77777777" w:rsidR="005A02B5" w:rsidRPr="00D45382" w:rsidRDefault="005A02B5" w:rsidP="00714CFA">
                                  <w:pPr>
                                    <w:spacing w:line="240" w:lineRule="exact"/>
                                    <w:ind w:left="840" w:firstLine="641"/>
                                    <w:jc w:val="right"/>
                                    <w:rPr>
                                      <w:rFonts w:ascii="標楷體" w:eastAsia="標楷體" w:hAnsi="標楷體"/>
                                      <w:b/>
                                      <w:bCs/>
                                      <w:sz w:val="20"/>
                                    </w:rPr>
                                  </w:pPr>
                                  <w:r w:rsidRPr="00D45382">
                                    <w:rPr>
                                      <w:rFonts w:ascii="標楷體" w:eastAsia="標楷體" w:hAnsi="標楷體" w:cs="Arial"/>
                                      <w:b/>
                                      <w:bCs/>
                                      <w:sz w:val="20"/>
                                    </w:rPr>
                                    <w:t>100.00</w:t>
                                  </w:r>
                                </w:p>
                              </w:tc>
                            </w:tr>
                            <w:tr w:rsidR="005A02B5" w:rsidRPr="00091CE3" w14:paraId="05726119" w14:textId="77777777" w:rsidTr="00C81912">
                              <w:trPr>
                                <w:trHeight w:val="340"/>
                                <w:jc w:val="center"/>
                              </w:trPr>
                              <w:tc>
                                <w:tcPr>
                                  <w:tcW w:w="1417" w:type="dxa"/>
                                  <w:vAlign w:val="center"/>
                                </w:tcPr>
                                <w:p w14:paraId="0FCA0170" w14:textId="77777777" w:rsidR="005A02B5" w:rsidRPr="00D45382" w:rsidRDefault="005A02B5" w:rsidP="005832B2">
                                  <w:pPr>
                                    <w:spacing w:line="240" w:lineRule="exact"/>
                                    <w:rPr>
                                      <w:rFonts w:ascii="標楷體" w:eastAsia="標楷體" w:hAnsi="標楷體"/>
                                      <w:sz w:val="20"/>
                                    </w:rPr>
                                  </w:pPr>
                                  <w:r w:rsidRPr="00D45382">
                                    <w:rPr>
                                      <w:rFonts w:ascii="標楷體" w:eastAsia="標楷體" w:hAnsi="標楷體" w:hint="eastAsia"/>
                                      <w:sz w:val="20"/>
                                    </w:rPr>
                                    <w:t>一般物品</w:t>
                                  </w:r>
                                </w:p>
                              </w:tc>
                              <w:tc>
                                <w:tcPr>
                                  <w:tcW w:w="2150" w:type="dxa"/>
                                  <w:shd w:val="clear" w:color="auto" w:fill="auto"/>
                                  <w:vAlign w:val="center"/>
                                </w:tcPr>
                                <w:p w14:paraId="53A5E813" w14:textId="77777777" w:rsidR="005A02B5" w:rsidRPr="00D45382" w:rsidRDefault="005A02B5" w:rsidP="00714CFA">
                                  <w:pPr>
                                    <w:spacing w:line="240" w:lineRule="exact"/>
                                    <w:ind w:left="840" w:firstLine="640"/>
                                    <w:jc w:val="right"/>
                                    <w:rPr>
                                      <w:rFonts w:ascii="標楷體" w:eastAsia="標楷體" w:hAnsi="標楷體" w:cs="Arial"/>
                                      <w:sz w:val="20"/>
                                    </w:rPr>
                                  </w:pPr>
                                  <w:r w:rsidRPr="00D45382">
                                    <w:rPr>
                                      <w:rFonts w:ascii="標楷體" w:eastAsia="標楷體" w:hAnsi="標楷體" w:cs="Arial" w:hint="eastAsia"/>
                                      <w:sz w:val="20"/>
                                    </w:rPr>
                                    <w:t>3,635</w:t>
                                  </w:r>
                                </w:p>
                              </w:tc>
                              <w:tc>
                                <w:tcPr>
                                  <w:tcW w:w="2150" w:type="dxa"/>
                                  <w:shd w:val="clear" w:color="auto" w:fill="auto"/>
                                  <w:vAlign w:val="center"/>
                                </w:tcPr>
                                <w:p w14:paraId="1EC4F832" w14:textId="77777777" w:rsidR="005A02B5" w:rsidRPr="00D45382" w:rsidRDefault="005A02B5" w:rsidP="00714CFA">
                                  <w:pPr>
                                    <w:spacing w:line="240" w:lineRule="exact"/>
                                    <w:ind w:left="840" w:firstLine="640"/>
                                    <w:jc w:val="right"/>
                                    <w:rPr>
                                      <w:rFonts w:ascii="標楷體" w:eastAsia="標楷體" w:hAnsi="標楷體" w:cs="Arial"/>
                                      <w:sz w:val="20"/>
                                    </w:rPr>
                                  </w:pPr>
                                  <w:r w:rsidRPr="00D45382">
                                    <w:rPr>
                                      <w:rFonts w:ascii="標楷體" w:eastAsia="標楷體" w:hAnsi="標楷體" w:cs="Arial" w:hint="eastAsia"/>
                                      <w:sz w:val="20"/>
                                    </w:rPr>
                                    <w:t>59.32</w:t>
                                  </w:r>
                                </w:p>
                              </w:tc>
                            </w:tr>
                            <w:tr w:rsidR="005A02B5" w:rsidRPr="00091CE3" w14:paraId="0F6ABC2A" w14:textId="77777777" w:rsidTr="00C81912">
                              <w:trPr>
                                <w:trHeight w:val="340"/>
                                <w:jc w:val="center"/>
                              </w:trPr>
                              <w:tc>
                                <w:tcPr>
                                  <w:tcW w:w="1417" w:type="dxa"/>
                                  <w:vAlign w:val="center"/>
                                </w:tcPr>
                                <w:p w14:paraId="1003A1C6" w14:textId="77777777" w:rsidR="005A02B5" w:rsidRPr="00D45382" w:rsidRDefault="005A02B5" w:rsidP="005832B2">
                                  <w:pPr>
                                    <w:spacing w:line="240" w:lineRule="exact"/>
                                    <w:rPr>
                                      <w:rFonts w:ascii="標楷體" w:eastAsia="標楷體" w:hAnsi="標楷體"/>
                                      <w:sz w:val="20"/>
                                    </w:rPr>
                                  </w:pPr>
                                  <w:r w:rsidRPr="00D45382">
                                    <w:rPr>
                                      <w:rFonts w:ascii="標楷體" w:eastAsia="標楷體" w:hAnsi="標楷體" w:hint="eastAsia"/>
                                      <w:sz w:val="20"/>
                                    </w:rPr>
                                    <w:t>貴重物品</w:t>
                                  </w:r>
                                </w:p>
                              </w:tc>
                              <w:tc>
                                <w:tcPr>
                                  <w:tcW w:w="2150" w:type="dxa"/>
                                  <w:shd w:val="clear" w:color="auto" w:fill="auto"/>
                                  <w:vAlign w:val="center"/>
                                </w:tcPr>
                                <w:p w14:paraId="7661EA6A" w14:textId="77777777" w:rsidR="005A02B5" w:rsidRPr="00D45382" w:rsidRDefault="005A02B5" w:rsidP="00714CFA">
                                  <w:pPr>
                                    <w:spacing w:line="240" w:lineRule="exact"/>
                                    <w:ind w:left="840" w:firstLine="640"/>
                                    <w:jc w:val="right"/>
                                    <w:rPr>
                                      <w:rFonts w:ascii="標楷體" w:eastAsia="標楷體" w:hAnsi="標楷體" w:cs="Arial"/>
                                      <w:sz w:val="20"/>
                                    </w:rPr>
                                  </w:pPr>
                                  <w:r w:rsidRPr="00D45382">
                                    <w:rPr>
                                      <w:rFonts w:ascii="標楷體" w:eastAsia="標楷體" w:hAnsi="標楷體" w:cs="Arial" w:hint="eastAsia"/>
                                      <w:sz w:val="20"/>
                                    </w:rPr>
                                    <w:t>1,326</w:t>
                                  </w:r>
                                </w:p>
                              </w:tc>
                              <w:tc>
                                <w:tcPr>
                                  <w:tcW w:w="2150" w:type="dxa"/>
                                  <w:shd w:val="clear" w:color="auto" w:fill="auto"/>
                                  <w:vAlign w:val="center"/>
                                </w:tcPr>
                                <w:p w14:paraId="256ADB45" w14:textId="77777777" w:rsidR="005A02B5" w:rsidRPr="00D45382" w:rsidRDefault="005A02B5" w:rsidP="00714CFA">
                                  <w:pPr>
                                    <w:spacing w:line="240" w:lineRule="exact"/>
                                    <w:ind w:left="840" w:firstLine="640"/>
                                    <w:jc w:val="right"/>
                                    <w:rPr>
                                      <w:rFonts w:ascii="標楷體" w:eastAsia="標楷體" w:hAnsi="標楷體" w:cs="Arial"/>
                                      <w:sz w:val="20"/>
                                    </w:rPr>
                                  </w:pPr>
                                  <w:r w:rsidRPr="00D45382">
                                    <w:rPr>
                                      <w:rFonts w:ascii="標楷體" w:eastAsia="標楷體" w:hAnsi="標楷體" w:cs="Arial" w:hint="eastAsia"/>
                                      <w:sz w:val="20"/>
                                    </w:rPr>
                                    <w:t>21.64</w:t>
                                  </w:r>
                                </w:p>
                              </w:tc>
                            </w:tr>
                            <w:tr w:rsidR="005A02B5" w:rsidRPr="00091CE3" w14:paraId="0F4742CF" w14:textId="77777777" w:rsidTr="00C81912">
                              <w:trPr>
                                <w:trHeight w:val="340"/>
                                <w:jc w:val="center"/>
                              </w:trPr>
                              <w:tc>
                                <w:tcPr>
                                  <w:tcW w:w="1417" w:type="dxa"/>
                                  <w:vAlign w:val="center"/>
                                </w:tcPr>
                                <w:p w14:paraId="0CC13F6C" w14:textId="77777777" w:rsidR="005A02B5" w:rsidRPr="00D45382" w:rsidRDefault="005A02B5" w:rsidP="005832B2">
                                  <w:pPr>
                                    <w:spacing w:line="240" w:lineRule="exact"/>
                                    <w:rPr>
                                      <w:rFonts w:ascii="標楷體" w:eastAsia="標楷體" w:hAnsi="標楷體"/>
                                      <w:sz w:val="20"/>
                                    </w:rPr>
                                  </w:pPr>
                                  <w:r w:rsidRPr="00D45382">
                                    <w:rPr>
                                      <w:rFonts w:ascii="標楷體" w:eastAsia="標楷體" w:hAnsi="標楷體" w:hint="eastAsia"/>
                                      <w:sz w:val="20"/>
                                    </w:rPr>
                                    <w:t>現金</w:t>
                                  </w:r>
                                </w:p>
                              </w:tc>
                              <w:tc>
                                <w:tcPr>
                                  <w:tcW w:w="2150" w:type="dxa"/>
                                  <w:shd w:val="clear" w:color="auto" w:fill="auto"/>
                                  <w:vAlign w:val="center"/>
                                </w:tcPr>
                                <w:p w14:paraId="6CAAD37F" w14:textId="77777777" w:rsidR="005A02B5" w:rsidRPr="00D45382" w:rsidRDefault="005A02B5" w:rsidP="00714CFA">
                                  <w:pPr>
                                    <w:spacing w:line="240" w:lineRule="exact"/>
                                    <w:ind w:left="840" w:firstLine="640"/>
                                    <w:jc w:val="right"/>
                                    <w:rPr>
                                      <w:rFonts w:ascii="標楷體" w:eastAsia="標楷體" w:hAnsi="標楷體" w:cs="Arial"/>
                                      <w:sz w:val="20"/>
                                    </w:rPr>
                                  </w:pPr>
                                  <w:r w:rsidRPr="00D45382">
                                    <w:rPr>
                                      <w:rFonts w:ascii="標楷體" w:eastAsia="標楷體" w:hAnsi="標楷體" w:cs="Arial" w:hint="eastAsia"/>
                                      <w:sz w:val="20"/>
                                    </w:rPr>
                                    <w:t>907</w:t>
                                  </w:r>
                                </w:p>
                              </w:tc>
                              <w:tc>
                                <w:tcPr>
                                  <w:tcW w:w="2150" w:type="dxa"/>
                                  <w:shd w:val="clear" w:color="auto" w:fill="auto"/>
                                  <w:vAlign w:val="center"/>
                                </w:tcPr>
                                <w:p w14:paraId="708090FE" w14:textId="77777777" w:rsidR="005A02B5" w:rsidRPr="00D45382" w:rsidRDefault="005A02B5" w:rsidP="00714CFA">
                                  <w:pPr>
                                    <w:spacing w:line="240" w:lineRule="exact"/>
                                    <w:ind w:left="840" w:firstLine="640"/>
                                    <w:jc w:val="right"/>
                                    <w:rPr>
                                      <w:rFonts w:ascii="標楷體" w:eastAsia="標楷體" w:hAnsi="標楷體" w:cs="Arial"/>
                                      <w:sz w:val="20"/>
                                    </w:rPr>
                                  </w:pPr>
                                  <w:r w:rsidRPr="00D45382">
                                    <w:rPr>
                                      <w:rFonts w:ascii="標楷體" w:eastAsia="標楷體" w:hAnsi="標楷體" w:cs="Arial" w:hint="eastAsia"/>
                                      <w:sz w:val="20"/>
                                    </w:rPr>
                                    <w:t>14.80</w:t>
                                  </w:r>
                                </w:p>
                              </w:tc>
                            </w:tr>
                            <w:tr w:rsidR="005A02B5" w:rsidRPr="00091CE3" w14:paraId="502A5261" w14:textId="77777777" w:rsidTr="00C81912">
                              <w:trPr>
                                <w:trHeight w:val="340"/>
                                <w:jc w:val="center"/>
                              </w:trPr>
                              <w:tc>
                                <w:tcPr>
                                  <w:tcW w:w="1417" w:type="dxa"/>
                                  <w:vAlign w:val="center"/>
                                </w:tcPr>
                                <w:p w14:paraId="3BDAAD48" w14:textId="77777777" w:rsidR="005A02B5" w:rsidRPr="00D45382" w:rsidRDefault="005A02B5" w:rsidP="005832B2">
                                  <w:pPr>
                                    <w:spacing w:line="240" w:lineRule="exact"/>
                                    <w:rPr>
                                      <w:rFonts w:ascii="標楷體" w:eastAsia="標楷體" w:hAnsi="標楷體"/>
                                      <w:sz w:val="20"/>
                                    </w:rPr>
                                  </w:pPr>
                                  <w:r w:rsidRPr="00D45382">
                                    <w:rPr>
                                      <w:rFonts w:ascii="標楷體" w:eastAsia="標楷體" w:hAnsi="標楷體" w:hint="eastAsia"/>
                                      <w:sz w:val="20"/>
                                    </w:rPr>
                                    <w:t>電子產品</w:t>
                                  </w:r>
                                </w:p>
                              </w:tc>
                              <w:tc>
                                <w:tcPr>
                                  <w:tcW w:w="2150" w:type="dxa"/>
                                  <w:shd w:val="clear" w:color="auto" w:fill="auto"/>
                                  <w:vAlign w:val="center"/>
                                </w:tcPr>
                                <w:p w14:paraId="4F3671D5" w14:textId="77777777" w:rsidR="005A02B5" w:rsidRPr="00D45382" w:rsidRDefault="005A02B5" w:rsidP="00714CFA">
                                  <w:pPr>
                                    <w:spacing w:line="240" w:lineRule="exact"/>
                                    <w:ind w:left="840" w:firstLine="640"/>
                                    <w:jc w:val="right"/>
                                    <w:rPr>
                                      <w:rFonts w:ascii="標楷體" w:eastAsia="標楷體" w:hAnsi="標楷體" w:cs="Arial"/>
                                      <w:sz w:val="20"/>
                                    </w:rPr>
                                  </w:pPr>
                                  <w:r w:rsidRPr="00D45382">
                                    <w:rPr>
                                      <w:rFonts w:ascii="標楷體" w:eastAsia="標楷體" w:hAnsi="標楷體" w:cs="Arial" w:hint="eastAsia"/>
                                      <w:sz w:val="20"/>
                                    </w:rPr>
                                    <w:t>260</w:t>
                                  </w:r>
                                </w:p>
                              </w:tc>
                              <w:tc>
                                <w:tcPr>
                                  <w:tcW w:w="2150" w:type="dxa"/>
                                  <w:shd w:val="clear" w:color="auto" w:fill="auto"/>
                                  <w:vAlign w:val="center"/>
                                </w:tcPr>
                                <w:p w14:paraId="76B9C793" w14:textId="77777777" w:rsidR="005A02B5" w:rsidRPr="00D45382" w:rsidRDefault="005A02B5" w:rsidP="00714CFA">
                                  <w:pPr>
                                    <w:spacing w:line="240" w:lineRule="exact"/>
                                    <w:ind w:left="840" w:firstLine="640"/>
                                    <w:jc w:val="right"/>
                                    <w:rPr>
                                      <w:rFonts w:ascii="標楷體" w:eastAsia="標楷體" w:hAnsi="標楷體" w:cs="Arial"/>
                                      <w:sz w:val="20"/>
                                    </w:rPr>
                                  </w:pPr>
                                  <w:r w:rsidRPr="00D45382">
                                    <w:rPr>
                                      <w:rFonts w:ascii="標楷體" w:eastAsia="標楷體" w:hAnsi="標楷體" w:cs="Arial" w:hint="eastAsia"/>
                                      <w:sz w:val="20"/>
                                    </w:rPr>
                                    <w:t>4.24</w:t>
                                  </w:r>
                                </w:p>
                              </w:tc>
                            </w:tr>
                          </w:tbl>
                          <w:p w14:paraId="02A7365F" w14:textId="77777777" w:rsidR="005A02B5" w:rsidRPr="00554B36" w:rsidRDefault="005A02B5" w:rsidP="005A02B5">
                            <w:pPr>
                              <w:overflowPunct w:val="0"/>
                              <w:spacing w:line="240" w:lineRule="exact"/>
                              <w:ind w:leftChars="-30" w:left="468" w:hangingChars="300" w:hanging="540"/>
                              <w:rPr>
                                <w:rFonts w:ascii="標楷體" w:eastAsia="標楷體" w:hAnsi="標楷體" w:cs="Cordia New"/>
                                <w:sz w:val="18"/>
                                <w:szCs w:val="16"/>
                              </w:rPr>
                            </w:pPr>
                            <w:proofErr w:type="gramStart"/>
                            <w:r w:rsidRPr="00554B36">
                              <w:rPr>
                                <w:rFonts w:ascii="標楷體" w:eastAsia="標楷體" w:hAnsi="標楷體" w:cs="Cordia New" w:hint="eastAsia"/>
                                <w:sz w:val="18"/>
                                <w:szCs w:val="16"/>
                              </w:rPr>
                              <w:t>註</w:t>
                            </w:r>
                            <w:proofErr w:type="gramEnd"/>
                            <w:r w:rsidRPr="00554B36">
                              <w:rPr>
                                <w:rFonts w:ascii="標楷體" w:eastAsia="標楷體" w:hAnsi="標楷體" w:cs="Cordia New" w:hint="eastAsia"/>
                                <w:sz w:val="18"/>
                                <w:szCs w:val="16"/>
                              </w:rPr>
                              <w:t>：1.</w:t>
                            </w:r>
                            <w:r w:rsidRPr="00091CE3">
                              <w:rPr>
                                <w:rFonts w:ascii="標楷體" w:eastAsia="標楷體" w:hAnsi="標楷體" w:cs="Cordia New" w:hint="eastAsia"/>
                                <w:sz w:val="18"/>
                                <w:szCs w:val="16"/>
                              </w:rPr>
                              <w:t>本表查詢日期113年12月6日</w:t>
                            </w:r>
                            <w:r w:rsidRPr="00554B36">
                              <w:rPr>
                                <w:rFonts w:ascii="標楷體" w:eastAsia="標楷體" w:hAnsi="標楷體" w:cs="Cordia New" w:hint="eastAsia"/>
                                <w:sz w:val="18"/>
                                <w:szCs w:val="16"/>
                              </w:rPr>
                              <w:t>。</w:t>
                            </w:r>
                          </w:p>
                          <w:p w14:paraId="63DD99E6" w14:textId="77777777" w:rsidR="005A02B5" w:rsidRPr="00554B36" w:rsidRDefault="005A02B5" w:rsidP="005A02B5">
                            <w:pPr>
                              <w:overflowPunct w:val="0"/>
                              <w:spacing w:line="240" w:lineRule="exact"/>
                              <w:ind w:firstLineChars="160" w:firstLine="288"/>
                              <w:jc w:val="both"/>
                              <w:rPr>
                                <w:rFonts w:ascii="標楷體" w:eastAsia="標楷體" w:hAnsi="標楷體"/>
                                <w:b/>
                                <w:sz w:val="20"/>
                              </w:rPr>
                            </w:pPr>
                            <w:r w:rsidRPr="00554B36">
                              <w:rPr>
                                <w:rFonts w:ascii="標楷體" w:eastAsia="標楷體" w:hAnsi="標楷體" w:cs="Cordia New" w:hint="eastAsia"/>
                                <w:sz w:val="18"/>
                                <w:szCs w:val="16"/>
                              </w:rPr>
                              <w:t>2.資料來源：整理自</w:t>
                            </w:r>
                            <w:r>
                              <w:rPr>
                                <w:rFonts w:ascii="標楷體" w:eastAsia="標楷體" w:hAnsi="標楷體" w:cs="Cordia New" w:hint="eastAsia"/>
                                <w:sz w:val="18"/>
                                <w:szCs w:val="16"/>
                              </w:rPr>
                              <w:t>高速</w:t>
                            </w:r>
                            <w:proofErr w:type="gramStart"/>
                            <w:r>
                              <w:rPr>
                                <w:rFonts w:ascii="標楷體" w:eastAsia="標楷體" w:hAnsi="標楷體" w:cs="Cordia New" w:hint="eastAsia"/>
                                <w:sz w:val="18"/>
                                <w:szCs w:val="16"/>
                              </w:rPr>
                              <w:t>公路</w:t>
                            </w:r>
                            <w:r w:rsidRPr="00554B36">
                              <w:rPr>
                                <w:rFonts w:ascii="標楷體" w:eastAsia="標楷體" w:hAnsi="標楷體" w:cs="Cordia New" w:hint="eastAsia"/>
                                <w:sz w:val="18"/>
                                <w:szCs w:val="16"/>
                              </w:rPr>
                              <w:t>局</w:t>
                            </w:r>
                            <w:r>
                              <w:rPr>
                                <w:rFonts w:ascii="標楷體" w:eastAsia="標楷體" w:hAnsi="標楷體" w:cs="Cordia New" w:hint="eastAsia"/>
                                <w:sz w:val="18"/>
                                <w:szCs w:val="16"/>
                              </w:rPr>
                              <w:t>官網</w:t>
                            </w:r>
                            <w:r w:rsidRPr="00091CE3">
                              <w:rPr>
                                <w:rFonts w:ascii="標楷體" w:eastAsia="標楷體" w:hAnsi="標楷體" w:cs="Cordia New" w:hint="eastAsia"/>
                                <w:sz w:val="18"/>
                                <w:szCs w:val="16"/>
                              </w:rPr>
                              <w:t>失物招領</w:t>
                            </w:r>
                            <w:proofErr w:type="gramEnd"/>
                            <w:r w:rsidRPr="00091CE3">
                              <w:rPr>
                                <w:rFonts w:ascii="標楷體" w:eastAsia="標楷體" w:hAnsi="標楷體" w:cs="Cordia New" w:hint="eastAsia"/>
                                <w:sz w:val="18"/>
                                <w:szCs w:val="16"/>
                              </w:rPr>
                              <w:t>公告專區登錄資料</w:t>
                            </w:r>
                            <w:r w:rsidRPr="00554B36">
                              <w:rPr>
                                <w:rFonts w:ascii="標楷體" w:eastAsia="標楷體" w:hAnsi="標楷體" w:cs="Cordia New" w:hint="eastAsia"/>
                                <w:sz w:val="18"/>
                                <w:szCs w:val="16"/>
                              </w:rPr>
                              <w:t>。</w:t>
                            </w:r>
                          </w:p>
                          <w:p w14:paraId="47660005" w14:textId="77777777" w:rsidR="005A02B5" w:rsidRPr="00554B36" w:rsidRDefault="005A02B5" w:rsidP="005A02B5"/>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A911774" id="文字方塊 13" o:spid="_x0000_s1067" type="#_x0000_t202" style="position:absolute;left:0;text-align:left;margin-left:215.55pt;margin-top:257.4pt;width:295.05pt;height:184.05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" filled="f" stroked="f">
                <v:textbox inset=",,,0">
                  <w:txbxContent>
                    <w:p w14:paraId="0E1A9CAC" w14:textId="77777777" w:rsidR="005A02B5" w:rsidRPr="00FF12F5" w:rsidRDefault="005A02B5" w:rsidP="005A02B5">
                      <w:pPr>
                        <w:overflowPunct w:val="0"/>
                        <w:ind w:left="721" w:rightChars="-25" w:right="-60" w:hangingChars="300" w:hanging="721"/>
                        <w:rPr>
                          <w:rFonts w:ascii="標楷體" w:eastAsia="標楷體" w:hAnsi="標楷體" w:cs="Cordia New"/>
                          <w:b/>
                          <w:szCs w:val="32"/>
                        </w:rPr>
                      </w:pPr>
                      <w:r w:rsidRPr="00554B36">
                        <w:rPr>
                          <w:rFonts w:ascii="標楷體" w:eastAsia="標楷體" w:hAnsi="標楷體" w:cs="Cordia New" w:hint="eastAsia"/>
                          <w:b/>
                          <w:szCs w:val="32"/>
                        </w:rPr>
                        <w:t>表</w:t>
                      </w:r>
                      <w:r>
                        <w:rPr>
                          <w:rFonts w:ascii="標楷體" w:eastAsia="標楷體" w:hAnsi="標楷體" w:cs="Cordia New" w:hint="eastAsia"/>
                          <w:b/>
                          <w:szCs w:val="32"/>
                        </w:rPr>
                        <w:t>1</w:t>
                      </w:r>
                      <w:r>
                        <w:rPr>
                          <w:rFonts w:ascii="標楷體" w:eastAsia="標楷體" w:hAnsi="標楷體" w:cs="Cordia New"/>
                          <w:b/>
                          <w:szCs w:val="32"/>
                        </w:rPr>
                        <w:t>6</w:t>
                      </w:r>
                      <w:r w:rsidRPr="00554B36">
                        <w:rPr>
                          <w:rFonts w:ascii="標楷體" w:eastAsia="標楷體" w:hAnsi="標楷體" w:cs="Cordia New" w:hint="eastAsia"/>
                          <w:b/>
                          <w:szCs w:val="32"/>
                        </w:rPr>
                        <w:t xml:space="preserve">　</w:t>
                      </w:r>
                      <w:r w:rsidRPr="00FF12F5">
                        <w:rPr>
                          <w:rFonts w:ascii="標楷體" w:eastAsia="標楷體" w:hAnsi="標楷體" w:cs="Cordia New" w:hint="eastAsia"/>
                          <w:b/>
                          <w:szCs w:val="32"/>
                        </w:rPr>
                        <w:t>截至1</w:t>
                      </w:r>
                      <w:r w:rsidRPr="00FF12F5">
                        <w:rPr>
                          <w:rFonts w:ascii="標楷體" w:eastAsia="標楷體" w:hAnsi="標楷體" w:cs="Cordia New"/>
                          <w:b/>
                          <w:szCs w:val="32"/>
                        </w:rPr>
                        <w:t>13</w:t>
                      </w:r>
                      <w:r w:rsidRPr="00FF12F5">
                        <w:rPr>
                          <w:rFonts w:ascii="標楷體" w:eastAsia="標楷體" w:hAnsi="標楷體" w:cs="Cordia New" w:hint="eastAsia"/>
                          <w:b/>
                          <w:szCs w:val="32"/>
                        </w:rPr>
                        <w:t>年8月底國道服務區失物招領專區</w:t>
                      </w:r>
                    </w:p>
                    <w:p w14:paraId="2DF92E81" w14:textId="77777777" w:rsidR="005A02B5" w:rsidRPr="00535BDA" w:rsidRDefault="005A02B5" w:rsidP="005A02B5">
                      <w:pPr>
                        <w:overflowPunct w:val="0"/>
                        <w:ind w:leftChars="325" w:left="1381" w:rightChars="-25" w:right="-60" w:hangingChars="250" w:hanging="601"/>
                        <w:rPr>
                          <w:rFonts w:ascii="標楷體" w:eastAsia="標楷體" w:hAnsi="標楷體"/>
                          <w:b/>
                          <w:szCs w:val="32"/>
                          <w:u w:val="single"/>
                        </w:rPr>
                      </w:pPr>
                      <w:r w:rsidRPr="00FF12F5">
                        <w:rPr>
                          <w:rFonts w:ascii="標楷體" w:eastAsia="標楷體" w:hAnsi="標楷體" w:cs="Cordia New" w:hint="eastAsia"/>
                          <w:b/>
                          <w:szCs w:val="32"/>
                        </w:rPr>
                        <w:t>公告招領逾1年未領取遺留物情形</w:t>
                      </w:r>
                    </w:p>
                    <w:p w14:paraId="4B79D14C" w14:textId="77777777" w:rsidR="005A02B5" w:rsidRDefault="005A02B5" w:rsidP="005A02B5">
                      <w:pPr>
                        <w:overflowPunct w:val="0"/>
                        <w:spacing w:line="240" w:lineRule="exact"/>
                        <w:jc w:val="right"/>
                        <w:rPr>
                          <w:rFonts w:ascii="標楷體" w:eastAsia="標楷體" w:hAnsi="標楷體" w:cs="Cordia New"/>
                          <w:szCs w:val="18"/>
                        </w:rPr>
                      </w:pPr>
                      <w:r w:rsidRPr="00554B36">
                        <w:rPr>
                          <w:rFonts w:ascii="標楷體" w:eastAsia="標楷體" w:hAnsi="標楷體" w:cs="Cordia New" w:hint="eastAsia"/>
                          <w:sz w:val="20"/>
                          <w:szCs w:val="18"/>
                        </w:rPr>
                        <w:t>單位：</w:t>
                      </w:r>
                      <w:r w:rsidRPr="00091CE3">
                        <w:rPr>
                          <w:rFonts w:ascii="標楷體" w:eastAsia="標楷體" w:hAnsi="標楷體" w:cs="Cordia New" w:hint="eastAsia"/>
                          <w:sz w:val="20"/>
                          <w:szCs w:val="18"/>
                        </w:rPr>
                        <w:t>件、％</w:t>
                      </w:r>
                    </w:p>
                    <w:tbl>
                      <w:tblPr>
                        <w:tblStyle w:val="101"/>
                        <w:tblW w:w="5717" w:type="dxa"/>
                        <w:jc w:val="center"/>
                        <w:tblLayout w:type="fixed"/>
                        <w:tblCellMar>
                          <w:left w:w="28" w:type="dxa"/>
                          <w:right w:w="28" w:type="dxa"/>
                        </w:tblCellMar>
                        <w:tblLook w:val="04A0" w:firstRow="1" w:lastRow="0" w:firstColumn="1" w:lastColumn="0" w:noHBand="0" w:noVBand="1"/>
                      </w:tblPr>
                      <w:tblGrid>
                        <w:gridCol w:w="1417"/>
                        <w:gridCol w:w="2150"/>
                        <w:gridCol w:w="2150"/>
                      </w:tblGrid>
                      <w:tr w:rsidR="005A02B5" w:rsidRPr="00091CE3" w14:paraId="65A28D14" w14:textId="77777777" w:rsidTr="00C81912">
                        <w:trPr>
                          <w:trHeight w:val="340"/>
                          <w:jc w:val="center"/>
                        </w:trPr>
                        <w:tc>
                          <w:tcPr>
                            <w:tcW w:w="1417" w:type="dxa"/>
                            <w:tcBorders>
                              <w:top w:val="single" w:sz="4" w:space="0" w:color="auto"/>
                            </w:tcBorders>
                            <w:shd w:val="clear" w:color="auto" w:fill="auto"/>
                            <w:vAlign w:val="center"/>
                          </w:tcPr>
                          <w:p w14:paraId="1B5F208F" w14:textId="77777777" w:rsidR="005A02B5" w:rsidRPr="00D45382" w:rsidRDefault="005A02B5" w:rsidP="00714CFA">
                            <w:pPr>
                              <w:spacing w:line="240" w:lineRule="exact"/>
                              <w:jc w:val="center"/>
                              <w:rPr>
                                <w:rFonts w:ascii="標楷體" w:eastAsia="標楷體" w:hAnsi="標楷體"/>
                                <w:sz w:val="20"/>
                              </w:rPr>
                            </w:pPr>
                            <w:r w:rsidRPr="00D45382">
                              <w:rPr>
                                <w:rFonts w:ascii="標楷體" w:eastAsia="標楷體" w:hAnsi="標楷體" w:hint="eastAsia"/>
                                <w:sz w:val="20"/>
                              </w:rPr>
                              <w:t>類別</w:t>
                            </w:r>
                          </w:p>
                        </w:tc>
                        <w:tc>
                          <w:tcPr>
                            <w:tcW w:w="2150" w:type="dxa"/>
                            <w:tcBorders>
                              <w:top w:val="single" w:sz="4" w:space="0" w:color="auto"/>
                            </w:tcBorders>
                            <w:shd w:val="clear" w:color="auto" w:fill="auto"/>
                            <w:vAlign w:val="center"/>
                          </w:tcPr>
                          <w:p w14:paraId="2B70E086" w14:textId="77777777" w:rsidR="005A02B5" w:rsidRPr="00D45382" w:rsidRDefault="005A02B5" w:rsidP="00714CFA">
                            <w:pPr>
                              <w:spacing w:line="240" w:lineRule="exact"/>
                              <w:jc w:val="center"/>
                              <w:rPr>
                                <w:rFonts w:ascii="標楷體" w:eastAsia="標楷體" w:hAnsi="標楷體"/>
                                <w:sz w:val="20"/>
                              </w:rPr>
                            </w:pPr>
                            <w:r w:rsidRPr="00D45382">
                              <w:rPr>
                                <w:rFonts w:ascii="標楷體" w:eastAsia="標楷體" w:hAnsi="標楷體" w:hint="eastAsia"/>
                                <w:sz w:val="20"/>
                              </w:rPr>
                              <w:t>登錄件數</w:t>
                            </w:r>
                          </w:p>
                        </w:tc>
                        <w:tc>
                          <w:tcPr>
                            <w:tcW w:w="2150" w:type="dxa"/>
                            <w:tcBorders>
                              <w:top w:val="single" w:sz="4" w:space="0" w:color="auto"/>
                            </w:tcBorders>
                            <w:shd w:val="clear" w:color="auto" w:fill="auto"/>
                            <w:vAlign w:val="center"/>
                          </w:tcPr>
                          <w:p w14:paraId="24622E9A" w14:textId="77777777" w:rsidR="005A02B5" w:rsidRPr="00D45382" w:rsidRDefault="005A02B5" w:rsidP="00714CFA">
                            <w:pPr>
                              <w:spacing w:line="240" w:lineRule="exact"/>
                              <w:jc w:val="center"/>
                              <w:rPr>
                                <w:rFonts w:ascii="標楷體" w:eastAsia="標楷體" w:hAnsi="標楷體"/>
                                <w:sz w:val="20"/>
                              </w:rPr>
                            </w:pPr>
                            <w:r w:rsidRPr="00D45382">
                              <w:rPr>
                                <w:rFonts w:ascii="標楷體" w:eastAsia="標楷體" w:hAnsi="標楷體" w:hint="eastAsia"/>
                                <w:sz w:val="20"/>
                              </w:rPr>
                              <w:t>占比</w:t>
                            </w:r>
                          </w:p>
                        </w:tc>
                      </w:tr>
                      <w:tr w:rsidR="005A02B5" w:rsidRPr="00091CE3" w14:paraId="6742FBFD" w14:textId="77777777" w:rsidTr="00C81912">
                        <w:trPr>
                          <w:trHeight w:val="340"/>
                          <w:jc w:val="center"/>
                        </w:trPr>
                        <w:tc>
                          <w:tcPr>
                            <w:tcW w:w="1417" w:type="dxa"/>
                            <w:tcBorders>
                              <w:top w:val="single" w:sz="4" w:space="0" w:color="auto"/>
                            </w:tcBorders>
                            <w:shd w:val="clear" w:color="auto" w:fill="auto"/>
                            <w:vAlign w:val="center"/>
                          </w:tcPr>
                          <w:p w14:paraId="280B2EE1" w14:textId="77777777" w:rsidR="005A02B5" w:rsidRPr="00D45382" w:rsidRDefault="005A02B5" w:rsidP="00714CFA">
                            <w:pPr>
                              <w:spacing w:line="240" w:lineRule="exact"/>
                              <w:jc w:val="center"/>
                              <w:rPr>
                                <w:rFonts w:ascii="標楷體" w:eastAsia="標楷體" w:hAnsi="標楷體"/>
                                <w:b/>
                                <w:bCs/>
                                <w:sz w:val="20"/>
                              </w:rPr>
                            </w:pPr>
                            <w:r w:rsidRPr="00D45382">
                              <w:rPr>
                                <w:rFonts w:ascii="標楷體" w:eastAsia="標楷體" w:hAnsi="標楷體" w:hint="eastAsia"/>
                                <w:b/>
                                <w:bCs/>
                                <w:sz w:val="20"/>
                              </w:rPr>
                              <w:t>合計</w:t>
                            </w:r>
                          </w:p>
                        </w:tc>
                        <w:tc>
                          <w:tcPr>
                            <w:tcW w:w="2150" w:type="dxa"/>
                            <w:tcBorders>
                              <w:top w:val="single" w:sz="4" w:space="0" w:color="auto"/>
                            </w:tcBorders>
                            <w:shd w:val="clear" w:color="auto" w:fill="auto"/>
                            <w:vAlign w:val="center"/>
                          </w:tcPr>
                          <w:p w14:paraId="501235D2" w14:textId="77777777" w:rsidR="005A02B5" w:rsidRPr="00D45382" w:rsidRDefault="005A02B5" w:rsidP="00714CFA">
                            <w:pPr>
                              <w:spacing w:line="240" w:lineRule="exact"/>
                              <w:ind w:left="840" w:firstLine="641"/>
                              <w:jc w:val="right"/>
                              <w:rPr>
                                <w:rFonts w:ascii="標楷體" w:eastAsia="標楷體" w:hAnsi="標楷體"/>
                                <w:b/>
                                <w:bCs/>
                                <w:sz w:val="20"/>
                              </w:rPr>
                            </w:pPr>
                            <w:r w:rsidRPr="00D45382">
                              <w:rPr>
                                <w:rFonts w:ascii="標楷體" w:eastAsia="標楷體" w:hAnsi="標楷體"/>
                                <w:b/>
                                <w:bCs/>
                                <w:sz w:val="20"/>
                              </w:rPr>
                              <w:t>6,128</w:t>
                            </w:r>
                          </w:p>
                        </w:tc>
                        <w:tc>
                          <w:tcPr>
                            <w:tcW w:w="2150" w:type="dxa"/>
                            <w:tcBorders>
                              <w:top w:val="single" w:sz="4" w:space="0" w:color="auto"/>
                            </w:tcBorders>
                            <w:shd w:val="clear" w:color="auto" w:fill="auto"/>
                            <w:vAlign w:val="center"/>
                          </w:tcPr>
                          <w:p w14:paraId="65A78916" w14:textId="77777777" w:rsidR="005A02B5" w:rsidRPr="00D45382" w:rsidRDefault="005A02B5" w:rsidP="00714CFA">
                            <w:pPr>
                              <w:spacing w:line="240" w:lineRule="exact"/>
                              <w:ind w:left="840" w:firstLine="641"/>
                              <w:jc w:val="right"/>
                              <w:rPr>
                                <w:rFonts w:ascii="標楷體" w:eastAsia="標楷體" w:hAnsi="標楷體"/>
                                <w:b/>
                                <w:bCs/>
                                <w:sz w:val="20"/>
                              </w:rPr>
                            </w:pPr>
                            <w:r w:rsidRPr="00D45382">
                              <w:rPr>
                                <w:rFonts w:ascii="標楷體" w:eastAsia="標楷體" w:hAnsi="標楷體" w:cs="Arial"/>
                                <w:b/>
                                <w:bCs/>
                                <w:sz w:val="20"/>
                              </w:rPr>
                              <w:t>100.00</w:t>
                            </w:r>
                          </w:p>
                        </w:tc>
                      </w:tr>
                      <w:tr w:rsidR="005A02B5" w:rsidRPr="00091CE3" w14:paraId="05726119" w14:textId="77777777" w:rsidTr="00C81912">
                        <w:trPr>
                          <w:trHeight w:val="340"/>
                          <w:jc w:val="center"/>
                        </w:trPr>
                        <w:tc>
                          <w:tcPr>
                            <w:tcW w:w="1417" w:type="dxa"/>
                            <w:vAlign w:val="center"/>
                          </w:tcPr>
                          <w:p w14:paraId="0FCA0170" w14:textId="77777777" w:rsidR="005A02B5" w:rsidRPr="00D45382" w:rsidRDefault="005A02B5" w:rsidP="005832B2">
                            <w:pPr>
                              <w:spacing w:line="240" w:lineRule="exact"/>
                              <w:rPr>
                                <w:rFonts w:ascii="標楷體" w:eastAsia="標楷體" w:hAnsi="標楷體"/>
                                <w:sz w:val="20"/>
                              </w:rPr>
                            </w:pPr>
                            <w:r w:rsidRPr="00D45382">
                              <w:rPr>
                                <w:rFonts w:ascii="標楷體" w:eastAsia="標楷體" w:hAnsi="標楷體" w:hint="eastAsia"/>
                                <w:sz w:val="20"/>
                              </w:rPr>
                              <w:t>一般物品</w:t>
                            </w:r>
                          </w:p>
                        </w:tc>
                        <w:tc>
                          <w:tcPr>
                            <w:tcW w:w="2150" w:type="dxa"/>
                            <w:shd w:val="clear" w:color="auto" w:fill="auto"/>
                            <w:vAlign w:val="center"/>
                          </w:tcPr>
                          <w:p w14:paraId="53A5E813" w14:textId="77777777" w:rsidR="005A02B5" w:rsidRPr="00D45382" w:rsidRDefault="005A02B5" w:rsidP="00714CFA">
                            <w:pPr>
                              <w:spacing w:line="240" w:lineRule="exact"/>
                              <w:ind w:left="840" w:firstLine="640"/>
                              <w:jc w:val="right"/>
                              <w:rPr>
                                <w:rFonts w:ascii="標楷體" w:eastAsia="標楷體" w:hAnsi="標楷體" w:cs="Arial"/>
                                <w:sz w:val="20"/>
                              </w:rPr>
                            </w:pPr>
                            <w:r w:rsidRPr="00D45382">
                              <w:rPr>
                                <w:rFonts w:ascii="標楷體" w:eastAsia="標楷體" w:hAnsi="標楷體" w:cs="Arial" w:hint="eastAsia"/>
                                <w:sz w:val="20"/>
                              </w:rPr>
                              <w:t>3,635</w:t>
                            </w:r>
                          </w:p>
                        </w:tc>
                        <w:tc>
                          <w:tcPr>
                            <w:tcW w:w="2150" w:type="dxa"/>
                            <w:shd w:val="clear" w:color="auto" w:fill="auto"/>
                            <w:vAlign w:val="center"/>
                          </w:tcPr>
                          <w:p w14:paraId="1EC4F832" w14:textId="77777777" w:rsidR="005A02B5" w:rsidRPr="00D45382" w:rsidRDefault="005A02B5" w:rsidP="00714CFA">
                            <w:pPr>
                              <w:spacing w:line="240" w:lineRule="exact"/>
                              <w:ind w:left="840" w:firstLine="640"/>
                              <w:jc w:val="right"/>
                              <w:rPr>
                                <w:rFonts w:ascii="標楷體" w:eastAsia="標楷體" w:hAnsi="標楷體" w:cs="Arial"/>
                                <w:sz w:val="20"/>
                              </w:rPr>
                            </w:pPr>
                            <w:r w:rsidRPr="00D45382">
                              <w:rPr>
                                <w:rFonts w:ascii="標楷體" w:eastAsia="標楷體" w:hAnsi="標楷體" w:cs="Arial" w:hint="eastAsia"/>
                                <w:sz w:val="20"/>
                              </w:rPr>
                              <w:t>59.32</w:t>
                            </w:r>
                          </w:p>
                        </w:tc>
                      </w:tr>
                      <w:tr w:rsidR="005A02B5" w:rsidRPr="00091CE3" w14:paraId="0F6ABC2A" w14:textId="77777777" w:rsidTr="00C81912">
                        <w:trPr>
                          <w:trHeight w:val="340"/>
                          <w:jc w:val="center"/>
                        </w:trPr>
                        <w:tc>
                          <w:tcPr>
                            <w:tcW w:w="1417" w:type="dxa"/>
                            <w:vAlign w:val="center"/>
                          </w:tcPr>
                          <w:p w14:paraId="1003A1C6" w14:textId="77777777" w:rsidR="005A02B5" w:rsidRPr="00D45382" w:rsidRDefault="005A02B5" w:rsidP="005832B2">
                            <w:pPr>
                              <w:spacing w:line="240" w:lineRule="exact"/>
                              <w:rPr>
                                <w:rFonts w:ascii="標楷體" w:eastAsia="標楷體" w:hAnsi="標楷體"/>
                                <w:sz w:val="20"/>
                              </w:rPr>
                            </w:pPr>
                            <w:r w:rsidRPr="00D45382">
                              <w:rPr>
                                <w:rFonts w:ascii="標楷體" w:eastAsia="標楷體" w:hAnsi="標楷體" w:hint="eastAsia"/>
                                <w:sz w:val="20"/>
                              </w:rPr>
                              <w:t>貴重物品</w:t>
                            </w:r>
                          </w:p>
                        </w:tc>
                        <w:tc>
                          <w:tcPr>
                            <w:tcW w:w="2150" w:type="dxa"/>
                            <w:shd w:val="clear" w:color="auto" w:fill="auto"/>
                            <w:vAlign w:val="center"/>
                          </w:tcPr>
                          <w:p w14:paraId="7661EA6A" w14:textId="77777777" w:rsidR="005A02B5" w:rsidRPr="00D45382" w:rsidRDefault="005A02B5" w:rsidP="00714CFA">
                            <w:pPr>
                              <w:spacing w:line="240" w:lineRule="exact"/>
                              <w:ind w:left="840" w:firstLine="640"/>
                              <w:jc w:val="right"/>
                              <w:rPr>
                                <w:rFonts w:ascii="標楷體" w:eastAsia="標楷體" w:hAnsi="標楷體" w:cs="Arial"/>
                                <w:sz w:val="20"/>
                              </w:rPr>
                            </w:pPr>
                            <w:r w:rsidRPr="00D45382">
                              <w:rPr>
                                <w:rFonts w:ascii="標楷體" w:eastAsia="標楷體" w:hAnsi="標楷體" w:cs="Arial" w:hint="eastAsia"/>
                                <w:sz w:val="20"/>
                              </w:rPr>
                              <w:t>1,326</w:t>
                            </w:r>
                          </w:p>
                        </w:tc>
                        <w:tc>
                          <w:tcPr>
                            <w:tcW w:w="2150" w:type="dxa"/>
                            <w:shd w:val="clear" w:color="auto" w:fill="auto"/>
                            <w:vAlign w:val="center"/>
                          </w:tcPr>
                          <w:p w14:paraId="256ADB45" w14:textId="77777777" w:rsidR="005A02B5" w:rsidRPr="00D45382" w:rsidRDefault="005A02B5" w:rsidP="00714CFA">
                            <w:pPr>
                              <w:spacing w:line="240" w:lineRule="exact"/>
                              <w:ind w:left="840" w:firstLine="640"/>
                              <w:jc w:val="right"/>
                              <w:rPr>
                                <w:rFonts w:ascii="標楷體" w:eastAsia="標楷體" w:hAnsi="標楷體" w:cs="Arial"/>
                                <w:sz w:val="20"/>
                              </w:rPr>
                            </w:pPr>
                            <w:r w:rsidRPr="00D45382">
                              <w:rPr>
                                <w:rFonts w:ascii="標楷體" w:eastAsia="標楷體" w:hAnsi="標楷體" w:cs="Arial" w:hint="eastAsia"/>
                                <w:sz w:val="20"/>
                              </w:rPr>
                              <w:t>21.64</w:t>
                            </w:r>
                          </w:p>
                        </w:tc>
                      </w:tr>
                      <w:tr w:rsidR="005A02B5" w:rsidRPr="00091CE3" w14:paraId="0F4742CF" w14:textId="77777777" w:rsidTr="00C81912">
                        <w:trPr>
                          <w:trHeight w:val="340"/>
                          <w:jc w:val="center"/>
                        </w:trPr>
                        <w:tc>
                          <w:tcPr>
                            <w:tcW w:w="1417" w:type="dxa"/>
                            <w:vAlign w:val="center"/>
                          </w:tcPr>
                          <w:p w14:paraId="0CC13F6C" w14:textId="77777777" w:rsidR="005A02B5" w:rsidRPr="00D45382" w:rsidRDefault="005A02B5" w:rsidP="005832B2">
                            <w:pPr>
                              <w:spacing w:line="240" w:lineRule="exact"/>
                              <w:rPr>
                                <w:rFonts w:ascii="標楷體" w:eastAsia="標楷體" w:hAnsi="標楷體"/>
                                <w:sz w:val="20"/>
                              </w:rPr>
                            </w:pPr>
                            <w:r w:rsidRPr="00D45382">
                              <w:rPr>
                                <w:rFonts w:ascii="標楷體" w:eastAsia="標楷體" w:hAnsi="標楷體" w:hint="eastAsia"/>
                                <w:sz w:val="20"/>
                              </w:rPr>
                              <w:t>現金</w:t>
                            </w:r>
                          </w:p>
                        </w:tc>
                        <w:tc>
                          <w:tcPr>
                            <w:tcW w:w="2150" w:type="dxa"/>
                            <w:shd w:val="clear" w:color="auto" w:fill="auto"/>
                            <w:vAlign w:val="center"/>
                          </w:tcPr>
                          <w:p w14:paraId="6CAAD37F" w14:textId="77777777" w:rsidR="005A02B5" w:rsidRPr="00D45382" w:rsidRDefault="005A02B5" w:rsidP="00714CFA">
                            <w:pPr>
                              <w:spacing w:line="240" w:lineRule="exact"/>
                              <w:ind w:left="840" w:firstLine="640"/>
                              <w:jc w:val="right"/>
                              <w:rPr>
                                <w:rFonts w:ascii="標楷體" w:eastAsia="標楷體" w:hAnsi="標楷體" w:cs="Arial"/>
                                <w:sz w:val="20"/>
                              </w:rPr>
                            </w:pPr>
                            <w:r w:rsidRPr="00D45382">
                              <w:rPr>
                                <w:rFonts w:ascii="標楷體" w:eastAsia="標楷體" w:hAnsi="標楷體" w:cs="Arial" w:hint="eastAsia"/>
                                <w:sz w:val="20"/>
                              </w:rPr>
                              <w:t>907</w:t>
                            </w:r>
                          </w:p>
                        </w:tc>
                        <w:tc>
                          <w:tcPr>
                            <w:tcW w:w="2150" w:type="dxa"/>
                            <w:shd w:val="clear" w:color="auto" w:fill="auto"/>
                            <w:vAlign w:val="center"/>
                          </w:tcPr>
                          <w:p w14:paraId="708090FE" w14:textId="77777777" w:rsidR="005A02B5" w:rsidRPr="00D45382" w:rsidRDefault="005A02B5" w:rsidP="00714CFA">
                            <w:pPr>
                              <w:spacing w:line="240" w:lineRule="exact"/>
                              <w:ind w:left="840" w:firstLine="640"/>
                              <w:jc w:val="right"/>
                              <w:rPr>
                                <w:rFonts w:ascii="標楷體" w:eastAsia="標楷體" w:hAnsi="標楷體" w:cs="Arial"/>
                                <w:sz w:val="20"/>
                              </w:rPr>
                            </w:pPr>
                            <w:r w:rsidRPr="00D45382">
                              <w:rPr>
                                <w:rFonts w:ascii="標楷體" w:eastAsia="標楷體" w:hAnsi="標楷體" w:cs="Arial" w:hint="eastAsia"/>
                                <w:sz w:val="20"/>
                              </w:rPr>
                              <w:t>14.80</w:t>
                            </w:r>
                          </w:p>
                        </w:tc>
                      </w:tr>
                      <w:tr w:rsidR="005A02B5" w:rsidRPr="00091CE3" w14:paraId="502A5261" w14:textId="77777777" w:rsidTr="00C81912">
                        <w:trPr>
                          <w:trHeight w:val="340"/>
                          <w:jc w:val="center"/>
                        </w:trPr>
                        <w:tc>
                          <w:tcPr>
                            <w:tcW w:w="1417" w:type="dxa"/>
                            <w:vAlign w:val="center"/>
                          </w:tcPr>
                          <w:p w14:paraId="3BDAAD48" w14:textId="77777777" w:rsidR="005A02B5" w:rsidRPr="00D45382" w:rsidRDefault="005A02B5" w:rsidP="005832B2">
                            <w:pPr>
                              <w:spacing w:line="240" w:lineRule="exact"/>
                              <w:rPr>
                                <w:rFonts w:ascii="標楷體" w:eastAsia="標楷體" w:hAnsi="標楷體"/>
                                <w:sz w:val="20"/>
                              </w:rPr>
                            </w:pPr>
                            <w:r w:rsidRPr="00D45382">
                              <w:rPr>
                                <w:rFonts w:ascii="標楷體" w:eastAsia="標楷體" w:hAnsi="標楷體" w:hint="eastAsia"/>
                                <w:sz w:val="20"/>
                              </w:rPr>
                              <w:t>電子產品</w:t>
                            </w:r>
                          </w:p>
                        </w:tc>
                        <w:tc>
                          <w:tcPr>
                            <w:tcW w:w="2150" w:type="dxa"/>
                            <w:shd w:val="clear" w:color="auto" w:fill="auto"/>
                            <w:vAlign w:val="center"/>
                          </w:tcPr>
                          <w:p w14:paraId="4F3671D5" w14:textId="77777777" w:rsidR="005A02B5" w:rsidRPr="00D45382" w:rsidRDefault="005A02B5" w:rsidP="00714CFA">
                            <w:pPr>
                              <w:spacing w:line="240" w:lineRule="exact"/>
                              <w:ind w:left="840" w:firstLine="640"/>
                              <w:jc w:val="right"/>
                              <w:rPr>
                                <w:rFonts w:ascii="標楷體" w:eastAsia="標楷體" w:hAnsi="標楷體" w:cs="Arial"/>
                                <w:sz w:val="20"/>
                              </w:rPr>
                            </w:pPr>
                            <w:r w:rsidRPr="00D45382">
                              <w:rPr>
                                <w:rFonts w:ascii="標楷體" w:eastAsia="標楷體" w:hAnsi="標楷體" w:cs="Arial" w:hint="eastAsia"/>
                                <w:sz w:val="20"/>
                              </w:rPr>
                              <w:t>260</w:t>
                            </w:r>
                          </w:p>
                        </w:tc>
                        <w:tc>
                          <w:tcPr>
                            <w:tcW w:w="2150" w:type="dxa"/>
                            <w:shd w:val="clear" w:color="auto" w:fill="auto"/>
                            <w:vAlign w:val="center"/>
                          </w:tcPr>
                          <w:p w14:paraId="76B9C793" w14:textId="77777777" w:rsidR="005A02B5" w:rsidRPr="00D45382" w:rsidRDefault="005A02B5" w:rsidP="00714CFA">
                            <w:pPr>
                              <w:spacing w:line="240" w:lineRule="exact"/>
                              <w:ind w:left="840" w:firstLine="640"/>
                              <w:jc w:val="right"/>
                              <w:rPr>
                                <w:rFonts w:ascii="標楷體" w:eastAsia="標楷體" w:hAnsi="標楷體" w:cs="Arial"/>
                                <w:sz w:val="20"/>
                              </w:rPr>
                            </w:pPr>
                            <w:r w:rsidRPr="00D45382">
                              <w:rPr>
                                <w:rFonts w:ascii="標楷體" w:eastAsia="標楷體" w:hAnsi="標楷體" w:cs="Arial" w:hint="eastAsia"/>
                                <w:sz w:val="20"/>
                              </w:rPr>
                              <w:t>4.24</w:t>
                            </w:r>
                          </w:p>
                        </w:tc>
                      </w:tr>
                    </w:tbl>
                    <w:p w14:paraId="02A7365F" w14:textId="77777777" w:rsidR="005A02B5" w:rsidRPr="00554B36" w:rsidRDefault="005A02B5" w:rsidP="005A02B5">
                      <w:pPr>
                        <w:overflowPunct w:val="0"/>
                        <w:spacing w:line="240" w:lineRule="exact"/>
                        <w:ind w:leftChars="-30" w:left="468" w:hangingChars="300" w:hanging="540"/>
                        <w:rPr>
                          <w:rFonts w:ascii="標楷體" w:eastAsia="標楷體" w:hAnsi="標楷體" w:cs="Cordia New"/>
                          <w:sz w:val="18"/>
                          <w:szCs w:val="16"/>
                        </w:rPr>
                      </w:pPr>
                      <w:proofErr w:type="gramStart"/>
                      <w:r w:rsidRPr="00554B36">
                        <w:rPr>
                          <w:rFonts w:ascii="標楷體" w:eastAsia="標楷體" w:hAnsi="標楷體" w:cs="Cordia New" w:hint="eastAsia"/>
                          <w:sz w:val="18"/>
                          <w:szCs w:val="16"/>
                        </w:rPr>
                        <w:t>註</w:t>
                      </w:r>
                      <w:proofErr w:type="gramEnd"/>
                      <w:r w:rsidRPr="00554B36">
                        <w:rPr>
                          <w:rFonts w:ascii="標楷體" w:eastAsia="標楷體" w:hAnsi="標楷體" w:cs="Cordia New" w:hint="eastAsia"/>
                          <w:sz w:val="18"/>
                          <w:szCs w:val="16"/>
                        </w:rPr>
                        <w:t>：1.</w:t>
                      </w:r>
                      <w:r w:rsidRPr="00091CE3">
                        <w:rPr>
                          <w:rFonts w:ascii="標楷體" w:eastAsia="標楷體" w:hAnsi="標楷體" w:cs="Cordia New" w:hint="eastAsia"/>
                          <w:sz w:val="18"/>
                          <w:szCs w:val="16"/>
                        </w:rPr>
                        <w:t>本表查詢日期113年12月6日</w:t>
                      </w:r>
                      <w:r w:rsidRPr="00554B36">
                        <w:rPr>
                          <w:rFonts w:ascii="標楷體" w:eastAsia="標楷體" w:hAnsi="標楷體" w:cs="Cordia New" w:hint="eastAsia"/>
                          <w:sz w:val="18"/>
                          <w:szCs w:val="16"/>
                        </w:rPr>
                        <w:t>。</w:t>
                      </w:r>
                    </w:p>
                    <w:p w14:paraId="63DD99E6" w14:textId="77777777" w:rsidR="005A02B5" w:rsidRPr="00554B36" w:rsidRDefault="005A02B5" w:rsidP="005A02B5">
                      <w:pPr>
                        <w:overflowPunct w:val="0"/>
                        <w:spacing w:line="240" w:lineRule="exact"/>
                        <w:ind w:firstLineChars="160" w:firstLine="288"/>
                        <w:jc w:val="both"/>
                        <w:rPr>
                          <w:rFonts w:ascii="標楷體" w:eastAsia="標楷體" w:hAnsi="標楷體"/>
                          <w:b/>
                          <w:sz w:val="20"/>
                        </w:rPr>
                      </w:pPr>
                      <w:r w:rsidRPr="00554B36">
                        <w:rPr>
                          <w:rFonts w:ascii="標楷體" w:eastAsia="標楷體" w:hAnsi="標楷體" w:cs="Cordia New" w:hint="eastAsia"/>
                          <w:sz w:val="18"/>
                          <w:szCs w:val="16"/>
                        </w:rPr>
                        <w:t>2.資料來源：整理自</w:t>
                      </w:r>
                      <w:r>
                        <w:rPr>
                          <w:rFonts w:ascii="標楷體" w:eastAsia="標楷體" w:hAnsi="標楷體" w:cs="Cordia New" w:hint="eastAsia"/>
                          <w:sz w:val="18"/>
                          <w:szCs w:val="16"/>
                        </w:rPr>
                        <w:t>高速</w:t>
                      </w:r>
                      <w:proofErr w:type="gramStart"/>
                      <w:r>
                        <w:rPr>
                          <w:rFonts w:ascii="標楷體" w:eastAsia="標楷體" w:hAnsi="標楷體" w:cs="Cordia New" w:hint="eastAsia"/>
                          <w:sz w:val="18"/>
                          <w:szCs w:val="16"/>
                        </w:rPr>
                        <w:t>公路</w:t>
                      </w:r>
                      <w:r w:rsidRPr="00554B36">
                        <w:rPr>
                          <w:rFonts w:ascii="標楷體" w:eastAsia="標楷體" w:hAnsi="標楷體" w:cs="Cordia New" w:hint="eastAsia"/>
                          <w:sz w:val="18"/>
                          <w:szCs w:val="16"/>
                        </w:rPr>
                        <w:t>局</w:t>
                      </w:r>
                      <w:r>
                        <w:rPr>
                          <w:rFonts w:ascii="標楷體" w:eastAsia="標楷體" w:hAnsi="標楷體" w:cs="Cordia New" w:hint="eastAsia"/>
                          <w:sz w:val="18"/>
                          <w:szCs w:val="16"/>
                        </w:rPr>
                        <w:t>官網</w:t>
                      </w:r>
                      <w:r w:rsidRPr="00091CE3">
                        <w:rPr>
                          <w:rFonts w:ascii="標楷體" w:eastAsia="標楷體" w:hAnsi="標楷體" w:cs="Cordia New" w:hint="eastAsia"/>
                          <w:sz w:val="18"/>
                          <w:szCs w:val="16"/>
                        </w:rPr>
                        <w:t>失物招領</w:t>
                      </w:r>
                      <w:proofErr w:type="gramEnd"/>
                      <w:r w:rsidRPr="00091CE3">
                        <w:rPr>
                          <w:rFonts w:ascii="標楷體" w:eastAsia="標楷體" w:hAnsi="標楷體" w:cs="Cordia New" w:hint="eastAsia"/>
                          <w:sz w:val="18"/>
                          <w:szCs w:val="16"/>
                        </w:rPr>
                        <w:t>公告專區登錄資料</w:t>
                      </w:r>
                      <w:r w:rsidRPr="00554B36">
                        <w:rPr>
                          <w:rFonts w:ascii="標楷體" w:eastAsia="標楷體" w:hAnsi="標楷體" w:cs="Cordia New" w:hint="eastAsia"/>
                          <w:sz w:val="18"/>
                          <w:szCs w:val="16"/>
                        </w:rPr>
                        <w:t>。</w:t>
                      </w:r>
                    </w:p>
                    <w:p w14:paraId="47660005" w14:textId="77777777" w:rsidR="005A02B5" w:rsidRPr="00554B36" w:rsidRDefault="005A02B5" w:rsidP="005A02B5"/>
                  </w:txbxContent>
                </v:textbox>
                <w10:wrap type="square" anchorx="margin"/>
              </v:shape>
            </w:pict>
          </mc:Fallback>
        </mc:AlternateContent>
      </w:r>
      <w:r w:rsidRPr="006E49C6">
        <w:rPr>
          <w:rFonts w:hint="eastAsia"/>
          <w:color w:val="000000" w:themeColor="text1"/>
        </w:rPr>
        <w:t>高速公路局為處理國道服務區旅客之遺留物，</w:t>
      </w:r>
      <w:proofErr w:type="gramStart"/>
      <w:r w:rsidRPr="006E49C6">
        <w:rPr>
          <w:rFonts w:hint="eastAsia"/>
          <w:color w:val="000000" w:themeColor="text1"/>
        </w:rPr>
        <w:t>於官網設置</w:t>
      </w:r>
      <w:proofErr w:type="gramEnd"/>
      <w:r w:rsidRPr="006E49C6">
        <w:rPr>
          <w:rFonts w:hint="eastAsia"/>
          <w:color w:val="000000" w:themeColor="text1"/>
        </w:rPr>
        <w:t>失物招領公告專區，除依民法第803條至第807條之1及公路法第53條等規定辦理外，另訂定高速公路局服務區遺留物處理注意事項（下稱遺留物處理注意事項），據以辦理遺留物登錄、保管、招領及公告期滿處理等事宜。經查國道服務區遺留物管理情形，核有：A</w:t>
      </w:r>
      <w:r w:rsidRPr="006E49C6">
        <w:rPr>
          <w:color w:val="000000" w:themeColor="text1"/>
        </w:rPr>
        <w:t>.</w:t>
      </w:r>
      <w:r w:rsidRPr="006E49C6">
        <w:rPr>
          <w:rFonts w:hint="eastAsia"/>
          <w:bCs/>
          <w:color w:val="000000" w:themeColor="text1"/>
        </w:rPr>
        <w:t>國道服務區遺留物之管理作業，係</w:t>
      </w:r>
      <w:proofErr w:type="gramStart"/>
      <w:r w:rsidRPr="006E49C6">
        <w:rPr>
          <w:rFonts w:hint="eastAsia"/>
          <w:bCs/>
          <w:color w:val="000000" w:themeColor="text1"/>
        </w:rPr>
        <w:t>採</w:t>
      </w:r>
      <w:proofErr w:type="gramEnd"/>
      <w:r w:rsidRPr="006E49C6">
        <w:rPr>
          <w:rFonts w:hint="eastAsia"/>
          <w:bCs/>
          <w:color w:val="000000" w:themeColor="text1"/>
        </w:rPr>
        <w:t>人工紙本登記方式辦理，尚未資訊化處理及控管遺留物，易因人為疏漏影響資料正確性及管理效能</w:t>
      </w:r>
      <w:r w:rsidRPr="006E49C6">
        <w:rPr>
          <w:rFonts w:hint="eastAsia"/>
          <w:color w:val="000000" w:themeColor="text1"/>
        </w:rPr>
        <w:t>，且國道服務區係每月於高速</w:t>
      </w:r>
      <w:proofErr w:type="gramStart"/>
      <w:r w:rsidRPr="006E49C6">
        <w:rPr>
          <w:rFonts w:hint="eastAsia"/>
          <w:color w:val="000000" w:themeColor="text1"/>
        </w:rPr>
        <w:t>公路局官網公告</w:t>
      </w:r>
      <w:proofErr w:type="gramEnd"/>
      <w:r w:rsidRPr="006E49C6">
        <w:rPr>
          <w:rFonts w:hint="eastAsia"/>
          <w:color w:val="000000" w:themeColor="text1"/>
        </w:rPr>
        <w:t>前1個月之遺留物清冊，相較台灣高速鐵路公司及國營臺灣鐵路公司拾獲遺留物隔日及2日後即</w:t>
      </w:r>
      <w:proofErr w:type="gramStart"/>
      <w:r w:rsidRPr="006E49C6">
        <w:rPr>
          <w:rFonts w:hint="eastAsia"/>
          <w:color w:val="000000" w:themeColor="text1"/>
        </w:rPr>
        <w:t>於官網公告</w:t>
      </w:r>
      <w:proofErr w:type="gramEnd"/>
      <w:r w:rsidRPr="006E49C6">
        <w:rPr>
          <w:rFonts w:hint="eastAsia"/>
          <w:color w:val="000000" w:themeColor="text1"/>
        </w:rPr>
        <w:t>供民眾查詢，國道</w:t>
      </w:r>
      <w:proofErr w:type="gramStart"/>
      <w:r w:rsidRPr="006E49C6">
        <w:rPr>
          <w:rFonts w:hint="eastAsia"/>
          <w:color w:val="000000" w:themeColor="text1"/>
        </w:rPr>
        <w:t>服務區拾獲遺留物至辦理</w:t>
      </w:r>
      <w:proofErr w:type="gramEnd"/>
      <w:r w:rsidRPr="006E49C6">
        <w:rPr>
          <w:rFonts w:hint="eastAsia"/>
          <w:color w:val="000000" w:themeColor="text1"/>
        </w:rPr>
        <w:t>招領公告期間過長，不利民眾即時查詢及尋回遺留物品；B</w:t>
      </w:r>
      <w:r w:rsidRPr="006E49C6">
        <w:rPr>
          <w:color w:val="000000" w:themeColor="text1"/>
        </w:rPr>
        <w:t>.</w:t>
      </w:r>
      <w:r w:rsidRPr="006E49C6">
        <w:rPr>
          <w:rFonts w:hint="eastAsia"/>
          <w:color w:val="000000" w:themeColor="text1"/>
        </w:rPr>
        <w:t>據高速</w:t>
      </w:r>
      <w:proofErr w:type="gramStart"/>
      <w:r w:rsidRPr="006E49C6">
        <w:rPr>
          <w:rFonts w:hint="eastAsia"/>
          <w:color w:val="000000" w:themeColor="text1"/>
        </w:rPr>
        <w:t>公路局官網失物招領</w:t>
      </w:r>
      <w:proofErr w:type="gramEnd"/>
      <w:r w:rsidRPr="006E49C6">
        <w:rPr>
          <w:rFonts w:hint="eastAsia"/>
          <w:color w:val="000000" w:themeColor="text1"/>
        </w:rPr>
        <w:t>公告專區資料，截至113年8月底</w:t>
      </w:r>
      <w:proofErr w:type="gramStart"/>
      <w:r w:rsidRPr="006E49C6">
        <w:rPr>
          <w:rFonts w:hint="eastAsia"/>
          <w:color w:val="000000" w:themeColor="text1"/>
        </w:rPr>
        <w:t>止</w:t>
      </w:r>
      <w:proofErr w:type="gramEnd"/>
      <w:r w:rsidRPr="006E49C6">
        <w:rPr>
          <w:rFonts w:hint="eastAsia"/>
          <w:color w:val="000000" w:themeColor="text1"/>
        </w:rPr>
        <w:t>公告招領逾1年之</w:t>
      </w:r>
      <w:proofErr w:type="gramStart"/>
      <w:r w:rsidRPr="006E49C6">
        <w:rPr>
          <w:rFonts w:hint="eastAsia"/>
          <w:color w:val="000000" w:themeColor="text1"/>
        </w:rPr>
        <w:t>遺留物計</w:t>
      </w:r>
      <w:proofErr w:type="gramEnd"/>
      <w:r w:rsidRPr="006E49C6">
        <w:rPr>
          <w:rFonts w:hint="eastAsia"/>
          <w:color w:val="000000" w:themeColor="text1"/>
        </w:rPr>
        <w:t>6,128件（表1</w:t>
      </w:r>
      <w:r w:rsidRPr="006E49C6">
        <w:rPr>
          <w:color w:val="000000" w:themeColor="text1"/>
        </w:rPr>
        <w:t>6</w:t>
      </w:r>
      <w:r w:rsidRPr="006E49C6">
        <w:rPr>
          <w:rFonts w:hint="eastAsia"/>
          <w:color w:val="000000" w:themeColor="text1"/>
        </w:rPr>
        <w:t>），占</w:t>
      </w:r>
      <w:proofErr w:type="gramStart"/>
      <w:r w:rsidRPr="006E49C6">
        <w:rPr>
          <w:rFonts w:hint="eastAsia"/>
          <w:color w:val="000000" w:themeColor="text1"/>
        </w:rPr>
        <w:t>遺留物總件</w:t>
      </w:r>
      <w:proofErr w:type="gramEnd"/>
      <w:r w:rsidRPr="006E49C6">
        <w:rPr>
          <w:rFonts w:hint="eastAsia"/>
          <w:color w:val="000000" w:themeColor="text1"/>
        </w:rPr>
        <w:t>數10,855件之56.45％，其中貴重物品及現金占比更達36.44％，且有多件遺留物已保管逾8年情形，該等遺留物未依遺留物處理注意事項規定期限及處理方式定期清理，致遺留物日益累積，增加管理成本及保管風險；另失物招領專區公告之遺留物，存有同類遺留物登錄類別不一致或登錄類別錯誤、部分資訊未落實更新作業（如遺留物已領回、寄回或捐贈公益等，惟仍於失物招領專區公告），不利民眾查詢及管理等情事，經函請高速公路局檢討改善。據復：A</w:t>
      </w:r>
      <w:r w:rsidRPr="006E49C6">
        <w:rPr>
          <w:color w:val="000000" w:themeColor="text1"/>
        </w:rPr>
        <w:t>.</w:t>
      </w:r>
      <w:r w:rsidRPr="006E49C6">
        <w:rPr>
          <w:rFonts w:hint="eastAsia"/>
          <w:color w:val="000000" w:themeColor="text1"/>
        </w:rPr>
        <w:t>將持續督導經營廠商精進遺留物登記及公告作業，建立多重查核機制，並縮短</w:t>
      </w:r>
      <w:proofErr w:type="gramStart"/>
      <w:r w:rsidRPr="006E49C6">
        <w:rPr>
          <w:rFonts w:hint="eastAsia"/>
          <w:color w:val="000000" w:themeColor="text1"/>
        </w:rPr>
        <w:t>遺留物拾獲</w:t>
      </w:r>
      <w:proofErr w:type="gramEnd"/>
      <w:r w:rsidRPr="006E49C6">
        <w:rPr>
          <w:rFonts w:hint="eastAsia"/>
          <w:color w:val="000000" w:themeColor="text1"/>
        </w:rPr>
        <w:t>至公告招領期間為3日；B</w:t>
      </w:r>
      <w:r w:rsidRPr="006E49C6">
        <w:rPr>
          <w:color w:val="000000" w:themeColor="text1"/>
        </w:rPr>
        <w:t>.</w:t>
      </w:r>
      <w:r w:rsidRPr="006E49C6">
        <w:rPr>
          <w:rFonts w:hint="eastAsia"/>
          <w:color w:val="000000" w:themeColor="text1"/>
        </w:rPr>
        <w:t>已督導各國道服務區落實遺留物資訊登錄及更新作業，並依規定完成逾1年未領回或拾獲人不明遺留物之清理作業，由經營廠商</w:t>
      </w:r>
      <w:proofErr w:type="gramStart"/>
      <w:r w:rsidRPr="006E49C6">
        <w:rPr>
          <w:rFonts w:hint="eastAsia"/>
          <w:color w:val="000000" w:themeColor="text1"/>
        </w:rPr>
        <w:t>逕</w:t>
      </w:r>
      <w:proofErr w:type="gramEnd"/>
      <w:r w:rsidRPr="006E49C6">
        <w:rPr>
          <w:rFonts w:hint="eastAsia"/>
          <w:color w:val="000000" w:themeColor="text1"/>
        </w:rPr>
        <w:t>為符合公益或其他適當處理，另已修正遺留物處理注意事項，</w:t>
      </w:r>
      <w:proofErr w:type="gramStart"/>
      <w:r w:rsidRPr="006E49C6">
        <w:rPr>
          <w:rFonts w:hint="eastAsia"/>
          <w:color w:val="000000" w:themeColor="text1"/>
        </w:rPr>
        <w:t>明確拾</w:t>
      </w:r>
      <w:proofErr w:type="gramEnd"/>
      <w:r w:rsidRPr="006E49C6">
        <w:rPr>
          <w:rFonts w:hint="eastAsia"/>
          <w:color w:val="000000" w:themeColor="text1"/>
        </w:rPr>
        <w:t>獲物品分類定義，以利民眾查詢。</w:t>
      </w:r>
    </w:p>
    <w:p w14:paraId="2D0C60D7" w14:textId="77777777" w:rsidR="005A02B5" w:rsidRPr="0047388E" w:rsidRDefault="005A02B5" w:rsidP="005A02B5">
      <w:pPr>
        <w:pStyle w:val="1231"/>
        <w:ind w:firstLine="1279"/>
        <w:rPr>
          <w:spacing w:val="1"/>
        </w:rPr>
      </w:pPr>
      <w:r w:rsidRPr="00C81912">
        <w:rPr>
          <w:rFonts w:hint="eastAsia"/>
          <w:spacing w:val="2"/>
        </w:rPr>
        <w:lastRenderedPageBreak/>
        <w:t>（15</w:t>
      </w:r>
      <w:r w:rsidRPr="00C81912">
        <w:rPr>
          <w:spacing w:val="2"/>
        </w:rPr>
        <w:t>）</w:t>
      </w:r>
      <w:r w:rsidRPr="00C81912">
        <w:rPr>
          <w:rFonts w:hint="eastAsia"/>
          <w:spacing w:val="2"/>
        </w:rPr>
        <w:t xml:space="preserve">　</w:t>
      </w:r>
      <w:r w:rsidRPr="0047388E">
        <w:rPr>
          <w:rFonts w:hint="eastAsia"/>
          <w:spacing w:val="1"/>
        </w:rPr>
        <w:t>高速公路局建置國道鋪面管理系統以提升養護作業效率，惟尚未導入自動化檢測設備，且現行巡查紀錄無法量化、資料庫蒐集資訊不足等，影響後續導入AI與智慧化決策輔助機制成效，允宜</w:t>
      </w:r>
      <w:proofErr w:type="gramStart"/>
      <w:r w:rsidRPr="0047388E">
        <w:rPr>
          <w:rFonts w:hint="eastAsia"/>
          <w:spacing w:val="1"/>
        </w:rPr>
        <w:t>研謀妥處</w:t>
      </w:r>
      <w:proofErr w:type="gramEnd"/>
      <w:r w:rsidRPr="0047388E">
        <w:rPr>
          <w:rFonts w:hint="eastAsia"/>
          <w:spacing w:val="1"/>
        </w:rPr>
        <w:t>，儘速完善鋪面養護資料整備作業。</w:t>
      </w:r>
    </w:p>
    <w:p w14:paraId="4EEBD1CD" w14:textId="21DE4731" w:rsidR="005A02B5" w:rsidRPr="00C81912" w:rsidRDefault="005A02B5" w:rsidP="00866A46">
      <w:pPr>
        <w:pStyle w:val="012"/>
        <w:spacing w:line="562" w:lineRule="exact"/>
        <w:ind w:left="45" w:firstLine="480"/>
        <w:rPr>
          <w:rFonts w:cstheme="minorBidi"/>
          <w:b/>
          <w:bCs/>
          <w:color w:val="000000" w:themeColor="text1"/>
          <w:sz w:val="28"/>
          <w:szCs w:val="28"/>
        </w:rPr>
      </w:pPr>
      <w:r w:rsidRPr="00C81912">
        <w:rPr>
          <w:noProof/>
          <w:color w:val="000000" w:themeColor="text1"/>
        </w:rPr>
        <mc:AlternateContent>
          <mc:Choice Requires="wps">
            <w:drawing>
              <wp:anchor distT="45720" distB="45720" distL="114300" distR="114300" simplePos="0" relativeHeight="251654144" behindDoc="0" locked="0" layoutInCell="1" allowOverlap="1" wp14:anchorId="7B3D79FB" wp14:editId="73F50B10">
                <wp:simplePos x="0" y="0"/>
                <wp:positionH relativeFrom="margin">
                  <wp:posOffset>2780665</wp:posOffset>
                </wp:positionH>
                <wp:positionV relativeFrom="margin">
                  <wp:posOffset>3239770</wp:posOffset>
                </wp:positionV>
                <wp:extent cx="3787140" cy="3372485"/>
                <wp:effectExtent l="0" t="0" r="0" b="0"/>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7140" cy="3372485"/>
                        </a:xfrm>
                        <a:prstGeom prst="rect">
                          <a:avLst/>
                        </a:prstGeom>
                        <a:noFill/>
                        <a:ln w="9525">
                          <a:noFill/>
                          <a:miter lim="800000"/>
                          <a:headEnd/>
                          <a:tailEnd/>
                        </a:ln>
                      </wps:spPr>
                      <wps:txbx>
                        <w:txbxContent>
                          <w:tbl>
                            <w:tblPr>
                              <w:tblStyle w:val="af8"/>
                              <w:tblW w:w="5000" w:type="pct"/>
                              <w:tblLook w:val="04A0" w:firstRow="1" w:lastRow="0" w:firstColumn="1" w:lastColumn="0" w:noHBand="0" w:noVBand="1"/>
                            </w:tblPr>
                            <w:tblGrid>
                              <w:gridCol w:w="1073"/>
                              <w:gridCol w:w="4604"/>
                            </w:tblGrid>
                            <w:tr w:rsidR="00C81912" w:rsidRPr="00F140AD" w14:paraId="1ECCC55B" w14:textId="77777777" w:rsidTr="00D30C9A">
                              <w:tc>
                                <w:tcPr>
                                  <w:tcW w:w="5000" w:type="pct"/>
                                  <w:gridSpan w:val="2"/>
                                  <w:tcBorders>
                                    <w:top w:val="nil"/>
                                    <w:left w:val="nil"/>
                                    <w:bottom w:val="single" w:sz="4" w:space="0" w:color="auto"/>
                                    <w:right w:val="nil"/>
                                  </w:tcBorders>
                                  <w:vAlign w:val="center"/>
                                </w:tcPr>
                                <w:p w14:paraId="53CDF214" w14:textId="77777777" w:rsidR="005A02B5" w:rsidRPr="00F140AD" w:rsidRDefault="005A02B5" w:rsidP="00D45382">
                                  <w:pPr>
                                    <w:overflowPunct w:val="0"/>
                                    <w:spacing w:afterLines="25" w:after="90" w:line="280" w:lineRule="exact"/>
                                    <w:jc w:val="center"/>
                                    <w:rPr>
                                      <w:rFonts w:ascii="標楷體" w:eastAsia="標楷體" w:hAnsi="標楷體"/>
                                      <w:sz w:val="20"/>
                                    </w:rPr>
                                  </w:pPr>
                                  <w:r w:rsidRPr="00281A6B">
                                    <w:rPr>
                                      <w:rFonts w:ascii="標楷體" w:eastAsia="標楷體" w:hAnsi="標楷體" w:hint="eastAsia"/>
                                      <w:b/>
                                      <w:color w:val="000000"/>
                                    </w:rPr>
                                    <w:t>表</w:t>
                                  </w:r>
                                  <w:r>
                                    <w:rPr>
                                      <w:rFonts w:ascii="標楷體" w:eastAsia="標楷體" w:hAnsi="標楷體" w:hint="eastAsia"/>
                                      <w:b/>
                                      <w:color w:val="000000"/>
                                    </w:rPr>
                                    <w:t>1</w:t>
                                  </w:r>
                                  <w:r>
                                    <w:rPr>
                                      <w:rFonts w:ascii="標楷體" w:eastAsia="標楷體" w:hAnsi="標楷體"/>
                                      <w:b/>
                                      <w:color w:val="000000"/>
                                    </w:rPr>
                                    <w:t>7</w:t>
                                  </w:r>
                                  <w:r w:rsidRPr="00281A6B">
                                    <w:rPr>
                                      <w:rFonts w:ascii="標楷體" w:eastAsia="標楷體" w:hAnsi="標楷體" w:hint="eastAsia"/>
                                      <w:b/>
                                      <w:color w:val="000000"/>
                                    </w:rPr>
                                    <w:t xml:space="preserve">　國道鋪面管理系統登錄</w:t>
                                  </w:r>
                                  <w:r>
                                    <w:rPr>
                                      <w:rFonts w:ascii="標楷體" w:eastAsia="標楷體" w:hAnsi="標楷體" w:hint="eastAsia"/>
                                      <w:b/>
                                      <w:color w:val="000000"/>
                                    </w:rPr>
                                    <w:t>資料項目</w:t>
                                  </w:r>
                                </w:p>
                              </w:tc>
                            </w:tr>
                            <w:tr w:rsidR="00C81912" w:rsidRPr="00F140AD" w14:paraId="5ECC8935" w14:textId="77777777" w:rsidTr="00C81912">
                              <w:trPr>
                                <w:trHeight w:val="340"/>
                              </w:trPr>
                              <w:tc>
                                <w:tcPr>
                                  <w:tcW w:w="945" w:type="pct"/>
                                  <w:tcBorders>
                                    <w:top w:val="single" w:sz="4" w:space="0" w:color="auto"/>
                                  </w:tcBorders>
                                  <w:vAlign w:val="center"/>
                                </w:tcPr>
                                <w:p w14:paraId="30BBF09A" w14:textId="77777777" w:rsidR="005A02B5" w:rsidRPr="00F140AD" w:rsidRDefault="005A02B5" w:rsidP="002A5E55">
                                  <w:pPr>
                                    <w:overflowPunct w:val="0"/>
                                    <w:spacing w:line="200" w:lineRule="exact"/>
                                    <w:jc w:val="center"/>
                                    <w:rPr>
                                      <w:rFonts w:ascii="標楷體" w:eastAsia="標楷體" w:hAnsi="標楷體"/>
                                      <w:sz w:val="20"/>
                                    </w:rPr>
                                  </w:pPr>
                                  <w:r>
                                    <w:rPr>
                                      <w:rFonts w:ascii="標楷體" w:eastAsia="標楷體" w:hAnsi="標楷體" w:hint="eastAsia"/>
                                      <w:sz w:val="20"/>
                                    </w:rPr>
                                    <w:t>項目</w:t>
                                  </w:r>
                                </w:p>
                              </w:tc>
                              <w:tc>
                                <w:tcPr>
                                  <w:tcW w:w="4055" w:type="pct"/>
                                  <w:tcBorders>
                                    <w:top w:val="single" w:sz="4" w:space="0" w:color="auto"/>
                                  </w:tcBorders>
                                  <w:vAlign w:val="center"/>
                                </w:tcPr>
                                <w:p w14:paraId="350A14CB" w14:textId="77777777" w:rsidR="005A02B5" w:rsidRPr="00F140AD" w:rsidRDefault="005A02B5" w:rsidP="002A5E55">
                                  <w:pPr>
                                    <w:overflowPunct w:val="0"/>
                                    <w:spacing w:line="200" w:lineRule="exact"/>
                                    <w:jc w:val="center"/>
                                    <w:rPr>
                                      <w:rFonts w:ascii="標楷體" w:eastAsia="標楷體" w:hAnsi="標楷體"/>
                                      <w:sz w:val="20"/>
                                    </w:rPr>
                                  </w:pPr>
                                  <w:r>
                                    <w:rPr>
                                      <w:rFonts w:ascii="標楷體" w:eastAsia="標楷體" w:hAnsi="標楷體" w:hint="eastAsia"/>
                                      <w:sz w:val="20"/>
                                    </w:rPr>
                                    <w:t>列舉登錄內容</w:t>
                                  </w:r>
                                </w:p>
                              </w:tc>
                            </w:tr>
                            <w:tr w:rsidR="00C81912" w:rsidRPr="00F140AD" w14:paraId="18DE6019" w14:textId="77777777" w:rsidTr="00C81912">
                              <w:trPr>
                                <w:trHeight w:val="1361"/>
                              </w:trPr>
                              <w:tc>
                                <w:tcPr>
                                  <w:tcW w:w="945" w:type="pct"/>
                                  <w:vAlign w:val="center"/>
                                </w:tcPr>
                                <w:p w14:paraId="67B8B1CF" w14:textId="77777777" w:rsidR="005A02B5" w:rsidRPr="00F140AD" w:rsidRDefault="005A02B5" w:rsidP="002A5E55">
                                  <w:pPr>
                                    <w:overflowPunct w:val="0"/>
                                    <w:spacing w:line="200" w:lineRule="exact"/>
                                    <w:jc w:val="both"/>
                                    <w:rPr>
                                      <w:rFonts w:ascii="標楷體" w:eastAsia="標楷體" w:hAnsi="標楷體"/>
                                      <w:sz w:val="20"/>
                                    </w:rPr>
                                  </w:pPr>
                                  <w:r w:rsidRPr="00F140AD">
                                    <w:rPr>
                                      <w:rFonts w:ascii="標楷體" w:eastAsia="標楷體" w:hAnsi="標楷體" w:hint="eastAsia"/>
                                      <w:sz w:val="20"/>
                                    </w:rPr>
                                    <w:t>道路基本資料</w:t>
                                  </w:r>
                                </w:p>
                              </w:tc>
                              <w:tc>
                                <w:tcPr>
                                  <w:tcW w:w="4055" w:type="pct"/>
                                  <w:vAlign w:val="center"/>
                                </w:tcPr>
                                <w:p w14:paraId="338A4032" w14:textId="77777777" w:rsidR="005A02B5" w:rsidRDefault="005A02B5" w:rsidP="00D45382">
                                  <w:pPr>
                                    <w:overflowPunct w:val="0"/>
                                    <w:jc w:val="both"/>
                                    <w:rPr>
                                      <w:rFonts w:ascii="標楷體" w:eastAsia="標楷體" w:hAnsi="標楷體"/>
                                      <w:sz w:val="20"/>
                                    </w:rPr>
                                  </w:pPr>
                                  <w:r>
                                    <w:rPr>
                                      <w:rFonts w:ascii="標楷體" w:eastAsia="標楷體" w:hAnsi="標楷體" w:hint="eastAsia"/>
                                      <w:sz w:val="20"/>
                                    </w:rPr>
                                    <w:t>1</w:t>
                                  </w:r>
                                  <w:r>
                                    <w:rPr>
                                      <w:rFonts w:ascii="標楷體" w:eastAsia="標楷體" w:hAnsi="標楷體"/>
                                      <w:sz w:val="20"/>
                                    </w:rPr>
                                    <w:t>.</w:t>
                                  </w:r>
                                  <w:r w:rsidRPr="00F140AD">
                                    <w:rPr>
                                      <w:rFonts w:ascii="標楷體" w:eastAsia="標楷體" w:hAnsi="標楷體" w:hint="eastAsia"/>
                                      <w:sz w:val="20"/>
                                    </w:rPr>
                                    <w:t>位置</w:t>
                                  </w:r>
                                </w:p>
                                <w:p w14:paraId="59CD8A84" w14:textId="77777777" w:rsidR="005A02B5" w:rsidRDefault="005A02B5" w:rsidP="00D45382">
                                  <w:pPr>
                                    <w:overflowPunct w:val="0"/>
                                    <w:ind w:left="200" w:hangingChars="100" w:hanging="200"/>
                                    <w:jc w:val="both"/>
                                    <w:rPr>
                                      <w:rFonts w:ascii="標楷體" w:eastAsia="標楷體" w:hAnsi="標楷體"/>
                                      <w:sz w:val="20"/>
                                    </w:rPr>
                                  </w:pPr>
                                  <w:r>
                                    <w:rPr>
                                      <w:rFonts w:ascii="標楷體" w:eastAsia="標楷體" w:hAnsi="標楷體" w:hint="eastAsia"/>
                                      <w:sz w:val="20"/>
                                    </w:rPr>
                                    <w:t>2</w:t>
                                  </w:r>
                                  <w:r>
                                    <w:rPr>
                                      <w:rFonts w:ascii="標楷體" w:eastAsia="標楷體" w:hAnsi="標楷體"/>
                                      <w:sz w:val="20"/>
                                    </w:rPr>
                                    <w:t>.</w:t>
                                  </w:r>
                                  <w:r w:rsidRPr="004A7CBE">
                                    <w:rPr>
                                      <w:rFonts w:ascii="標楷體" w:eastAsia="標楷體" w:hAnsi="標楷體" w:hint="eastAsia"/>
                                      <w:spacing w:val="-2"/>
                                      <w:sz w:val="20"/>
                                    </w:rPr>
                                    <w:t>路段狀況（全車道數、全路幅寬度、道路形式）</w:t>
                                  </w:r>
                                </w:p>
                                <w:p w14:paraId="3D47C750" w14:textId="77777777" w:rsidR="005A02B5" w:rsidRDefault="005A02B5" w:rsidP="00D45382">
                                  <w:pPr>
                                    <w:overflowPunct w:val="0"/>
                                    <w:jc w:val="both"/>
                                    <w:rPr>
                                      <w:rFonts w:ascii="標楷體" w:eastAsia="標楷體" w:hAnsi="標楷體"/>
                                      <w:sz w:val="20"/>
                                    </w:rPr>
                                  </w:pPr>
                                  <w:r>
                                    <w:rPr>
                                      <w:rFonts w:ascii="標楷體" w:eastAsia="標楷體" w:hAnsi="標楷體" w:hint="eastAsia"/>
                                      <w:sz w:val="20"/>
                                    </w:rPr>
                                    <w:t>3</w:t>
                                  </w:r>
                                  <w:r>
                                    <w:rPr>
                                      <w:rFonts w:ascii="標楷體" w:eastAsia="標楷體" w:hAnsi="標楷體"/>
                                      <w:sz w:val="20"/>
                                    </w:rPr>
                                    <w:t>.</w:t>
                                  </w:r>
                                  <w:r w:rsidRPr="00F140AD">
                                    <w:rPr>
                                      <w:rFonts w:ascii="標楷體" w:eastAsia="標楷體" w:hAnsi="標楷體" w:hint="eastAsia"/>
                                      <w:sz w:val="20"/>
                                    </w:rPr>
                                    <w:t>路段內設施</w:t>
                                  </w:r>
                                  <w:r>
                                    <w:rPr>
                                      <w:rFonts w:ascii="標楷體" w:eastAsia="標楷體" w:hAnsi="標楷體" w:hint="eastAsia"/>
                                      <w:sz w:val="20"/>
                                    </w:rPr>
                                    <w:t>（</w:t>
                                  </w:r>
                                  <w:r w:rsidRPr="00F140AD">
                                    <w:rPr>
                                      <w:rFonts w:ascii="標楷體" w:eastAsia="標楷體" w:hAnsi="標楷體" w:hint="eastAsia"/>
                                      <w:sz w:val="20"/>
                                    </w:rPr>
                                    <w:t>輔助車道、槽化區、避車彎</w:t>
                                  </w:r>
                                  <w:r>
                                    <w:rPr>
                                      <w:rFonts w:ascii="標楷體" w:eastAsia="標楷體" w:hAnsi="標楷體" w:hint="eastAsia"/>
                                      <w:sz w:val="20"/>
                                    </w:rPr>
                                    <w:t>）</w:t>
                                  </w:r>
                                </w:p>
                                <w:p w14:paraId="05B62E58" w14:textId="77777777" w:rsidR="005A02B5" w:rsidRDefault="005A02B5" w:rsidP="00D45382">
                                  <w:pPr>
                                    <w:overflowPunct w:val="0"/>
                                    <w:jc w:val="both"/>
                                    <w:rPr>
                                      <w:rFonts w:ascii="標楷體" w:eastAsia="標楷體" w:hAnsi="標楷體"/>
                                      <w:sz w:val="20"/>
                                    </w:rPr>
                                  </w:pPr>
                                  <w:r>
                                    <w:rPr>
                                      <w:rFonts w:ascii="標楷體" w:eastAsia="標楷體" w:hAnsi="標楷體" w:hint="eastAsia"/>
                                      <w:sz w:val="20"/>
                                    </w:rPr>
                                    <w:t>4</w:t>
                                  </w:r>
                                  <w:r>
                                    <w:rPr>
                                      <w:rFonts w:ascii="標楷體" w:eastAsia="標楷體" w:hAnsi="標楷體"/>
                                      <w:sz w:val="20"/>
                                    </w:rPr>
                                    <w:t>.</w:t>
                                  </w:r>
                                  <w:r w:rsidRPr="00F140AD">
                                    <w:rPr>
                                      <w:rFonts w:ascii="標楷體" w:eastAsia="標楷體" w:hAnsi="標楷體" w:hint="eastAsia"/>
                                      <w:sz w:val="20"/>
                                    </w:rPr>
                                    <w:t>車道角度</w:t>
                                  </w:r>
                                </w:p>
                                <w:p w14:paraId="391C971F" w14:textId="77777777" w:rsidR="005A02B5" w:rsidRPr="00F140AD" w:rsidRDefault="005A02B5" w:rsidP="00D45382">
                                  <w:pPr>
                                    <w:overflowPunct w:val="0"/>
                                    <w:jc w:val="both"/>
                                    <w:rPr>
                                      <w:rFonts w:ascii="標楷體" w:eastAsia="標楷體" w:hAnsi="標楷體"/>
                                      <w:sz w:val="20"/>
                                    </w:rPr>
                                  </w:pPr>
                                  <w:r>
                                    <w:rPr>
                                      <w:rFonts w:ascii="標楷體" w:eastAsia="標楷體" w:hAnsi="標楷體" w:hint="eastAsia"/>
                                      <w:sz w:val="20"/>
                                    </w:rPr>
                                    <w:t>5</w:t>
                                  </w:r>
                                  <w:r>
                                    <w:rPr>
                                      <w:rFonts w:ascii="標楷體" w:eastAsia="標楷體" w:hAnsi="標楷體"/>
                                      <w:sz w:val="20"/>
                                    </w:rPr>
                                    <w:t>.</w:t>
                                  </w:r>
                                  <w:r w:rsidRPr="00F140AD">
                                    <w:rPr>
                                      <w:rFonts w:ascii="標楷體" w:eastAsia="標楷體" w:hAnsi="標楷體" w:hint="eastAsia"/>
                                      <w:sz w:val="20"/>
                                    </w:rPr>
                                    <w:t>車道中心坐標</w:t>
                                  </w:r>
                                </w:p>
                              </w:tc>
                            </w:tr>
                            <w:tr w:rsidR="00C81912" w:rsidRPr="00F140AD" w14:paraId="369FA172" w14:textId="77777777" w:rsidTr="00C81912">
                              <w:trPr>
                                <w:trHeight w:val="567"/>
                              </w:trPr>
                              <w:tc>
                                <w:tcPr>
                                  <w:tcW w:w="945" w:type="pct"/>
                                  <w:vAlign w:val="center"/>
                                </w:tcPr>
                                <w:p w14:paraId="26195EC6" w14:textId="77777777" w:rsidR="005A02B5" w:rsidRPr="00F140AD" w:rsidRDefault="005A02B5" w:rsidP="002A5E55">
                                  <w:pPr>
                                    <w:overflowPunct w:val="0"/>
                                    <w:spacing w:line="200" w:lineRule="exact"/>
                                    <w:jc w:val="both"/>
                                    <w:rPr>
                                      <w:rFonts w:ascii="標楷體" w:eastAsia="標楷體" w:hAnsi="標楷體"/>
                                      <w:sz w:val="20"/>
                                    </w:rPr>
                                  </w:pPr>
                                  <w:r w:rsidRPr="00F140AD">
                                    <w:rPr>
                                      <w:rFonts w:ascii="標楷體" w:eastAsia="標楷體" w:hAnsi="標楷體" w:hint="eastAsia"/>
                                      <w:sz w:val="20"/>
                                    </w:rPr>
                                    <w:t>施工履歷</w:t>
                                  </w:r>
                                </w:p>
                              </w:tc>
                              <w:tc>
                                <w:tcPr>
                                  <w:tcW w:w="4055" w:type="pct"/>
                                  <w:vAlign w:val="center"/>
                                </w:tcPr>
                                <w:p w14:paraId="3655948B" w14:textId="77777777" w:rsidR="005A02B5" w:rsidRDefault="005A02B5" w:rsidP="00D45382">
                                  <w:pPr>
                                    <w:overflowPunct w:val="0"/>
                                    <w:jc w:val="both"/>
                                    <w:rPr>
                                      <w:rFonts w:ascii="標楷體" w:eastAsia="標楷體" w:hAnsi="標楷體"/>
                                      <w:sz w:val="20"/>
                                    </w:rPr>
                                  </w:pPr>
                                  <w:r>
                                    <w:rPr>
                                      <w:rFonts w:ascii="標楷體" w:eastAsia="標楷體" w:hAnsi="標楷體" w:hint="eastAsia"/>
                                      <w:sz w:val="20"/>
                                    </w:rPr>
                                    <w:t>1</w:t>
                                  </w:r>
                                  <w:r>
                                    <w:rPr>
                                      <w:rFonts w:ascii="標楷體" w:eastAsia="標楷體" w:hAnsi="標楷體"/>
                                      <w:sz w:val="20"/>
                                    </w:rPr>
                                    <w:t>.</w:t>
                                  </w:r>
                                  <w:r w:rsidRPr="00F140AD">
                                    <w:rPr>
                                      <w:rFonts w:ascii="標楷體" w:eastAsia="標楷體" w:hAnsi="標楷體" w:hint="eastAsia"/>
                                      <w:sz w:val="20"/>
                                    </w:rPr>
                                    <w:t>標案資料</w:t>
                                  </w:r>
                                </w:p>
                                <w:p w14:paraId="0C305E55" w14:textId="77777777" w:rsidR="005A02B5" w:rsidRPr="00F140AD" w:rsidRDefault="005A02B5" w:rsidP="00D45382">
                                  <w:pPr>
                                    <w:overflowPunct w:val="0"/>
                                    <w:jc w:val="both"/>
                                    <w:rPr>
                                      <w:rFonts w:ascii="標楷體" w:eastAsia="標楷體" w:hAnsi="標楷體"/>
                                      <w:sz w:val="20"/>
                                    </w:rPr>
                                  </w:pPr>
                                  <w:r>
                                    <w:rPr>
                                      <w:rFonts w:ascii="標楷體" w:eastAsia="標楷體" w:hAnsi="標楷體" w:hint="eastAsia"/>
                                      <w:sz w:val="20"/>
                                    </w:rPr>
                                    <w:t>2</w:t>
                                  </w:r>
                                  <w:r>
                                    <w:rPr>
                                      <w:rFonts w:ascii="標楷體" w:eastAsia="標楷體" w:hAnsi="標楷體"/>
                                      <w:sz w:val="20"/>
                                    </w:rPr>
                                    <w:t>.</w:t>
                                  </w:r>
                                  <w:r w:rsidRPr="00F140AD">
                                    <w:rPr>
                                      <w:rFonts w:ascii="標楷體" w:eastAsia="標楷體" w:hAnsi="標楷體" w:hint="eastAsia"/>
                                      <w:sz w:val="20"/>
                                    </w:rPr>
                                    <w:t>實際施工狀況（施工厚度、種類、材質）</w:t>
                                  </w:r>
                                </w:p>
                              </w:tc>
                            </w:tr>
                            <w:tr w:rsidR="00C81912" w:rsidRPr="00F140AD" w14:paraId="39FD907E" w14:textId="77777777" w:rsidTr="00C81912">
                              <w:trPr>
                                <w:trHeight w:val="1417"/>
                              </w:trPr>
                              <w:tc>
                                <w:tcPr>
                                  <w:tcW w:w="945" w:type="pct"/>
                                  <w:vAlign w:val="center"/>
                                </w:tcPr>
                                <w:p w14:paraId="25015F98" w14:textId="77777777" w:rsidR="005A02B5" w:rsidRPr="00F140AD" w:rsidRDefault="005A02B5" w:rsidP="002A5E55">
                                  <w:pPr>
                                    <w:overflowPunct w:val="0"/>
                                    <w:spacing w:line="200" w:lineRule="exact"/>
                                    <w:jc w:val="both"/>
                                    <w:rPr>
                                      <w:rFonts w:ascii="標楷體" w:eastAsia="標楷體" w:hAnsi="標楷體"/>
                                      <w:sz w:val="20"/>
                                    </w:rPr>
                                  </w:pPr>
                                  <w:r w:rsidRPr="00F140AD">
                                    <w:rPr>
                                      <w:rFonts w:ascii="標楷體" w:eastAsia="標楷體" w:hAnsi="標楷體" w:hint="eastAsia"/>
                                      <w:sz w:val="20"/>
                                    </w:rPr>
                                    <w:t>績效檢測</w:t>
                                  </w:r>
                                </w:p>
                              </w:tc>
                              <w:tc>
                                <w:tcPr>
                                  <w:tcW w:w="4055" w:type="pct"/>
                                  <w:vAlign w:val="center"/>
                                </w:tcPr>
                                <w:p w14:paraId="40BD0124" w14:textId="77777777" w:rsidR="005A02B5" w:rsidRDefault="005A02B5" w:rsidP="00D45382">
                                  <w:pPr>
                                    <w:overflowPunct w:val="0"/>
                                    <w:jc w:val="both"/>
                                    <w:rPr>
                                      <w:rFonts w:ascii="標楷體" w:eastAsia="標楷體" w:hAnsi="標楷體"/>
                                      <w:sz w:val="20"/>
                                    </w:rPr>
                                  </w:pPr>
                                  <w:r>
                                    <w:rPr>
                                      <w:rFonts w:ascii="標楷體" w:eastAsia="標楷體" w:hAnsi="標楷體" w:hint="eastAsia"/>
                                      <w:sz w:val="20"/>
                                    </w:rPr>
                                    <w:t>1</w:t>
                                  </w:r>
                                  <w:r>
                                    <w:rPr>
                                      <w:rFonts w:ascii="標楷體" w:eastAsia="標楷體" w:hAnsi="標楷體"/>
                                      <w:sz w:val="20"/>
                                    </w:rPr>
                                    <w:t>.</w:t>
                                  </w:r>
                                  <w:proofErr w:type="gramStart"/>
                                  <w:r w:rsidRPr="00F140AD">
                                    <w:rPr>
                                      <w:rFonts w:ascii="標楷體" w:eastAsia="標楷體" w:hAnsi="標楷體" w:hint="eastAsia"/>
                                      <w:sz w:val="20"/>
                                    </w:rPr>
                                    <w:t>糙度</w:t>
                                  </w:r>
                                  <w:proofErr w:type="gramEnd"/>
                                  <w:r w:rsidRPr="00F140AD">
                                    <w:rPr>
                                      <w:rFonts w:ascii="標楷體" w:eastAsia="標楷體" w:hAnsi="標楷體" w:hint="eastAsia"/>
                                      <w:sz w:val="20"/>
                                    </w:rPr>
                                    <w:t>IRI</w:t>
                                  </w:r>
                                </w:p>
                                <w:p w14:paraId="2DE1A163" w14:textId="77777777" w:rsidR="005A02B5" w:rsidRDefault="005A02B5" w:rsidP="00D45382">
                                  <w:pPr>
                                    <w:overflowPunct w:val="0"/>
                                    <w:jc w:val="both"/>
                                    <w:rPr>
                                      <w:rFonts w:ascii="標楷體" w:eastAsia="標楷體" w:hAnsi="標楷體"/>
                                      <w:sz w:val="20"/>
                                    </w:rPr>
                                  </w:pPr>
                                  <w:r>
                                    <w:rPr>
                                      <w:rFonts w:ascii="標楷體" w:eastAsia="標楷體" w:hAnsi="標楷體" w:hint="eastAsia"/>
                                      <w:sz w:val="20"/>
                                    </w:rPr>
                                    <w:t>2</w:t>
                                  </w:r>
                                  <w:r>
                                    <w:rPr>
                                      <w:rFonts w:ascii="標楷體" w:eastAsia="標楷體" w:hAnsi="標楷體"/>
                                      <w:sz w:val="20"/>
                                    </w:rPr>
                                    <w:t>.</w:t>
                                  </w:r>
                                  <w:r w:rsidRPr="00F140AD">
                                    <w:rPr>
                                      <w:rFonts w:ascii="標楷體" w:eastAsia="標楷體" w:hAnsi="標楷體" w:hint="eastAsia"/>
                                      <w:sz w:val="20"/>
                                    </w:rPr>
                                    <w:t>鋪面行駛品質PRQI</w:t>
                                  </w:r>
                                </w:p>
                                <w:p w14:paraId="43F92E9A" w14:textId="77777777" w:rsidR="005A02B5" w:rsidRDefault="005A02B5" w:rsidP="00D45382">
                                  <w:pPr>
                                    <w:overflowPunct w:val="0"/>
                                    <w:jc w:val="both"/>
                                    <w:rPr>
                                      <w:rFonts w:ascii="標楷體" w:eastAsia="標楷體" w:hAnsi="標楷體"/>
                                      <w:sz w:val="20"/>
                                    </w:rPr>
                                  </w:pPr>
                                  <w:r>
                                    <w:rPr>
                                      <w:rFonts w:ascii="標楷體" w:eastAsia="標楷體" w:hAnsi="標楷體" w:hint="eastAsia"/>
                                      <w:sz w:val="20"/>
                                    </w:rPr>
                                    <w:t>3</w:t>
                                  </w:r>
                                  <w:r>
                                    <w:rPr>
                                      <w:rFonts w:ascii="標楷體" w:eastAsia="標楷體" w:hAnsi="標楷體"/>
                                      <w:sz w:val="20"/>
                                    </w:rPr>
                                    <w:t>.</w:t>
                                  </w:r>
                                  <w:r w:rsidRPr="00F140AD">
                                    <w:rPr>
                                      <w:rFonts w:ascii="標楷體" w:eastAsia="標楷體" w:hAnsi="標楷體" w:hint="eastAsia"/>
                                      <w:sz w:val="20"/>
                                    </w:rPr>
                                    <w:t>調整後加速度均方根指標AARI</w:t>
                                  </w:r>
                                </w:p>
                                <w:p w14:paraId="497DA967" w14:textId="77777777" w:rsidR="005A02B5" w:rsidRDefault="005A02B5" w:rsidP="00D45382">
                                  <w:pPr>
                                    <w:overflowPunct w:val="0"/>
                                    <w:jc w:val="both"/>
                                    <w:rPr>
                                      <w:rFonts w:ascii="標楷體" w:eastAsia="標楷體" w:hAnsi="標楷體"/>
                                      <w:sz w:val="20"/>
                                    </w:rPr>
                                  </w:pPr>
                                  <w:r>
                                    <w:rPr>
                                      <w:rFonts w:ascii="標楷體" w:eastAsia="標楷體" w:hAnsi="標楷體"/>
                                      <w:sz w:val="20"/>
                                    </w:rPr>
                                    <w:t>4.</w:t>
                                  </w:r>
                                  <w:proofErr w:type="gramStart"/>
                                  <w:r w:rsidRPr="00F140AD">
                                    <w:rPr>
                                      <w:rFonts w:ascii="標楷體" w:eastAsia="標楷體" w:hAnsi="標楷體" w:hint="eastAsia"/>
                                      <w:sz w:val="20"/>
                                    </w:rPr>
                                    <w:t>抗滑值</w:t>
                                  </w:r>
                                  <w:proofErr w:type="gramEnd"/>
                                  <w:r w:rsidRPr="00F140AD">
                                    <w:rPr>
                                      <w:rFonts w:ascii="標楷體" w:eastAsia="標楷體" w:hAnsi="標楷體" w:hint="eastAsia"/>
                                      <w:sz w:val="20"/>
                                    </w:rPr>
                                    <w:t>SN</w:t>
                                  </w:r>
                                </w:p>
                                <w:p w14:paraId="74D8BDFD" w14:textId="77777777" w:rsidR="005A02B5" w:rsidRPr="00F140AD" w:rsidRDefault="005A02B5" w:rsidP="00D45382">
                                  <w:pPr>
                                    <w:overflowPunct w:val="0"/>
                                    <w:jc w:val="both"/>
                                    <w:rPr>
                                      <w:rFonts w:ascii="標楷體" w:eastAsia="標楷體" w:hAnsi="標楷體"/>
                                      <w:sz w:val="20"/>
                                    </w:rPr>
                                  </w:pPr>
                                  <w:r>
                                    <w:rPr>
                                      <w:rFonts w:ascii="標楷體" w:eastAsia="標楷體" w:hAnsi="標楷體" w:hint="eastAsia"/>
                                      <w:sz w:val="20"/>
                                    </w:rPr>
                                    <w:t>5</w:t>
                                  </w:r>
                                  <w:r>
                                    <w:rPr>
                                      <w:rFonts w:ascii="標楷體" w:eastAsia="標楷體" w:hAnsi="標楷體"/>
                                      <w:sz w:val="20"/>
                                    </w:rPr>
                                    <w:t>.</w:t>
                                  </w:r>
                                  <w:proofErr w:type="gramStart"/>
                                  <w:r w:rsidRPr="00F140AD">
                                    <w:rPr>
                                      <w:rFonts w:ascii="標楷體" w:eastAsia="標楷體" w:hAnsi="標楷體" w:hint="eastAsia"/>
                                      <w:sz w:val="20"/>
                                    </w:rPr>
                                    <w:t>撓度</w:t>
                                  </w:r>
                                  <w:proofErr w:type="gramEnd"/>
                                  <w:r w:rsidRPr="00F140AD">
                                    <w:rPr>
                                      <w:rFonts w:ascii="標楷體" w:eastAsia="標楷體" w:hAnsi="標楷體" w:hint="eastAsia"/>
                                      <w:sz w:val="20"/>
                                    </w:rPr>
                                    <w:t>ISM</w:t>
                                  </w:r>
                                </w:p>
                              </w:tc>
                            </w:tr>
                            <w:tr w:rsidR="00C81912" w:rsidRPr="00F140AD" w14:paraId="40ACA276" w14:textId="77777777" w:rsidTr="00C81912">
                              <w:trPr>
                                <w:trHeight w:val="850"/>
                              </w:trPr>
                              <w:tc>
                                <w:tcPr>
                                  <w:tcW w:w="945" w:type="pct"/>
                                  <w:tcBorders>
                                    <w:bottom w:val="single" w:sz="4" w:space="0" w:color="auto"/>
                                  </w:tcBorders>
                                  <w:vAlign w:val="center"/>
                                </w:tcPr>
                                <w:p w14:paraId="4F9CF5BC" w14:textId="77777777" w:rsidR="005A02B5" w:rsidRPr="00F140AD" w:rsidRDefault="005A02B5" w:rsidP="002A5E55">
                                  <w:pPr>
                                    <w:overflowPunct w:val="0"/>
                                    <w:spacing w:line="200" w:lineRule="exact"/>
                                    <w:jc w:val="both"/>
                                    <w:rPr>
                                      <w:rFonts w:ascii="標楷體" w:eastAsia="標楷體" w:hAnsi="標楷體"/>
                                      <w:sz w:val="20"/>
                                    </w:rPr>
                                  </w:pPr>
                                  <w:r w:rsidRPr="00F140AD">
                                    <w:rPr>
                                      <w:rFonts w:ascii="標楷體" w:eastAsia="標楷體" w:hAnsi="標楷體" w:hint="eastAsia"/>
                                      <w:sz w:val="20"/>
                                    </w:rPr>
                                    <w:t>損壞處理紀錄</w:t>
                                  </w:r>
                                </w:p>
                              </w:tc>
                              <w:tc>
                                <w:tcPr>
                                  <w:tcW w:w="4055" w:type="pct"/>
                                  <w:tcBorders>
                                    <w:bottom w:val="single" w:sz="4" w:space="0" w:color="auto"/>
                                  </w:tcBorders>
                                  <w:vAlign w:val="center"/>
                                </w:tcPr>
                                <w:p w14:paraId="538BFD78" w14:textId="77777777" w:rsidR="005A02B5" w:rsidRDefault="005A02B5" w:rsidP="00D45382">
                                  <w:pPr>
                                    <w:overflowPunct w:val="0"/>
                                    <w:ind w:left="200" w:hangingChars="100" w:hanging="200"/>
                                    <w:jc w:val="both"/>
                                    <w:rPr>
                                      <w:rFonts w:ascii="標楷體" w:eastAsia="標楷體" w:hAnsi="標楷體"/>
                                      <w:sz w:val="20"/>
                                    </w:rPr>
                                  </w:pPr>
                                  <w:r>
                                    <w:rPr>
                                      <w:rFonts w:ascii="標楷體" w:eastAsia="標楷體" w:hAnsi="標楷體" w:hint="eastAsia"/>
                                      <w:sz w:val="20"/>
                                    </w:rPr>
                                    <w:t>1</w:t>
                                  </w:r>
                                  <w:r>
                                    <w:rPr>
                                      <w:rFonts w:ascii="標楷體" w:eastAsia="標楷體" w:hAnsi="標楷體"/>
                                      <w:sz w:val="20"/>
                                    </w:rPr>
                                    <w:t>.</w:t>
                                  </w:r>
                                  <w:r w:rsidRPr="00F140AD">
                                    <w:rPr>
                                      <w:rFonts w:ascii="標楷體" w:eastAsia="標楷體" w:hAnsi="標楷體" w:hint="eastAsia"/>
                                      <w:sz w:val="20"/>
                                    </w:rPr>
                                    <w:t>損壞資訊（損壞說明、照片、位置、通報來源、預計處理日期及方式）</w:t>
                                  </w:r>
                                </w:p>
                                <w:p w14:paraId="3C87CC12" w14:textId="77777777" w:rsidR="005A02B5" w:rsidRPr="00F140AD" w:rsidRDefault="005A02B5" w:rsidP="004A7CBE">
                                  <w:pPr>
                                    <w:overflowPunct w:val="0"/>
                                    <w:ind w:left="200" w:hangingChars="100" w:hanging="200"/>
                                    <w:jc w:val="both"/>
                                    <w:rPr>
                                      <w:rFonts w:ascii="標楷體" w:eastAsia="標楷體" w:hAnsi="標楷體"/>
                                      <w:sz w:val="20"/>
                                    </w:rPr>
                                  </w:pPr>
                                  <w:r>
                                    <w:rPr>
                                      <w:rFonts w:ascii="標楷體" w:eastAsia="標楷體" w:hAnsi="標楷體" w:hint="eastAsia"/>
                                      <w:sz w:val="20"/>
                                    </w:rPr>
                                    <w:t>2</w:t>
                                  </w:r>
                                  <w:r>
                                    <w:rPr>
                                      <w:rFonts w:ascii="標楷體" w:eastAsia="標楷體" w:hAnsi="標楷體"/>
                                      <w:sz w:val="20"/>
                                    </w:rPr>
                                    <w:t>.</w:t>
                                  </w:r>
                                  <w:r w:rsidRPr="004A7CBE">
                                    <w:rPr>
                                      <w:rFonts w:ascii="標楷體" w:eastAsia="標楷體" w:hAnsi="標楷體" w:hint="eastAsia"/>
                                      <w:spacing w:val="-6"/>
                                      <w:sz w:val="20"/>
                                    </w:rPr>
                                    <w:t>修復資訊（日期、廠商、處理方式、說明、照片）</w:t>
                                  </w:r>
                                </w:p>
                              </w:tc>
                            </w:tr>
                            <w:tr w:rsidR="00C81912" w:rsidRPr="00F140AD" w14:paraId="1358B0AD" w14:textId="77777777" w:rsidTr="00D30C9A">
                              <w:tc>
                                <w:tcPr>
                                  <w:tcW w:w="5000" w:type="pct"/>
                                  <w:gridSpan w:val="2"/>
                                  <w:tcBorders>
                                    <w:top w:val="single" w:sz="4" w:space="0" w:color="auto"/>
                                    <w:left w:val="nil"/>
                                    <w:bottom w:val="nil"/>
                                    <w:right w:val="nil"/>
                                  </w:tcBorders>
                                  <w:vAlign w:val="center"/>
                                </w:tcPr>
                                <w:p w14:paraId="39E14D21" w14:textId="77777777" w:rsidR="005A02B5" w:rsidRPr="00F140AD" w:rsidRDefault="005A02B5" w:rsidP="00C81912">
                                  <w:pPr>
                                    <w:overflowPunct w:val="0"/>
                                    <w:spacing w:line="220" w:lineRule="exact"/>
                                    <w:ind w:leftChars="-50" w:left="-120"/>
                                    <w:jc w:val="both"/>
                                    <w:rPr>
                                      <w:rFonts w:ascii="標楷體" w:eastAsia="標楷體" w:hAnsi="標楷體"/>
                                      <w:sz w:val="20"/>
                                    </w:rPr>
                                  </w:pPr>
                                  <w:r w:rsidRPr="008E6D2F">
                                    <w:rPr>
                                      <w:rFonts w:ascii="標楷體" w:eastAsia="標楷體" w:hAnsi="標楷體" w:hint="eastAsia"/>
                                      <w:sz w:val="18"/>
                                    </w:rPr>
                                    <w:t>資料來源：整理自</w:t>
                                  </w:r>
                                  <w:r w:rsidRPr="00F140AD">
                                    <w:rPr>
                                      <w:rFonts w:ascii="標楷體" w:eastAsia="標楷體" w:hAnsi="標楷體" w:hint="eastAsia"/>
                                      <w:sz w:val="18"/>
                                    </w:rPr>
                                    <w:t>國道鋪面管理系統使用者操作手冊（112年8月）</w:t>
                                  </w:r>
                                  <w:r w:rsidRPr="008E6D2F">
                                    <w:rPr>
                                      <w:rFonts w:ascii="標楷體" w:eastAsia="標楷體" w:hAnsi="標楷體" w:hint="eastAsia"/>
                                      <w:sz w:val="18"/>
                                    </w:rPr>
                                    <w:t>。</w:t>
                                  </w:r>
                                </w:p>
                              </w:tc>
                            </w:tr>
                          </w:tbl>
                          <w:p w14:paraId="4C7E8D7A" w14:textId="77777777" w:rsidR="005A02B5" w:rsidRPr="002A5E55" w:rsidRDefault="005A02B5" w:rsidP="005A02B5">
                            <w:pPr>
                              <w:rPr>
                                <w:rFonts w:ascii="標楷體" w:eastAsia="標楷體" w:hAnsi="標楷體"/>
                                <w:color w:val="FF0000"/>
                              </w:rPr>
                            </w:pPr>
                          </w:p>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B3D79FB" id="文字方塊 12" o:spid="_x0000_s1068" type="#_x0000_t202" style="position:absolute;left:0;text-align:left;margin-left:218.95pt;margin-top:255.1pt;width:298.2pt;height:265.55pt;z-index:251654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" filled="f" stroked="f">
                <v:textbox inset=",,,0">
                  <w:txbxContent>
                    <w:tbl>
                      <w:tblPr>
                        <w:tblStyle w:val="af8"/>
                        <w:tblW w:w="5000" w:type="pct"/>
                        <w:tblLook w:val="04A0" w:firstRow="1" w:lastRow="0" w:firstColumn="1" w:lastColumn="0" w:noHBand="0" w:noVBand="1"/>
                      </w:tblPr>
                      <w:tblGrid>
                        <w:gridCol w:w="1073"/>
                        <w:gridCol w:w="4604"/>
                      </w:tblGrid>
                      <w:tr w:rsidR="00C81912" w:rsidRPr="00F140AD" w14:paraId="1ECCC55B" w14:textId="77777777" w:rsidTr="00D30C9A">
                        <w:tc>
                          <w:tcPr>
                            <w:tcW w:w="5000" w:type="pct"/>
                            <w:gridSpan w:val="2"/>
                            <w:tcBorders>
                              <w:top w:val="nil"/>
                              <w:left w:val="nil"/>
                              <w:bottom w:val="single" w:sz="4" w:space="0" w:color="auto"/>
                              <w:right w:val="nil"/>
                            </w:tcBorders>
                            <w:vAlign w:val="center"/>
                          </w:tcPr>
                          <w:p w14:paraId="53CDF214" w14:textId="77777777" w:rsidR="005A02B5" w:rsidRPr="00F140AD" w:rsidRDefault="005A02B5" w:rsidP="00D45382">
                            <w:pPr>
                              <w:overflowPunct w:val="0"/>
                              <w:spacing w:afterLines="25" w:after="90" w:line="280" w:lineRule="exact"/>
                              <w:jc w:val="center"/>
                              <w:rPr>
                                <w:rFonts w:ascii="標楷體" w:eastAsia="標楷體" w:hAnsi="標楷體"/>
                                <w:sz w:val="20"/>
                              </w:rPr>
                            </w:pPr>
                            <w:r w:rsidRPr="00281A6B">
                              <w:rPr>
                                <w:rFonts w:ascii="標楷體" w:eastAsia="標楷體" w:hAnsi="標楷體" w:hint="eastAsia"/>
                                <w:b/>
                                <w:color w:val="000000"/>
                              </w:rPr>
                              <w:t>表</w:t>
                            </w:r>
                            <w:r>
                              <w:rPr>
                                <w:rFonts w:ascii="標楷體" w:eastAsia="標楷體" w:hAnsi="標楷體" w:hint="eastAsia"/>
                                <w:b/>
                                <w:color w:val="000000"/>
                              </w:rPr>
                              <w:t>1</w:t>
                            </w:r>
                            <w:r>
                              <w:rPr>
                                <w:rFonts w:ascii="標楷體" w:eastAsia="標楷體" w:hAnsi="標楷體"/>
                                <w:b/>
                                <w:color w:val="000000"/>
                              </w:rPr>
                              <w:t>7</w:t>
                            </w:r>
                            <w:r w:rsidRPr="00281A6B">
                              <w:rPr>
                                <w:rFonts w:ascii="標楷體" w:eastAsia="標楷體" w:hAnsi="標楷體" w:hint="eastAsia"/>
                                <w:b/>
                                <w:color w:val="000000"/>
                              </w:rPr>
                              <w:t xml:space="preserve">　國道鋪面管理系統登錄</w:t>
                            </w:r>
                            <w:r>
                              <w:rPr>
                                <w:rFonts w:ascii="標楷體" w:eastAsia="標楷體" w:hAnsi="標楷體" w:hint="eastAsia"/>
                                <w:b/>
                                <w:color w:val="000000"/>
                              </w:rPr>
                              <w:t>資料項目</w:t>
                            </w:r>
                          </w:p>
                        </w:tc>
                      </w:tr>
                      <w:tr w:rsidR="00C81912" w:rsidRPr="00F140AD" w14:paraId="5ECC8935" w14:textId="77777777" w:rsidTr="00C81912">
                        <w:trPr>
                          <w:trHeight w:val="340"/>
                        </w:trPr>
                        <w:tc>
                          <w:tcPr>
                            <w:tcW w:w="945" w:type="pct"/>
                            <w:tcBorders>
                              <w:top w:val="single" w:sz="4" w:space="0" w:color="auto"/>
                            </w:tcBorders>
                            <w:vAlign w:val="center"/>
                          </w:tcPr>
                          <w:p w14:paraId="30BBF09A" w14:textId="77777777" w:rsidR="005A02B5" w:rsidRPr="00F140AD" w:rsidRDefault="005A02B5" w:rsidP="002A5E55">
                            <w:pPr>
                              <w:overflowPunct w:val="0"/>
                              <w:spacing w:line="200" w:lineRule="exact"/>
                              <w:jc w:val="center"/>
                              <w:rPr>
                                <w:rFonts w:ascii="標楷體" w:eastAsia="標楷體" w:hAnsi="標楷體"/>
                                <w:sz w:val="20"/>
                              </w:rPr>
                            </w:pPr>
                            <w:r>
                              <w:rPr>
                                <w:rFonts w:ascii="標楷體" w:eastAsia="標楷體" w:hAnsi="標楷體" w:hint="eastAsia"/>
                                <w:sz w:val="20"/>
                              </w:rPr>
                              <w:t>項目</w:t>
                            </w:r>
                          </w:p>
                        </w:tc>
                        <w:tc>
                          <w:tcPr>
                            <w:tcW w:w="4055" w:type="pct"/>
                            <w:tcBorders>
                              <w:top w:val="single" w:sz="4" w:space="0" w:color="auto"/>
                            </w:tcBorders>
                            <w:vAlign w:val="center"/>
                          </w:tcPr>
                          <w:p w14:paraId="350A14CB" w14:textId="77777777" w:rsidR="005A02B5" w:rsidRPr="00F140AD" w:rsidRDefault="005A02B5" w:rsidP="002A5E55">
                            <w:pPr>
                              <w:overflowPunct w:val="0"/>
                              <w:spacing w:line="200" w:lineRule="exact"/>
                              <w:jc w:val="center"/>
                              <w:rPr>
                                <w:rFonts w:ascii="標楷體" w:eastAsia="標楷體" w:hAnsi="標楷體"/>
                                <w:sz w:val="20"/>
                              </w:rPr>
                            </w:pPr>
                            <w:r>
                              <w:rPr>
                                <w:rFonts w:ascii="標楷體" w:eastAsia="標楷體" w:hAnsi="標楷體" w:hint="eastAsia"/>
                                <w:sz w:val="20"/>
                              </w:rPr>
                              <w:t>列舉登錄內容</w:t>
                            </w:r>
                          </w:p>
                        </w:tc>
                      </w:tr>
                      <w:tr w:rsidR="00C81912" w:rsidRPr="00F140AD" w14:paraId="18DE6019" w14:textId="77777777" w:rsidTr="00C81912">
                        <w:trPr>
                          <w:trHeight w:val="1361"/>
                        </w:trPr>
                        <w:tc>
                          <w:tcPr>
                            <w:tcW w:w="945" w:type="pct"/>
                            <w:vAlign w:val="center"/>
                          </w:tcPr>
                          <w:p w14:paraId="67B8B1CF" w14:textId="77777777" w:rsidR="005A02B5" w:rsidRPr="00F140AD" w:rsidRDefault="005A02B5" w:rsidP="002A5E55">
                            <w:pPr>
                              <w:overflowPunct w:val="0"/>
                              <w:spacing w:line="200" w:lineRule="exact"/>
                              <w:jc w:val="both"/>
                              <w:rPr>
                                <w:rFonts w:ascii="標楷體" w:eastAsia="標楷體" w:hAnsi="標楷體"/>
                                <w:sz w:val="20"/>
                              </w:rPr>
                            </w:pPr>
                            <w:r w:rsidRPr="00F140AD">
                              <w:rPr>
                                <w:rFonts w:ascii="標楷體" w:eastAsia="標楷體" w:hAnsi="標楷體" w:hint="eastAsia"/>
                                <w:sz w:val="20"/>
                              </w:rPr>
                              <w:t>道路基本資料</w:t>
                            </w:r>
                          </w:p>
                        </w:tc>
                        <w:tc>
                          <w:tcPr>
                            <w:tcW w:w="4055" w:type="pct"/>
                            <w:vAlign w:val="center"/>
                          </w:tcPr>
                          <w:p w14:paraId="338A4032" w14:textId="77777777" w:rsidR="005A02B5" w:rsidRDefault="005A02B5" w:rsidP="00D45382">
                            <w:pPr>
                              <w:overflowPunct w:val="0"/>
                              <w:jc w:val="both"/>
                              <w:rPr>
                                <w:rFonts w:ascii="標楷體" w:eastAsia="標楷體" w:hAnsi="標楷體"/>
                                <w:sz w:val="20"/>
                              </w:rPr>
                            </w:pPr>
                            <w:r>
                              <w:rPr>
                                <w:rFonts w:ascii="標楷體" w:eastAsia="標楷體" w:hAnsi="標楷體" w:hint="eastAsia"/>
                                <w:sz w:val="20"/>
                              </w:rPr>
                              <w:t>1</w:t>
                            </w:r>
                            <w:r>
                              <w:rPr>
                                <w:rFonts w:ascii="標楷體" w:eastAsia="標楷體" w:hAnsi="標楷體"/>
                                <w:sz w:val="20"/>
                              </w:rPr>
                              <w:t>.</w:t>
                            </w:r>
                            <w:r w:rsidRPr="00F140AD">
                              <w:rPr>
                                <w:rFonts w:ascii="標楷體" w:eastAsia="標楷體" w:hAnsi="標楷體" w:hint="eastAsia"/>
                                <w:sz w:val="20"/>
                              </w:rPr>
                              <w:t>位置</w:t>
                            </w:r>
                          </w:p>
                          <w:p w14:paraId="59CD8A84" w14:textId="77777777" w:rsidR="005A02B5" w:rsidRDefault="005A02B5" w:rsidP="00D45382">
                            <w:pPr>
                              <w:overflowPunct w:val="0"/>
                              <w:ind w:left="200" w:hangingChars="100" w:hanging="200"/>
                              <w:jc w:val="both"/>
                              <w:rPr>
                                <w:rFonts w:ascii="標楷體" w:eastAsia="標楷體" w:hAnsi="標楷體"/>
                                <w:sz w:val="20"/>
                              </w:rPr>
                            </w:pPr>
                            <w:r>
                              <w:rPr>
                                <w:rFonts w:ascii="標楷體" w:eastAsia="標楷體" w:hAnsi="標楷體" w:hint="eastAsia"/>
                                <w:sz w:val="20"/>
                              </w:rPr>
                              <w:t>2</w:t>
                            </w:r>
                            <w:r>
                              <w:rPr>
                                <w:rFonts w:ascii="標楷體" w:eastAsia="標楷體" w:hAnsi="標楷體"/>
                                <w:sz w:val="20"/>
                              </w:rPr>
                              <w:t>.</w:t>
                            </w:r>
                            <w:r w:rsidRPr="004A7CBE">
                              <w:rPr>
                                <w:rFonts w:ascii="標楷體" w:eastAsia="標楷體" w:hAnsi="標楷體" w:hint="eastAsia"/>
                                <w:spacing w:val="-2"/>
                                <w:sz w:val="20"/>
                              </w:rPr>
                              <w:t>路段狀況（全車道數、全路幅寬度、道路形式）</w:t>
                            </w:r>
                          </w:p>
                          <w:p w14:paraId="3D47C750" w14:textId="77777777" w:rsidR="005A02B5" w:rsidRDefault="005A02B5" w:rsidP="00D45382">
                            <w:pPr>
                              <w:overflowPunct w:val="0"/>
                              <w:jc w:val="both"/>
                              <w:rPr>
                                <w:rFonts w:ascii="標楷體" w:eastAsia="標楷體" w:hAnsi="標楷體"/>
                                <w:sz w:val="20"/>
                              </w:rPr>
                            </w:pPr>
                            <w:r>
                              <w:rPr>
                                <w:rFonts w:ascii="標楷體" w:eastAsia="標楷體" w:hAnsi="標楷體" w:hint="eastAsia"/>
                                <w:sz w:val="20"/>
                              </w:rPr>
                              <w:t>3</w:t>
                            </w:r>
                            <w:r>
                              <w:rPr>
                                <w:rFonts w:ascii="標楷體" w:eastAsia="標楷體" w:hAnsi="標楷體"/>
                                <w:sz w:val="20"/>
                              </w:rPr>
                              <w:t>.</w:t>
                            </w:r>
                            <w:r w:rsidRPr="00F140AD">
                              <w:rPr>
                                <w:rFonts w:ascii="標楷體" w:eastAsia="標楷體" w:hAnsi="標楷體" w:hint="eastAsia"/>
                                <w:sz w:val="20"/>
                              </w:rPr>
                              <w:t>路段內設施</w:t>
                            </w:r>
                            <w:r>
                              <w:rPr>
                                <w:rFonts w:ascii="標楷體" w:eastAsia="標楷體" w:hAnsi="標楷體" w:hint="eastAsia"/>
                                <w:sz w:val="20"/>
                              </w:rPr>
                              <w:t>（</w:t>
                            </w:r>
                            <w:r w:rsidRPr="00F140AD">
                              <w:rPr>
                                <w:rFonts w:ascii="標楷體" w:eastAsia="標楷體" w:hAnsi="標楷體" w:hint="eastAsia"/>
                                <w:sz w:val="20"/>
                              </w:rPr>
                              <w:t>輔助車道、槽化區、避車彎</w:t>
                            </w:r>
                            <w:r>
                              <w:rPr>
                                <w:rFonts w:ascii="標楷體" w:eastAsia="標楷體" w:hAnsi="標楷體" w:hint="eastAsia"/>
                                <w:sz w:val="20"/>
                              </w:rPr>
                              <w:t>）</w:t>
                            </w:r>
                          </w:p>
                          <w:p w14:paraId="05B62E58" w14:textId="77777777" w:rsidR="005A02B5" w:rsidRDefault="005A02B5" w:rsidP="00D45382">
                            <w:pPr>
                              <w:overflowPunct w:val="0"/>
                              <w:jc w:val="both"/>
                              <w:rPr>
                                <w:rFonts w:ascii="標楷體" w:eastAsia="標楷體" w:hAnsi="標楷體"/>
                                <w:sz w:val="20"/>
                              </w:rPr>
                            </w:pPr>
                            <w:r>
                              <w:rPr>
                                <w:rFonts w:ascii="標楷體" w:eastAsia="標楷體" w:hAnsi="標楷體" w:hint="eastAsia"/>
                                <w:sz w:val="20"/>
                              </w:rPr>
                              <w:t>4</w:t>
                            </w:r>
                            <w:r>
                              <w:rPr>
                                <w:rFonts w:ascii="標楷體" w:eastAsia="標楷體" w:hAnsi="標楷體"/>
                                <w:sz w:val="20"/>
                              </w:rPr>
                              <w:t>.</w:t>
                            </w:r>
                            <w:r w:rsidRPr="00F140AD">
                              <w:rPr>
                                <w:rFonts w:ascii="標楷體" w:eastAsia="標楷體" w:hAnsi="標楷體" w:hint="eastAsia"/>
                                <w:sz w:val="20"/>
                              </w:rPr>
                              <w:t>車道角度</w:t>
                            </w:r>
                          </w:p>
                          <w:p w14:paraId="391C971F" w14:textId="77777777" w:rsidR="005A02B5" w:rsidRPr="00F140AD" w:rsidRDefault="005A02B5" w:rsidP="00D45382">
                            <w:pPr>
                              <w:overflowPunct w:val="0"/>
                              <w:jc w:val="both"/>
                              <w:rPr>
                                <w:rFonts w:ascii="標楷體" w:eastAsia="標楷體" w:hAnsi="標楷體"/>
                                <w:sz w:val="20"/>
                              </w:rPr>
                            </w:pPr>
                            <w:r>
                              <w:rPr>
                                <w:rFonts w:ascii="標楷體" w:eastAsia="標楷體" w:hAnsi="標楷體" w:hint="eastAsia"/>
                                <w:sz w:val="20"/>
                              </w:rPr>
                              <w:t>5</w:t>
                            </w:r>
                            <w:r>
                              <w:rPr>
                                <w:rFonts w:ascii="標楷體" w:eastAsia="標楷體" w:hAnsi="標楷體"/>
                                <w:sz w:val="20"/>
                              </w:rPr>
                              <w:t>.</w:t>
                            </w:r>
                            <w:r w:rsidRPr="00F140AD">
                              <w:rPr>
                                <w:rFonts w:ascii="標楷體" w:eastAsia="標楷體" w:hAnsi="標楷體" w:hint="eastAsia"/>
                                <w:sz w:val="20"/>
                              </w:rPr>
                              <w:t>車道中心坐標</w:t>
                            </w:r>
                          </w:p>
                        </w:tc>
                      </w:tr>
                      <w:tr w:rsidR="00C81912" w:rsidRPr="00F140AD" w14:paraId="369FA172" w14:textId="77777777" w:rsidTr="00C81912">
                        <w:trPr>
                          <w:trHeight w:val="567"/>
                        </w:trPr>
                        <w:tc>
                          <w:tcPr>
                            <w:tcW w:w="945" w:type="pct"/>
                            <w:vAlign w:val="center"/>
                          </w:tcPr>
                          <w:p w14:paraId="26195EC6" w14:textId="77777777" w:rsidR="005A02B5" w:rsidRPr="00F140AD" w:rsidRDefault="005A02B5" w:rsidP="002A5E55">
                            <w:pPr>
                              <w:overflowPunct w:val="0"/>
                              <w:spacing w:line="200" w:lineRule="exact"/>
                              <w:jc w:val="both"/>
                              <w:rPr>
                                <w:rFonts w:ascii="標楷體" w:eastAsia="標楷體" w:hAnsi="標楷體"/>
                                <w:sz w:val="20"/>
                              </w:rPr>
                            </w:pPr>
                            <w:r w:rsidRPr="00F140AD">
                              <w:rPr>
                                <w:rFonts w:ascii="標楷體" w:eastAsia="標楷體" w:hAnsi="標楷體" w:hint="eastAsia"/>
                                <w:sz w:val="20"/>
                              </w:rPr>
                              <w:t>施工履歷</w:t>
                            </w:r>
                          </w:p>
                        </w:tc>
                        <w:tc>
                          <w:tcPr>
                            <w:tcW w:w="4055" w:type="pct"/>
                            <w:vAlign w:val="center"/>
                          </w:tcPr>
                          <w:p w14:paraId="3655948B" w14:textId="77777777" w:rsidR="005A02B5" w:rsidRDefault="005A02B5" w:rsidP="00D45382">
                            <w:pPr>
                              <w:overflowPunct w:val="0"/>
                              <w:jc w:val="both"/>
                              <w:rPr>
                                <w:rFonts w:ascii="標楷體" w:eastAsia="標楷體" w:hAnsi="標楷體"/>
                                <w:sz w:val="20"/>
                              </w:rPr>
                            </w:pPr>
                            <w:r>
                              <w:rPr>
                                <w:rFonts w:ascii="標楷體" w:eastAsia="標楷體" w:hAnsi="標楷體" w:hint="eastAsia"/>
                                <w:sz w:val="20"/>
                              </w:rPr>
                              <w:t>1</w:t>
                            </w:r>
                            <w:r>
                              <w:rPr>
                                <w:rFonts w:ascii="標楷體" w:eastAsia="標楷體" w:hAnsi="標楷體"/>
                                <w:sz w:val="20"/>
                              </w:rPr>
                              <w:t>.</w:t>
                            </w:r>
                            <w:r w:rsidRPr="00F140AD">
                              <w:rPr>
                                <w:rFonts w:ascii="標楷體" w:eastAsia="標楷體" w:hAnsi="標楷體" w:hint="eastAsia"/>
                                <w:sz w:val="20"/>
                              </w:rPr>
                              <w:t>標案資料</w:t>
                            </w:r>
                          </w:p>
                          <w:p w14:paraId="0C305E55" w14:textId="77777777" w:rsidR="005A02B5" w:rsidRPr="00F140AD" w:rsidRDefault="005A02B5" w:rsidP="00D45382">
                            <w:pPr>
                              <w:overflowPunct w:val="0"/>
                              <w:jc w:val="both"/>
                              <w:rPr>
                                <w:rFonts w:ascii="標楷體" w:eastAsia="標楷體" w:hAnsi="標楷體"/>
                                <w:sz w:val="20"/>
                              </w:rPr>
                            </w:pPr>
                            <w:r>
                              <w:rPr>
                                <w:rFonts w:ascii="標楷體" w:eastAsia="標楷體" w:hAnsi="標楷體" w:hint="eastAsia"/>
                                <w:sz w:val="20"/>
                              </w:rPr>
                              <w:t>2</w:t>
                            </w:r>
                            <w:r>
                              <w:rPr>
                                <w:rFonts w:ascii="標楷體" w:eastAsia="標楷體" w:hAnsi="標楷體"/>
                                <w:sz w:val="20"/>
                              </w:rPr>
                              <w:t>.</w:t>
                            </w:r>
                            <w:r w:rsidRPr="00F140AD">
                              <w:rPr>
                                <w:rFonts w:ascii="標楷體" w:eastAsia="標楷體" w:hAnsi="標楷體" w:hint="eastAsia"/>
                                <w:sz w:val="20"/>
                              </w:rPr>
                              <w:t>實際施工狀況（施工厚度、種類、材質）</w:t>
                            </w:r>
                          </w:p>
                        </w:tc>
                      </w:tr>
                      <w:tr w:rsidR="00C81912" w:rsidRPr="00F140AD" w14:paraId="39FD907E" w14:textId="77777777" w:rsidTr="00C81912">
                        <w:trPr>
                          <w:trHeight w:val="1417"/>
                        </w:trPr>
                        <w:tc>
                          <w:tcPr>
                            <w:tcW w:w="945" w:type="pct"/>
                            <w:vAlign w:val="center"/>
                          </w:tcPr>
                          <w:p w14:paraId="25015F98" w14:textId="77777777" w:rsidR="005A02B5" w:rsidRPr="00F140AD" w:rsidRDefault="005A02B5" w:rsidP="002A5E55">
                            <w:pPr>
                              <w:overflowPunct w:val="0"/>
                              <w:spacing w:line="200" w:lineRule="exact"/>
                              <w:jc w:val="both"/>
                              <w:rPr>
                                <w:rFonts w:ascii="標楷體" w:eastAsia="標楷體" w:hAnsi="標楷體"/>
                                <w:sz w:val="20"/>
                              </w:rPr>
                            </w:pPr>
                            <w:r w:rsidRPr="00F140AD">
                              <w:rPr>
                                <w:rFonts w:ascii="標楷體" w:eastAsia="標楷體" w:hAnsi="標楷體" w:hint="eastAsia"/>
                                <w:sz w:val="20"/>
                              </w:rPr>
                              <w:t>績效檢測</w:t>
                            </w:r>
                          </w:p>
                        </w:tc>
                        <w:tc>
                          <w:tcPr>
                            <w:tcW w:w="4055" w:type="pct"/>
                            <w:vAlign w:val="center"/>
                          </w:tcPr>
                          <w:p w14:paraId="40BD0124" w14:textId="77777777" w:rsidR="005A02B5" w:rsidRDefault="005A02B5" w:rsidP="00D45382">
                            <w:pPr>
                              <w:overflowPunct w:val="0"/>
                              <w:jc w:val="both"/>
                              <w:rPr>
                                <w:rFonts w:ascii="標楷體" w:eastAsia="標楷體" w:hAnsi="標楷體"/>
                                <w:sz w:val="20"/>
                              </w:rPr>
                            </w:pPr>
                            <w:r>
                              <w:rPr>
                                <w:rFonts w:ascii="標楷體" w:eastAsia="標楷體" w:hAnsi="標楷體" w:hint="eastAsia"/>
                                <w:sz w:val="20"/>
                              </w:rPr>
                              <w:t>1</w:t>
                            </w:r>
                            <w:r>
                              <w:rPr>
                                <w:rFonts w:ascii="標楷體" w:eastAsia="標楷體" w:hAnsi="標楷體"/>
                                <w:sz w:val="20"/>
                              </w:rPr>
                              <w:t>.</w:t>
                            </w:r>
                            <w:proofErr w:type="gramStart"/>
                            <w:r w:rsidRPr="00F140AD">
                              <w:rPr>
                                <w:rFonts w:ascii="標楷體" w:eastAsia="標楷體" w:hAnsi="標楷體" w:hint="eastAsia"/>
                                <w:sz w:val="20"/>
                              </w:rPr>
                              <w:t>糙度</w:t>
                            </w:r>
                            <w:proofErr w:type="gramEnd"/>
                            <w:r w:rsidRPr="00F140AD">
                              <w:rPr>
                                <w:rFonts w:ascii="標楷體" w:eastAsia="標楷體" w:hAnsi="標楷體" w:hint="eastAsia"/>
                                <w:sz w:val="20"/>
                              </w:rPr>
                              <w:t>IRI</w:t>
                            </w:r>
                          </w:p>
                          <w:p w14:paraId="2DE1A163" w14:textId="77777777" w:rsidR="005A02B5" w:rsidRDefault="005A02B5" w:rsidP="00D45382">
                            <w:pPr>
                              <w:overflowPunct w:val="0"/>
                              <w:jc w:val="both"/>
                              <w:rPr>
                                <w:rFonts w:ascii="標楷體" w:eastAsia="標楷體" w:hAnsi="標楷體"/>
                                <w:sz w:val="20"/>
                              </w:rPr>
                            </w:pPr>
                            <w:r>
                              <w:rPr>
                                <w:rFonts w:ascii="標楷體" w:eastAsia="標楷體" w:hAnsi="標楷體" w:hint="eastAsia"/>
                                <w:sz w:val="20"/>
                              </w:rPr>
                              <w:t>2</w:t>
                            </w:r>
                            <w:r>
                              <w:rPr>
                                <w:rFonts w:ascii="標楷體" w:eastAsia="標楷體" w:hAnsi="標楷體"/>
                                <w:sz w:val="20"/>
                              </w:rPr>
                              <w:t>.</w:t>
                            </w:r>
                            <w:r w:rsidRPr="00F140AD">
                              <w:rPr>
                                <w:rFonts w:ascii="標楷體" w:eastAsia="標楷體" w:hAnsi="標楷體" w:hint="eastAsia"/>
                                <w:sz w:val="20"/>
                              </w:rPr>
                              <w:t>鋪面行駛品質PRQI</w:t>
                            </w:r>
                          </w:p>
                          <w:p w14:paraId="43F92E9A" w14:textId="77777777" w:rsidR="005A02B5" w:rsidRDefault="005A02B5" w:rsidP="00D45382">
                            <w:pPr>
                              <w:overflowPunct w:val="0"/>
                              <w:jc w:val="both"/>
                              <w:rPr>
                                <w:rFonts w:ascii="標楷體" w:eastAsia="標楷體" w:hAnsi="標楷體"/>
                                <w:sz w:val="20"/>
                              </w:rPr>
                            </w:pPr>
                            <w:r>
                              <w:rPr>
                                <w:rFonts w:ascii="標楷體" w:eastAsia="標楷體" w:hAnsi="標楷體" w:hint="eastAsia"/>
                                <w:sz w:val="20"/>
                              </w:rPr>
                              <w:t>3</w:t>
                            </w:r>
                            <w:r>
                              <w:rPr>
                                <w:rFonts w:ascii="標楷體" w:eastAsia="標楷體" w:hAnsi="標楷體"/>
                                <w:sz w:val="20"/>
                              </w:rPr>
                              <w:t>.</w:t>
                            </w:r>
                            <w:r w:rsidRPr="00F140AD">
                              <w:rPr>
                                <w:rFonts w:ascii="標楷體" w:eastAsia="標楷體" w:hAnsi="標楷體" w:hint="eastAsia"/>
                                <w:sz w:val="20"/>
                              </w:rPr>
                              <w:t>調整後加速度均方根指標AARI</w:t>
                            </w:r>
                          </w:p>
                          <w:p w14:paraId="497DA967" w14:textId="77777777" w:rsidR="005A02B5" w:rsidRDefault="005A02B5" w:rsidP="00D45382">
                            <w:pPr>
                              <w:overflowPunct w:val="0"/>
                              <w:jc w:val="both"/>
                              <w:rPr>
                                <w:rFonts w:ascii="標楷體" w:eastAsia="標楷體" w:hAnsi="標楷體"/>
                                <w:sz w:val="20"/>
                              </w:rPr>
                            </w:pPr>
                            <w:r>
                              <w:rPr>
                                <w:rFonts w:ascii="標楷體" w:eastAsia="標楷體" w:hAnsi="標楷體"/>
                                <w:sz w:val="20"/>
                              </w:rPr>
                              <w:t>4.</w:t>
                            </w:r>
                            <w:proofErr w:type="gramStart"/>
                            <w:r w:rsidRPr="00F140AD">
                              <w:rPr>
                                <w:rFonts w:ascii="標楷體" w:eastAsia="標楷體" w:hAnsi="標楷體" w:hint="eastAsia"/>
                                <w:sz w:val="20"/>
                              </w:rPr>
                              <w:t>抗滑值</w:t>
                            </w:r>
                            <w:proofErr w:type="gramEnd"/>
                            <w:r w:rsidRPr="00F140AD">
                              <w:rPr>
                                <w:rFonts w:ascii="標楷體" w:eastAsia="標楷體" w:hAnsi="標楷體" w:hint="eastAsia"/>
                                <w:sz w:val="20"/>
                              </w:rPr>
                              <w:t>SN</w:t>
                            </w:r>
                          </w:p>
                          <w:p w14:paraId="74D8BDFD" w14:textId="77777777" w:rsidR="005A02B5" w:rsidRPr="00F140AD" w:rsidRDefault="005A02B5" w:rsidP="00D45382">
                            <w:pPr>
                              <w:overflowPunct w:val="0"/>
                              <w:jc w:val="both"/>
                              <w:rPr>
                                <w:rFonts w:ascii="標楷體" w:eastAsia="標楷體" w:hAnsi="標楷體"/>
                                <w:sz w:val="20"/>
                              </w:rPr>
                            </w:pPr>
                            <w:r>
                              <w:rPr>
                                <w:rFonts w:ascii="標楷體" w:eastAsia="標楷體" w:hAnsi="標楷體" w:hint="eastAsia"/>
                                <w:sz w:val="20"/>
                              </w:rPr>
                              <w:t>5</w:t>
                            </w:r>
                            <w:r>
                              <w:rPr>
                                <w:rFonts w:ascii="標楷體" w:eastAsia="標楷體" w:hAnsi="標楷體"/>
                                <w:sz w:val="20"/>
                              </w:rPr>
                              <w:t>.</w:t>
                            </w:r>
                            <w:proofErr w:type="gramStart"/>
                            <w:r w:rsidRPr="00F140AD">
                              <w:rPr>
                                <w:rFonts w:ascii="標楷體" w:eastAsia="標楷體" w:hAnsi="標楷體" w:hint="eastAsia"/>
                                <w:sz w:val="20"/>
                              </w:rPr>
                              <w:t>撓度</w:t>
                            </w:r>
                            <w:proofErr w:type="gramEnd"/>
                            <w:r w:rsidRPr="00F140AD">
                              <w:rPr>
                                <w:rFonts w:ascii="標楷體" w:eastAsia="標楷體" w:hAnsi="標楷體" w:hint="eastAsia"/>
                                <w:sz w:val="20"/>
                              </w:rPr>
                              <w:t>ISM</w:t>
                            </w:r>
                          </w:p>
                        </w:tc>
                      </w:tr>
                      <w:tr w:rsidR="00C81912" w:rsidRPr="00F140AD" w14:paraId="40ACA276" w14:textId="77777777" w:rsidTr="00C81912">
                        <w:trPr>
                          <w:trHeight w:val="850"/>
                        </w:trPr>
                        <w:tc>
                          <w:tcPr>
                            <w:tcW w:w="945" w:type="pct"/>
                            <w:tcBorders>
                              <w:bottom w:val="single" w:sz="4" w:space="0" w:color="auto"/>
                            </w:tcBorders>
                            <w:vAlign w:val="center"/>
                          </w:tcPr>
                          <w:p w14:paraId="4F9CF5BC" w14:textId="77777777" w:rsidR="005A02B5" w:rsidRPr="00F140AD" w:rsidRDefault="005A02B5" w:rsidP="002A5E55">
                            <w:pPr>
                              <w:overflowPunct w:val="0"/>
                              <w:spacing w:line="200" w:lineRule="exact"/>
                              <w:jc w:val="both"/>
                              <w:rPr>
                                <w:rFonts w:ascii="標楷體" w:eastAsia="標楷體" w:hAnsi="標楷體"/>
                                <w:sz w:val="20"/>
                              </w:rPr>
                            </w:pPr>
                            <w:r w:rsidRPr="00F140AD">
                              <w:rPr>
                                <w:rFonts w:ascii="標楷體" w:eastAsia="標楷體" w:hAnsi="標楷體" w:hint="eastAsia"/>
                                <w:sz w:val="20"/>
                              </w:rPr>
                              <w:t>損壞處理紀錄</w:t>
                            </w:r>
                          </w:p>
                        </w:tc>
                        <w:tc>
                          <w:tcPr>
                            <w:tcW w:w="4055" w:type="pct"/>
                            <w:tcBorders>
                              <w:bottom w:val="single" w:sz="4" w:space="0" w:color="auto"/>
                            </w:tcBorders>
                            <w:vAlign w:val="center"/>
                          </w:tcPr>
                          <w:p w14:paraId="538BFD78" w14:textId="77777777" w:rsidR="005A02B5" w:rsidRDefault="005A02B5" w:rsidP="00D45382">
                            <w:pPr>
                              <w:overflowPunct w:val="0"/>
                              <w:ind w:left="200" w:hangingChars="100" w:hanging="200"/>
                              <w:jc w:val="both"/>
                              <w:rPr>
                                <w:rFonts w:ascii="標楷體" w:eastAsia="標楷體" w:hAnsi="標楷體"/>
                                <w:sz w:val="20"/>
                              </w:rPr>
                            </w:pPr>
                            <w:r>
                              <w:rPr>
                                <w:rFonts w:ascii="標楷體" w:eastAsia="標楷體" w:hAnsi="標楷體" w:hint="eastAsia"/>
                                <w:sz w:val="20"/>
                              </w:rPr>
                              <w:t>1</w:t>
                            </w:r>
                            <w:r>
                              <w:rPr>
                                <w:rFonts w:ascii="標楷體" w:eastAsia="標楷體" w:hAnsi="標楷體"/>
                                <w:sz w:val="20"/>
                              </w:rPr>
                              <w:t>.</w:t>
                            </w:r>
                            <w:r w:rsidRPr="00F140AD">
                              <w:rPr>
                                <w:rFonts w:ascii="標楷體" w:eastAsia="標楷體" w:hAnsi="標楷體" w:hint="eastAsia"/>
                                <w:sz w:val="20"/>
                              </w:rPr>
                              <w:t>損壞資訊（損壞說明、照片、位置、通報來源、預計處理日期及方式）</w:t>
                            </w:r>
                          </w:p>
                          <w:p w14:paraId="3C87CC12" w14:textId="77777777" w:rsidR="005A02B5" w:rsidRPr="00F140AD" w:rsidRDefault="005A02B5" w:rsidP="004A7CBE">
                            <w:pPr>
                              <w:overflowPunct w:val="0"/>
                              <w:ind w:left="200" w:hangingChars="100" w:hanging="200"/>
                              <w:jc w:val="both"/>
                              <w:rPr>
                                <w:rFonts w:ascii="標楷體" w:eastAsia="標楷體" w:hAnsi="標楷體"/>
                                <w:sz w:val="20"/>
                              </w:rPr>
                            </w:pPr>
                            <w:r>
                              <w:rPr>
                                <w:rFonts w:ascii="標楷體" w:eastAsia="標楷體" w:hAnsi="標楷體" w:hint="eastAsia"/>
                                <w:sz w:val="20"/>
                              </w:rPr>
                              <w:t>2</w:t>
                            </w:r>
                            <w:r>
                              <w:rPr>
                                <w:rFonts w:ascii="標楷體" w:eastAsia="標楷體" w:hAnsi="標楷體"/>
                                <w:sz w:val="20"/>
                              </w:rPr>
                              <w:t>.</w:t>
                            </w:r>
                            <w:r w:rsidRPr="004A7CBE">
                              <w:rPr>
                                <w:rFonts w:ascii="標楷體" w:eastAsia="標楷體" w:hAnsi="標楷體" w:hint="eastAsia"/>
                                <w:spacing w:val="-6"/>
                                <w:sz w:val="20"/>
                              </w:rPr>
                              <w:t>修復資訊（日期、廠商、處理方式、說明、照片）</w:t>
                            </w:r>
                          </w:p>
                        </w:tc>
                      </w:tr>
                      <w:tr w:rsidR="00C81912" w:rsidRPr="00F140AD" w14:paraId="1358B0AD" w14:textId="77777777" w:rsidTr="00D30C9A">
                        <w:tc>
                          <w:tcPr>
                            <w:tcW w:w="5000" w:type="pct"/>
                            <w:gridSpan w:val="2"/>
                            <w:tcBorders>
                              <w:top w:val="single" w:sz="4" w:space="0" w:color="auto"/>
                              <w:left w:val="nil"/>
                              <w:bottom w:val="nil"/>
                              <w:right w:val="nil"/>
                            </w:tcBorders>
                            <w:vAlign w:val="center"/>
                          </w:tcPr>
                          <w:p w14:paraId="39E14D21" w14:textId="77777777" w:rsidR="005A02B5" w:rsidRPr="00F140AD" w:rsidRDefault="005A02B5" w:rsidP="00C81912">
                            <w:pPr>
                              <w:overflowPunct w:val="0"/>
                              <w:spacing w:line="220" w:lineRule="exact"/>
                              <w:ind w:leftChars="-50" w:left="-120"/>
                              <w:jc w:val="both"/>
                              <w:rPr>
                                <w:rFonts w:ascii="標楷體" w:eastAsia="標楷體" w:hAnsi="標楷體"/>
                                <w:sz w:val="20"/>
                              </w:rPr>
                            </w:pPr>
                            <w:r w:rsidRPr="008E6D2F">
                              <w:rPr>
                                <w:rFonts w:ascii="標楷體" w:eastAsia="標楷體" w:hAnsi="標楷體" w:hint="eastAsia"/>
                                <w:sz w:val="18"/>
                              </w:rPr>
                              <w:t>資料來源：整理自</w:t>
                            </w:r>
                            <w:r w:rsidRPr="00F140AD">
                              <w:rPr>
                                <w:rFonts w:ascii="標楷體" w:eastAsia="標楷體" w:hAnsi="標楷體" w:hint="eastAsia"/>
                                <w:sz w:val="18"/>
                              </w:rPr>
                              <w:t>國道鋪面管理系統使用者操作手冊（112年8月）</w:t>
                            </w:r>
                            <w:r w:rsidRPr="008E6D2F">
                              <w:rPr>
                                <w:rFonts w:ascii="標楷體" w:eastAsia="標楷體" w:hAnsi="標楷體" w:hint="eastAsia"/>
                                <w:sz w:val="18"/>
                              </w:rPr>
                              <w:t>。</w:t>
                            </w:r>
                          </w:p>
                        </w:tc>
                      </w:tr>
                    </w:tbl>
                    <w:p w14:paraId="4C7E8D7A" w14:textId="77777777" w:rsidR="005A02B5" w:rsidRPr="002A5E55" w:rsidRDefault="005A02B5" w:rsidP="005A02B5">
                      <w:pPr>
                        <w:rPr>
                          <w:rFonts w:ascii="標楷體" w:eastAsia="標楷體" w:hAnsi="標楷體"/>
                          <w:color w:val="FF0000"/>
                        </w:rPr>
                      </w:pPr>
                    </w:p>
                  </w:txbxContent>
                </v:textbox>
                <w10:wrap type="square" anchorx="margin" anchory="margin"/>
              </v:shape>
            </w:pict>
          </mc:Fallback>
        </mc:AlternateContent>
      </w:r>
      <w:r w:rsidRPr="00C81912">
        <w:rPr>
          <w:rFonts w:hint="eastAsia"/>
          <w:noProof/>
          <w:color w:val="000000" w:themeColor="text1"/>
        </w:rPr>
        <w:t>高速公路鋪面攸關行車</w:t>
      </w:r>
      <w:r w:rsidRPr="00C81912">
        <w:rPr>
          <w:rFonts w:cstheme="minorBidi" w:hint="eastAsia"/>
          <w:color w:val="000000" w:themeColor="text1"/>
          <w:kern w:val="0"/>
          <w:szCs w:val="24"/>
        </w:rPr>
        <w:t>品質</w:t>
      </w:r>
      <w:r w:rsidRPr="00C81912">
        <w:rPr>
          <w:rFonts w:hint="eastAsia"/>
          <w:noProof/>
          <w:color w:val="000000" w:themeColor="text1"/>
        </w:rPr>
        <w:t>及安全，而鋪面劣化主要原因包含結構、材料性質、交通載重及氣候環境等。近年因交通量增加及極端氣候影響，鋪面損壞風險上升，111至113年度高速公路局辦理國道路面整修</w:t>
      </w:r>
      <w:r w:rsidRPr="00C81912">
        <w:rPr>
          <w:rFonts w:hint="eastAsia"/>
          <w:bCs/>
          <w:color w:val="000000" w:themeColor="text1"/>
          <w:szCs w:val="24"/>
        </w:rPr>
        <w:t>工程</w:t>
      </w:r>
      <w:r w:rsidRPr="00C81912">
        <w:rPr>
          <w:rFonts w:hint="eastAsia"/>
          <w:noProof/>
          <w:color w:val="000000" w:themeColor="text1"/>
        </w:rPr>
        <w:t>經費分別為23億6,449萬餘元、26億1,780萬餘元及22億9,394萬餘元，相關道路養護經費規模龐鉅。高速公路局為提升國道鋪面養護作業效率，建置國道鋪面管理系統，並登錄道路基本資料、施工履歷、績效檢測及損壞處理紀錄等（表1</w:t>
      </w:r>
      <w:r w:rsidRPr="00C81912">
        <w:rPr>
          <w:noProof/>
          <w:color w:val="000000" w:themeColor="text1"/>
        </w:rPr>
        <w:t>7</w:t>
      </w:r>
      <w:r w:rsidRPr="00C81912">
        <w:rPr>
          <w:rFonts w:hint="eastAsia"/>
          <w:noProof/>
          <w:color w:val="000000" w:themeColor="text1"/>
        </w:rPr>
        <w:t>），惟現行係以人工方式辦理鋪面定期調查作業，考量高速公路車速快及交通量大等因素，調查人員無法下車實地測量車轍深度、坑洞面積等鋪面損壞狀態，相關巡查紀錄無法量化，致國道鋪面管理系統未納入量測車轍、坑洞、裂縫、補綻等之長度、寬度、深度數據資料；又該系統尚未建置各路段交通載重、氣候、原始鋪面各層結構厚度、材料種類及性質等資訊，不利建立損壞模型參數，據以評估道路狀況，訂定最適之養護或維修工法及整修計畫。另導入自動化檢測設備調查鋪面狀況，可自動蒐集監測系統所需資料、提高調查人員安全性、方便追溯歷史資料及影像等，美國已有46個州使用自動化等方法量化鋪面狀況，鋪面管理系統發展智慧化決策輔助機制已漸成為國際趨勢。鑑於高速公路鋪面養護經費龐鉅，惟</w:t>
      </w:r>
      <w:r w:rsidRPr="00C81912">
        <w:rPr>
          <w:rFonts w:hint="eastAsia"/>
          <w:color w:val="000000" w:themeColor="text1"/>
        </w:rPr>
        <w:t>現行高速公路養護作業尚未導入自動化檢測設備，且巡查紀錄無法量化、資料庫蒐集資訊不足等，影響後續導入AI與智慧化決策輔助機制成效，經函請高速公路局</w:t>
      </w:r>
      <w:proofErr w:type="gramStart"/>
      <w:r w:rsidRPr="00C81912">
        <w:rPr>
          <w:rFonts w:hint="eastAsia"/>
          <w:color w:val="000000" w:themeColor="text1"/>
        </w:rPr>
        <w:t>研謀妥處</w:t>
      </w:r>
      <w:proofErr w:type="gramEnd"/>
      <w:r w:rsidRPr="00C81912">
        <w:rPr>
          <w:rFonts w:hint="eastAsia"/>
          <w:color w:val="000000" w:themeColor="text1"/>
        </w:rPr>
        <w:t>。據復：已完成高速公路養護決策樹、績效預測模型，並辦理自動化巡查車輔助鋪面定期調查作業機制之研究發展工作，</w:t>
      </w:r>
      <w:r w:rsidRPr="00C81912">
        <w:rPr>
          <w:rFonts w:hint="eastAsia"/>
          <w:color w:val="000000" w:themeColor="text1"/>
        </w:rPr>
        <w:lastRenderedPageBreak/>
        <w:t>未來將持續蒐集鋪面損壞態樣之量化數據，納入國道鋪面管理系統決策模型，以提升養護經費運用效益。</w:t>
      </w:r>
    </w:p>
    <w:p w14:paraId="47DC7A11" w14:textId="77777777" w:rsidR="005A02B5" w:rsidRPr="006E49C6" w:rsidRDefault="005A02B5" w:rsidP="00866A46">
      <w:pPr>
        <w:pStyle w:val="1231"/>
        <w:spacing w:line="558" w:lineRule="exact"/>
        <w:ind w:firstLine="1261"/>
      </w:pPr>
      <w:r w:rsidRPr="006E49C6">
        <w:rPr>
          <w:rFonts w:hint="eastAsia"/>
        </w:rPr>
        <w:t>（</w:t>
      </w:r>
      <w:r w:rsidRPr="006E49C6">
        <w:t>1</w:t>
      </w:r>
      <w:r w:rsidRPr="006E49C6">
        <w:rPr>
          <w:rFonts w:hint="eastAsia"/>
        </w:rPr>
        <w:t>6）　鐵道局陸續聘用檢查員增加檢查人力，並提升檢查頻率及深度，惟歷年依法裁處案件僅4件，且針對鐵路機構逾1年以上仍未改善及屢經通知改進之檢查項目，未妥為分析癥結原因，適時協助或依法裁處，允宜妥為運用檢查人力，提升監理強度，以發揮增設檢查員應有之效益。</w:t>
      </w:r>
    </w:p>
    <w:p w14:paraId="7043BAC9" w14:textId="755E23BF" w:rsidR="005A02B5" w:rsidRPr="006E49C6" w:rsidRDefault="005A02B5" w:rsidP="00866A46">
      <w:pPr>
        <w:pStyle w:val="012"/>
        <w:spacing w:line="558" w:lineRule="exact"/>
        <w:ind w:left="45" w:firstLine="480"/>
        <w:rPr>
          <w:rFonts w:cstheme="minorBidi"/>
          <w:color w:val="000000" w:themeColor="text1"/>
          <w:kern w:val="0"/>
          <w:szCs w:val="24"/>
        </w:rPr>
      </w:pPr>
      <w:r w:rsidRPr="006E49C6">
        <w:rPr>
          <w:rFonts w:cstheme="minorBidi" w:hint="eastAsia"/>
          <w:color w:val="000000" w:themeColor="text1"/>
          <w:kern w:val="0"/>
          <w:szCs w:val="24"/>
        </w:rPr>
        <w:t>依鐵路法第41條第1項及第44條之1規定，鐵道局應定期及不定期派員辦理國營、民營鐵路及專用鐵路機構【包含臺鐵、高速鐵路（下稱高鐵）、阿里山林業鐵路（下稱林鐵）及台灣糖業公司專用鐵路，以下統稱</w:t>
      </w:r>
      <w:r w:rsidRPr="006E49C6">
        <w:rPr>
          <w:rFonts w:hint="eastAsia"/>
          <w:bCs/>
          <w:color w:val="000000" w:themeColor="text1"/>
          <w:szCs w:val="24"/>
        </w:rPr>
        <w:t>鐵路</w:t>
      </w:r>
      <w:r w:rsidRPr="006E49C6">
        <w:rPr>
          <w:rFonts w:cstheme="minorBidi" w:hint="eastAsia"/>
          <w:color w:val="000000" w:themeColor="text1"/>
          <w:kern w:val="0"/>
          <w:szCs w:val="24"/>
        </w:rPr>
        <w:t>機構】營運等情形之檢查，並就辦理不善或缺失事項，命其限期改善。該局考量人力有限，難以提升實地檢查鐵路機構之頻率及深度，</w:t>
      </w:r>
      <w:proofErr w:type="gramStart"/>
      <w:r w:rsidRPr="006E49C6">
        <w:rPr>
          <w:rFonts w:cstheme="minorBidi" w:hint="eastAsia"/>
          <w:color w:val="000000" w:themeColor="text1"/>
          <w:kern w:val="0"/>
          <w:szCs w:val="24"/>
        </w:rPr>
        <w:t>爰</w:t>
      </w:r>
      <w:proofErr w:type="gramEnd"/>
      <w:r w:rsidRPr="006E49C6">
        <w:rPr>
          <w:rFonts w:cstheme="minorBidi" w:hint="eastAsia"/>
          <w:color w:val="000000" w:themeColor="text1"/>
          <w:kern w:val="0"/>
          <w:szCs w:val="24"/>
        </w:rPr>
        <w:t>於110年9月規劃請增鐵路監理檢查員（下稱檢查員），經行政院於111年1月核定42名檢查員之聘用計畫，期藉由檢查</w:t>
      </w:r>
      <w:r w:rsidRPr="001C6042">
        <w:rPr>
          <w:rFonts w:cstheme="minorBidi" w:hint="eastAsia"/>
          <w:color w:val="000000" w:themeColor="text1"/>
          <w:spacing w:val="-1"/>
          <w:kern w:val="0"/>
          <w:szCs w:val="24"/>
        </w:rPr>
        <w:t>員結合現場檢查作業，強化監理強度。據鐵道局統計，截至113年10月底</w:t>
      </w:r>
      <w:proofErr w:type="gramStart"/>
      <w:r w:rsidRPr="001C6042">
        <w:rPr>
          <w:rFonts w:cstheme="minorBidi" w:hint="eastAsia"/>
          <w:color w:val="000000" w:themeColor="text1"/>
          <w:spacing w:val="-1"/>
          <w:kern w:val="0"/>
          <w:szCs w:val="24"/>
        </w:rPr>
        <w:t>止</w:t>
      </w:r>
      <w:proofErr w:type="gramEnd"/>
      <w:r w:rsidRPr="001C6042">
        <w:rPr>
          <w:rFonts w:cstheme="minorBidi" w:hint="eastAsia"/>
          <w:color w:val="000000" w:themeColor="text1"/>
          <w:spacing w:val="-1"/>
          <w:kern w:val="0"/>
          <w:szCs w:val="24"/>
        </w:rPr>
        <w:t>檢查員計36人，除辦理各鐵路機構定期及不定期檢查外，亦協助事故調查等業務。經查，鐵道局110至112年度辦理鐵路機構定期及不定期檢查，</w:t>
      </w:r>
      <w:proofErr w:type="gramStart"/>
      <w:r w:rsidRPr="001C6042">
        <w:rPr>
          <w:rFonts w:cstheme="minorBidi" w:hint="eastAsia"/>
          <w:color w:val="000000" w:themeColor="text1"/>
          <w:spacing w:val="-1"/>
          <w:kern w:val="0"/>
          <w:szCs w:val="24"/>
        </w:rPr>
        <w:t>研</w:t>
      </w:r>
      <w:proofErr w:type="gramEnd"/>
      <w:r w:rsidRPr="001C6042">
        <w:rPr>
          <w:rFonts w:cstheme="minorBidi" w:hint="eastAsia"/>
          <w:color w:val="000000" w:themeColor="text1"/>
          <w:spacing w:val="-1"/>
          <w:kern w:val="0"/>
          <w:szCs w:val="24"/>
        </w:rPr>
        <w:t>提各類（包括違法、改進、觀察及建議等4類）通知事項計</w:t>
      </w:r>
      <w:r w:rsidRPr="001C6042">
        <w:rPr>
          <w:rFonts w:cstheme="minorBidi"/>
          <w:color w:val="000000" w:themeColor="text1"/>
          <w:spacing w:val="-1"/>
          <w:kern w:val="0"/>
          <w:szCs w:val="24"/>
        </w:rPr>
        <w:t>1,276</w:t>
      </w:r>
      <w:r w:rsidRPr="001C6042">
        <w:rPr>
          <w:rFonts w:cstheme="minorBidi" w:hint="eastAsia"/>
          <w:color w:val="000000" w:themeColor="text1"/>
          <w:spacing w:val="-1"/>
          <w:kern w:val="0"/>
          <w:szCs w:val="24"/>
        </w:rPr>
        <w:t>項，其中屬違法事項者13項及改進事項者265項，惟迄至113年8月底止，該局依鐵路法相關規定處以鐵路機構罰鍰案件僅4項；又</w:t>
      </w:r>
      <w:proofErr w:type="gramStart"/>
      <w:r w:rsidRPr="001C6042">
        <w:rPr>
          <w:rFonts w:cstheme="minorBidi" w:hint="eastAsia"/>
          <w:color w:val="000000" w:themeColor="text1"/>
          <w:spacing w:val="-1"/>
          <w:kern w:val="0"/>
          <w:szCs w:val="24"/>
        </w:rPr>
        <w:t>前開經鐵道</w:t>
      </w:r>
      <w:proofErr w:type="gramEnd"/>
      <w:r w:rsidRPr="001C6042">
        <w:rPr>
          <w:rFonts w:cstheme="minorBidi" w:hint="eastAsia"/>
          <w:color w:val="000000" w:themeColor="text1"/>
          <w:spacing w:val="-1"/>
          <w:kern w:val="0"/>
          <w:szCs w:val="24"/>
        </w:rPr>
        <w:t>局依鐵路法第41條第1項規定，於110至112年度檢查通知鐵路機構之違法及改進事項，迄至113年8月底止未獲該局解除列管者，各該年度分</w:t>
      </w:r>
      <w:r w:rsidRPr="006E49C6">
        <w:rPr>
          <w:rFonts w:cstheme="minorBidi" w:hint="eastAsia"/>
          <w:color w:val="000000" w:themeColor="text1"/>
          <w:kern w:val="0"/>
          <w:szCs w:val="24"/>
        </w:rPr>
        <w:t>別計7項、16項及17項，其中110及</w:t>
      </w:r>
      <w:proofErr w:type="gramStart"/>
      <w:r w:rsidRPr="006E49C6">
        <w:rPr>
          <w:rFonts w:cstheme="minorBidi" w:hint="eastAsia"/>
          <w:color w:val="000000" w:themeColor="text1"/>
          <w:kern w:val="0"/>
          <w:szCs w:val="24"/>
        </w:rPr>
        <w:t>111</w:t>
      </w:r>
      <w:proofErr w:type="gramEnd"/>
      <w:r w:rsidRPr="006E49C6">
        <w:rPr>
          <w:rFonts w:cstheme="minorBidi" w:hint="eastAsia"/>
          <w:color w:val="000000" w:themeColor="text1"/>
          <w:kern w:val="0"/>
          <w:szCs w:val="24"/>
        </w:rPr>
        <w:t>年度通知事項已歷1至2年餘，仍未解除列管，該局亦未就相關鐵路機構未能依限改善等情事，依同法第67條規定處以罰鍰。另按鐵道局110年9月「請增鐵路監理檢查員執行計畫」載述，設置檢查員之預期效益，包含：透過風險績效排序方式，掌握鐵路機構日常營運上高風險危害，協助</w:t>
      </w:r>
      <w:proofErr w:type="gramStart"/>
      <w:r w:rsidRPr="006E49C6">
        <w:rPr>
          <w:rFonts w:cstheme="minorBidi" w:hint="eastAsia"/>
          <w:color w:val="000000" w:themeColor="text1"/>
          <w:kern w:val="0"/>
          <w:szCs w:val="24"/>
        </w:rPr>
        <w:t>研</w:t>
      </w:r>
      <w:proofErr w:type="gramEnd"/>
      <w:r w:rsidRPr="006E49C6">
        <w:rPr>
          <w:rFonts w:cstheme="minorBidi" w:hint="eastAsia"/>
          <w:color w:val="000000" w:themeColor="text1"/>
          <w:kern w:val="0"/>
          <w:szCs w:val="24"/>
        </w:rPr>
        <w:t>提改善對策，將潛在問題及早因應等。前述鐵道局</w:t>
      </w:r>
      <w:r w:rsidRPr="001C6042">
        <w:rPr>
          <w:rFonts w:cstheme="minorBidi" w:hint="eastAsia"/>
          <w:color w:val="000000" w:themeColor="text1"/>
          <w:spacing w:val="-1"/>
          <w:kern w:val="0"/>
          <w:szCs w:val="24"/>
        </w:rPr>
        <w:t>110至112年度定期檢查之通知事項中，截至113年8月底止，檢查</w:t>
      </w:r>
      <w:proofErr w:type="gramStart"/>
      <w:r w:rsidRPr="001C6042">
        <w:rPr>
          <w:rFonts w:cstheme="minorBidi" w:hint="eastAsia"/>
          <w:color w:val="000000" w:themeColor="text1"/>
          <w:spacing w:val="-1"/>
          <w:kern w:val="0"/>
          <w:szCs w:val="24"/>
        </w:rPr>
        <w:t>項目屬林鐵</w:t>
      </w:r>
      <w:proofErr w:type="gramEnd"/>
      <w:r w:rsidRPr="001C6042">
        <w:rPr>
          <w:rFonts w:cstheme="minorBidi" w:hint="eastAsia"/>
          <w:color w:val="000000" w:themeColor="text1"/>
          <w:spacing w:val="-1"/>
          <w:kern w:val="0"/>
          <w:szCs w:val="24"/>
        </w:rPr>
        <w:t>、高鐵及</w:t>
      </w:r>
      <w:proofErr w:type="gramStart"/>
      <w:r w:rsidRPr="001C6042">
        <w:rPr>
          <w:rFonts w:cstheme="minorBidi" w:hint="eastAsia"/>
          <w:color w:val="000000" w:themeColor="text1"/>
          <w:spacing w:val="-1"/>
          <w:kern w:val="0"/>
          <w:szCs w:val="24"/>
        </w:rPr>
        <w:t>臺</w:t>
      </w:r>
      <w:proofErr w:type="gramEnd"/>
      <w:r w:rsidRPr="001C6042">
        <w:rPr>
          <w:rFonts w:cstheme="minorBidi" w:hint="eastAsia"/>
          <w:color w:val="000000" w:themeColor="text1"/>
          <w:spacing w:val="-1"/>
          <w:kern w:val="0"/>
          <w:szCs w:val="24"/>
        </w:rPr>
        <w:t>鐵路線修建養護及管理情形之項數，占各該鐵路機構檢查總項數比率，分別為31.13％（47項）、64.71％（77項）及48.63％（213項）</w:t>
      </w:r>
      <w:r w:rsidRPr="006E49C6">
        <w:rPr>
          <w:rFonts w:cstheme="minorBidi" w:hint="eastAsia"/>
          <w:color w:val="000000" w:themeColor="text1"/>
          <w:kern w:val="0"/>
          <w:szCs w:val="24"/>
        </w:rPr>
        <w:t>，</w:t>
      </w:r>
      <w:proofErr w:type="gramStart"/>
      <w:r w:rsidRPr="006E49C6">
        <w:rPr>
          <w:rFonts w:cstheme="minorBidi" w:hint="eastAsia"/>
          <w:color w:val="000000" w:themeColor="text1"/>
          <w:kern w:val="0"/>
          <w:szCs w:val="24"/>
        </w:rPr>
        <w:t>均為檢查</w:t>
      </w:r>
      <w:proofErr w:type="gramEnd"/>
      <w:r w:rsidRPr="006E49C6">
        <w:rPr>
          <w:rFonts w:cstheme="minorBidi" w:hint="eastAsia"/>
          <w:color w:val="000000" w:themeColor="text1"/>
          <w:kern w:val="0"/>
          <w:szCs w:val="24"/>
        </w:rPr>
        <w:t>各該鐵路機構最多之項目，且其中檢查結果列為改進事項之檢查項目，屬路線修建養護及管理情形項數占總改進通知項數之比率分別為44.44％（8項）、72.73％</w:t>
      </w:r>
      <w:r w:rsidRPr="006E49C6">
        <w:rPr>
          <w:rFonts w:cstheme="minorBidi" w:hint="eastAsia"/>
          <w:color w:val="000000" w:themeColor="text1"/>
          <w:kern w:val="0"/>
          <w:szCs w:val="24"/>
        </w:rPr>
        <w:lastRenderedPageBreak/>
        <w:t>（8項）及33.05％（39項），亦為各該鐵路機構改進事項檢查項目占比之最高或次高</w:t>
      </w:r>
      <w:r w:rsidRPr="006E49C6">
        <w:rPr>
          <w:rFonts w:hint="eastAsia"/>
          <w:color w:val="000000" w:themeColor="text1"/>
          <w:kern w:val="0"/>
          <w:szCs w:val="24"/>
        </w:rPr>
        <w:t>（</w:t>
      </w:r>
      <w:r w:rsidRPr="006E49C6">
        <w:fldChar w:fldCharType="begin"/>
      </w:r>
      <w:r w:rsidRPr="006E49C6">
        <w:instrText xml:space="preserve"> REF _Ref186806993 \h  \* MERGEFORMAT </w:instrText>
      </w:r>
      <w:r w:rsidRPr="006E49C6">
        <w:fldChar w:fldCharType="separate"/>
      </w:r>
      <w:r w:rsidR="00555FE4" w:rsidRPr="00555FE4">
        <w:rPr>
          <w:rFonts w:hint="eastAsia"/>
        </w:rPr>
        <w:t>表</w:t>
      </w:r>
      <w:r w:rsidRPr="006E49C6">
        <w:fldChar w:fldCharType="end"/>
      </w:r>
      <w:r w:rsidRPr="006E49C6">
        <w:rPr>
          <w:color w:val="000000" w:themeColor="text1"/>
          <w:kern w:val="0"/>
          <w:szCs w:val="24"/>
        </w:rPr>
        <w:t>18</w:t>
      </w:r>
      <w:r w:rsidRPr="006E49C6">
        <w:rPr>
          <w:rFonts w:hint="eastAsia"/>
          <w:color w:val="000000" w:themeColor="text1"/>
          <w:kern w:val="0"/>
          <w:szCs w:val="24"/>
        </w:rPr>
        <w:t>）</w:t>
      </w:r>
      <w:r w:rsidRPr="006E49C6">
        <w:rPr>
          <w:rFonts w:cstheme="minorBidi" w:hint="eastAsia"/>
          <w:color w:val="000000" w:themeColor="text1"/>
          <w:kern w:val="0"/>
          <w:szCs w:val="24"/>
        </w:rPr>
        <w:t>。</w:t>
      </w:r>
      <w:proofErr w:type="gramStart"/>
      <w:r w:rsidRPr="006E49C6">
        <w:rPr>
          <w:rFonts w:cstheme="minorBidi" w:hint="eastAsia"/>
          <w:color w:val="000000" w:themeColor="text1"/>
          <w:kern w:val="0"/>
          <w:szCs w:val="24"/>
        </w:rPr>
        <w:t>惟</w:t>
      </w:r>
      <w:proofErr w:type="gramEnd"/>
      <w:r w:rsidRPr="006E49C6">
        <w:rPr>
          <w:rFonts w:cstheme="minorBidi" w:hint="eastAsia"/>
          <w:color w:val="000000" w:themeColor="text1"/>
          <w:kern w:val="0"/>
          <w:szCs w:val="24"/>
        </w:rPr>
        <w:t>鐵道局</w:t>
      </w:r>
      <w:proofErr w:type="gramStart"/>
      <w:r w:rsidRPr="006E49C6">
        <w:rPr>
          <w:rFonts w:cstheme="minorBidi" w:hint="eastAsia"/>
          <w:color w:val="000000" w:themeColor="text1"/>
          <w:kern w:val="0"/>
          <w:szCs w:val="24"/>
        </w:rPr>
        <w:t>未就屢經</w:t>
      </w:r>
      <w:proofErr w:type="gramEnd"/>
      <w:r w:rsidRPr="006E49C6">
        <w:rPr>
          <w:rFonts w:cstheme="minorBidi" w:hint="eastAsia"/>
          <w:color w:val="000000" w:themeColor="text1"/>
          <w:kern w:val="0"/>
          <w:szCs w:val="24"/>
        </w:rPr>
        <w:t>通知相關鐵路機構路線修建養護及管理情形之應行改進事項，妥為分析問題癥結，協助鐵路機構</w:t>
      </w:r>
      <w:proofErr w:type="gramStart"/>
      <w:r w:rsidRPr="006E49C6">
        <w:rPr>
          <w:rFonts w:cstheme="minorBidi" w:hint="eastAsia"/>
          <w:color w:val="000000" w:themeColor="text1"/>
          <w:kern w:val="0"/>
          <w:szCs w:val="24"/>
        </w:rPr>
        <w:t>研</w:t>
      </w:r>
      <w:proofErr w:type="gramEnd"/>
      <w:r w:rsidRPr="006E49C6">
        <w:rPr>
          <w:rFonts w:cstheme="minorBidi" w:hint="eastAsia"/>
          <w:color w:val="000000" w:themeColor="text1"/>
          <w:kern w:val="0"/>
          <w:szCs w:val="24"/>
        </w:rPr>
        <w:t>提改善對策，且未適時依法對鐵路機構處以罰鍰，未能有效發揮增設檢查員之預期效益，經函請</w:t>
      </w:r>
      <w:proofErr w:type="gramStart"/>
      <w:r w:rsidRPr="006E49C6">
        <w:rPr>
          <w:rFonts w:cstheme="minorBidi" w:hint="eastAsia"/>
          <w:color w:val="000000" w:themeColor="text1"/>
          <w:kern w:val="0"/>
          <w:szCs w:val="24"/>
        </w:rPr>
        <w:t>鐵道局妥適</w:t>
      </w:r>
      <w:proofErr w:type="gramEnd"/>
      <w:r w:rsidRPr="006E49C6">
        <w:rPr>
          <w:rFonts w:cstheme="minorBidi" w:hint="eastAsia"/>
          <w:color w:val="000000" w:themeColor="text1"/>
          <w:kern w:val="0"/>
          <w:szCs w:val="24"/>
        </w:rPr>
        <w:t>運用新增檢查人力，落實執行鐵路機構違規項目之列管及裁罰作業，有效提升監理強度，以發揮增設檢查員應有之效益。據復：業就系統性問題協助及要求鐵路機構</w:t>
      </w:r>
      <w:proofErr w:type="gramStart"/>
      <w:r w:rsidRPr="006E49C6">
        <w:rPr>
          <w:rFonts w:cstheme="minorBidi" w:hint="eastAsia"/>
          <w:color w:val="000000" w:themeColor="text1"/>
          <w:kern w:val="0"/>
          <w:szCs w:val="24"/>
        </w:rPr>
        <w:t>研</w:t>
      </w:r>
      <w:proofErr w:type="gramEnd"/>
      <w:r w:rsidRPr="006E49C6">
        <w:rPr>
          <w:rFonts w:cstheme="minorBidi" w:hint="eastAsia"/>
          <w:color w:val="000000" w:themeColor="text1"/>
          <w:kern w:val="0"/>
          <w:szCs w:val="24"/>
        </w:rPr>
        <w:t>提改善對策，對其違法事實亦依法裁處；針對長期列管項目，</w:t>
      </w:r>
      <w:proofErr w:type="gramStart"/>
      <w:r w:rsidRPr="006E49C6">
        <w:rPr>
          <w:rFonts w:cstheme="minorBidi" w:hint="eastAsia"/>
          <w:color w:val="000000" w:themeColor="text1"/>
          <w:kern w:val="0"/>
          <w:szCs w:val="24"/>
        </w:rPr>
        <w:t>囑</w:t>
      </w:r>
      <w:proofErr w:type="gramEnd"/>
      <w:r w:rsidRPr="006E49C6">
        <w:rPr>
          <w:rFonts w:cstheme="minorBidi" w:hint="eastAsia"/>
          <w:color w:val="000000" w:themeColor="text1"/>
          <w:kern w:val="0"/>
          <w:szCs w:val="24"/>
        </w:rPr>
        <w:t>鐵路機構儘速改善，</w:t>
      </w:r>
      <w:r w:rsidRPr="006E49C6">
        <w:rPr>
          <w:rFonts w:cstheme="minorBidi" w:hint="eastAsia"/>
          <w:color w:val="000000" w:themeColor="text1"/>
          <w:spacing w:val="-2"/>
          <w:kern w:val="0"/>
          <w:szCs w:val="24"/>
        </w:rPr>
        <w:t>並持續追蹤，</w:t>
      </w:r>
      <w:r w:rsidR="001C6042" w:rsidRPr="006E49C6">
        <w:rPr>
          <w:noProof/>
          <w:color w:val="000000" w:themeColor="text1"/>
        </w:rPr>
        <mc:AlternateContent>
          <mc:Choice Requires="wps">
            <w:drawing>
              <wp:anchor distT="45720" distB="45720" distL="114300" distR="114300" simplePos="0" relativeHeight="251674624" behindDoc="0" locked="0" layoutInCell="1" allowOverlap="1" wp14:anchorId="007D7EE9" wp14:editId="20A8681F">
                <wp:simplePos x="0" y="0"/>
                <wp:positionH relativeFrom="margin">
                  <wp:posOffset>-74930</wp:posOffset>
                </wp:positionH>
                <wp:positionV relativeFrom="margin">
                  <wp:posOffset>2543810</wp:posOffset>
                </wp:positionV>
                <wp:extent cx="6680835" cy="2613660"/>
                <wp:effectExtent l="0" t="0" r="0" b="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0835" cy="2613660"/>
                        </a:xfrm>
                        <a:prstGeom prst="rect">
                          <a:avLst/>
                        </a:prstGeom>
                        <a:noFill/>
                        <a:ln w="9525">
                          <a:noFill/>
                          <a:miter lim="800000"/>
                          <a:headEnd/>
                          <a:tailEnd/>
                        </a:ln>
                      </wps:spPr>
                      <wps:txbx>
                        <w:txbxContent>
                          <w:tbl>
                            <w:tblPr>
                              <w:tblStyle w:val="af8"/>
                              <w:tblW w:w="10080" w:type="dxa"/>
                              <w:jc w:val="center"/>
                              <w:tblLook w:val="04A0" w:firstRow="1" w:lastRow="0" w:firstColumn="1" w:lastColumn="0" w:noHBand="0" w:noVBand="1"/>
                            </w:tblPr>
                            <w:tblGrid>
                              <w:gridCol w:w="619"/>
                              <w:gridCol w:w="919"/>
                              <w:gridCol w:w="903"/>
                              <w:gridCol w:w="949"/>
                              <w:gridCol w:w="903"/>
                              <w:gridCol w:w="888"/>
                              <w:gridCol w:w="949"/>
                              <w:gridCol w:w="897"/>
                              <w:gridCol w:w="1078"/>
                              <w:gridCol w:w="896"/>
                              <w:gridCol w:w="1079"/>
                            </w:tblGrid>
                            <w:tr w:rsidR="005A02B5" w:rsidRPr="003B1A48" w14:paraId="107BFD85" w14:textId="77777777" w:rsidTr="001C6042">
                              <w:trPr>
                                <w:jc w:val="center"/>
                              </w:trPr>
                              <w:tc>
                                <w:tcPr>
                                  <w:tcW w:w="10080" w:type="dxa"/>
                                  <w:gridSpan w:val="11"/>
                                  <w:tcBorders>
                                    <w:top w:val="nil"/>
                                    <w:left w:val="nil"/>
                                    <w:bottom w:val="nil"/>
                                    <w:right w:val="nil"/>
                                  </w:tcBorders>
                                </w:tcPr>
                                <w:p w14:paraId="443A6D32" w14:textId="77777777" w:rsidR="005A02B5" w:rsidRPr="00687BAE" w:rsidRDefault="005A02B5" w:rsidP="0083669A">
                                  <w:pPr>
                                    <w:pStyle w:val="aff3"/>
                                    <w:jc w:val="both"/>
                                    <w:rPr>
                                      <w:spacing w:val="-2"/>
                                      <w:sz w:val="20"/>
                                    </w:rPr>
                                  </w:pPr>
                                  <w:bookmarkStart w:id="4" w:name="_Ref186806993"/>
                                  <w:r w:rsidRPr="00687BAE">
                                    <w:rPr>
                                      <w:rFonts w:hint="eastAsia"/>
                                      <w:spacing w:val="-2"/>
                                    </w:rPr>
                                    <w:t>表</w:t>
                                  </w:r>
                                  <w:bookmarkEnd w:id="4"/>
                                  <w:r>
                                    <w:rPr>
                                      <w:rFonts w:hint="eastAsia"/>
                                      <w:spacing w:val="-2"/>
                                    </w:rPr>
                                    <w:t>1</w:t>
                                  </w:r>
                                  <w:r>
                                    <w:rPr>
                                      <w:spacing w:val="-2"/>
                                    </w:rPr>
                                    <w:t>8</w:t>
                                  </w:r>
                                  <w:r w:rsidRPr="00687BAE">
                                    <w:rPr>
                                      <w:rFonts w:hint="eastAsia"/>
                                      <w:spacing w:val="-2"/>
                                    </w:rPr>
                                    <w:t xml:space="preserve">　110至112年度鐵道局定期檢查林鐵、高鐵及</w:t>
                                  </w:r>
                                  <w:proofErr w:type="gramStart"/>
                                  <w:r w:rsidRPr="00687BAE">
                                    <w:rPr>
                                      <w:rFonts w:hint="eastAsia"/>
                                      <w:spacing w:val="-2"/>
                                    </w:rPr>
                                    <w:t>臺</w:t>
                                  </w:r>
                                  <w:proofErr w:type="gramEnd"/>
                                  <w:r w:rsidRPr="00687BAE">
                                    <w:rPr>
                                      <w:rFonts w:hint="eastAsia"/>
                                      <w:spacing w:val="-2"/>
                                    </w:rPr>
                                    <w:t>鐵等鐵路機構之檢查項目與通知事項</w:t>
                                  </w:r>
                                </w:p>
                              </w:tc>
                            </w:tr>
                            <w:tr w:rsidR="005A02B5" w:rsidRPr="003B1A48" w14:paraId="0CC09767" w14:textId="77777777" w:rsidTr="001C6042">
                              <w:trPr>
                                <w:jc w:val="center"/>
                              </w:trPr>
                              <w:tc>
                                <w:tcPr>
                                  <w:tcW w:w="10080" w:type="dxa"/>
                                  <w:gridSpan w:val="11"/>
                                  <w:tcBorders>
                                    <w:top w:val="nil"/>
                                    <w:left w:val="nil"/>
                                    <w:right w:val="nil"/>
                                  </w:tcBorders>
                                  <w:vAlign w:val="center"/>
                                </w:tcPr>
                                <w:p w14:paraId="7FB98F6F" w14:textId="77777777" w:rsidR="005A02B5" w:rsidRPr="003B1A48" w:rsidRDefault="005A02B5" w:rsidP="0083669A">
                                  <w:pPr>
                                    <w:overflowPunct w:val="0"/>
                                    <w:spacing w:line="240" w:lineRule="exact"/>
                                    <w:jc w:val="right"/>
                                    <w:rPr>
                                      <w:rFonts w:ascii="標楷體" w:eastAsia="標楷體" w:hAnsi="標楷體" w:cstheme="minorBidi"/>
                                      <w:kern w:val="0"/>
                                      <w:sz w:val="20"/>
                                    </w:rPr>
                                  </w:pPr>
                                  <w:r w:rsidRPr="003B1A48">
                                    <w:rPr>
                                      <w:rFonts w:ascii="標楷體" w:eastAsia="標楷體" w:hAnsi="標楷體" w:cs="Arial" w:hint="eastAsia"/>
                                      <w:sz w:val="18"/>
                                      <w:szCs w:val="18"/>
                                    </w:rPr>
                                    <w:t>單位：項、％</w:t>
                                  </w:r>
                                </w:p>
                              </w:tc>
                            </w:tr>
                            <w:tr w:rsidR="005A02B5" w:rsidRPr="003B1A48" w14:paraId="1A92600E" w14:textId="77777777" w:rsidTr="001C6042">
                              <w:trPr>
                                <w:trHeight w:val="510"/>
                                <w:jc w:val="center"/>
                              </w:trPr>
                              <w:tc>
                                <w:tcPr>
                                  <w:tcW w:w="619" w:type="dxa"/>
                                  <w:vMerge w:val="restart"/>
                                  <w:vAlign w:val="center"/>
                                </w:tcPr>
                                <w:p w14:paraId="537D0A7B"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3B1A48">
                                    <w:rPr>
                                      <w:rFonts w:ascii="標楷體" w:eastAsia="標楷體" w:hAnsi="標楷體" w:cs="新細明體" w:hint="eastAsia"/>
                                      <w:sz w:val="20"/>
                                    </w:rPr>
                                    <w:t>鐵路機構</w:t>
                                  </w:r>
                                </w:p>
                              </w:tc>
                              <w:tc>
                                <w:tcPr>
                                  <w:tcW w:w="2771" w:type="dxa"/>
                                  <w:gridSpan w:val="3"/>
                                  <w:vAlign w:val="center"/>
                                </w:tcPr>
                                <w:p w14:paraId="7F07F622"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Pr>
                                      <w:rFonts w:ascii="標楷體" w:eastAsia="標楷體" w:hAnsi="標楷體" w:cstheme="minorBidi" w:hint="eastAsia"/>
                                      <w:kern w:val="0"/>
                                      <w:sz w:val="20"/>
                                    </w:rPr>
                                    <w:t>合計</w:t>
                                  </w:r>
                                </w:p>
                              </w:tc>
                              <w:tc>
                                <w:tcPr>
                                  <w:tcW w:w="2740" w:type="dxa"/>
                                  <w:gridSpan w:val="3"/>
                                  <w:vAlign w:val="center"/>
                                </w:tcPr>
                                <w:p w14:paraId="6F7A744E"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3B1A48">
                                    <w:rPr>
                                      <w:rFonts w:ascii="標楷體" w:eastAsia="標楷體" w:hAnsi="標楷體" w:cs="新細明體" w:hint="eastAsia"/>
                                      <w:sz w:val="20"/>
                                    </w:rPr>
                                    <w:t>改進</w:t>
                                  </w:r>
                                </w:p>
                              </w:tc>
                              <w:tc>
                                <w:tcPr>
                                  <w:tcW w:w="1975" w:type="dxa"/>
                                  <w:gridSpan w:val="2"/>
                                  <w:vAlign w:val="center"/>
                                </w:tcPr>
                                <w:p w14:paraId="47CCBB36"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3B1A48">
                                    <w:rPr>
                                      <w:rFonts w:ascii="標楷體" w:eastAsia="標楷體" w:hAnsi="標楷體" w:cs="新細明體" w:hint="eastAsia"/>
                                      <w:sz w:val="20"/>
                                    </w:rPr>
                                    <w:t>觀察</w:t>
                                  </w:r>
                                </w:p>
                              </w:tc>
                              <w:tc>
                                <w:tcPr>
                                  <w:tcW w:w="1975" w:type="dxa"/>
                                  <w:gridSpan w:val="2"/>
                                  <w:vAlign w:val="center"/>
                                </w:tcPr>
                                <w:p w14:paraId="1436EF98"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3B1A48">
                                    <w:rPr>
                                      <w:rFonts w:ascii="標楷體" w:eastAsia="標楷體" w:hAnsi="標楷體" w:cs="新細明體" w:hint="eastAsia"/>
                                      <w:sz w:val="20"/>
                                    </w:rPr>
                                    <w:t>建議</w:t>
                                  </w:r>
                                </w:p>
                              </w:tc>
                            </w:tr>
                            <w:tr w:rsidR="005A02B5" w:rsidRPr="003B1A48" w14:paraId="4AE8B07A" w14:textId="77777777" w:rsidTr="001C6042">
                              <w:trPr>
                                <w:trHeight w:val="510"/>
                                <w:jc w:val="center"/>
                              </w:trPr>
                              <w:tc>
                                <w:tcPr>
                                  <w:tcW w:w="619" w:type="dxa"/>
                                  <w:vMerge/>
                                  <w:vAlign w:val="center"/>
                                </w:tcPr>
                                <w:p w14:paraId="7C7BB7A6" w14:textId="77777777" w:rsidR="005A02B5" w:rsidRPr="003B1A48" w:rsidRDefault="005A02B5" w:rsidP="0083669A">
                                  <w:pPr>
                                    <w:overflowPunct w:val="0"/>
                                    <w:spacing w:line="240" w:lineRule="exact"/>
                                    <w:jc w:val="center"/>
                                    <w:rPr>
                                      <w:rFonts w:ascii="標楷體" w:eastAsia="標楷體" w:hAnsi="標楷體" w:cstheme="minorBidi"/>
                                      <w:kern w:val="0"/>
                                      <w:sz w:val="20"/>
                                    </w:rPr>
                                  </w:pPr>
                                </w:p>
                              </w:tc>
                              <w:tc>
                                <w:tcPr>
                                  <w:tcW w:w="919" w:type="dxa"/>
                                  <w:vMerge w:val="restart"/>
                                  <w:vAlign w:val="center"/>
                                </w:tcPr>
                                <w:p w14:paraId="31414ED8"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Pr>
                                      <w:rFonts w:ascii="標楷體" w:eastAsia="標楷體" w:hAnsi="標楷體" w:cstheme="minorBidi" w:hint="eastAsia"/>
                                      <w:kern w:val="0"/>
                                      <w:sz w:val="20"/>
                                    </w:rPr>
                                    <w:t>總項數</w:t>
                                  </w:r>
                                </w:p>
                              </w:tc>
                              <w:tc>
                                <w:tcPr>
                                  <w:tcW w:w="1852" w:type="dxa"/>
                                  <w:gridSpan w:val="2"/>
                                  <w:tcBorders>
                                    <w:bottom w:val="nil"/>
                                  </w:tcBorders>
                                  <w:vAlign w:val="center"/>
                                </w:tcPr>
                                <w:p w14:paraId="317A91E8" w14:textId="77777777" w:rsidR="005A02B5" w:rsidRDefault="005A02B5" w:rsidP="0083669A">
                                  <w:pPr>
                                    <w:overflowPunct w:val="0"/>
                                    <w:spacing w:line="240" w:lineRule="exact"/>
                                    <w:jc w:val="center"/>
                                    <w:rPr>
                                      <w:rFonts w:ascii="標楷體" w:eastAsia="標楷體" w:hAnsi="標楷體" w:cstheme="minorBidi"/>
                                      <w:kern w:val="0"/>
                                      <w:sz w:val="20"/>
                                    </w:rPr>
                                  </w:pPr>
                                  <w:r w:rsidRPr="0083669A">
                                    <w:rPr>
                                      <w:rFonts w:ascii="標楷體" w:eastAsia="標楷體" w:hAnsi="標楷體" w:cstheme="minorBidi" w:hint="eastAsia"/>
                                      <w:kern w:val="0"/>
                                      <w:sz w:val="20"/>
                                    </w:rPr>
                                    <w:t>路線修建養護</w:t>
                                  </w:r>
                                </w:p>
                                <w:p w14:paraId="463C382A"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83669A">
                                    <w:rPr>
                                      <w:rFonts w:ascii="標楷體" w:eastAsia="標楷體" w:hAnsi="標楷體" w:cstheme="minorBidi" w:hint="eastAsia"/>
                                      <w:kern w:val="0"/>
                                      <w:sz w:val="20"/>
                                    </w:rPr>
                                    <w:t>及管理情形</w:t>
                                  </w:r>
                                </w:p>
                              </w:tc>
                              <w:tc>
                                <w:tcPr>
                                  <w:tcW w:w="903" w:type="dxa"/>
                                  <w:vMerge w:val="restart"/>
                                  <w:vAlign w:val="center"/>
                                </w:tcPr>
                                <w:p w14:paraId="0F4376A8"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Pr>
                                      <w:rFonts w:ascii="標楷體" w:eastAsia="標楷體" w:hAnsi="標楷體" w:cstheme="minorBidi" w:hint="eastAsia"/>
                                      <w:kern w:val="0"/>
                                      <w:sz w:val="20"/>
                                    </w:rPr>
                                    <w:t>項數</w:t>
                                  </w:r>
                                </w:p>
                              </w:tc>
                              <w:tc>
                                <w:tcPr>
                                  <w:tcW w:w="1837" w:type="dxa"/>
                                  <w:gridSpan w:val="2"/>
                                  <w:tcBorders>
                                    <w:bottom w:val="nil"/>
                                  </w:tcBorders>
                                  <w:vAlign w:val="center"/>
                                </w:tcPr>
                                <w:p w14:paraId="2A2BC4E1" w14:textId="77777777" w:rsidR="005A02B5" w:rsidRDefault="005A02B5" w:rsidP="0083669A">
                                  <w:pPr>
                                    <w:overflowPunct w:val="0"/>
                                    <w:spacing w:line="240" w:lineRule="exact"/>
                                    <w:jc w:val="center"/>
                                    <w:rPr>
                                      <w:rFonts w:ascii="標楷體" w:eastAsia="標楷體" w:hAnsi="標楷體" w:cstheme="minorBidi"/>
                                      <w:kern w:val="0"/>
                                      <w:sz w:val="20"/>
                                    </w:rPr>
                                  </w:pPr>
                                  <w:r w:rsidRPr="0083669A">
                                    <w:rPr>
                                      <w:rFonts w:ascii="標楷體" w:eastAsia="標楷體" w:hAnsi="標楷體" w:cstheme="minorBidi" w:hint="eastAsia"/>
                                      <w:kern w:val="0"/>
                                      <w:sz w:val="20"/>
                                    </w:rPr>
                                    <w:t>路線修建養護</w:t>
                                  </w:r>
                                </w:p>
                                <w:p w14:paraId="6C2CA7E7"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83669A">
                                    <w:rPr>
                                      <w:rFonts w:ascii="標楷體" w:eastAsia="標楷體" w:hAnsi="標楷體" w:cstheme="minorBidi" w:hint="eastAsia"/>
                                      <w:kern w:val="0"/>
                                      <w:sz w:val="20"/>
                                    </w:rPr>
                                    <w:t>及管理情形</w:t>
                                  </w:r>
                                </w:p>
                              </w:tc>
                              <w:tc>
                                <w:tcPr>
                                  <w:tcW w:w="897" w:type="dxa"/>
                                  <w:vMerge w:val="restart"/>
                                  <w:vAlign w:val="center"/>
                                </w:tcPr>
                                <w:p w14:paraId="083243A7"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Pr>
                                      <w:rFonts w:ascii="標楷體" w:eastAsia="標楷體" w:hAnsi="標楷體" w:cstheme="minorBidi" w:hint="eastAsia"/>
                                      <w:kern w:val="0"/>
                                      <w:sz w:val="20"/>
                                    </w:rPr>
                                    <w:t>項數</w:t>
                                  </w:r>
                                </w:p>
                              </w:tc>
                              <w:tc>
                                <w:tcPr>
                                  <w:tcW w:w="1078" w:type="dxa"/>
                                  <w:vMerge w:val="restart"/>
                                  <w:vAlign w:val="center"/>
                                </w:tcPr>
                                <w:p w14:paraId="0B5A2587"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83669A">
                                    <w:rPr>
                                      <w:rFonts w:ascii="標楷體" w:eastAsia="標楷體" w:hAnsi="標楷體" w:cstheme="minorBidi" w:hint="eastAsia"/>
                                      <w:kern w:val="0"/>
                                      <w:sz w:val="20"/>
                                    </w:rPr>
                                    <w:t>路線修建養護及管理情形</w:t>
                                  </w:r>
                                </w:p>
                              </w:tc>
                              <w:tc>
                                <w:tcPr>
                                  <w:tcW w:w="896" w:type="dxa"/>
                                  <w:vMerge w:val="restart"/>
                                  <w:vAlign w:val="center"/>
                                </w:tcPr>
                                <w:p w14:paraId="1C5E66F0"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Pr>
                                      <w:rFonts w:ascii="標楷體" w:eastAsia="標楷體" w:hAnsi="標楷體" w:cstheme="minorBidi" w:hint="eastAsia"/>
                                      <w:kern w:val="0"/>
                                      <w:sz w:val="20"/>
                                    </w:rPr>
                                    <w:t>項數</w:t>
                                  </w:r>
                                </w:p>
                              </w:tc>
                              <w:tc>
                                <w:tcPr>
                                  <w:tcW w:w="1079" w:type="dxa"/>
                                  <w:vMerge w:val="restart"/>
                                  <w:vAlign w:val="center"/>
                                </w:tcPr>
                                <w:p w14:paraId="6C9FD62F"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83669A">
                                    <w:rPr>
                                      <w:rFonts w:ascii="標楷體" w:eastAsia="標楷體" w:hAnsi="標楷體" w:cstheme="minorBidi" w:hint="eastAsia"/>
                                      <w:kern w:val="0"/>
                                      <w:sz w:val="20"/>
                                    </w:rPr>
                                    <w:t>路線修建養護及管理情形</w:t>
                                  </w:r>
                                </w:p>
                              </w:tc>
                            </w:tr>
                            <w:tr w:rsidR="005A02B5" w:rsidRPr="003B1A48" w14:paraId="42783181" w14:textId="77777777" w:rsidTr="001C6042">
                              <w:trPr>
                                <w:trHeight w:val="510"/>
                                <w:jc w:val="center"/>
                              </w:trPr>
                              <w:tc>
                                <w:tcPr>
                                  <w:tcW w:w="619" w:type="dxa"/>
                                  <w:vMerge/>
                                  <w:tcBorders>
                                    <w:top w:val="nil"/>
                                  </w:tcBorders>
                                  <w:vAlign w:val="center"/>
                                </w:tcPr>
                                <w:p w14:paraId="5BC70545" w14:textId="77777777" w:rsidR="005A02B5" w:rsidRPr="003B1A48" w:rsidRDefault="005A02B5" w:rsidP="0083669A">
                                  <w:pPr>
                                    <w:overflowPunct w:val="0"/>
                                    <w:spacing w:line="240" w:lineRule="exact"/>
                                    <w:jc w:val="both"/>
                                    <w:rPr>
                                      <w:rFonts w:ascii="標楷體" w:eastAsia="標楷體" w:hAnsi="標楷體" w:cstheme="minorBidi"/>
                                      <w:kern w:val="0"/>
                                      <w:sz w:val="20"/>
                                    </w:rPr>
                                  </w:pPr>
                                </w:p>
                              </w:tc>
                              <w:tc>
                                <w:tcPr>
                                  <w:tcW w:w="919" w:type="dxa"/>
                                  <w:vMerge/>
                                  <w:tcBorders>
                                    <w:top w:val="nil"/>
                                  </w:tcBorders>
                                </w:tcPr>
                                <w:p w14:paraId="7D2216CF" w14:textId="77777777" w:rsidR="005A02B5" w:rsidRPr="003B1A48" w:rsidRDefault="005A02B5" w:rsidP="0083669A">
                                  <w:pPr>
                                    <w:overflowPunct w:val="0"/>
                                    <w:spacing w:line="240" w:lineRule="exact"/>
                                    <w:jc w:val="both"/>
                                    <w:rPr>
                                      <w:rFonts w:ascii="標楷體" w:eastAsia="標楷體" w:hAnsi="標楷體" w:cstheme="minorBidi"/>
                                      <w:kern w:val="0"/>
                                      <w:sz w:val="20"/>
                                    </w:rPr>
                                  </w:pPr>
                                </w:p>
                              </w:tc>
                              <w:tc>
                                <w:tcPr>
                                  <w:tcW w:w="903" w:type="dxa"/>
                                  <w:tcBorders>
                                    <w:top w:val="nil"/>
                                  </w:tcBorders>
                                  <w:vAlign w:val="center"/>
                                </w:tcPr>
                                <w:p w14:paraId="1FD1EEE0" w14:textId="77777777" w:rsidR="005A02B5" w:rsidRPr="003B1A48" w:rsidRDefault="005A02B5" w:rsidP="0083669A">
                                  <w:pPr>
                                    <w:overflowPunct w:val="0"/>
                                    <w:spacing w:line="240" w:lineRule="exact"/>
                                    <w:jc w:val="center"/>
                                    <w:rPr>
                                      <w:rFonts w:ascii="標楷體" w:eastAsia="標楷體" w:hAnsi="標楷體" w:cstheme="minorBidi"/>
                                      <w:kern w:val="0"/>
                                      <w:sz w:val="20"/>
                                    </w:rPr>
                                  </w:pPr>
                                </w:p>
                              </w:tc>
                              <w:tc>
                                <w:tcPr>
                                  <w:tcW w:w="949" w:type="dxa"/>
                                  <w:tcBorders>
                                    <w:top w:val="single" w:sz="4" w:space="0" w:color="auto"/>
                                  </w:tcBorders>
                                  <w:vAlign w:val="center"/>
                                </w:tcPr>
                                <w:p w14:paraId="53C5BB99"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3B1A48">
                                    <w:rPr>
                                      <w:rFonts w:ascii="標楷體" w:eastAsia="標楷體" w:hAnsi="標楷體" w:cs="新細明體" w:hint="eastAsia"/>
                                      <w:sz w:val="20"/>
                                    </w:rPr>
                                    <w:t>占比</w:t>
                                  </w:r>
                                </w:p>
                              </w:tc>
                              <w:tc>
                                <w:tcPr>
                                  <w:tcW w:w="903" w:type="dxa"/>
                                  <w:vMerge/>
                                  <w:tcBorders>
                                    <w:top w:val="nil"/>
                                  </w:tcBorders>
                                  <w:vAlign w:val="center"/>
                                </w:tcPr>
                                <w:p w14:paraId="63BACD92" w14:textId="77777777" w:rsidR="005A02B5" w:rsidRPr="003B1A48" w:rsidRDefault="005A02B5" w:rsidP="0083669A">
                                  <w:pPr>
                                    <w:overflowPunct w:val="0"/>
                                    <w:spacing w:line="240" w:lineRule="exact"/>
                                    <w:jc w:val="center"/>
                                    <w:rPr>
                                      <w:rFonts w:ascii="標楷體" w:eastAsia="標楷體" w:hAnsi="標楷體" w:cstheme="minorBidi"/>
                                      <w:kern w:val="0"/>
                                      <w:sz w:val="20"/>
                                    </w:rPr>
                                  </w:pPr>
                                </w:p>
                              </w:tc>
                              <w:tc>
                                <w:tcPr>
                                  <w:tcW w:w="888" w:type="dxa"/>
                                  <w:tcBorders>
                                    <w:top w:val="nil"/>
                                  </w:tcBorders>
                                  <w:vAlign w:val="center"/>
                                </w:tcPr>
                                <w:p w14:paraId="106D56F3" w14:textId="77777777" w:rsidR="005A02B5" w:rsidRPr="003B1A48" w:rsidRDefault="005A02B5" w:rsidP="0083669A">
                                  <w:pPr>
                                    <w:overflowPunct w:val="0"/>
                                    <w:spacing w:line="240" w:lineRule="exact"/>
                                    <w:jc w:val="center"/>
                                    <w:rPr>
                                      <w:rFonts w:ascii="標楷體" w:eastAsia="標楷體" w:hAnsi="標楷體" w:cstheme="minorBidi"/>
                                      <w:kern w:val="0"/>
                                      <w:sz w:val="20"/>
                                    </w:rPr>
                                  </w:pPr>
                                </w:p>
                              </w:tc>
                              <w:tc>
                                <w:tcPr>
                                  <w:tcW w:w="949" w:type="dxa"/>
                                  <w:tcBorders>
                                    <w:top w:val="single" w:sz="4" w:space="0" w:color="auto"/>
                                  </w:tcBorders>
                                  <w:vAlign w:val="center"/>
                                </w:tcPr>
                                <w:p w14:paraId="4DAD53E3"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3B1A48">
                                    <w:rPr>
                                      <w:rFonts w:ascii="標楷體" w:eastAsia="標楷體" w:hAnsi="標楷體" w:cs="新細明體" w:hint="eastAsia"/>
                                      <w:sz w:val="20"/>
                                    </w:rPr>
                                    <w:t>占比</w:t>
                                  </w:r>
                                </w:p>
                              </w:tc>
                              <w:tc>
                                <w:tcPr>
                                  <w:tcW w:w="897" w:type="dxa"/>
                                  <w:vMerge/>
                                </w:tcPr>
                                <w:p w14:paraId="0D77FA5E" w14:textId="77777777" w:rsidR="005A02B5" w:rsidRPr="003B1A48" w:rsidRDefault="005A02B5" w:rsidP="0083669A">
                                  <w:pPr>
                                    <w:overflowPunct w:val="0"/>
                                    <w:spacing w:line="240" w:lineRule="exact"/>
                                    <w:jc w:val="both"/>
                                    <w:rPr>
                                      <w:rFonts w:ascii="標楷體" w:eastAsia="標楷體" w:hAnsi="標楷體" w:cstheme="minorBidi"/>
                                      <w:kern w:val="0"/>
                                      <w:sz w:val="20"/>
                                    </w:rPr>
                                  </w:pPr>
                                </w:p>
                              </w:tc>
                              <w:tc>
                                <w:tcPr>
                                  <w:tcW w:w="1078" w:type="dxa"/>
                                  <w:vMerge/>
                                </w:tcPr>
                                <w:p w14:paraId="4ECCA5E4" w14:textId="77777777" w:rsidR="005A02B5" w:rsidRPr="003B1A48" w:rsidRDefault="005A02B5" w:rsidP="0083669A">
                                  <w:pPr>
                                    <w:overflowPunct w:val="0"/>
                                    <w:spacing w:line="240" w:lineRule="exact"/>
                                    <w:jc w:val="both"/>
                                    <w:rPr>
                                      <w:rFonts w:ascii="標楷體" w:eastAsia="標楷體" w:hAnsi="標楷體" w:cstheme="minorBidi"/>
                                      <w:kern w:val="0"/>
                                      <w:sz w:val="20"/>
                                    </w:rPr>
                                  </w:pPr>
                                </w:p>
                              </w:tc>
                              <w:tc>
                                <w:tcPr>
                                  <w:tcW w:w="896" w:type="dxa"/>
                                  <w:vMerge/>
                                </w:tcPr>
                                <w:p w14:paraId="1C04E915" w14:textId="77777777" w:rsidR="005A02B5" w:rsidRPr="003B1A48" w:rsidRDefault="005A02B5" w:rsidP="0083669A">
                                  <w:pPr>
                                    <w:overflowPunct w:val="0"/>
                                    <w:spacing w:line="240" w:lineRule="exact"/>
                                    <w:jc w:val="both"/>
                                    <w:rPr>
                                      <w:rFonts w:ascii="標楷體" w:eastAsia="標楷體" w:hAnsi="標楷體" w:cstheme="minorBidi"/>
                                      <w:kern w:val="0"/>
                                      <w:sz w:val="20"/>
                                    </w:rPr>
                                  </w:pPr>
                                </w:p>
                              </w:tc>
                              <w:tc>
                                <w:tcPr>
                                  <w:tcW w:w="1079" w:type="dxa"/>
                                  <w:vMerge/>
                                </w:tcPr>
                                <w:p w14:paraId="036E8886" w14:textId="77777777" w:rsidR="005A02B5" w:rsidRPr="003B1A48" w:rsidRDefault="005A02B5" w:rsidP="0083669A">
                                  <w:pPr>
                                    <w:overflowPunct w:val="0"/>
                                    <w:spacing w:line="240" w:lineRule="exact"/>
                                    <w:jc w:val="both"/>
                                    <w:rPr>
                                      <w:rFonts w:ascii="標楷體" w:eastAsia="標楷體" w:hAnsi="標楷體" w:cstheme="minorBidi"/>
                                      <w:kern w:val="0"/>
                                      <w:sz w:val="20"/>
                                    </w:rPr>
                                  </w:pPr>
                                </w:p>
                              </w:tc>
                            </w:tr>
                            <w:tr w:rsidR="005A02B5" w:rsidRPr="003B1A48" w14:paraId="69FEC691" w14:textId="77777777" w:rsidTr="001C6042">
                              <w:trPr>
                                <w:trHeight w:val="510"/>
                                <w:jc w:val="center"/>
                              </w:trPr>
                              <w:tc>
                                <w:tcPr>
                                  <w:tcW w:w="619" w:type="dxa"/>
                                  <w:vAlign w:val="center"/>
                                </w:tcPr>
                                <w:p w14:paraId="180FFDE1"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3B1A48">
                                    <w:rPr>
                                      <w:rFonts w:ascii="標楷體" w:eastAsia="標楷體" w:hAnsi="標楷體" w:cs="新細明體" w:hint="eastAsia"/>
                                      <w:sz w:val="20"/>
                                    </w:rPr>
                                    <w:t>林鐵</w:t>
                                  </w:r>
                                </w:p>
                              </w:tc>
                              <w:tc>
                                <w:tcPr>
                                  <w:tcW w:w="919" w:type="dxa"/>
                                  <w:vAlign w:val="center"/>
                                </w:tcPr>
                                <w:p w14:paraId="388B5650"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151</w:t>
                                  </w:r>
                                </w:p>
                              </w:tc>
                              <w:tc>
                                <w:tcPr>
                                  <w:tcW w:w="903" w:type="dxa"/>
                                  <w:vAlign w:val="center"/>
                                </w:tcPr>
                                <w:p w14:paraId="547B1008"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47</w:t>
                                  </w:r>
                                </w:p>
                              </w:tc>
                              <w:tc>
                                <w:tcPr>
                                  <w:tcW w:w="949" w:type="dxa"/>
                                  <w:vAlign w:val="center"/>
                                </w:tcPr>
                                <w:p w14:paraId="1022DC00"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31.13</w:t>
                                  </w:r>
                                </w:p>
                              </w:tc>
                              <w:tc>
                                <w:tcPr>
                                  <w:tcW w:w="903" w:type="dxa"/>
                                  <w:vAlign w:val="center"/>
                                </w:tcPr>
                                <w:p w14:paraId="245E9E5B"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18</w:t>
                                  </w:r>
                                </w:p>
                              </w:tc>
                              <w:tc>
                                <w:tcPr>
                                  <w:tcW w:w="888" w:type="dxa"/>
                                  <w:vAlign w:val="center"/>
                                </w:tcPr>
                                <w:p w14:paraId="5CEDBEEE"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8</w:t>
                                  </w:r>
                                </w:p>
                              </w:tc>
                              <w:tc>
                                <w:tcPr>
                                  <w:tcW w:w="949" w:type="dxa"/>
                                  <w:vAlign w:val="center"/>
                                </w:tcPr>
                                <w:p w14:paraId="27C2A14E"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44.44</w:t>
                                  </w:r>
                                </w:p>
                              </w:tc>
                              <w:tc>
                                <w:tcPr>
                                  <w:tcW w:w="897" w:type="dxa"/>
                                  <w:vAlign w:val="center"/>
                                </w:tcPr>
                                <w:p w14:paraId="70B2F5F0"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2</w:t>
                                  </w:r>
                                  <w:r w:rsidRPr="0083669A">
                                    <w:rPr>
                                      <w:rFonts w:ascii="標楷體" w:eastAsia="標楷體" w:hAnsi="標楷體" w:cstheme="minorBidi"/>
                                      <w:kern w:val="0"/>
                                      <w:sz w:val="20"/>
                                    </w:rPr>
                                    <w:t>5</w:t>
                                  </w:r>
                                </w:p>
                              </w:tc>
                              <w:tc>
                                <w:tcPr>
                                  <w:tcW w:w="1078" w:type="dxa"/>
                                  <w:vAlign w:val="center"/>
                                </w:tcPr>
                                <w:p w14:paraId="1C91F8C4"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6</w:t>
                                  </w:r>
                                </w:p>
                              </w:tc>
                              <w:tc>
                                <w:tcPr>
                                  <w:tcW w:w="896" w:type="dxa"/>
                                  <w:vAlign w:val="center"/>
                                </w:tcPr>
                                <w:p w14:paraId="2701455B"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1</w:t>
                                  </w:r>
                                  <w:r w:rsidRPr="0083669A">
                                    <w:rPr>
                                      <w:rFonts w:ascii="標楷體" w:eastAsia="標楷體" w:hAnsi="標楷體" w:cstheme="minorBidi"/>
                                      <w:kern w:val="0"/>
                                      <w:sz w:val="20"/>
                                    </w:rPr>
                                    <w:t>08</w:t>
                                  </w:r>
                                </w:p>
                              </w:tc>
                              <w:tc>
                                <w:tcPr>
                                  <w:tcW w:w="1079" w:type="dxa"/>
                                  <w:vAlign w:val="center"/>
                                </w:tcPr>
                                <w:p w14:paraId="76CE78D7"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Pr>
                                      <w:rFonts w:ascii="標楷體" w:eastAsia="標楷體" w:hAnsi="標楷體" w:cstheme="minorBidi"/>
                                      <w:kern w:val="0"/>
                                      <w:sz w:val="20"/>
                                    </w:rPr>
                                    <w:t>33</w:t>
                                  </w:r>
                                </w:p>
                              </w:tc>
                            </w:tr>
                            <w:tr w:rsidR="005A02B5" w:rsidRPr="003B1A48" w14:paraId="7B47E6EA" w14:textId="77777777" w:rsidTr="001C6042">
                              <w:trPr>
                                <w:trHeight w:val="510"/>
                                <w:jc w:val="center"/>
                              </w:trPr>
                              <w:tc>
                                <w:tcPr>
                                  <w:tcW w:w="619" w:type="dxa"/>
                                  <w:vAlign w:val="center"/>
                                </w:tcPr>
                                <w:p w14:paraId="6E148942"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Pr>
                                      <w:rFonts w:ascii="標楷體" w:eastAsia="標楷體" w:hAnsi="標楷體" w:cstheme="minorBidi" w:hint="eastAsia"/>
                                      <w:kern w:val="0"/>
                                      <w:sz w:val="20"/>
                                    </w:rPr>
                                    <w:t>高鐵</w:t>
                                  </w:r>
                                </w:p>
                              </w:tc>
                              <w:tc>
                                <w:tcPr>
                                  <w:tcW w:w="919" w:type="dxa"/>
                                  <w:vAlign w:val="center"/>
                                </w:tcPr>
                                <w:p w14:paraId="24E287FD"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119</w:t>
                                  </w:r>
                                </w:p>
                              </w:tc>
                              <w:tc>
                                <w:tcPr>
                                  <w:tcW w:w="903" w:type="dxa"/>
                                  <w:vAlign w:val="center"/>
                                </w:tcPr>
                                <w:p w14:paraId="2187B4AD"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77</w:t>
                                  </w:r>
                                </w:p>
                              </w:tc>
                              <w:tc>
                                <w:tcPr>
                                  <w:tcW w:w="949" w:type="dxa"/>
                                  <w:vAlign w:val="center"/>
                                </w:tcPr>
                                <w:p w14:paraId="6E2B1A6D"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64.71</w:t>
                                  </w:r>
                                </w:p>
                              </w:tc>
                              <w:tc>
                                <w:tcPr>
                                  <w:tcW w:w="903" w:type="dxa"/>
                                  <w:vAlign w:val="center"/>
                                </w:tcPr>
                                <w:p w14:paraId="06A1AFAD"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1</w:t>
                                  </w:r>
                                  <w:r w:rsidRPr="0083669A">
                                    <w:rPr>
                                      <w:rFonts w:ascii="標楷體" w:eastAsia="標楷體" w:hAnsi="標楷體" w:cstheme="minorBidi"/>
                                      <w:kern w:val="0"/>
                                      <w:sz w:val="20"/>
                                    </w:rPr>
                                    <w:t>1</w:t>
                                  </w:r>
                                </w:p>
                              </w:tc>
                              <w:tc>
                                <w:tcPr>
                                  <w:tcW w:w="888" w:type="dxa"/>
                                  <w:vAlign w:val="center"/>
                                </w:tcPr>
                                <w:p w14:paraId="03DD3EDE"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8</w:t>
                                  </w:r>
                                </w:p>
                              </w:tc>
                              <w:tc>
                                <w:tcPr>
                                  <w:tcW w:w="949" w:type="dxa"/>
                                  <w:vAlign w:val="center"/>
                                </w:tcPr>
                                <w:p w14:paraId="59C174E8"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72.73</w:t>
                                  </w:r>
                                </w:p>
                              </w:tc>
                              <w:tc>
                                <w:tcPr>
                                  <w:tcW w:w="897" w:type="dxa"/>
                                  <w:vAlign w:val="center"/>
                                </w:tcPr>
                                <w:p w14:paraId="6DAED334"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新細明體" w:hint="eastAsia"/>
                                      <w:sz w:val="20"/>
                                    </w:rPr>
                                    <w:t>－</w:t>
                                  </w:r>
                                </w:p>
                              </w:tc>
                              <w:tc>
                                <w:tcPr>
                                  <w:tcW w:w="1078" w:type="dxa"/>
                                  <w:vAlign w:val="center"/>
                                </w:tcPr>
                                <w:p w14:paraId="66E95372"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新細明體" w:hint="eastAsia"/>
                                      <w:sz w:val="20"/>
                                    </w:rPr>
                                    <w:t>－</w:t>
                                  </w:r>
                                </w:p>
                              </w:tc>
                              <w:tc>
                                <w:tcPr>
                                  <w:tcW w:w="896" w:type="dxa"/>
                                  <w:vAlign w:val="center"/>
                                </w:tcPr>
                                <w:p w14:paraId="20332970"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1</w:t>
                                  </w:r>
                                  <w:r w:rsidRPr="0083669A">
                                    <w:rPr>
                                      <w:rFonts w:ascii="標楷體" w:eastAsia="標楷體" w:hAnsi="標楷體" w:cstheme="minorBidi"/>
                                      <w:kern w:val="0"/>
                                      <w:sz w:val="20"/>
                                    </w:rPr>
                                    <w:t>08</w:t>
                                  </w:r>
                                </w:p>
                              </w:tc>
                              <w:tc>
                                <w:tcPr>
                                  <w:tcW w:w="1079" w:type="dxa"/>
                                  <w:vAlign w:val="center"/>
                                </w:tcPr>
                                <w:p w14:paraId="65C96C2D"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69</w:t>
                                  </w:r>
                                </w:p>
                              </w:tc>
                            </w:tr>
                            <w:tr w:rsidR="005A02B5" w:rsidRPr="003B1A48" w14:paraId="12E2AD13" w14:textId="77777777" w:rsidTr="001C6042">
                              <w:trPr>
                                <w:trHeight w:val="510"/>
                                <w:jc w:val="center"/>
                              </w:trPr>
                              <w:tc>
                                <w:tcPr>
                                  <w:tcW w:w="619" w:type="dxa"/>
                                  <w:tcBorders>
                                    <w:bottom w:val="single" w:sz="4" w:space="0" w:color="auto"/>
                                  </w:tcBorders>
                                  <w:vAlign w:val="center"/>
                                </w:tcPr>
                                <w:p w14:paraId="1072A6C8" w14:textId="77777777" w:rsidR="005A02B5" w:rsidRPr="003B1A48" w:rsidRDefault="005A02B5" w:rsidP="0083669A">
                                  <w:pPr>
                                    <w:overflowPunct w:val="0"/>
                                    <w:spacing w:line="240" w:lineRule="exact"/>
                                    <w:jc w:val="center"/>
                                    <w:rPr>
                                      <w:rFonts w:ascii="標楷體" w:eastAsia="標楷體" w:hAnsi="標楷體" w:cstheme="minorBidi"/>
                                      <w:kern w:val="0"/>
                                      <w:sz w:val="20"/>
                                    </w:rPr>
                                  </w:pPr>
                                  <w:proofErr w:type="gramStart"/>
                                  <w:r>
                                    <w:rPr>
                                      <w:rFonts w:ascii="標楷體" w:eastAsia="標楷體" w:hAnsi="標楷體" w:cstheme="minorBidi" w:hint="eastAsia"/>
                                      <w:kern w:val="0"/>
                                      <w:sz w:val="20"/>
                                    </w:rPr>
                                    <w:t>臺</w:t>
                                  </w:r>
                                  <w:proofErr w:type="gramEnd"/>
                                  <w:r>
                                    <w:rPr>
                                      <w:rFonts w:ascii="標楷體" w:eastAsia="標楷體" w:hAnsi="標楷體" w:cstheme="minorBidi" w:hint="eastAsia"/>
                                      <w:kern w:val="0"/>
                                      <w:sz w:val="20"/>
                                    </w:rPr>
                                    <w:t>鐵</w:t>
                                  </w:r>
                                </w:p>
                              </w:tc>
                              <w:tc>
                                <w:tcPr>
                                  <w:tcW w:w="919" w:type="dxa"/>
                                  <w:tcBorders>
                                    <w:bottom w:val="single" w:sz="4" w:space="0" w:color="auto"/>
                                  </w:tcBorders>
                                  <w:vAlign w:val="center"/>
                                </w:tcPr>
                                <w:p w14:paraId="1974FF3B"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438</w:t>
                                  </w:r>
                                </w:p>
                              </w:tc>
                              <w:tc>
                                <w:tcPr>
                                  <w:tcW w:w="903" w:type="dxa"/>
                                  <w:tcBorders>
                                    <w:bottom w:val="single" w:sz="4" w:space="0" w:color="auto"/>
                                  </w:tcBorders>
                                  <w:vAlign w:val="center"/>
                                </w:tcPr>
                                <w:p w14:paraId="3870333B"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2</w:t>
                                  </w:r>
                                  <w:r w:rsidRPr="0083669A">
                                    <w:rPr>
                                      <w:rFonts w:ascii="標楷體" w:eastAsia="標楷體" w:hAnsi="標楷體" w:cstheme="minorBidi"/>
                                      <w:kern w:val="0"/>
                                      <w:sz w:val="20"/>
                                    </w:rPr>
                                    <w:t>13</w:t>
                                  </w:r>
                                </w:p>
                              </w:tc>
                              <w:tc>
                                <w:tcPr>
                                  <w:tcW w:w="949" w:type="dxa"/>
                                  <w:tcBorders>
                                    <w:bottom w:val="single" w:sz="4" w:space="0" w:color="auto"/>
                                  </w:tcBorders>
                                  <w:vAlign w:val="center"/>
                                </w:tcPr>
                                <w:p w14:paraId="436A2C22"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4</w:t>
                                  </w:r>
                                  <w:r w:rsidRPr="0083669A">
                                    <w:rPr>
                                      <w:rFonts w:ascii="標楷體" w:eastAsia="標楷體" w:hAnsi="標楷體" w:cstheme="minorBidi"/>
                                      <w:kern w:val="0"/>
                                      <w:sz w:val="20"/>
                                    </w:rPr>
                                    <w:t>8.63</w:t>
                                  </w:r>
                                </w:p>
                              </w:tc>
                              <w:tc>
                                <w:tcPr>
                                  <w:tcW w:w="903" w:type="dxa"/>
                                  <w:tcBorders>
                                    <w:bottom w:val="single" w:sz="4" w:space="0" w:color="auto"/>
                                  </w:tcBorders>
                                  <w:vAlign w:val="center"/>
                                </w:tcPr>
                                <w:p w14:paraId="5B2BFC0D"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118</w:t>
                                  </w:r>
                                </w:p>
                              </w:tc>
                              <w:tc>
                                <w:tcPr>
                                  <w:tcW w:w="888" w:type="dxa"/>
                                  <w:tcBorders>
                                    <w:bottom w:val="single" w:sz="4" w:space="0" w:color="auto"/>
                                  </w:tcBorders>
                                  <w:vAlign w:val="center"/>
                                </w:tcPr>
                                <w:p w14:paraId="4171678C"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3</w:t>
                                  </w:r>
                                  <w:r w:rsidRPr="0083669A">
                                    <w:rPr>
                                      <w:rFonts w:ascii="標楷體" w:eastAsia="標楷體" w:hAnsi="標楷體" w:cstheme="minorBidi"/>
                                      <w:kern w:val="0"/>
                                      <w:sz w:val="20"/>
                                    </w:rPr>
                                    <w:t>9</w:t>
                                  </w:r>
                                </w:p>
                              </w:tc>
                              <w:tc>
                                <w:tcPr>
                                  <w:tcW w:w="949" w:type="dxa"/>
                                  <w:tcBorders>
                                    <w:bottom w:val="single" w:sz="4" w:space="0" w:color="auto"/>
                                  </w:tcBorders>
                                  <w:vAlign w:val="center"/>
                                </w:tcPr>
                                <w:p w14:paraId="369E441F"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3</w:t>
                                  </w:r>
                                  <w:r w:rsidRPr="0083669A">
                                    <w:rPr>
                                      <w:rFonts w:ascii="標楷體" w:eastAsia="標楷體" w:hAnsi="標楷體" w:cstheme="minorBidi"/>
                                      <w:kern w:val="0"/>
                                      <w:sz w:val="20"/>
                                    </w:rPr>
                                    <w:t>3.05</w:t>
                                  </w:r>
                                </w:p>
                              </w:tc>
                              <w:tc>
                                <w:tcPr>
                                  <w:tcW w:w="897" w:type="dxa"/>
                                  <w:tcBorders>
                                    <w:bottom w:val="single" w:sz="4" w:space="0" w:color="auto"/>
                                  </w:tcBorders>
                                  <w:vAlign w:val="center"/>
                                </w:tcPr>
                                <w:p w14:paraId="70A82011"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48</w:t>
                                  </w:r>
                                </w:p>
                              </w:tc>
                              <w:tc>
                                <w:tcPr>
                                  <w:tcW w:w="1078" w:type="dxa"/>
                                  <w:tcBorders>
                                    <w:bottom w:val="single" w:sz="4" w:space="0" w:color="auto"/>
                                  </w:tcBorders>
                                  <w:vAlign w:val="center"/>
                                </w:tcPr>
                                <w:p w14:paraId="7CE31EF6"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2</w:t>
                                  </w:r>
                                  <w:r w:rsidRPr="0083669A">
                                    <w:rPr>
                                      <w:rFonts w:ascii="標楷體" w:eastAsia="標楷體" w:hAnsi="標楷體" w:cstheme="minorBidi"/>
                                      <w:kern w:val="0"/>
                                      <w:sz w:val="20"/>
                                    </w:rPr>
                                    <w:t>1</w:t>
                                  </w:r>
                                </w:p>
                              </w:tc>
                              <w:tc>
                                <w:tcPr>
                                  <w:tcW w:w="896" w:type="dxa"/>
                                  <w:tcBorders>
                                    <w:bottom w:val="single" w:sz="4" w:space="0" w:color="auto"/>
                                  </w:tcBorders>
                                  <w:vAlign w:val="center"/>
                                </w:tcPr>
                                <w:p w14:paraId="3027CE10"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272</w:t>
                                  </w:r>
                                </w:p>
                              </w:tc>
                              <w:tc>
                                <w:tcPr>
                                  <w:tcW w:w="1079" w:type="dxa"/>
                                  <w:tcBorders>
                                    <w:bottom w:val="single" w:sz="4" w:space="0" w:color="auto"/>
                                  </w:tcBorders>
                                  <w:vAlign w:val="center"/>
                                </w:tcPr>
                                <w:p w14:paraId="0218F7AF"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1</w:t>
                                  </w:r>
                                  <w:r w:rsidRPr="0083669A">
                                    <w:rPr>
                                      <w:rFonts w:ascii="標楷體" w:eastAsia="標楷體" w:hAnsi="標楷體" w:cstheme="minorBidi"/>
                                      <w:kern w:val="0"/>
                                      <w:sz w:val="20"/>
                                    </w:rPr>
                                    <w:t>53</w:t>
                                  </w:r>
                                </w:p>
                              </w:tc>
                            </w:tr>
                            <w:tr w:rsidR="005A02B5" w:rsidRPr="003B1A48" w14:paraId="7EFCE5C1" w14:textId="77777777" w:rsidTr="001C6042">
                              <w:trPr>
                                <w:trHeight w:val="397"/>
                                <w:jc w:val="center"/>
                              </w:trPr>
                              <w:tc>
                                <w:tcPr>
                                  <w:tcW w:w="10080" w:type="dxa"/>
                                  <w:gridSpan w:val="11"/>
                                  <w:tcBorders>
                                    <w:left w:val="nil"/>
                                    <w:bottom w:val="nil"/>
                                    <w:right w:val="nil"/>
                                  </w:tcBorders>
                                </w:tcPr>
                                <w:p w14:paraId="1D1663BC" w14:textId="77777777" w:rsidR="005A02B5" w:rsidRPr="003B1A48" w:rsidRDefault="005A02B5" w:rsidP="00D45382">
                                  <w:pPr>
                                    <w:overflowPunct w:val="0"/>
                                    <w:spacing w:line="240" w:lineRule="exact"/>
                                    <w:ind w:leftChars="-50" w:left="-120"/>
                                    <w:jc w:val="both"/>
                                    <w:rPr>
                                      <w:rFonts w:ascii="標楷體" w:eastAsia="標楷體" w:hAnsi="標楷體" w:cstheme="minorBidi"/>
                                      <w:kern w:val="0"/>
                                      <w:sz w:val="20"/>
                                    </w:rPr>
                                  </w:pPr>
                                  <w:r w:rsidRPr="003B1A48">
                                    <w:rPr>
                                      <w:rFonts w:ascii="標楷體" w:eastAsia="標楷體" w:hAnsi="標楷體" w:hint="eastAsia"/>
                                      <w:sz w:val="18"/>
                                      <w:szCs w:val="18"/>
                                    </w:rPr>
                                    <w:t>資料來源：整理自鐵道局提供資料。</w:t>
                                  </w:r>
                                </w:p>
                              </w:tc>
                            </w:tr>
                          </w:tbl>
                          <w:p w14:paraId="470721BC" w14:textId="77777777" w:rsidR="005A02B5" w:rsidRPr="0083669A" w:rsidRDefault="005A02B5" w:rsidP="005A02B5">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7D7EE9" id="文字方塊 11" o:spid="_x0000_s1069" type="#_x0000_t202" style="position:absolute;left:0;text-align:left;margin-left:-5.9pt;margin-top:200.3pt;width:526.05pt;height:205.8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" filled="f" stroked="f">
                <v:textbox>
                  <w:txbxContent>
                    <w:tbl>
                      <w:tblPr>
                        <w:tblStyle w:val="af8"/>
                        <w:tblW w:w="10080" w:type="dxa"/>
                        <w:jc w:val="center"/>
                        <w:tblLook w:val="04A0" w:firstRow="1" w:lastRow="0" w:firstColumn="1" w:lastColumn="0" w:noHBand="0" w:noVBand="1"/>
                      </w:tblPr>
                      <w:tblGrid>
                        <w:gridCol w:w="619"/>
                        <w:gridCol w:w="919"/>
                        <w:gridCol w:w="903"/>
                        <w:gridCol w:w="949"/>
                        <w:gridCol w:w="903"/>
                        <w:gridCol w:w="888"/>
                        <w:gridCol w:w="949"/>
                        <w:gridCol w:w="897"/>
                        <w:gridCol w:w="1078"/>
                        <w:gridCol w:w="896"/>
                        <w:gridCol w:w="1079"/>
                      </w:tblGrid>
                      <w:tr w:rsidR="005A02B5" w:rsidRPr="003B1A48" w14:paraId="107BFD85" w14:textId="77777777" w:rsidTr="001C6042">
                        <w:trPr>
                          <w:jc w:val="center"/>
                        </w:trPr>
                        <w:tc>
                          <w:tcPr>
                            <w:tcW w:w="10080" w:type="dxa"/>
                            <w:gridSpan w:val="11"/>
                            <w:tcBorders>
                              <w:top w:val="nil"/>
                              <w:left w:val="nil"/>
                              <w:bottom w:val="nil"/>
                              <w:right w:val="nil"/>
                            </w:tcBorders>
                          </w:tcPr>
                          <w:p w14:paraId="443A6D32" w14:textId="77777777" w:rsidR="005A02B5" w:rsidRPr="00687BAE" w:rsidRDefault="005A02B5" w:rsidP="0083669A">
                            <w:pPr>
                              <w:pStyle w:val="aff3"/>
                              <w:jc w:val="both"/>
                              <w:rPr>
                                <w:spacing w:val="-2"/>
                                <w:sz w:val="20"/>
                              </w:rPr>
                            </w:pPr>
                            <w:bookmarkStart w:id="5" w:name="_Ref186806993"/>
                            <w:r w:rsidRPr="00687BAE">
                              <w:rPr>
                                <w:rFonts w:hint="eastAsia"/>
                                <w:spacing w:val="-2"/>
                              </w:rPr>
                              <w:t>表</w:t>
                            </w:r>
                            <w:bookmarkEnd w:id="5"/>
                            <w:r>
                              <w:rPr>
                                <w:rFonts w:hint="eastAsia"/>
                                <w:spacing w:val="-2"/>
                              </w:rPr>
                              <w:t>1</w:t>
                            </w:r>
                            <w:r>
                              <w:rPr>
                                <w:spacing w:val="-2"/>
                              </w:rPr>
                              <w:t>8</w:t>
                            </w:r>
                            <w:r w:rsidRPr="00687BAE">
                              <w:rPr>
                                <w:rFonts w:hint="eastAsia"/>
                                <w:spacing w:val="-2"/>
                              </w:rPr>
                              <w:t xml:space="preserve">　110至112年度鐵道局定期檢查林鐵、高鐵及</w:t>
                            </w:r>
                            <w:proofErr w:type="gramStart"/>
                            <w:r w:rsidRPr="00687BAE">
                              <w:rPr>
                                <w:rFonts w:hint="eastAsia"/>
                                <w:spacing w:val="-2"/>
                              </w:rPr>
                              <w:t>臺</w:t>
                            </w:r>
                            <w:proofErr w:type="gramEnd"/>
                            <w:r w:rsidRPr="00687BAE">
                              <w:rPr>
                                <w:rFonts w:hint="eastAsia"/>
                                <w:spacing w:val="-2"/>
                              </w:rPr>
                              <w:t>鐵等鐵路機構之檢查項目與通知事項</w:t>
                            </w:r>
                          </w:p>
                        </w:tc>
                      </w:tr>
                      <w:tr w:rsidR="005A02B5" w:rsidRPr="003B1A48" w14:paraId="0CC09767" w14:textId="77777777" w:rsidTr="001C6042">
                        <w:trPr>
                          <w:jc w:val="center"/>
                        </w:trPr>
                        <w:tc>
                          <w:tcPr>
                            <w:tcW w:w="10080" w:type="dxa"/>
                            <w:gridSpan w:val="11"/>
                            <w:tcBorders>
                              <w:top w:val="nil"/>
                              <w:left w:val="nil"/>
                              <w:right w:val="nil"/>
                            </w:tcBorders>
                            <w:vAlign w:val="center"/>
                          </w:tcPr>
                          <w:p w14:paraId="7FB98F6F" w14:textId="77777777" w:rsidR="005A02B5" w:rsidRPr="003B1A48" w:rsidRDefault="005A02B5" w:rsidP="0083669A">
                            <w:pPr>
                              <w:overflowPunct w:val="0"/>
                              <w:spacing w:line="240" w:lineRule="exact"/>
                              <w:jc w:val="right"/>
                              <w:rPr>
                                <w:rFonts w:ascii="標楷體" w:eastAsia="標楷體" w:hAnsi="標楷體" w:cstheme="minorBidi"/>
                                <w:kern w:val="0"/>
                                <w:sz w:val="20"/>
                              </w:rPr>
                            </w:pPr>
                            <w:r w:rsidRPr="003B1A48">
                              <w:rPr>
                                <w:rFonts w:ascii="標楷體" w:eastAsia="標楷體" w:hAnsi="標楷體" w:cs="Arial" w:hint="eastAsia"/>
                                <w:sz w:val="18"/>
                                <w:szCs w:val="18"/>
                              </w:rPr>
                              <w:t>單位：項、％</w:t>
                            </w:r>
                          </w:p>
                        </w:tc>
                      </w:tr>
                      <w:tr w:rsidR="005A02B5" w:rsidRPr="003B1A48" w14:paraId="1A92600E" w14:textId="77777777" w:rsidTr="001C6042">
                        <w:trPr>
                          <w:trHeight w:val="510"/>
                          <w:jc w:val="center"/>
                        </w:trPr>
                        <w:tc>
                          <w:tcPr>
                            <w:tcW w:w="619" w:type="dxa"/>
                            <w:vMerge w:val="restart"/>
                            <w:vAlign w:val="center"/>
                          </w:tcPr>
                          <w:p w14:paraId="537D0A7B"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3B1A48">
                              <w:rPr>
                                <w:rFonts w:ascii="標楷體" w:eastAsia="標楷體" w:hAnsi="標楷體" w:cs="新細明體" w:hint="eastAsia"/>
                                <w:sz w:val="20"/>
                              </w:rPr>
                              <w:t>鐵路機構</w:t>
                            </w:r>
                          </w:p>
                        </w:tc>
                        <w:tc>
                          <w:tcPr>
                            <w:tcW w:w="2771" w:type="dxa"/>
                            <w:gridSpan w:val="3"/>
                            <w:vAlign w:val="center"/>
                          </w:tcPr>
                          <w:p w14:paraId="7F07F622"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Pr>
                                <w:rFonts w:ascii="標楷體" w:eastAsia="標楷體" w:hAnsi="標楷體" w:cstheme="minorBidi" w:hint="eastAsia"/>
                                <w:kern w:val="0"/>
                                <w:sz w:val="20"/>
                              </w:rPr>
                              <w:t>合計</w:t>
                            </w:r>
                          </w:p>
                        </w:tc>
                        <w:tc>
                          <w:tcPr>
                            <w:tcW w:w="2740" w:type="dxa"/>
                            <w:gridSpan w:val="3"/>
                            <w:vAlign w:val="center"/>
                          </w:tcPr>
                          <w:p w14:paraId="6F7A744E"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3B1A48">
                              <w:rPr>
                                <w:rFonts w:ascii="標楷體" w:eastAsia="標楷體" w:hAnsi="標楷體" w:cs="新細明體" w:hint="eastAsia"/>
                                <w:sz w:val="20"/>
                              </w:rPr>
                              <w:t>改進</w:t>
                            </w:r>
                          </w:p>
                        </w:tc>
                        <w:tc>
                          <w:tcPr>
                            <w:tcW w:w="1975" w:type="dxa"/>
                            <w:gridSpan w:val="2"/>
                            <w:vAlign w:val="center"/>
                          </w:tcPr>
                          <w:p w14:paraId="47CCBB36"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3B1A48">
                              <w:rPr>
                                <w:rFonts w:ascii="標楷體" w:eastAsia="標楷體" w:hAnsi="標楷體" w:cs="新細明體" w:hint="eastAsia"/>
                                <w:sz w:val="20"/>
                              </w:rPr>
                              <w:t>觀察</w:t>
                            </w:r>
                          </w:p>
                        </w:tc>
                        <w:tc>
                          <w:tcPr>
                            <w:tcW w:w="1975" w:type="dxa"/>
                            <w:gridSpan w:val="2"/>
                            <w:vAlign w:val="center"/>
                          </w:tcPr>
                          <w:p w14:paraId="1436EF98"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3B1A48">
                              <w:rPr>
                                <w:rFonts w:ascii="標楷體" w:eastAsia="標楷體" w:hAnsi="標楷體" w:cs="新細明體" w:hint="eastAsia"/>
                                <w:sz w:val="20"/>
                              </w:rPr>
                              <w:t>建議</w:t>
                            </w:r>
                          </w:p>
                        </w:tc>
                      </w:tr>
                      <w:tr w:rsidR="005A02B5" w:rsidRPr="003B1A48" w14:paraId="4AE8B07A" w14:textId="77777777" w:rsidTr="001C6042">
                        <w:trPr>
                          <w:trHeight w:val="510"/>
                          <w:jc w:val="center"/>
                        </w:trPr>
                        <w:tc>
                          <w:tcPr>
                            <w:tcW w:w="619" w:type="dxa"/>
                            <w:vMerge/>
                            <w:vAlign w:val="center"/>
                          </w:tcPr>
                          <w:p w14:paraId="7C7BB7A6" w14:textId="77777777" w:rsidR="005A02B5" w:rsidRPr="003B1A48" w:rsidRDefault="005A02B5" w:rsidP="0083669A">
                            <w:pPr>
                              <w:overflowPunct w:val="0"/>
                              <w:spacing w:line="240" w:lineRule="exact"/>
                              <w:jc w:val="center"/>
                              <w:rPr>
                                <w:rFonts w:ascii="標楷體" w:eastAsia="標楷體" w:hAnsi="標楷體" w:cstheme="minorBidi"/>
                                <w:kern w:val="0"/>
                                <w:sz w:val="20"/>
                              </w:rPr>
                            </w:pPr>
                          </w:p>
                        </w:tc>
                        <w:tc>
                          <w:tcPr>
                            <w:tcW w:w="919" w:type="dxa"/>
                            <w:vMerge w:val="restart"/>
                            <w:vAlign w:val="center"/>
                          </w:tcPr>
                          <w:p w14:paraId="31414ED8"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Pr>
                                <w:rFonts w:ascii="標楷體" w:eastAsia="標楷體" w:hAnsi="標楷體" w:cstheme="minorBidi" w:hint="eastAsia"/>
                                <w:kern w:val="0"/>
                                <w:sz w:val="20"/>
                              </w:rPr>
                              <w:t>總項數</w:t>
                            </w:r>
                          </w:p>
                        </w:tc>
                        <w:tc>
                          <w:tcPr>
                            <w:tcW w:w="1852" w:type="dxa"/>
                            <w:gridSpan w:val="2"/>
                            <w:tcBorders>
                              <w:bottom w:val="nil"/>
                            </w:tcBorders>
                            <w:vAlign w:val="center"/>
                          </w:tcPr>
                          <w:p w14:paraId="317A91E8" w14:textId="77777777" w:rsidR="005A02B5" w:rsidRDefault="005A02B5" w:rsidP="0083669A">
                            <w:pPr>
                              <w:overflowPunct w:val="0"/>
                              <w:spacing w:line="240" w:lineRule="exact"/>
                              <w:jc w:val="center"/>
                              <w:rPr>
                                <w:rFonts w:ascii="標楷體" w:eastAsia="標楷體" w:hAnsi="標楷體" w:cstheme="minorBidi"/>
                                <w:kern w:val="0"/>
                                <w:sz w:val="20"/>
                              </w:rPr>
                            </w:pPr>
                            <w:r w:rsidRPr="0083669A">
                              <w:rPr>
                                <w:rFonts w:ascii="標楷體" w:eastAsia="標楷體" w:hAnsi="標楷體" w:cstheme="minorBidi" w:hint="eastAsia"/>
                                <w:kern w:val="0"/>
                                <w:sz w:val="20"/>
                              </w:rPr>
                              <w:t>路線修建養護</w:t>
                            </w:r>
                          </w:p>
                          <w:p w14:paraId="463C382A"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83669A">
                              <w:rPr>
                                <w:rFonts w:ascii="標楷體" w:eastAsia="標楷體" w:hAnsi="標楷體" w:cstheme="minorBidi" w:hint="eastAsia"/>
                                <w:kern w:val="0"/>
                                <w:sz w:val="20"/>
                              </w:rPr>
                              <w:t>及管理情形</w:t>
                            </w:r>
                          </w:p>
                        </w:tc>
                        <w:tc>
                          <w:tcPr>
                            <w:tcW w:w="903" w:type="dxa"/>
                            <w:vMerge w:val="restart"/>
                            <w:vAlign w:val="center"/>
                          </w:tcPr>
                          <w:p w14:paraId="0F4376A8"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Pr>
                                <w:rFonts w:ascii="標楷體" w:eastAsia="標楷體" w:hAnsi="標楷體" w:cstheme="minorBidi" w:hint="eastAsia"/>
                                <w:kern w:val="0"/>
                                <w:sz w:val="20"/>
                              </w:rPr>
                              <w:t>項數</w:t>
                            </w:r>
                          </w:p>
                        </w:tc>
                        <w:tc>
                          <w:tcPr>
                            <w:tcW w:w="1837" w:type="dxa"/>
                            <w:gridSpan w:val="2"/>
                            <w:tcBorders>
                              <w:bottom w:val="nil"/>
                            </w:tcBorders>
                            <w:vAlign w:val="center"/>
                          </w:tcPr>
                          <w:p w14:paraId="2A2BC4E1" w14:textId="77777777" w:rsidR="005A02B5" w:rsidRDefault="005A02B5" w:rsidP="0083669A">
                            <w:pPr>
                              <w:overflowPunct w:val="0"/>
                              <w:spacing w:line="240" w:lineRule="exact"/>
                              <w:jc w:val="center"/>
                              <w:rPr>
                                <w:rFonts w:ascii="標楷體" w:eastAsia="標楷體" w:hAnsi="標楷體" w:cstheme="minorBidi"/>
                                <w:kern w:val="0"/>
                                <w:sz w:val="20"/>
                              </w:rPr>
                            </w:pPr>
                            <w:r w:rsidRPr="0083669A">
                              <w:rPr>
                                <w:rFonts w:ascii="標楷體" w:eastAsia="標楷體" w:hAnsi="標楷體" w:cstheme="minorBidi" w:hint="eastAsia"/>
                                <w:kern w:val="0"/>
                                <w:sz w:val="20"/>
                              </w:rPr>
                              <w:t>路線修建養護</w:t>
                            </w:r>
                          </w:p>
                          <w:p w14:paraId="6C2CA7E7"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83669A">
                              <w:rPr>
                                <w:rFonts w:ascii="標楷體" w:eastAsia="標楷體" w:hAnsi="標楷體" w:cstheme="minorBidi" w:hint="eastAsia"/>
                                <w:kern w:val="0"/>
                                <w:sz w:val="20"/>
                              </w:rPr>
                              <w:t>及管理情形</w:t>
                            </w:r>
                          </w:p>
                        </w:tc>
                        <w:tc>
                          <w:tcPr>
                            <w:tcW w:w="897" w:type="dxa"/>
                            <w:vMerge w:val="restart"/>
                            <w:vAlign w:val="center"/>
                          </w:tcPr>
                          <w:p w14:paraId="083243A7"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Pr>
                                <w:rFonts w:ascii="標楷體" w:eastAsia="標楷體" w:hAnsi="標楷體" w:cstheme="minorBidi" w:hint="eastAsia"/>
                                <w:kern w:val="0"/>
                                <w:sz w:val="20"/>
                              </w:rPr>
                              <w:t>項數</w:t>
                            </w:r>
                          </w:p>
                        </w:tc>
                        <w:tc>
                          <w:tcPr>
                            <w:tcW w:w="1078" w:type="dxa"/>
                            <w:vMerge w:val="restart"/>
                            <w:vAlign w:val="center"/>
                          </w:tcPr>
                          <w:p w14:paraId="0B5A2587"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83669A">
                              <w:rPr>
                                <w:rFonts w:ascii="標楷體" w:eastAsia="標楷體" w:hAnsi="標楷體" w:cstheme="minorBidi" w:hint="eastAsia"/>
                                <w:kern w:val="0"/>
                                <w:sz w:val="20"/>
                              </w:rPr>
                              <w:t>路線修建養護及管理情形</w:t>
                            </w:r>
                          </w:p>
                        </w:tc>
                        <w:tc>
                          <w:tcPr>
                            <w:tcW w:w="896" w:type="dxa"/>
                            <w:vMerge w:val="restart"/>
                            <w:vAlign w:val="center"/>
                          </w:tcPr>
                          <w:p w14:paraId="1C5E66F0"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Pr>
                                <w:rFonts w:ascii="標楷體" w:eastAsia="標楷體" w:hAnsi="標楷體" w:cstheme="minorBidi" w:hint="eastAsia"/>
                                <w:kern w:val="0"/>
                                <w:sz w:val="20"/>
                              </w:rPr>
                              <w:t>項數</w:t>
                            </w:r>
                          </w:p>
                        </w:tc>
                        <w:tc>
                          <w:tcPr>
                            <w:tcW w:w="1079" w:type="dxa"/>
                            <w:vMerge w:val="restart"/>
                            <w:vAlign w:val="center"/>
                          </w:tcPr>
                          <w:p w14:paraId="6C9FD62F"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83669A">
                              <w:rPr>
                                <w:rFonts w:ascii="標楷體" w:eastAsia="標楷體" w:hAnsi="標楷體" w:cstheme="minorBidi" w:hint="eastAsia"/>
                                <w:kern w:val="0"/>
                                <w:sz w:val="20"/>
                              </w:rPr>
                              <w:t>路線修建養護及管理情形</w:t>
                            </w:r>
                          </w:p>
                        </w:tc>
                      </w:tr>
                      <w:tr w:rsidR="005A02B5" w:rsidRPr="003B1A48" w14:paraId="42783181" w14:textId="77777777" w:rsidTr="001C6042">
                        <w:trPr>
                          <w:trHeight w:val="510"/>
                          <w:jc w:val="center"/>
                        </w:trPr>
                        <w:tc>
                          <w:tcPr>
                            <w:tcW w:w="619" w:type="dxa"/>
                            <w:vMerge/>
                            <w:tcBorders>
                              <w:top w:val="nil"/>
                            </w:tcBorders>
                            <w:vAlign w:val="center"/>
                          </w:tcPr>
                          <w:p w14:paraId="5BC70545" w14:textId="77777777" w:rsidR="005A02B5" w:rsidRPr="003B1A48" w:rsidRDefault="005A02B5" w:rsidP="0083669A">
                            <w:pPr>
                              <w:overflowPunct w:val="0"/>
                              <w:spacing w:line="240" w:lineRule="exact"/>
                              <w:jc w:val="both"/>
                              <w:rPr>
                                <w:rFonts w:ascii="標楷體" w:eastAsia="標楷體" w:hAnsi="標楷體" w:cstheme="minorBidi"/>
                                <w:kern w:val="0"/>
                                <w:sz w:val="20"/>
                              </w:rPr>
                            </w:pPr>
                          </w:p>
                        </w:tc>
                        <w:tc>
                          <w:tcPr>
                            <w:tcW w:w="919" w:type="dxa"/>
                            <w:vMerge/>
                            <w:tcBorders>
                              <w:top w:val="nil"/>
                            </w:tcBorders>
                          </w:tcPr>
                          <w:p w14:paraId="7D2216CF" w14:textId="77777777" w:rsidR="005A02B5" w:rsidRPr="003B1A48" w:rsidRDefault="005A02B5" w:rsidP="0083669A">
                            <w:pPr>
                              <w:overflowPunct w:val="0"/>
                              <w:spacing w:line="240" w:lineRule="exact"/>
                              <w:jc w:val="both"/>
                              <w:rPr>
                                <w:rFonts w:ascii="標楷體" w:eastAsia="標楷體" w:hAnsi="標楷體" w:cstheme="minorBidi"/>
                                <w:kern w:val="0"/>
                                <w:sz w:val="20"/>
                              </w:rPr>
                            </w:pPr>
                          </w:p>
                        </w:tc>
                        <w:tc>
                          <w:tcPr>
                            <w:tcW w:w="903" w:type="dxa"/>
                            <w:tcBorders>
                              <w:top w:val="nil"/>
                            </w:tcBorders>
                            <w:vAlign w:val="center"/>
                          </w:tcPr>
                          <w:p w14:paraId="1FD1EEE0" w14:textId="77777777" w:rsidR="005A02B5" w:rsidRPr="003B1A48" w:rsidRDefault="005A02B5" w:rsidP="0083669A">
                            <w:pPr>
                              <w:overflowPunct w:val="0"/>
                              <w:spacing w:line="240" w:lineRule="exact"/>
                              <w:jc w:val="center"/>
                              <w:rPr>
                                <w:rFonts w:ascii="標楷體" w:eastAsia="標楷體" w:hAnsi="標楷體" w:cstheme="minorBidi"/>
                                <w:kern w:val="0"/>
                                <w:sz w:val="20"/>
                              </w:rPr>
                            </w:pPr>
                          </w:p>
                        </w:tc>
                        <w:tc>
                          <w:tcPr>
                            <w:tcW w:w="949" w:type="dxa"/>
                            <w:tcBorders>
                              <w:top w:val="single" w:sz="4" w:space="0" w:color="auto"/>
                            </w:tcBorders>
                            <w:vAlign w:val="center"/>
                          </w:tcPr>
                          <w:p w14:paraId="53C5BB99"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3B1A48">
                              <w:rPr>
                                <w:rFonts w:ascii="標楷體" w:eastAsia="標楷體" w:hAnsi="標楷體" w:cs="新細明體" w:hint="eastAsia"/>
                                <w:sz w:val="20"/>
                              </w:rPr>
                              <w:t>占比</w:t>
                            </w:r>
                          </w:p>
                        </w:tc>
                        <w:tc>
                          <w:tcPr>
                            <w:tcW w:w="903" w:type="dxa"/>
                            <w:vMerge/>
                            <w:tcBorders>
                              <w:top w:val="nil"/>
                            </w:tcBorders>
                            <w:vAlign w:val="center"/>
                          </w:tcPr>
                          <w:p w14:paraId="63BACD92" w14:textId="77777777" w:rsidR="005A02B5" w:rsidRPr="003B1A48" w:rsidRDefault="005A02B5" w:rsidP="0083669A">
                            <w:pPr>
                              <w:overflowPunct w:val="0"/>
                              <w:spacing w:line="240" w:lineRule="exact"/>
                              <w:jc w:val="center"/>
                              <w:rPr>
                                <w:rFonts w:ascii="標楷體" w:eastAsia="標楷體" w:hAnsi="標楷體" w:cstheme="minorBidi"/>
                                <w:kern w:val="0"/>
                                <w:sz w:val="20"/>
                              </w:rPr>
                            </w:pPr>
                          </w:p>
                        </w:tc>
                        <w:tc>
                          <w:tcPr>
                            <w:tcW w:w="888" w:type="dxa"/>
                            <w:tcBorders>
                              <w:top w:val="nil"/>
                            </w:tcBorders>
                            <w:vAlign w:val="center"/>
                          </w:tcPr>
                          <w:p w14:paraId="106D56F3" w14:textId="77777777" w:rsidR="005A02B5" w:rsidRPr="003B1A48" w:rsidRDefault="005A02B5" w:rsidP="0083669A">
                            <w:pPr>
                              <w:overflowPunct w:val="0"/>
                              <w:spacing w:line="240" w:lineRule="exact"/>
                              <w:jc w:val="center"/>
                              <w:rPr>
                                <w:rFonts w:ascii="標楷體" w:eastAsia="標楷體" w:hAnsi="標楷體" w:cstheme="minorBidi"/>
                                <w:kern w:val="0"/>
                                <w:sz w:val="20"/>
                              </w:rPr>
                            </w:pPr>
                          </w:p>
                        </w:tc>
                        <w:tc>
                          <w:tcPr>
                            <w:tcW w:w="949" w:type="dxa"/>
                            <w:tcBorders>
                              <w:top w:val="single" w:sz="4" w:space="0" w:color="auto"/>
                            </w:tcBorders>
                            <w:vAlign w:val="center"/>
                          </w:tcPr>
                          <w:p w14:paraId="4DAD53E3"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3B1A48">
                              <w:rPr>
                                <w:rFonts w:ascii="標楷體" w:eastAsia="標楷體" w:hAnsi="標楷體" w:cs="新細明體" w:hint="eastAsia"/>
                                <w:sz w:val="20"/>
                              </w:rPr>
                              <w:t>占比</w:t>
                            </w:r>
                          </w:p>
                        </w:tc>
                        <w:tc>
                          <w:tcPr>
                            <w:tcW w:w="897" w:type="dxa"/>
                            <w:vMerge/>
                          </w:tcPr>
                          <w:p w14:paraId="0D77FA5E" w14:textId="77777777" w:rsidR="005A02B5" w:rsidRPr="003B1A48" w:rsidRDefault="005A02B5" w:rsidP="0083669A">
                            <w:pPr>
                              <w:overflowPunct w:val="0"/>
                              <w:spacing w:line="240" w:lineRule="exact"/>
                              <w:jc w:val="both"/>
                              <w:rPr>
                                <w:rFonts w:ascii="標楷體" w:eastAsia="標楷體" w:hAnsi="標楷體" w:cstheme="minorBidi"/>
                                <w:kern w:val="0"/>
                                <w:sz w:val="20"/>
                              </w:rPr>
                            </w:pPr>
                          </w:p>
                        </w:tc>
                        <w:tc>
                          <w:tcPr>
                            <w:tcW w:w="1078" w:type="dxa"/>
                            <w:vMerge/>
                          </w:tcPr>
                          <w:p w14:paraId="4ECCA5E4" w14:textId="77777777" w:rsidR="005A02B5" w:rsidRPr="003B1A48" w:rsidRDefault="005A02B5" w:rsidP="0083669A">
                            <w:pPr>
                              <w:overflowPunct w:val="0"/>
                              <w:spacing w:line="240" w:lineRule="exact"/>
                              <w:jc w:val="both"/>
                              <w:rPr>
                                <w:rFonts w:ascii="標楷體" w:eastAsia="標楷體" w:hAnsi="標楷體" w:cstheme="minorBidi"/>
                                <w:kern w:val="0"/>
                                <w:sz w:val="20"/>
                              </w:rPr>
                            </w:pPr>
                          </w:p>
                        </w:tc>
                        <w:tc>
                          <w:tcPr>
                            <w:tcW w:w="896" w:type="dxa"/>
                            <w:vMerge/>
                          </w:tcPr>
                          <w:p w14:paraId="1C04E915" w14:textId="77777777" w:rsidR="005A02B5" w:rsidRPr="003B1A48" w:rsidRDefault="005A02B5" w:rsidP="0083669A">
                            <w:pPr>
                              <w:overflowPunct w:val="0"/>
                              <w:spacing w:line="240" w:lineRule="exact"/>
                              <w:jc w:val="both"/>
                              <w:rPr>
                                <w:rFonts w:ascii="標楷體" w:eastAsia="標楷體" w:hAnsi="標楷體" w:cstheme="minorBidi"/>
                                <w:kern w:val="0"/>
                                <w:sz w:val="20"/>
                              </w:rPr>
                            </w:pPr>
                          </w:p>
                        </w:tc>
                        <w:tc>
                          <w:tcPr>
                            <w:tcW w:w="1079" w:type="dxa"/>
                            <w:vMerge/>
                          </w:tcPr>
                          <w:p w14:paraId="036E8886" w14:textId="77777777" w:rsidR="005A02B5" w:rsidRPr="003B1A48" w:rsidRDefault="005A02B5" w:rsidP="0083669A">
                            <w:pPr>
                              <w:overflowPunct w:val="0"/>
                              <w:spacing w:line="240" w:lineRule="exact"/>
                              <w:jc w:val="both"/>
                              <w:rPr>
                                <w:rFonts w:ascii="標楷體" w:eastAsia="標楷體" w:hAnsi="標楷體" w:cstheme="minorBidi"/>
                                <w:kern w:val="0"/>
                                <w:sz w:val="20"/>
                              </w:rPr>
                            </w:pPr>
                          </w:p>
                        </w:tc>
                      </w:tr>
                      <w:tr w:rsidR="005A02B5" w:rsidRPr="003B1A48" w14:paraId="69FEC691" w14:textId="77777777" w:rsidTr="001C6042">
                        <w:trPr>
                          <w:trHeight w:val="510"/>
                          <w:jc w:val="center"/>
                        </w:trPr>
                        <w:tc>
                          <w:tcPr>
                            <w:tcW w:w="619" w:type="dxa"/>
                            <w:vAlign w:val="center"/>
                          </w:tcPr>
                          <w:p w14:paraId="180FFDE1"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sidRPr="003B1A48">
                              <w:rPr>
                                <w:rFonts w:ascii="標楷體" w:eastAsia="標楷體" w:hAnsi="標楷體" w:cs="新細明體" w:hint="eastAsia"/>
                                <w:sz w:val="20"/>
                              </w:rPr>
                              <w:t>林鐵</w:t>
                            </w:r>
                          </w:p>
                        </w:tc>
                        <w:tc>
                          <w:tcPr>
                            <w:tcW w:w="919" w:type="dxa"/>
                            <w:vAlign w:val="center"/>
                          </w:tcPr>
                          <w:p w14:paraId="388B5650"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151</w:t>
                            </w:r>
                          </w:p>
                        </w:tc>
                        <w:tc>
                          <w:tcPr>
                            <w:tcW w:w="903" w:type="dxa"/>
                            <w:vAlign w:val="center"/>
                          </w:tcPr>
                          <w:p w14:paraId="547B1008"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47</w:t>
                            </w:r>
                          </w:p>
                        </w:tc>
                        <w:tc>
                          <w:tcPr>
                            <w:tcW w:w="949" w:type="dxa"/>
                            <w:vAlign w:val="center"/>
                          </w:tcPr>
                          <w:p w14:paraId="1022DC00"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31.13</w:t>
                            </w:r>
                          </w:p>
                        </w:tc>
                        <w:tc>
                          <w:tcPr>
                            <w:tcW w:w="903" w:type="dxa"/>
                            <w:vAlign w:val="center"/>
                          </w:tcPr>
                          <w:p w14:paraId="245E9E5B"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18</w:t>
                            </w:r>
                          </w:p>
                        </w:tc>
                        <w:tc>
                          <w:tcPr>
                            <w:tcW w:w="888" w:type="dxa"/>
                            <w:vAlign w:val="center"/>
                          </w:tcPr>
                          <w:p w14:paraId="5CEDBEEE"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8</w:t>
                            </w:r>
                          </w:p>
                        </w:tc>
                        <w:tc>
                          <w:tcPr>
                            <w:tcW w:w="949" w:type="dxa"/>
                            <w:vAlign w:val="center"/>
                          </w:tcPr>
                          <w:p w14:paraId="27C2A14E"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44.44</w:t>
                            </w:r>
                          </w:p>
                        </w:tc>
                        <w:tc>
                          <w:tcPr>
                            <w:tcW w:w="897" w:type="dxa"/>
                            <w:vAlign w:val="center"/>
                          </w:tcPr>
                          <w:p w14:paraId="70B2F5F0"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2</w:t>
                            </w:r>
                            <w:r w:rsidRPr="0083669A">
                              <w:rPr>
                                <w:rFonts w:ascii="標楷體" w:eastAsia="標楷體" w:hAnsi="標楷體" w:cstheme="minorBidi"/>
                                <w:kern w:val="0"/>
                                <w:sz w:val="20"/>
                              </w:rPr>
                              <w:t>5</w:t>
                            </w:r>
                          </w:p>
                        </w:tc>
                        <w:tc>
                          <w:tcPr>
                            <w:tcW w:w="1078" w:type="dxa"/>
                            <w:vAlign w:val="center"/>
                          </w:tcPr>
                          <w:p w14:paraId="1C91F8C4"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6</w:t>
                            </w:r>
                          </w:p>
                        </w:tc>
                        <w:tc>
                          <w:tcPr>
                            <w:tcW w:w="896" w:type="dxa"/>
                            <w:vAlign w:val="center"/>
                          </w:tcPr>
                          <w:p w14:paraId="2701455B"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1</w:t>
                            </w:r>
                            <w:r w:rsidRPr="0083669A">
                              <w:rPr>
                                <w:rFonts w:ascii="標楷體" w:eastAsia="標楷體" w:hAnsi="標楷體" w:cstheme="minorBidi"/>
                                <w:kern w:val="0"/>
                                <w:sz w:val="20"/>
                              </w:rPr>
                              <w:t>08</w:t>
                            </w:r>
                          </w:p>
                        </w:tc>
                        <w:tc>
                          <w:tcPr>
                            <w:tcW w:w="1079" w:type="dxa"/>
                            <w:vAlign w:val="center"/>
                          </w:tcPr>
                          <w:p w14:paraId="76CE78D7"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Pr>
                                <w:rFonts w:ascii="標楷體" w:eastAsia="標楷體" w:hAnsi="標楷體" w:cstheme="minorBidi"/>
                                <w:kern w:val="0"/>
                                <w:sz w:val="20"/>
                              </w:rPr>
                              <w:t>33</w:t>
                            </w:r>
                          </w:p>
                        </w:tc>
                      </w:tr>
                      <w:tr w:rsidR="005A02B5" w:rsidRPr="003B1A48" w14:paraId="7B47E6EA" w14:textId="77777777" w:rsidTr="001C6042">
                        <w:trPr>
                          <w:trHeight w:val="510"/>
                          <w:jc w:val="center"/>
                        </w:trPr>
                        <w:tc>
                          <w:tcPr>
                            <w:tcW w:w="619" w:type="dxa"/>
                            <w:vAlign w:val="center"/>
                          </w:tcPr>
                          <w:p w14:paraId="6E148942" w14:textId="77777777" w:rsidR="005A02B5" w:rsidRPr="003B1A48" w:rsidRDefault="005A02B5" w:rsidP="0083669A">
                            <w:pPr>
                              <w:overflowPunct w:val="0"/>
                              <w:spacing w:line="240" w:lineRule="exact"/>
                              <w:jc w:val="center"/>
                              <w:rPr>
                                <w:rFonts w:ascii="標楷體" w:eastAsia="標楷體" w:hAnsi="標楷體" w:cstheme="minorBidi"/>
                                <w:kern w:val="0"/>
                                <w:sz w:val="20"/>
                              </w:rPr>
                            </w:pPr>
                            <w:r>
                              <w:rPr>
                                <w:rFonts w:ascii="標楷體" w:eastAsia="標楷體" w:hAnsi="標楷體" w:cstheme="minorBidi" w:hint="eastAsia"/>
                                <w:kern w:val="0"/>
                                <w:sz w:val="20"/>
                              </w:rPr>
                              <w:t>高鐵</w:t>
                            </w:r>
                          </w:p>
                        </w:tc>
                        <w:tc>
                          <w:tcPr>
                            <w:tcW w:w="919" w:type="dxa"/>
                            <w:vAlign w:val="center"/>
                          </w:tcPr>
                          <w:p w14:paraId="24E287FD"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119</w:t>
                            </w:r>
                          </w:p>
                        </w:tc>
                        <w:tc>
                          <w:tcPr>
                            <w:tcW w:w="903" w:type="dxa"/>
                            <w:vAlign w:val="center"/>
                          </w:tcPr>
                          <w:p w14:paraId="2187B4AD"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77</w:t>
                            </w:r>
                          </w:p>
                        </w:tc>
                        <w:tc>
                          <w:tcPr>
                            <w:tcW w:w="949" w:type="dxa"/>
                            <w:vAlign w:val="center"/>
                          </w:tcPr>
                          <w:p w14:paraId="6E2B1A6D"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64.71</w:t>
                            </w:r>
                          </w:p>
                        </w:tc>
                        <w:tc>
                          <w:tcPr>
                            <w:tcW w:w="903" w:type="dxa"/>
                            <w:vAlign w:val="center"/>
                          </w:tcPr>
                          <w:p w14:paraId="06A1AFAD"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1</w:t>
                            </w:r>
                            <w:r w:rsidRPr="0083669A">
                              <w:rPr>
                                <w:rFonts w:ascii="標楷體" w:eastAsia="標楷體" w:hAnsi="標楷體" w:cstheme="minorBidi"/>
                                <w:kern w:val="0"/>
                                <w:sz w:val="20"/>
                              </w:rPr>
                              <w:t>1</w:t>
                            </w:r>
                          </w:p>
                        </w:tc>
                        <w:tc>
                          <w:tcPr>
                            <w:tcW w:w="888" w:type="dxa"/>
                            <w:vAlign w:val="center"/>
                          </w:tcPr>
                          <w:p w14:paraId="03DD3EDE"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8</w:t>
                            </w:r>
                          </w:p>
                        </w:tc>
                        <w:tc>
                          <w:tcPr>
                            <w:tcW w:w="949" w:type="dxa"/>
                            <w:vAlign w:val="center"/>
                          </w:tcPr>
                          <w:p w14:paraId="59C174E8"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72.73</w:t>
                            </w:r>
                          </w:p>
                        </w:tc>
                        <w:tc>
                          <w:tcPr>
                            <w:tcW w:w="897" w:type="dxa"/>
                            <w:vAlign w:val="center"/>
                          </w:tcPr>
                          <w:p w14:paraId="6DAED334"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新細明體" w:hint="eastAsia"/>
                                <w:sz w:val="20"/>
                              </w:rPr>
                              <w:t>－</w:t>
                            </w:r>
                          </w:p>
                        </w:tc>
                        <w:tc>
                          <w:tcPr>
                            <w:tcW w:w="1078" w:type="dxa"/>
                            <w:vAlign w:val="center"/>
                          </w:tcPr>
                          <w:p w14:paraId="66E95372"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新細明體" w:hint="eastAsia"/>
                                <w:sz w:val="20"/>
                              </w:rPr>
                              <w:t>－</w:t>
                            </w:r>
                          </w:p>
                        </w:tc>
                        <w:tc>
                          <w:tcPr>
                            <w:tcW w:w="896" w:type="dxa"/>
                            <w:vAlign w:val="center"/>
                          </w:tcPr>
                          <w:p w14:paraId="20332970"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1</w:t>
                            </w:r>
                            <w:r w:rsidRPr="0083669A">
                              <w:rPr>
                                <w:rFonts w:ascii="標楷體" w:eastAsia="標楷體" w:hAnsi="標楷體" w:cstheme="minorBidi"/>
                                <w:kern w:val="0"/>
                                <w:sz w:val="20"/>
                              </w:rPr>
                              <w:t>08</w:t>
                            </w:r>
                          </w:p>
                        </w:tc>
                        <w:tc>
                          <w:tcPr>
                            <w:tcW w:w="1079" w:type="dxa"/>
                            <w:vAlign w:val="center"/>
                          </w:tcPr>
                          <w:p w14:paraId="65C96C2D"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69</w:t>
                            </w:r>
                          </w:p>
                        </w:tc>
                      </w:tr>
                      <w:tr w:rsidR="005A02B5" w:rsidRPr="003B1A48" w14:paraId="12E2AD13" w14:textId="77777777" w:rsidTr="001C6042">
                        <w:trPr>
                          <w:trHeight w:val="510"/>
                          <w:jc w:val="center"/>
                        </w:trPr>
                        <w:tc>
                          <w:tcPr>
                            <w:tcW w:w="619" w:type="dxa"/>
                            <w:tcBorders>
                              <w:bottom w:val="single" w:sz="4" w:space="0" w:color="auto"/>
                            </w:tcBorders>
                            <w:vAlign w:val="center"/>
                          </w:tcPr>
                          <w:p w14:paraId="1072A6C8" w14:textId="77777777" w:rsidR="005A02B5" w:rsidRPr="003B1A48" w:rsidRDefault="005A02B5" w:rsidP="0083669A">
                            <w:pPr>
                              <w:overflowPunct w:val="0"/>
                              <w:spacing w:line="240" w:lineRule="exact"/>
                              <w:jc w:val="center"/>
                              <w:rPr>
                                <w:rFonts w:ascii="標楷體" w:eastAsia="標楷體" w:hAnsi="標楷體" w:cstheme="minorBidi"/>
                                <w:kern w:val="0"/>
                                <w:sz w:val="20"/>
                              </w:rPr>
                            </w:pPr>
                            <w:proofErr w:type="gramStart"/>
                            <w:r>
                              <w:rPr>
                                <w:rFonts w:ascii="標楷體" w:eastAsia="標楷體" w:hAnsi="標楷體" w:cstheme="minorBidi" w:hint="eastAsia"/>
                                <w:kern w:val="0"/>
                                <w:sz w:val="20"/>
                              </w:rPr>
                              <w:t>臺</w:t>
                            </w:r>
                            <w:proofErr w:type="gramEnd"/>
                            <w:r>
                              <w:rPr>
                                <w:rFonts w:ascii="標楷體" w:eastAsia="標楷體" w:hAnsi="標楷體" w:cstheme="minorBidi" w:hint="eastAsia"/>
                                <w:kern w:val="0"/>
                                <w:sz w:val="20"/>
                              </w:rPr>
                              <w:t>鐵</w:t>
                            </w:r>
                          </w:p>
                        </w:tc>
                        <w:tc>
                          <w:tcPr>
                            <w:tcW w:w="919" w:type="dxa"/>
                            <w:tcBorders>
                              <w:bottom w:val="single" w:sz="4" w:space="0" w:color="auto"/>
                            </w:tcBorders>
                            <w:vAlign w:val="center"/>
                          </w:tcPr>
                          <w:p w14:paraId="1974FF3B"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438</w:t>
                            </w:r>
                          </w:p>
                        </w:tc>
                        <w:tc>
                          <w:tcPr>
                            <w:tcW w:w="903" w:type="dxa"/>
                            <w:tcBorders>
                              <w:bottom w:val="single" w:sz="4" w:space="0" w:color="auto"/>
                            </w:tcBorders>
                            <w:vAlign w:val="center"/>
                          </w:tcPr>
                          <w:p w14:paraId="3870333B"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2</w:t>
                            </w:r>
                            <w:r w:rsidRPr="0083669A">
                              <w:rPr>
                                <w:rFonts w:ascii="標楷體" w:eastAsia="標楷體" w:hAnsi="標楷體" w:cstheme="minorBidi"/>
                                <w:kern w:val="0"/>
                                <w:sz w:val="20"/>
                              </w:rPr>
                              <w:t>13</w:t>
                            </w:r>
                          </w:p>
                        </w:tc>
                        <w:tc>
                          <w:tcPr>
                            <w:tcW w:w="949" w:type="dxa"/>
                            <w:tcBorders>
                              <w:bottom w:val="single" w:sz="4" w:space="0" w:color="auto"/>
                            </w:tcBorders>
                            <w:vAlign w:val="center"/>
                          </w:tcPr>
                          <w:p w14:paraId="436A2C22"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4</w:t>
                            </w:r>
                            <w:r w:rsidRPr="0083669A">
                              <w:rPr>
                                <w:rFonts w:ascii="標楷體" w:eastAsia="標楷體" w:hAnsi="標楷體" w:cstheme="minorBidi"/>
                                <w:kern w:val="0"/>
                                <w:sz w:val="20"/>
                              </w:rPr>
                              <w:t>8.63</w:t>
                            </w:r>
                          </w:p>
                        </w:tc>
                        <w:tc>
                          <w:tcPr>
                            <w:tcW w:w="903" w:type="dxa"/>
                            <w:tcBorders>
                              <w:bottom w:val="single" w:sz="4" w:space="0" w:color="auto"/>
                            </w:tcBorders>
                            <w:vAlign w:val="center"/>
                          </w:tcPr>
                          <w:p w14:paraId="5B2BFC0D"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118</w:t>
                            </w:r>
                          </w:p>
                        </w:tc>
                        <w:tc>
                          <w:tcPr>
                            <w:tcW w:w="888" w:type="dxa"/>
                            <w:tcBorders>
                              <w:bottom w:val="single" w:sz="4" w:space="0" w:color="auto"/>
                            </w:tcBorders>
                            <w:vAlign w:val="center"/>
                          </w:tcPr>
                          <w:p w14:paraId="4171678C"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3</w:t>
                            </w:r>
                            <w:r w:rsidRPr="0083669A">
                              <w:rPr>
                                <w:rFonts w:ascii="標楷體" w:eastAsia="標楷體" w:hAnsi="標楷體" w:cstheme="minorBidi"/>
                                <w:kern w:val="0"/>
                                <w:sz w:val="20"/>
                              </w:rPr>
                              <w:t>9</w:t>
                            </w:r>
                          </w:p>
                        </w:tc>
                        <w:tc>
                          <w:tcPr>
                            <w:tcW w:w="949" w:type="dxa"/>
                            <w:tcBorders>
                              <w:bottom w:val="single" w:sz="4" w:space="0" w:color="auto"/>
                            </w:tcBorders>
                            <w:vAlign w:val="center"/>
                          </w:tcPr>
                          <w:p w14:paraId="369E441F"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3</w:t>
                            </w:r>
                            <w:r w:rsidRPr="0083669A">
                              <w:rPr>
                                <w:rFonts w:ascii="標楷體" w:eastAsia="標楷體" w:hAnsi="標楷體" w:cstheme="minorBidi"/>
                                <w:kern w:val="0"/>
                                <w:sz w:val="20"/>
                              </w:rPr>
                              <w:t>3.05</w:t>
                            </w:r>
                          </w:p>
                        </w:tc>
                        <w:tc>
                          <w:tcPr>
                            <w:tcW w:w="897" w:type="dxa"/>
                            <w:tcBorders>
                              <w:bottom w:val="single" w:sz="4" w:space="0" w:color="auto"/>
                            </w:tcBorders>
                            <w:vAlign w:val="center"/>
                          </w:tcPr>
                          <w:p w14:paraId="70A82011"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48</w:t>
                            </w:r>
                          </w:p>
                        </w:tc>
                        <w:tc>
                          <w:tcPr>
                            <w:tcW w:w="1078" w:type="dxa"/>
                            <w:tcBorders>
                              <w:bottom w:val="single" w:sz="4" w:space="0" w:color="auto"/>
                            </w:tcBorders>
                            <w:vAlign w:val="center"/>
                          </w:tcPr>
                          <w:p w14:paraId="7CE31EF6"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2</w:t>
                            </w:r>
                            <w:r w:rsidRPr="0083669A">
                              <w:rPr>
                                <w:rFonts w:ascii="標楷體" w:eastAsia="標楷體" w:hAnsi="標楷體" w:cstheme="minorBidi"/>
                                <w:kern w:val="0"/>
                                <w:sz w:val="20"/>
                              </w:rPr>
                              <w:t>1</w:t>
                            </w:r>
                          </w:p>
                        </w:tc>
                        <w:tc>
                          <w:tcPr>
                            <w:tcW w:w="896" w:type="dxa"/>
                            <w:tcBorders>
                              <w:bottom w:val="single" w:sz="4" w:space="0" w:color="auto"/>
                            </w:tcBorders>
                            <w:vAlign w:val="center"/>
                          </w:tcPr>
                          <w:p w14:paraId="3027CE10"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sz w:val="20"/>
                              </w:rPr>
                              <w:t>272</w:t>
                            </w:r>
                          </w:p>
                        </w:tc>
                        <w:tc>
                          <w:tcPr>
                            <w:tcW w:w="1079" w:type="dxa"/>
                            <w:tcBorders>
                              <w:bottom w:val="single" w:sz="4" w:space="0" w:color="auto"/>
                            </w:tcBorders>
                            <w:vAlign w:val="center"/>
                          </w:tcPr>
                          <w:p w14:paraId="0218F7AF" w14:textId="77777777" w:rsidR="005A02B5" w:rsidRPr="0083669A" w:rsidRDefault="005A02B5" w:rsidP="007B0452">
                            <w:pPr>
                              <w:overflowPunct w:val="0"/>
                              <w:spacing w:line="240" w:lineRule="exact"/>
                              <w:jc w:val="right"/>
                              <w:rPr>
                                <w:rFonts w:ascii="標楷體" w:eastAsia="標楷體" w:hAnsi="標楷體" w:cstheme="minorBidi"/>
                                <w:kern w:val="0"/>
                                <w:sz w:val="20"/>
                              </w:rPr>
                            </w:pPr>
                            <w:r w:rsidRPr="0083669A">
                              <w:rPr>
                                <w:rFonts w:ascii="標楷體" w:eastAsia="標楷體" w:hAnsi="標楷體" w:cstheme="minorBidi" w:hint="eastAsia"/>
                                <w:kern w:val="0"/>
                                <w:sz w:val="20"/>
                              </w:rPr>
                              <w:t>1</w:t>
                            </w:r>
                            <w:r w:rsidRPr="0083669A">
                              <w:rPr>
                                <w:rFonts w:ascii="標楷體" w:eastAsia="標楷體" w:hAnsi="標楷體" w:cstheme="minorBidi"/>
                                <w:kern w:val="0"/>
                                <w:sz w:val="20"/>
                              </w:rPr>
                              <w:t>53</w:t>
                            </w:r>
                          </w:p>
                        </w:tc>
                      </w:tr>
                      <w:tr w:rsidR="005A02B5" w:rsidRPr="003B1A48" w14:paraId="7EFCE5C1" w14:textId="77777777" w:rsidTr="001C6042">
                        <w:trPr>
                          <w:trHeight w:val="397"/>
                          <w:jc w:val="center"/>
                        </w:trPr>
                        <w:tc>
                          <w:tcPr>
                            <w:tcW w:w="10080" w:type="dxa"/>
                            <w:gridSpan w:val="11"/>
                            <w:tcBorders>
                              <w:left w:val="nil"/>
                              <w:bottom w:val="nil"/>
                              <w:right w:val="nil"/>
                            </w:tcBorders>
                          </w:tcPr>
                          <w:p w14:paraId="1D1663BC" w14:textId="77777777" w:rsidR="005A02B5" w:rsidRPr="003B1A48" w:rsidRDefault="005A02B5" w:rsidP="00D45382">
                            <w:pPr>
                              <w:overflowPunct w:val="0"/>
                              <w:spacing w:line="240" w:lineRule="exact"/>
                              <w:ind w:leftChars="-50" w:left="-120"/>
                              <w:jc w:val="both"/>
                              <w:rPr>
                                <w:rFonts w:ascii="標楷體" w:eastAsia="標楷體" w:hAnsi="標楷體" w:cstheme="minorBidi"/>
                                <w:kern w:val="0"/>
                                <w:sz w:val="20"/>
                              </w:rPr>
                            </w:pPr>
                            <w:r w:rsidRPr="003B1A48">
                              <w:rPr>
                                <w:rFonts w:ascii="標楷體" w:eastAsia="標楷體" w:hAnsi="標楷體" w:hint="eastAsia"/>
                                <w:sz w:val="18"/>
                                <w:szCs w:val="18"/>
                              </w:rPr>
                              <w:t>資料來源：整理自鐵道局提供資料。</w:t>
                            </w:r>
                          </w:p>
                        </w:tc>
                      </w:tr>
                    </w:tbl>
                    <w:p w14:paraId="470721BC" w14:textId="77777777" w:rsidR="005A02B5" w:rsidRPr="0083669A" w:rsidRDefault="005A02B5" w:rsidP="005A02B5">
                      <w:pPr>
                        <w:jc w:val="center"/>
                      </w:pPr>
                    </w:p>
                  </w:txbxContent>
                </v:textbox>
                <w10:wrap type="square" anchorx="margin" anchory="margin"/>
              </v:shape>
            </w:pict>
          </mc:Fallback>
        </mc:AlternateContent>
      </w:r>
      <w:r w:rsidRPr="006E49C6">
        <w:rPr>
          <w:rFonts w:cstheme="minorBidi" w:hint="eastAsia"/>
          <w:color w:val="000000" w:themeColor="text1"/>
          <w:spacing w:val="-2"/>
          <w:kern w:val="0"/>
          <w:szCs w:val="24"/>
        </w:rPr>
        <w:t>後續將落實推動檢查員制度，及提升監理強度，降低鐵路機構營運風險。</w:t>
      </w:r>
    </w:p>
    <w:p w14:paraId="71619E56" w14:textId="130DCC16" w:rsidR="005A02B5" w:rsidRPr="006E49C6" w:rsidRDefault="005A02B5" w:rsidP="00866A46">
      <w:pPr>
        <w:pStyle w:val="1231"/>
        <w:spacing w:line="580" w:lineRule="exact"/>
        <w:ind w:firstLine="1261"/>
      </w:pPr>
      <w:r w:rsidRPr="006E49C6">
        <w:rPr>
          <w:rFonts w:hint="eastAsia"/>
        </w:rPr>
        <w:t>（17</w:t>
      </w:r>
      <w:r w:rsidRPr="006E49C6">
        <w:t>）</w:t>
      </w:r>
      <w:r w:rsidRPr="006E49C6">
        <w:rPr>
          <w:rFonts w:hint="eastAsia"/>
        </w:rPr>
        <w:t xml:space="preserve">　設置償債基金承接原</w:t>
      </w:r>
      <w:proofErr w:type="gramStart"/>
      <w:r w:rsidRPr="006E49C6">
        <w:rPr>
          <w:rFonts w:hint="eastAsia"/>
        </w:rPr>
        <w:t>臺鐵局</w:t>
      </w:r>
      <w:proofErr w:type="gramEnd"/>
      <w:r w:rsidRPr="006E49C6">
        <w:rPr>
          <w:rFonts w:hint="eastAsia"/>
        </w:rPr>
        <w:t>之短期債務及適足資產，期多元活化運用以創造收益，確保基金財務自償性，惟鐵道局規劃針對接管之多筆國有非公用土地委外辦理現地勘查，因招標作業不順，致未如期完成經管土地現況勘查確認，不利償債基金資產收益與管理，允宜</w:t>
      </w:r>
      <w:proofErr w:type="gramStart"/>
      <w:r w:rsidRPr="006E49C6">
        <w:rPr>
          <w:rFonts w:hint="eastAsia"/>
        </w:rPr>
        <w:t>研</w:t>
      </w:r>
      <w:proofErr w:type="gramEnd"/>
      <w:r w:rsidRPr="006E49C6">
        <w:rPr>
          <w:rFonts w:hint="eastAsia"/>
        </w:rPr>
        <w:t>謀改善。</w:t>
      </w:r>
    </w:p>
    <w:p w14:paraId="0D257A2B" w14:textId="77777777" w:rsidR="00866A46" w:rsidRDefault="005A02B5" w:rsidP="00866A46">
      <w:pPr>
        <w:pStyle w:val="012"/>
        <w:spacing w:line="580" w:lineRule="exact"/>
        <w:ind w:left="45" w:firstLine="480"/>
        <w:jc w:val="distribute"/>
        <w:rPr>
          <w:rFonts w:cstheme="minorBidi"/>
          <w:color w:val="000000" w:themeColor="text1"/>
          <w:kern w:val="0"/>
          <w:szCs w:val="24"/>
        </w:rPr>
      </w:pPr>
      <w:proofErr w:type="gramStart"/>
      <w:r w:rsidRPr="006E49C6">
        <w:rPr>
          <w:rFonts w:cstheme="minorBidi" w:hint="eastAsia"/>
          <w:color w:val="000000" w:themeColor="text1"/>
          <w:kern w:val="0"/>
          <w:szCs w:val="24"/>
        </w:rPr>
        <w:t>臺鐵局</w:t>
      </w:r>
      <w:proofErr w:type="gramEnd"/>
      <w:r w:rsidRPr="006E49C6">
        <w:rPr>
          <w:rFonts w:cstheme="minorBidi" w:hint="eastAsia"/>
          <w:color w:val="000000" w:themeColor="text1"/>
          <w:kern w:val="0"/>
          <w:szCs w:val="24"/>
        </w:rPr>
        <w:t>撥入資產及債務管理基金（下稱償債基金）於113年1月1日設立，承接原交通部臺灣鐵路管理局（113年1月1日改制為國營臺灣鐵路股份有限公司，下稱原</w:t>
      </w:r>
      <w:proofErr w:type="gramStart"/>
      <w:r w:rsidRPr="006E49C6">
        <w:rPr>
          <w:rFonts w:cstheme="minorBidi" w:hint="eastAsia"/>
          <w:color w:val="000000" w:themeColor="text1"/>
          <w:kern w:val="0"/>
          <w:szCs w:val="24"/>
        </w:rPr>
        <w:t>臺鐵局</w:t>
      </w:r>
      <w:proofErr w:type="gramEnd"/>
      <w:r w:rsidRPr="006E49C6">
        <w:rPr>
          <w:rFonts w:cstheme="minorBidi" w:hint="eastAsia"/>
          <w:color w:val="000000" w:themeColor="text1"/>
          <w:kern w:val="0"/>
          <w:szCs w:val="24"/>
        </w:rPr>
        <w:t>）既存之短期債務，並撥入「</w:t>
      </w:r>
      <w:proofErr w:type="gramStart"/>
      <w:r w:rsidRPr="006E49C6">
        <w:rPr>
          <w:rFonts w:cstheme="minorBidi" w:hint="eastAsia"/>
          <w:color w:val="000000" w:themeColor="text1"/>
          <w:kern w:val="0"/>
          <w:szCs w:val="24"/>
        </w:rPr>
        <w:t>臺</w:t>
      </w:r>
      <w:proofErr w:type="gramEnd"/>
      <w:r w:rsidRPr="006E49C6">
        <w:rPr>
          <w:rFonts w:cstheme="minorBidi" w:hint="eastAsia"/>
          <w:color w:val="000000" w:themeColor="text1"/>
          <w:kern w:val="0"/>
          <w:szCs w:val="24"/>
        </w:rPr>
        <w:t>北車站特定專用區E1E2街廓」、「</w:t>
      </w:r>
      <w:proofErr w:type="gramStart"/>
      <w:r w:rsidRPr="006E49C6">
        <w:rPr>
          <w:rFonts w:cstheme="minorBidi" w:hint="eastAsia"/>
          <w:color w:val="000000" w:themeColor="text1"/>
          <w:kern w:val="0"/>
          <w:szCs w:val="24"/>
        </w:rPr>
        <w:t>臺</w:t>
      </w:r>
      <w:proofErr w:type="gramEnd"/>
      <w:r w:rsidRPr="006E49C6">
        <w:rPr>
          <w:rFonts w:cstheme="minorBidi" w:hint="eastAsia"/>
          <w:color w:val="000000" w:themeColor="text1"/>
          <w:kern w:val="0"/>
          <w:szCs w:val="24"/>
        </w:rPr>
        <w:t>北機廠」、「高雄港站及臨港線」及「移交財政部國有財產署（下稱國產署）接管國有非</w:t>
      </w:r>
      <w:r w:rsidRPr="006E49C6">
        <w:rPr>
          <w:rFonts w:hint="eastAsia"/>
          <w:bCs/>
          <w:color w:val="000000" w:themeColor="text1"/>
          <w:szCs w:val="24"/>
        </w:rPr>
        <w:t>公用</w:t>
      </w:r>
      <w:r w:rsidRPr="006E49C6">
        <w:rPr>
          <w:rFonts w:cstheme="minorBidi" w:hint="eastAsia"/>
          <w:color w:val="000000" w:themeColor="text1"/>
          <w:kern w:val="0"/>
          <w:szCs w:val="24"/>
        </w:rPr>
        <w:t>財產」等4大項資產，作為清償債務本金及其衍生利息等之財源，由鐵道局為該基金之管理機關。依行政院112年10月6日核定之「國營臺灣鐵路股份有限公司投資計畫書」列載，前述撥入償債基金之「移交國產署接管國有非公用財產」計</w:t>
      </w:r>
    </w:p>
    <w:p w14:paraId="49044A0B" w14:textId="3BFA51EB" w:rsidR="005A02B5" w:rsidRPr="006E49C6" w:rsidRDefault="00866A46" w:rsidP="00866A46">
      <w:pPr>
        <w:pStyle w:val="012"/>
        <w:spacing w:line="608" w:lineRule="exact"/>
        <w:ind w:left="45" w:firstLineChars="0" w:firstLine="0"/>
        <w:rPr>
          <w:rFonts w:cstheme="minorBidi"/>
          <w:b/>
          <w:bCs/>
          <w:color w:val="000000" w:themeColor="text1"/>
          <w:sz w:val="28"/>
          <w:szCs w:val="28"/>
        </w:rPr>
      </w:pPr>
      <w:r w:rsidRPr="006E49C6">
        <w:rPr>
          <w:noProof/>
          <w:color w:val="000000" w:themeColor="text1"/>
        </w:rPr>
        <w:lastRenderedPageBreak/>
        <mc:AlternateContent>
          <mc:Choice Requires="wps">
            <w:drawing>
              <wp:anchor distT="0" distB="0" distL="114300" distR="114300" simplePos="0" relativeHeight="251685888" behindDoc="1" locked="0" layoutInCell="1" allowOverlap="1" wp14:anchorId="370833C0" wp14:editId="77AF3DF5">
                <wp:simplePos x="0" y="0"/>
                <wp:positionH relativeFrom="margin">
                  <wp:posOffset>3172885</wp:posOffset>
                </wp:positionH>
                <wp:positionV relativeFrom="margin">
                  <wp:posOffset>109006</wp:posOffset>
                </wp:positionV>
                <wp:extent cx="3390900" cy="4100195"/>
                <wp:effectExtent l="0" t="0" r="0" b="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4100195"/>
                        </a:xfrm>
                        <a:prstGeom prst="rect">
                          <a:avLst/>
                        </a:prstGeom>
                        <a:noFill/>
                        <a:ln w="9525">
                          <a:noFill/>
                          <a:miter lim="800000"/>
                          <a:headEnd/>
                          <a:tailEnd/>
                        </a:ln>
                      </wps:spPr>
                      <wps:txbx>
                        <w:txbxContent>
                          <w:tbl>
                            <w:tblPr>
                              <w:tblStyle w:val="af8"/>
                              <w:tblW w:w="4985" w:type="pct"/>
                              <w:jc w:val="center"/>
                              <w:tblLook w:val="04A0" w:firstRow="1" w:lastRow="0" w:firstColumn="1" w:lastColumn="0" w:noHBand="0" w:noVBand="1"/>
                            </w:tblPr>
                            <w:tblGrid>
                              <w:gridCol w:w="2983"/>
                              <w:gridCol w:w="1060"/>
                              <w:gridCol w:w="995"/>
                            </w:tblGrid>
                            <w:tr w:rsidR="00866A46" w:rsidRPr="00866A46" w14:paraId="6B6EA8F4" w14:textId="77777777" w:rsidTr="00866A46">
                              <w:trPr>
                                <w:jc w:val="center"/>
                              </w:trPr>
                              <w:tc>
                                <w:tcPr>
                                  <w:tcW w:w="5000" w:type="pct"/>
                                  <w:gridSpan w:val="3"/>
                                  <w:tcBorders>
                                    <w:top w:val="nil"/>
                                    <w:left w:val="nil"/>
                                    <w:bottom w:val="nil"/>
                                    <w:right w:val="nil"/>
                                  </w:tcBorders>
                                  <w:shd w:val="clear" w:color="auto" w:fill="auto"/>
                                  <w:vAlign w:val="center"/>
                                </w:tcPr>
                                <w:p w14:paraId="3A15A52E" w14:textId="77777777" w:rsidR="00866A46" w:rsidRPr="00D3750D" w:rsidRDefault="00866A46" w:rsidP="001C6042">
                                  <w:pPr>
                                    <w:pStyle w:val="aff3"/>
                                    <w:spacing w:line="240" w:lineRule="auto"/>
                                    <w:ind w:left="774" w:rightChars="-50" w:right="-120" w:hangingChars="322" w:hanging="774"/>
                                    <w:jc w:val="both"/>
                                    <w:rPr>
                                      <w:rFonts w:cs="新細明體"/>
                                      <w:color w:val="000000"/>
                                      <w:sz w:val="20"/>
                                    </w:rPr>
                                  </w:pPr>
                                  <w:r w:rsidRPr="00D3750D">
                                    <w:t>表</w:t>
                                  </w:r>
                                  <w:r>
                                    <w:rPr>
                                      <w:rFonts w:hint="eastAsia"/>
                                    </w:rPr>
                                    <w:t>1</w:t>
                                  </w:r>
                                  <w:r>
                                    <w:t>9</w:t>
                                  </w:r>
                                  <w:r w:rsidRPr="00D3750D">
                                    <w:rPr>
                                      <w:rFonts w:hint="eastAsia"/>
                                    </w:rPr>
                                    <w:t xml:space="preserve">　</w:t>
                                  </w:r>
                                  <w:r w:rsidRPr="007B0452">
                                    <w:rPr>
                                      <w:rFonts w:hint="eastAsia"/>
                                    </w:rPr>
                                    <w:t>截至113年8月底撥入償債基金之國有非公用土地處理方式</w:t>
                                  </w:r>
                                </w:p>
                              </w:tc>
                            </w:tr>
                            <w:tr w:rsidR="00866A46" w:rsidRPr="00D3750D" w14:paraId="3A56155A" w14:textId="77777777" w:rsidTr="00866A46">
                              <w:trPr>
                                <w:trHeight w:val="283"/>
                                <w:jc w:val="center"/>
                              </w:trPr>
                              <w:tc>
                                <w:tcPr>
                                  <w:tcW w:w="5000" w:type="pct"/>
                                  <w:gridSpan w:val="3"/>
                                  <w:tcBorders>
                                    <w:top w:val="nil"/>
                                    <w:left w:val="nil"/>
                                    <w:bottom w:val="nil"/>
                                    <w:right w:val="nil"/>
                                  </w:tcBorders>
                                  <w:shd w:val="clear" w:color="auto" w:fill="auto"/>
                                  <w:vAlign w:val="center"/>
                                </w:tcPr>
                                <w:p w14:paraId="0F549147" w14:textId="77777777" w:rsidR="00866A46" w:rsidRPr="00D3750D" w:rsidRDefault="00866A46" w:rsidP="00D52335">
                                  <w:pPr>
                                    <w:ind w:rightChars="-50" w:right="-120"/>
                                    <w:jc w:val="right"/>
                                    <w:rPr>
                                      <w:rFonts w:ascii="標楷體" w:eastAsia="標楷體" w:hAnsi="標楷體" w:cs="新細明體"/>
                                      <w:color w:val="000000"/>
                                      <w:sz w:val="20"/>
                                    </w:rPr>
                                  </w:pPr>
                                  <w:r w:rsidRPr="00C27A8B">
                                    <w:rPr>
                                      <w:rFonts w:ascii="標楷體" w:eastAsia="標楷體" w:hAnsi="標楷體" w:hint="eastAsia"/>
                                      <w:sz w:val="20"/>
                                    </w:rPr>
                                    <w:t>單位：筆、％</w:t>
                                  </w:r>
                                </w:p>
                              </w:tc>
                            </w:tr>
                            <w:tr w:rsidR="00866A46" w:rsidRPr="00D3750D" w14:paraId="66A55E29" w14:textId="77777777" w:rsidTr="00866A46">
                              <w:trPr>
                                <w:trHeight w:val="454"/>
                                <w:jc w:val="center"/>
                              </w:trPr>
                              <w:tc>
                                <w:tcPr>
                                  <w:tcW w:w="2961" w:type="pct"/>
                                  <w:tcBorders>
                                    <w:top w:val="single" w:sz="4" w:space="0" w:color="auto"/>
                                  </w:tcBorders>
                                  <w:shd w:val="clear" w:color="auto" w:fill="auto"/>
                                  <w:vAlign w:val="center"/>
                                </w:tcPr>
                                <w:p w14:paraId="137DFF41" w14:textId="77777777" w:rsidR="00866A46" w:rsidRPr="00D3750D" w:rsidRDefault="00866A46" w:rsidP="001F1059">
                                  <w:pPr>
                                    <w:jc w:val="center"/>
                                    <w:rPr>
                                      <w:rFonts w:ascii="標楷體" w:eastAsia="標楷體" w:hAnsi="標楷體"/>
                                      <w:sz w:val="20"/>
                                    </w:rPr>
                                  </w:pPr>
                                  <w:r w:rsidRPr="00D3750D">
                                    <w:rPr>
                                      <w:rFonts w:ascii="標楷體" w:eastAsia="標楷體" w:hAnsi="標楷體" w:cs="新細明體" w:hint="eastAsia"/>
                                      <w:color w:val="000000"/>
                                      <w:sz w:val="20"/>
                                    </w:rPr>
                                    <w:t>依處理方式分類</w:t>
                                  </w:r>
                                </w:p>
                              </w:tc>
                              <w:tc>
                                <w:tcPr>
                                  <w:tcW w:w="1052" w:type="pct"/>
                                  <w:tcBorders>
                                    <w:top w:val="single" w:sz="4" w:space="0" w:color="auto"/>
                                  </w:tcBorders>
                                  <w:shd w:val="clear" w:color="auto" w:fill="auto"/>
                                  <w:vAlign w:val="center"/>
                                </w:tcPr>
                                <w:p w14:paraId="63B6271E" w14:textId="77777777" w:rsidR="00866A46" w:rsidRPr="00D3750D" w:rsidRDefault="00866A46" w:rsidP="001F1059">
                                  <w:pPr>
                                    <w:jc w:val="center"/>
                                    <w:rPr>
                                      <w:rFonts w:ascii="標楷體" w:eastAsia="標楷體" w:hAnsi="標楷體"/>
                                      <w:sz w:val="20"/>
                                    </w:rPr>
                                  </w:pPr>
                                  <w:r w:rsidRPr="00D3750D">
                                    <w:rPr>
                                      <w:rFonts w:ascii="標楷體" w:eastAsia="標楷體" w:hAnsi="標楷體" w:cs="新細明體" w:hint="eastAsia"/>
                                      <w:color w:val="000000"/>
                                      <w:sz w:val="20"/>
                                    </w:rPr>
                                    <w:t>筆數</w:t>
                                  </w:r>
                                </w:p>
                              </w:tc>
                              <w:tc>
                                <w:tcPr>
                                  <w:tcW w:w="988" w:type="pct"/>
                                  <w:tcBorders>
                                    <w:top w:val="single" w:sz="4" w:space="0" w:color="auto"/>
                                  </w:tcBorders>
                                  <w:shd w:val="clear" w:color="auto" w:fill="auto"/>
                                  <w:vAlign w:val="center"/>
                                </w:tcPr>
                                <w:p w14:paraId="5E07A72D" w14:textId="77777777" w:rsidR="00866A46" w:rsidRPr="00D3750D" w:rsidRDefault="00866A46" w:rsidP="001F1059">
                                  <w:pPr>
                                    <w:jc w:val="center"/>
                                    <w:rPr>
                                      <w:rFonts w:ascii="標楷體" w:eastAsia="標楷體" w:hAnsi="標楷體"/>
                                      <w:sz w:val="20"/>
                                    </w:rPr>
                                  </w:pPr>
                                  <w:r w:rsidRPr="00D3750D">
                                    <w:rPr>
                                      <w:rFonts w:ascii="標楷體" w:eastAsia="標楷體" w:hAnsi="標楷體" w:cs="新細明體" w:hint="eastAsia"/>
                                      <w:color w:val="000000"/>
                                      <w:sz w:val="20"/>
                                    </w:rPr>
                                    <w:t>占比</w:t>
                                  </w:r>
                                </w:p>
                              </w:tc>
                            </w:tr>
                            <w:tr w:rsidR="00866A46" w:rsidRPr="00D3750D" w14:paraId="3B7A3598" w14:textId="77777777" w:rsidTr="00866A46">
                              <w:trPr>
                                <w:trHeight w:val="448"/>
                                <w:jc w:val="center"/>
                              </w:trPr>
                              <w:tc>
                                <w:tcPr>
                                  <w:tcW w:w="2961" w:type="pct"/>
                                  <w:shd w:val="clear" w:color="auto" w:fill="auto"/>
                                  <w:vAlign w:val="center"/>
                                </w:tcPr>
                                <w:p w14:paraId="711A2B8D" w14:textId="77777777" w:rsidR="00866A46" w:rsidRPr="00D3750D" w:rsidRDefault="00866A46" w:rsidP="006E364D">
                                  <w:pPr>
                                    <w:jc w:val="center"/>
                                    <w:rPr>
                                      <w:rFonts w:ascii="標楷體" w:eastAsia="標楷體" w:hAnsi="標楷體"/>
                                      <w:b/>
                                      <w:bCs/>
                                      <w:sz w:val="20"/>
                                    </w:rPr>
                                  </w:pPr>
                                  <w:r w:rsidRPr="00D3750D">
                                    <w:rPr>
                                      <w:rFonts w:ascii="標楷體" w:eastAsia="標楷體" w:hAnsi="標楷體" w:hint="eastAsia"/>
                                      <w:b/>
                                      <w:bCs/>
                                      <w:sz w:val="20"/>
                                    </w:rPr>
                                    <w:t>合計</w:t>
                                  </w:r>
                                </w:p>
                              </w:tc>
                              <w:tc>
                                <w:tcPr>
                                  <w:tcW w:w="1052" w:type="pct"/>
                                  <w:shd w:val="clear" w:color="auto" w:fill="auto"/>
                                  <w:vAlign w:val="center"/>
                                </w:tcPr>
                                <w:p w14:paraId="1405A634" w14:textId="77777777" w:rsidR="00866A46" w:rsidRPr="00D3750D" w:rsidRDefault="00866A46" w:rsidP="001F1059">
                                  <w:pPr>
                                    <w:jc w:val="right"/>
                                    <w:rPr>
                                      <w:rFonts w:ascii="標楷體" w:eastAsia="標楷體" w:hAnsi="標楷體"/>
                                      <w:b/>
                                      <w:bCs/>
                                      <w:sz w:val="20"/>
                                    </w:rPr>
                                  </w:pPr>
                                  <w:r w:rsidRPr="00D3750D">
                                    <w:rPr>
                                      <w:rFonts w:ascii="標楷體" w:eastAsia="標楷體" w:hAnsi="標楷體" w:hint="eastAsia"/>
                                      <w:b/>
                                      <w:bCs/>
                                      <w:sz w:val="20"/>
                                    </w:rPr>
                                    <w:t>8</w:t>
                                  </w:r>
                                  <w:r w:rsidRPr="00D3750D">
                                    <w:rPr>
                                      <w:rFonts w:ascii="標楷體" w:eastAsia="標楷體" w:hAnsi="標楷體"/>
                                      <w:b/>
                                      <w:bCs/>
                                      <w:sz w:val="20"/>
                                    </w:rPr>
                                    <w:t>69</w:t>
                                  </w:r>
                                </w:p>
                              </w:tc>
                              <w:tc>
                                <w:tcPr>
                                  <w:tcW w:w="988" w:type="pct"/>
                                  <w:shd w:val="clear" w:color="auto" w:fill="auto"/>
                                  <w:vAlign w:val="center"/>
                                </w:tcPr>
                                <w:p w14:paraId="37C5D49C" w14:textId="77777777" w:rsidR="00866A46" w:rsidRPr="00D3750D" w:rsidRDefault="00866A46" w:rsidP="001F1059">
                                  <w:pPr>
                                    <w:jc w:val="right"/>
                                    <w:rPr>
                                      <w:rFonts w:ascii="標楷體" w:eastAsia="標楷體" w:hAnsi="標楷體"/>
                                      <w:b/>
                                      <w:bCs/>
                                      <w:sz w:val="20"/>
                                    </w:rPr>
                                  </w:pPr>
                                  <w:r w:rsidRPr="00D3750D">
                                    <w:rPr>
                                      <w:rFonts w:ascii="標楷體" w:eastAsia="標楷體" w:hAnsi="標楷體" w:hint="eastAsia"/>
                                      <w:b/>
                                      <w:bCs/>
                                      <w:sz w:val="20"/>
                                    </w:rPr>
                                    <w:t>1</w:t>
                                  </w:r>
                                  <w:r w:rsidRPr="00D3750D">
                                    <w:rPr>
                                      <w:rFonts w:ascii="標楷體" w:eastAsia="標楷體" w:hAnsi="標楷體"/>
                                      <w:b/>
                                      <w:bCs/>
                                      <w:sz w:val="20"/>
                                    </w:rPr>
                                    <w:t>00.00</w:t>
                                  </w:r>
                                </w:p>
                              </w:tc>
                            </w:tr>
                            <w:tr w:rsidR="00866A46" w:rsidRPr="00D3750D" w14:paraId="2363EFBD" w14:textId="77777777" w:rsidTr="00866A46">
                              <w:trPr>
                                <w:trHeight w:val="448"/>
                                <w:jc w:val="center"/>
                              </w:trPr>
                              <w:tc>
                                <w:tcPr>
                                  <w:tcW w:w="2961" w:type="pct"/>
                                  <w:shd w:val="clear" w:color="auto" w:fill="auto"/>
                                  <w:vAlign w:val="center"/>
                                </w:tcPr>
                                <w:p w14:paraId="5A66E8A6" w14:textId="77777777" w:rsidR="00866A46" w:rsidRPr="00D3750D" w:rsidRDefault="00866A46" w:rsidP="001F1059">
                                  <w:pPr>
                                    <w:ind w:left="200" w:hangingChars="100" w:hanging="200"/>
                                    <w:jc w:val="both"/>
                                    <w:rPr>
                                      <w:rFonts w:ascii="標楷體" w:eastAsia="標楷體" w:hAnsi="標楷體"/>
                                      <w:b/>
                                      <w:bCs/>
                                      <w:sz w:val="20"/>
                                    </w:rPr>
                                  </w:pPr>
                                  <w:r w:rsidRPr="00D3750D">
                                    <w:rPr>
                                      <w:rFonts w:ascii="標楷體" w:eastAsia="標楷體" w:hAnsi="標楷體" w:cs="新細明體" w:hint="eastAsia"/>
                                      <w:b/>
                                      <w:bCs/>
                                      <w:color w:val="000000"/>
                                      <w:sz w:val="20"/>
                                    </w:rPr>
                                    <w:t>1</w:t>
                                  </w:r>
                                  <w:r w:rsidRPr="00D3750D">
                                    <w:rPr>
                                      <w:rFonts w:ascii="標楷體" w:eastAsia="標楷體" w:hAnsi="標楷體" w:cs="新細明體"/>
                                      <w:b/>
                                      <w:bCs/>
                                      <w:color w:val="000000"/>
                                      <w:sz w:val="20"/>
                                    </w:rPr>
                                    <w:t>.</w:t>
                                  </w:r>
                                  <w:r w:rsidRPr="00D3750D">
                                    <w:rPr>
                                      <w:rFonts w:ascii="標楷體" w:eastAsia="標楷體" w:hAnsi="標楷體" w:cs="新細明體" w:hint="eastAsia"/>
                                      <w:b/>
                                      <w:bCs/>
                                      <w:color w:val="000000"/>
                                      <w:sz w:val="20"/>
                                    </w:rPr>
                                    <w:t>已處分或完成招商小計</w:t>
                                  </w:r>
                                </w:p>
                              </w:tc>
                              <w:tc>
                                <w:tcPr>
                                  <w:tcW w:w="1052" w:type="pct"/>
                                  <w:shd w:val="clear" w:color="auto" w:fill="auto"/>
                                  <w:vAlign w:val="center"/>
                                </w:tcPr>
                                <w:p w14:paraId="38F81FBE" w14:textId="77777777" w:rsidR="00866A46" w:rsidRPr="00D3750D" w:rsidRDefault="00866A46" w:rsidP="001F1059">
                                  <w:pPr>
                                    <w:jc w:val="right"/>
                                    <w:rPr>
                                      <w:rFonts w:ascii="標楷體" w:eastAsia="標楷體" w:hAnsi="標楷體"/>
                                      <w:b/>
                                      <w:bCs/>
                                      <w:sz w:val="20"/>
                                    </w:rPr>
                                  </w:pPr>
                                  <w:r w:rsidRPr="00D3750D">
                                    <w:rPr>
                                      <w:rFonts w:ascii="標楷體" w:eastAsia="標楷體" w:hAnsi="標楷體" w:cs="新細明體" w:hint="eastAsia"/>
                                      <w:b/>
                                      <w:bCs/>
                                      <w:color w:val="000000"/>
                                      <w:sz w:val="20"/>
                                    </w:rPr>
                                    <w:t>368</w:t>
                                  </w:r>
                                </w:p>
                              </w:tc>
                              <w:tc>
                                <w:tcPr>
                                  <w:tcW w:w="988" w:type="pct"/>
                                  <w:shd w:val="clear" w:color="auto" w:fill="auto"/>
                                  <w:vAlign w:val="center"/>
                                </w:tcPr>
                                <w:p w14:paraId="21E68408" w14:textId="77777777" w:rsidR="00866A46" w:rsidRPr="00D3750D" w:rsidRDefault="00866A46" w:rsidP="001F1059">
                                  <w:pPr>
                                    <w:jc w:val="right"/>
                                    <w:rPr>
                                      <w:rFonts w:ascii="標楷體" w:eastAsia="標楷體" w:hAnsi="標楷體"/>
                                      <w:b/>
                                      <w:bCs/>
                                      <w:sz w:val="20"/>
                                    </w:rPr>
                                  </w:pPr>
                                  <w:r w:rsidRPr="00D3750D">
                                    <w:rPr>
                                      <w:rFonts w:ascii="標楷體" w:eastAsia="標楷體" w:hAnsi="標楷體" w:cs="新細明體" w:hint="eastAsia"/>
                                      <w:b/>
                                      <w:bCs/>
                                      <w:color w:val="000000"/>
                                      <w:sz w:val="20"/>
                                    </w:rPr>
                                    <w:t>42.35</w:t>
                                  </w:r>
                                </w:p>
                              </w:tc>
                            </w:tr>
                            <w:tr w:rsidR="00866A46" w:rsidRPr="00D3750D" w14:paraId="4006CAF2" w14:textId="77777777" w:rsidTr="00866A46">
                              <w:trPr>
                                <w:trHeight w:val="448"/>
                                <w:jc w:val="center"/>
                              </w:trPr>
                              <w:tc>
                                <w:tcPr>
                                  <w:tcW w:w="2961" w:type="pct"/>
                                  <w:shd w:val="clear" w:color="auto" w:fill="auto"/>
                                  <w:vAlign w:val="center"/>
                                </w:tcPr>
                                <w:p w14:paraId="4BF0EE6A" w14:textId="77777777" w:rsidR="00866A46" w:rsidRPr="00D3750D" w:rsidRDefault="00866A46" w:rsidP="0075049E">
                                  <w:pPr>
                                    <w:ind w:firstLineChars="100" w:firstLine="200"/>
                                    <w:jc w:val="both"/>
                                    <w:rPr>
                                      <w:rFonts w:ascii="標楷體" w:eastAsia="標楷體" w:hAnsi="標楷體"/>
                                      <w:sz w:val="20"/>
                                    </w:rPr>
                                  </w:pPr>
                                  <w:r w:rsidRPr="00D3750D">
                                    <w:rPr>
                                      <w:rFonts w:ascii="標楷體" w:eastAsia="標楷體" w:hAnsi="標楷體" w:cs="新細明體" w:hint="eastAsia"/>
                                      <w:color w:val="000000"/>
                                      <w:sz w:val="20"/>
                                    </w:rPr>
                                    <w:t>設定地上權</w:t>
                                  </w:r>
                                </w:p>
                              </w:tc>
                              <w:tc>
                                <w:tcPr>
                                  <w:tcW w:w="1052" w:type="pct"/>
                                  <w:shd w:val="clear" w:color="auto" w:fill="auto"/>
                                  <w:vAlign w:val="center"/>
                                </w:tcPr>
                                <w:p w14:paraId="74F740A8"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23</w:t>
                                  </w:r>
                                </w:p>
                              </w:tc>
                              <w:tc>
                                <w:tcPr>
                                  <w:tcW w:w="988" w:type="pct"/>
                                  <w:shd w:val="clear" w:color="auto" w:fill="auto"/>
                                  <w:vAlign w:val="center"/>
                                </w:tcPr>
                                <w:p w14:paraId="4C78594D"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2.65</w:t>
                                  </w:r>
                                </w:p>
                              </w:tc>
                            </w:tr>
                            <w:tr w:rsidR="00866A46" w:rsidRPr="00D3750D" w14:paraId="603877CE" w14:textId="77777777" w:rsidTr="00866A46">
                              <w:trPr>
                                <w:trHeight w:val="448"/>
                                <w:jc w:val="center"/>
                              </w:trPr>
                              <w:tc>
                                <w:tcPr>
                                  <w:tcW w:w="2961" w:type="pct"/>
                                  <w:shd w:val="clear" w:color="auto" w:fill="auto"/>
                                  <w:vAlign w:val="center"/>
                                </w:tcPr>
                                <w:p w14:paraId="5FA475F0" w14:textId="77777777" w:rsidR="00866A46" w:rsidRPr="00D3750D" w:rsidRDefault="00866A46" w:rsidP="0075049E">
                                  <w:pPr>
                                    <w:ind w:firstLineChars="100" w:firstLine="200"/>
                                    <w:jc w:val="both"/>
                                    <w:rPr>
                                      <w:rFonts w:ascii="標楷體" w:eastAsia="標楷體" w:hAnsi="標楷體"/>
                                      <w:sz w:val="20"/>
                                    </w:rPr>
                                  </w:pPr>
                                  <w:r w:rsidRPr="00D3750D">
                                    <w:rPr>
                                      <w:rFonts w:ascii="標楷體" w:eastAsia="標楷體" w:hAnsi="標楷體" w:cs="新細明體" w:hint="eastAsia"/>
                                      <w:color w:val="000000"/>
                                      <w:sz w:val="20"/>
                                    </w:rPr>
                                    <w:t>出租</w:t>
                                  </w:r>
                                </w:p>
                              </w:tc>
                              <w:tc>
                                <w:tcPr>
                                  <w:tcW w:w="1052" w:type="pct"/>
                                  <w:shd w:val="clear" w:color="auto" w:fill="auto"/>
                                  <w:vAlign w:val="center"/>
                                </w:tcPr>
                                <w:p w14:paraId="434D51BA"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284</w:t>
                                  </w:r>
                                </w:p>
                              </w:tc>
                              <w:tc>
                                <w:tcPr>
                                  <w:tcW w:w="988" w:type="pct"/>
                                  <w:shd w:val="clear" w:color="auto" w:fill="auto"/>
                                  <w:vAlign w:val="center"/>
                                </w:tcPr>
                                <w:p w14:paraId="084528BC"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32.68</w:t>
                                  </w:r>
                                </w:p>
                              </w:tc>
                            </w:tr>
                            <w:tr w:rsidR="00866A46" w:rsidRPr="00D3750D" w14:paraId="56589A2F" w14:textId="77777777" w:rsidTr="00866A46">
                              <w:trPr>
                                <w:trHeight w:val="448"/>
                                <w:jc w:val="center"/>
                              </w:trPr>
                              <w:tc>
                                <w:tcPr>
                                  <w:tcW w:w="2961" w:type="pct"/>
                                  <w:shd w:val="clear" w:color="auto" w:fill="auto"/>
                                  <w:vAlign w:val="center"/>
                                </w:tcPr>
                                <w:p w14:paraId="71590CEC" w14:textId="77777777" w:rsidR="00866A46" w:rsidRPr="00D3750D" w:rsidRDefault="00866A46" w:rsidP="0075049E">
                                  <w:pPr>
                                    <w:ind w:firstLineChars="100" w:firstLine="200"/>
                                    <w:jc w:val="both"/>
                                    <w:rPr>
                                      <w:rFonts w:ascii="標楷體" w:eastAsia="標楷體" w:hAnsi="標楷體"/>
                                      <w:sz w:val="20"/>
                                    </w:rPr>
                                  </w:pPr>
                                  <w:r w:rsidRPr="00D3750D">
                                    <w:rPr>
                                      <w:rFonts w:ascii="標楷體" w:eastAsia="標楷體" w:hAnsi="標楷體" w:cs="新細明體" w:hint="eastAsia"/>
                                      <w:color w:val="000000"/>
                                      <w:sz w:val="20"/>
                                    </w:rPr>
                                    <w:t>社會住宅</w:t>
                                  </w:r>
                                </w:p>
                              </w:tc>
                              <w:tc>
                                <w:tcPr>
                                  <w:tcW w:w="1052" w:type="pct"/>
                                  <w:shd w:val="clear" w:color="auto" w:fill="auto"/>
                                  <w:vAlign w:val="center"/>
                                </w:tcPr>
                                <w:p w14:paraId="0051B9F1"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46</w:t>
                                  </w:r>
                                </w:p>
                              </w:tc>
                              <w:tc>
                                <w:tcPr>
                                  <w:tcW w:w="988" w:type="pct"/>
                                  <w:shd w:val="clear" w:color="auto" w:fill="auto"/>
                                  <w:vAlign w:val="center"/>
                                </w:tcPr>
                                <w:p w14:paraId="5A56FDEF"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5.29</w:t>
                                  </w:r>
                                </w:p>
                              </w:tc>
                            </w:tr>
                            <w:tr w:rsidR="00866A46" w:rsidRPr="00D3750D" w14:paraId="36339A86" w14:textId="77777777" w:rsidTr="00866A46">
                              <w:trPr>
                                <w:trHeight w:val="448"/>
                                <w:jc w:val="center"/>
                              </w:trPr>
                              <w:tc>
                                <w:tcPr>
                                  <w:tcW w:w="2961" w:type="pct"/>
                                  <w:shd w:val="clear" w:color="auto" w:fill="auto"/>
                                  <w:vAlign w:val="center"/>
                                </w:tcPr>
                                <w:p w14:paraId="201FD591" w14:textId="77777777" w:rsidR="00866A46" w:rsidRPr="00D3750D" w:rsidRDefault="00866A46" w:rsidP="0075049E">
                                  <w:pPr>
                                    <w:ind w:firstLineChars="100" w:firstLine="200"/>
                                    <w:jc w:val="both"/>
                                    <w:rPr>
                                      <w:rFonts w:ascii="標楷體" w:eastAsia="標楷體" w:hAnsi="標楷體"/>
                                      <w:sz w:val="20"/>
                                    </w:rPr>
                                  </w:pPr>
                                  <w:r w:rsidRPr="00D3750D">
                                    <w:rPr>
                                      <w:rFonts w:ascii="標楷體" w:eastAsia="標楷體" w:hAnsi="標楷體" w:cs="新細明體" w:hint="eastAsia"/>
                                      <w:color w:val="000000"/>
                                      <w:sz w:val="20"/>
                                    </w:rPr>
                                    <w:t>民眾依法申請讓售</w:t>
                                  </w:r>
                                </w:p>
                              </w:tc>
                              <w:tc>
                                <w:tcPr>
                                  <w:tcW w:w="1052" w:type="pct"/>
                                  <w:shd w:val="clear" w:color="auto" w:fill="auto"/>
                                  <w:vAlign w:val="center"/>
                                </w:tcPr>
                                <w:p w14:paraId="0050E303"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12</w:t>
                                  </w:r>
                                </w:p>
                              </w:tc>
                              <w:tc>
                                <w:tcPr>
                                  <w:tcW w:w="988" w:type="pct"/>
                                  <w:shd w:val="clear" w:color="auto" w:fill="auto"/>
                                  <w:vAlign w:val="center"/>
                                </w:tcPr>
                                <w:p w14:paraId="3A219A92"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1.38</w:t>
                                  </w:r>
                                </w:p>
                              </w:tc>
                            </w:tr>
                            <w:tr w:rsidR="00866A46" w:rsidRPr="00D3750D" w14:paraId="710102EA" w14:textId="77777777" w:rsidTr="00866A46">
                              <w:trPr>
                                <w:trHeight w:val="448"/>
                                <w:jc w:val="center"/>
                              </w:trPr>
                              <w:tc>
                                <w:tcPr>
                                  <w:tcW w:w="2961" w:type="pct"/>
                                  <w:shd w:val="clear" w:color="auto" w:fill="auto"/>
                                  <w:vAlign w:val="center"/>
                                </w:tcPr>
                                <w:p w14:paraId="74BBD37A" w14:textId="77777777" w:rsidR="00866A46" w:rsidRPr="00D3750D" w:rsidRDefault="00866A46" w:rsidP="0075049E">
                                  <w:pPr>
                                    <w:ind w:firstLineChars="100" w:firstLine="200"/>
                                    <w:jc w:val="both"/>
                                    <w:rPr>
                                      <w:rFonts w:ascii="標楷體" w:eastAsia="標楷體" w:hAnsi="標楷體"/>
                                      <w:sz w:val="20"/>
                                    </w:rPr>
                                  </w:pPr>
                                  <w:r w:rsidRPr="00D3750D">
                                    <w:rPr>
                                      <w:rFonts w:ascii="標楷體" w:eastAsia="標楷體" w:hAnsi="標楷體" w:cs="新細明體" w:hint="eastAsia"/>
                                      <w:color w:val="000000"/>
                                      <w:sz w:val="20"/>
                                    </w:rPr>
                                    <w:t>都市更新</w:t>
                                  </w:r>
                                </w:p>
                              </w:tc>
                              <w:tc>
                                <w:tcPr>
                                  <w:tcW w:w="1052" w:type="pct"/>
                                  <w:shd w:val="clear" w:color="auto" w:fill="auto"/>
                                  <w:vAlign w:val="center"/>
                                </w:tcPr>
                                <w:p w14:paraId="64ACF67D"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3</w:t>
                                  </w:r>
                                </w:p>
                              </w:tc>
                              <w:tc>
                                <w:tcPr>
                                  <w:tcW w:w="988" w:type="pct"/>
                                  <w:shd w:val="clear" w:color="auto" w:fill="auto"/>
                                  <w:vAlign w:val="center"/>
                                </w:tcPr>
                                <w:p w14:paraId="5A790D53"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0.35</w:t>
                                  </w:r>
                                </w:p>
                              </w:tc>
                            </w:tr>
                            <w:tr w:rsidR="00866A46" w:rsidRPr="00D3750D" w14:paraId="60C18496" w14:textId="77777777" w:rsidTr="00866A46">
                              <w:trPr>
                                <w:trHeight w:val="448"/>
                                <w:jc w:val="center"/>
                              </w:trPr>
                              <w:tc>
                                <w:tcPr>
                                  <w:tcW w:w="2961" w:type="pct"/>
                                  <w:shd w:val="clear" w:color="auto" w:fill="auto"/>
                                  <w:vAlign w:val="center"/>
                                </w:tcPr>
                                <w:p w14:paraId="4ED9BC13" w14:textId="77777777" w:rsidR="00866A46" w:rsidRPr="00D3750D" w:rsidRDefault="00866A46" w:rsidP="001F1059">
                                  <w:pPr>
                                    <w:ind w:left="200" w:hangingChars="100" w:hanging="200"/>
                                    <w:jc w:val="both"/>
                                    <w:rPr>
                                      <w:rFonts w:ascii="標楷體" w:eastAsia="標楷體" w:hAnsi="標楷體"/>
                                      <w:b/>
                                      <w:bCs/>
                                      <w:sz w:val="20"/>
                                    </w:rPr>
                                  </w:pPr>
                                  <w:r w:rsidRPr="00D3750D">
                                    <w:rPr>
                                      <w:rFonts w:ascii="標楷體" w:eastAsia="標楷體" w:hAnsi="標楷體" w:cs="新細明體" w:hint="eastAsia"/>
                                      <w:b/>
                                      <w:bCs/>
                                      <w:color w:val="000000"/>
                                      <w:sz w:val="20"/>
                                    </w:rPr>
                                    <w:t>2</w:t>
                                  </w:r>
                                  <w:r w:rsidRPr="00D3750D">
                                    <w:rPr>
                                      <w:rFonts w:ascii="標楷體" w:eastAsia="標楷體" w:hAnsi="標楷體" w:cs="新細明體"/>
                                      <w:b/>
                                      <w:bCs/>
                                      <w:color w:val="000000"/>
                                      <w:sz w:val="20"/>
                                    </w:rPr>
                                    <w:t>.</w:t>
                                  </w:r>
                                  <w:r w:rsidRPr="00D3750D">
                                    <w:rPr>
                                      <w:rFonts w:ascii="標楷體" w:eastAsia="標楷體" w:hAnsi="標楷體" w:cs="新細明體" w:hint="eastAsia"/>
                                      <w:b/>
                                      <w:bCs/>
                                      <w:color w:val="000000"/>
                                      <w:sz w:val="20"/>
                                    </w:rPr>
                                    <w:t>待開發活化小計</w:t>
                                  </w:r>
                                </w:p>
                              </w:tc>
                              <w:tc>
                                <w:tcPr>
                                  <w:tcW w:w="1052" w:type="pct"/>
                                  <w:shd w:val="clear" w:color="auto" w:fill="auto"/>
                                  <w:vAlign w:val="center"/>
                                </w:tcPr>
                                <w:p w14:paraId="1211027E" w14:textId="77777777" w:rsidR="00866A46" w:rsidRPr="00D3750D" w:rsidRDefault="00866A46" w:rsidP="001F1059">
                                  <w:pPr>
                                    <w:jc w:val="right"/>
                                    <w:rPr>
                                      <w:rFonts w:ascii="標楷體" w:eastAsia="標楷體" w:hAnsi="標楷體"/>
                                      <w:b/>
                                      <w:bCs/>
                                      <w:sz w:val="20"/>
                                    </w:rPr>
                                  </w:pPr>
                                  <w:r w:rsidRPr="00D3750D">
                                    <w:rPr>
                                      <w:rFonts w:ascii="標楷體" w:eastAsia="標楷體" w:hAnsi="標楷體" w:cs="新細明體" w:hint="eastAsia"/>
                                      <w:b/>
                                      <w:bCs/>
                                      <w:color w:val="000000"/>
                                      <w:sz w:val="20"/>
                                    </w:rPr>
                                    <w:t>501</w:t>
                                  </w:r>
                                </w:p>
                              </w:tc>
                              <w:tc>
                                <w:tcPr>
                                  <w:tcW w:w="988" w:type="pct"/>
                                  <w:shd w:val="clear" w:color="auto" w:fill="auto"/>
                                  <w:vAlign w:val="center"/>
                                </w:tcPr>
                                <w:p w14:paraId="31994A3B" w14:textId="77777777" w:rsidR="00866A46" w:rsidRPr="00D3750D" w:rsidRDefault="00866A46" w:rsidP="001F1059">
                                  <w:pPr>
                                    <w:jc w:val="right"/>
                                    <w:rPr>
                                      <w:rFonts w:ascii="標楷體" w:eastAsia="標楷體" w:hAnsi="標楷體"/>
                                      <w:b/>
                                      <w:bCs/>
                                      <w:sz w:val="20"/>
                                    </w:rPr>
                                  </w:pPr>
                                  <w:r w:rsidRPr="00D3750D">
                                    <w:rPr>
                                      <w:rFonts w:ascii="標楷體" w:eastAsia="標楷體" w:hAnsi="標楷體" w:cs="新細明體" w:hint="eastAsia"/>
                                      <w:b/>
                                      <w:bCs/>
                                      <w:color w:val="000000"/>
                                      <w:sz w:val="20"/>
                                    </w:rPr>
                                    <w:t>57.65</w:t>
                                  </w:r>
                                </w:p>
                              </w:tc>
                            </w:tr>
                            <w:tr w:rsidR="00866A46" w:rsidRPr="00D3750D" w14:paraId="093CB066" w14:textId="77777777" w:rsidTr="00866A46">
                              <w:trPr>
                                <w:trHeight w:val="448"/>
                                <w:jc w:val="center"/>
                              </w:trPr>
                              <w:tc>
                                <w:tcPr>
                                  <w:tcW w:w="2961" w:type="pct"/>
                                  <w:shd w:val="clear" w:color="auto" w:fill="auto"/>
                                  <w:vAlign w:val="center"/>
                                </w:tcPr>
                                <w:p w14:paraId="7B084F72" w14:textId="77777777" w:rsidR="00866A46" w:rsidRPr="0075049E" w:rsidRDefault="00866A46" w:rsidP="0075049E">
                                  <w:pPr>
                                    <w:ind w:firstLineChars="100" w:firstLine="200"/>
                                    <w:jc w:val="both"/>
                                    <w:rPr>
                                      <w:rFonts w:ascii="標楷體" w:eastAsia="標楷體" w:hAnsi="標楷體" w:cs="新細明體"/>
                                      <w:color w:val="000000"/>
                                      <w:sz w:val="20"/>
                                    </w:rPr>
                                  </w:pPr>
                                  <w:r w:rsidRPr="00D3750D">
                                    <w:rPr>
                                      <w:rFonts w:ascii="標楷體" w:eastAsia="標楷體" w:hAnsi="標楷體" w:cs="新細明體" w:hint="eastAsia"/>
                                      <w:color w:val="000000"/>
                                      <w:sz w:val="20"/>
                                    </w:rPr>
                                    <w:t>占用</w:t>
                                  </w:r>
                                </w:p>
                              </w:tc>
                              <w:tc>
                                <w:tcPr>
                                  <w:tcW w:w="1052" w:type="pct"/>
                                  <w:shd w:val="clear" w:color="auto" w:fill="auto"/>
                                  <w:vAlign w:val="center"/>
                                </w:tcPr>
                                <w:p w14:paraId="08DCCA45"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106</w:t>
                                  </w:r>
                                </w:p>
                              </w:tc>
                              <w:tc>
                                <w:tcPr>
                                  <w:tcW w:w="988" w:type="pct"/>
                                  <w:shd w:val="clear" w:color="auto" w:fill="auto"/>
                                  <w:vAlign w:val="center"/>
                                </w:tcPr>
                                <w:p w14:paraId="1948644D"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12.20</w:t>
                                  </w:r>
                                </w:p>
                              </w:tc>
                            </w:tr>
                            <w:tr w:rsidR="00866A46" w:rsidRPr="00D3750D" w14:paraId="6AAD85CB" w14:textId="77777777" w:rsidTr="00866A46">
                              <w:trPr>
                                <w:trHeight w:val="448"/>
                                <w:jc w:val="center"/>
                              </w:trPr>
                              <w:tc>
                                <w:tcPr>
                                  <w:tcW w:w="2961" w:type="pct"/>
                                  <w:tcBorders>
                                    <w:bottom w:val="single" w:sz="4" w:space="0" w:color="auto"/>
                                  </w:tcBorders>
                                  <w:shd w:val="clear" w:color="auto" w:fill="auto"/>
                                  <w:vAlign w:val="center"/>
                                </w:tcPr>
                                <w:p w14:paraId="7847E509" w14:textId="77777777" w:rsidR="00866A46" w:rsidRPr="0075049E" w:rsidRDefault="00866A46" w:rsidP="0075049E">
                                  <w:pPr>
                                    <w:ind w:firstLineChars="100" w:firstLine="200"/>
                                    <w:jc w:val="both"/>
                                    <w:rPr>
                                      <w:rFonts w:ascii="標楷體" w:eastAsia="標楷體" w:hAnsi="標楷體" w:cs="新細明體"/>
                                      <w:color w:val="000000"/>
                                      <w:sz w:val="20"/>
                                    </w:rPr>
                                  </w:pPr>
                                  <w:r w:rsidRPr="00D3750D">
                                    <w:rPr>
                                      <w:rFonts w:ascii="標楷體" w:eastAsia="標楷體" w:hAnsi="標楷體" w:cs="新細明體" w:hint="eastAsia"/>
                                      <w:color w:val="000000"/>
                                      <w:sz w:val="20"/>
                                    </w:rPr>
                                    <w:t>待開發活化</w:t>
                                  </w:r>
                                </w:p>
                              </w:tc>
                              <w:tc>
                                <w:tcPr>
                                  <w:tcW w:w="1052" w:type="pct"/>
                                  <w:tcBorders>
                                    <w:bottom w:val="single" w:sz="4" w:space="0" w:color="auto"/>
                                  </w:tcBorders>
                                  <w:shd w:val="clear" w:color="auto" w:fill="auto"/>
                                  <w:vAlign w:val="center"/>
                                </w:tcPr>
                                <w:p w14:paraId="792A7C02"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395</w:t>
                                  </w:r>
                                </w:p>
                              </w:tc>
                              <w:tc>
                                <w:tcPr>
                                  <w:tcW w:w="988" w:type="pct"/>
                                  <w:tcBorders>
                                    <w:bottom w:val="single" w:sz="4" w:space="0" w:color="auto"/>
                                  </w:tcBorders>
                                  <w:shd w:val="clear" w:color="auto" w:fill="auto"/>
                                  <w:vAlign w:val="center"/>
                                </w:tcPr>
                                <w:p w14:paraId="6DE44EBC"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45.45</w:t>
                                  </w:r>
                                </w:p>
                              </w:tc>
                            </w:tr>
                            <w:tr w:rsidR="00866A46" w:rsidRPr="00D3750D" w14:paraId="03059670" w14:textId="77777777" w:rsidTr="00866A46">
                              <w:trPr>
                                <w:trHeight w:val="448"/>
                                <w:jc w:val="center"/>
                              </w:trPr>
                              <w:tc>
                                <w:tcPr>
                                  <w:tcW w:w="5000" w:type="pct"/>
                                  <w:gridSpan w:val="3"/>
                                  <w:tcBorders>
                                    <w:left w:val="nil"/>
                                    <w:bottom w:val="nil"/>
                                    <w:right w:val="nil"/>
                                  </w:tcBorders>
                                  <w:shd w:val="clear" w:color="auto" w:fill="auto"/>
                                </w:tcPr>
                                <w:p w14:paraId="1DF2B48F" w14:textId="77777777" w:rsidR="00866A46" w:rsidRPr="00D3750D" w:rsidRDefault="00866A46" w:rsidP="00913E21">
                                  <w:pPr>
                                    <w:spacing w:line="240" w:lineRule="exact"/>
                                    <w:ind w:leftChars="-53" w:left="-127"/>
                                    <w:rPr>
                                      <w:rFonts w:ascii="標楷體" w:eastAsia="標楷體" w:hAnsi="標楷體" w:cs="新細明體"/>
                                      <w:color w:val="000000"/>
                                      <w:sz w:val="20"/>
                                    </w:rPr>
                                  </w:pPr>
                                  <w:r w:rsidRPr="00D3750D">
                                    <w:rPr>
                                      <w:rFonts w:ascii="標楷體" w:eastAsia="標楷體" w:hAnsi="標楷體" w:hint="eastAsia"/>
                                      <w:color w:val="000000" w:themeColor="dark1"/>
                                      <w:sz w:val="18"/>
                                      <w:szCs w:val="18"/>
                                    </w:rPr>
                                    <w:t>資料來源：整理自鐵道局提供資料</w:t>
                                  </w:r>
                                  <w:r w:rsidRPr="00D3750D">
                                    <w:rPr>
                                      <w:rFonts w:ascii="標楷體" w:eastAsia="標楷體" w:hAnsi="標楷體" w:hint="eastAsia"/>
                                      <w:sz w:val="18"/>
                                      <w:szCs w:val="18"/>
                                    </w:rPr>
                                    <w:t>。</w:t>
                                  </w:r>
                                </w:p>
                              </w:tc>
                            </w:tr>
                          </w:tbl>
                          <w:p w14:paraId="0868FAEB" w14:textId="77777777" w:rsidR="00866A46" w:rsidRPr="00D13D2C" w:rsidRDefault="00866A46" w:rsidP="00866A46">
                            <w:pPr>
                              <w:jc w:val="center"/>
                            </w:pPr>
                          </w:p>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0833C0" id="文字方塊 5" o:spid="_x0000_s1070" type="#_x0000_t202" style="position:absolute;left:0;text-align:left;margin-left:249.85pt;margin-top:8.6pt;width:267pt;height:322.85pt;z-index:-2516305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" filled="f" stroked="f">
                <v:textbox inset=",,,0">
                  <w:txbxContent>
                    <w:tbl>
                      <w:tblPr>
                        <w:tblStyle w:val="af8"/>
                        <w:tblW w:w="4985" w:type="pct"/>
                        <w:jc w:val="center"/>
                        <w:tblLook w:val="04A0" w:firstRow="1" w:lastRow="0" w:firstColumn="1" w:lastColumn="0" w:noHBand="0" w:noVBand="1"/>
                      </w:tblPr>
                      <w:tblGrid>
                        <w:gridCol w:w="2983"/>
                        <w:gridCol w:w="1060"/>
                        <w:gridCol w:w="995"/>
                      </w:tblGrid>
                      <w:tr w:rsidR="00866A46" w:rsidRPr="00866A46" w14:paraId="6B6EA8F4" w14:textId="77777777" w:rsidTr="00866A46">
                        <w:trPr>
                          <w:jc w:val="center"/>
                        </w:trPr>
                        <w:tc>
                          <w:tcPr>
                            <w:tcW w:w="5000" w:type="pct"/>
                            <w:gridSpan w:val="3"/>
                            <w:tcBorders>
                              <w:top w:val="nil"/>
                              <w:left w:val="nil"/>
                              <w:bottom w:val="nil"/>
                              <w:right w:val="nil"/>
                            </w:tcBorders>
                            <w:shd w:val="clear" w:color="auto" w:fill="auto"/>
                            <w:vAlign w:val="center"/>
                          </w:tcPr>
                          <w:p w14:paraId="3A15A52E" w14:textId="77777777" w:rsidR="00866A46" w:rsidRPr="00D3750D" w:rsidRDefault="00866A46" w:rsidP="001C6042">
                            <w:pPr>
                              <w:pStyle w:val="aff3"/>
                              <w:spacing w:line="240" w:lineRule="auto"/>
                              <w:ind w:left="774" w:rightChars="-50" w:right="-120" w:hangingChars="322" w:hanging="774"/>
                              <w:jc w:val="both"/>
                              <w:rPr>
                                <w:rFonts w:cs="新細明體"/>
                                <w:color w:val="000000"/>
                                <w:sz w:val="20"/>
                              </w:rPr>
                            </w:pPr>
                            <w:r w:rsidRPr="00D3750D">
                              <w:t>表</w:t>
                            </w:r>
                            <w:r>
                              <w:rPr>
                                <w:rFonts w:hint="eastAsia"/>
                              </w:rPr>
                              <w:t>1</w:t>
                            </w:r>
                            <w:r>
                              <w:t>9</w:t>
                            </w:r>
                            <w:r w:rsidRPr="00D3750D">
                              <w:rPr>
                                <w:rFonts w:hint="eastAsia"/>
                              </w:rPr>
                              <w:t xml:space="preserve">　</w:t>
                            </w:r>
                            <w:r w:rsidRPr="007B0452">
                              <w:rPr>
                                <w:rFonts w:hint="eastAsia"/>
                              </w:rPr>
                              <w:t>截至113年8月底撥入償債基金之國有非公用土地處理方式</w:t>
                            </w:r>
                          </w:p>
                        </w:tc>
                      </w:tr>
                      <w:tr w:rsidR="00866A46" w:rsidRPr="00D3750D" w14:paraId="3A56155A" w14:textId="77777777" w:rsidTr="00866A46">
                        <w:trPr>
                          <w:trHeight w:val="283"/>
                          <w:jc w:val="center"/>
                        </w:trPr>
                        <w:tc>
                          <w:tcPr>
                            <w:tcW w:w="5000" w:type="pct"/>
                            <w:gridSpan w:val="3"/>
                            <w:tcBorders>
                              <w:top w:val="nil"/>
                              <w:left w:val="nil"/>
                              <w:bottom w:val="nil"/>
                              <w:right w:val="nil"/>
                            </w:tcBorders>
                            <w:shd w:val="clear" w:color="auto" w:fill="auto"/>
                            <w:vAlign w:val="center"/>
                          </w:tcPr>
                          <w:p w14:paraId="0F549147" w14:textId="77777777" w:rsidR="00866A46" w:rsidRPr="00D3750D" w:rsidRDefault="00866A46" w:rsidP="00D52335">
                            <w:pPr>
                              <w:ind w:rightChars="-50" w:right="-120"/>
                              <w:jc w:val="right"/>
                              <w:rPr>
                                <w:rFonts w:ascii="標楷體" w:eastAsia="標楷體" w:hAnsi="標楷體" w:cs="新細明體"/>
                                <w:color w:val="000000"/>
                                <w:sz w:val="20"/>
                              </w:rPr>
                            </w:pPr>
                            <w:r w:rsidRPr="00C27A8B">
                              <w:rPr>
                                <w:rFonts w:ascii="標楷體" w:eastAsia="標楷體" w:hAnsi="標楷體" w:hint="eastAsia"/>
                                <w:sz w:val="20"/>
                              </w:rPr>
                              <w:t>單位：筆、％</w:t>
                            </w:r>
                          </w:p>
                        </w:tc>
                      </w:tr>
                      <w:tr w:rsidR="00866A46" w:rsidRPr="00D3750D" w14:paraId="66A55E29" w14:textId="77777777" w:rsidTr="00866A46">
                        <w:trPr>
                          <w:trHeight w:val="454"/>
                          <w:jc w:val="center"/>
                        </w:trPr>
                        <w:tc>
                          <w:tcPr>
                            <w:tcW w:w="2961" w:type="pct"/>
                            <w:tcBorders>
                              <w:top w:val="single" w:sz="4" w:space="0" w:color="auto"/>
                            </w:tcBorders>
                            <w:shd w:val="clear" w:color="auto" w:fill="auto"/>
                            <w:vAlign w:val="center"/>
                          </w:tcPr>
                          <w:p w14:paraId="137DFF41" w14:textId="77777777" w:rsidR="00866A46" w:rsidRPr="00D3750D" w:rsidRDefault="00866A46" w:rsidP="001F1059">
                            <w:pPr>
                              <w:jc w:val="center"/>
                              <w:rPr>
                                <w:rFonts w:ascii="標楷體" w:eastAsia="標楷體" w:hAnsi="標楷體"/>
                                <w:sz w:val="20"/>
                              </w:rPr>
                            </w:pPr>
                            <w:r w:rsidRPr="00D3750D">
                              <w:rPr>
                                <w:rFonts w:ascii="標楷體" w:eastAsia="標楷體" w:hAnsi="標楷體" w:cs="新細明體" w:hint="eastAsia"/>
                                <w:color w:val="000000"/>
                                <w:sz w:val="20"/>
                              </w:rPr>
                              <w:t>依處理方式分類</w:t>
                            </w:r>
                          </w:p>
                        </w:tc>
                        <w:tc>
                          <w:tcPr>
                            <w:tcW w:w="1052" w:type="pct"/>
                            <w:tcBorders>
                              <w:top w:val="single" w:sz="4" w:space="0" w:color="auto"/>
                            </w:tcBorders>
                            <w:shd w:val="clear" w:color="auto" w:fill="auto"/>
                            <w:vAlign w:val="center"/>
                          </w:tcPr>
                          <w:p w14:paraId="63B6271E" w14:textId="77777777" w:rsidR="00866A46" w:rsidRPr="00D3750D" w:rsidRDefault="00866A46" w:rsidP="001F1059">
                            <w:pPr>
                              <w:jc w:val="center"/>
                              <w:rPr>
                                <w:rFonts w:ascii="標楷體" w:eastAsia="標楷體" w:hAnsi="標楷體"/>
                                <w:sz w:val="20"/>
                              </w:rPr>
                            </w:pPr>
                            <w:r w:rsidRPr="00D3750D">
                              <w:rPr>
                                <w:rFonts w:ascii="標楷體" w:eastAsia="標楷體" w:hAnsi="標楷體" w:cs="新細明體" w:hint="eastAsia"/>
                                <w:color w:val="000000"/>
                                <w:sz w:val="20"/>
                              </w:rPr>
                              <w:t>筆數</w:t>
                            </w:r>
                          </w:p>
                        </w:tc>
                        <w:tc>
                          <w:tcPr>
                            <w:tcW w:w="988" w:type="pct"/>
                            <w:tcBorders>
                              <w:top w:val="single" w:sz="4" w:space="0" w:color="auto"/>
                            </w:tcBorders>
                            <w:shd w:val="clear" w:color="auto" w:fill="auto"/>
                            <w:vAlign w:val="center"/>
                          </w:tcPr>
                          <w:p w14:paraId="5E07A72D" w14:textId="77777777" w:rsidR="00866A46" w:rsidRPr="00D3750D" w:rsidRDefault="00866A46" w:rsidP="001F1059">
                            <w:pPr>
                              <w:jc w:val="center"/>
                              <w:rPr>
                                <w:rFonts w:ascii="標楷體" w:eastAsia="標楷體" w:hAnsi="標楷體"/>
                                <w:sz w:val="20"/>
                              </w:rPr>
                            </w:pPr>
                            <w:r w:rsidRPr="00D3750D">
                              <w:rPr>
                                <w:rFonts w:ascii="標楷體" w:eastAsia="標楷體" w:hAnsi="標楷體" w:cs="新細明體" w:hint="eastAsia"/>
                                <w:color w:val="000000"/>
                                <w:sz w:val="20"/>
                              </w:rPr>
                              <w:t>占比</w:t>
                            </w:r>
                          </w:p>
                        </w:tc>
                      </w:tr>
                      <w:tr w:rsidR="00866A46" w:rsidRPr="00D3750D" w14:paraId="3B7A3598" w14:textId="77777777" w:rsidTr="00866A46">
                        <w:trPr>
                          <w:trHeight w:val="448"/>
                          <w:jc w:val="center"/>
                        </w:trPr>
                        <w:tc>
                          <w:tcPr>
                            <w:tcW w:w="2961" w:type="pct"/>
                            <w:shd w:val="clear" w:color="auto" w:fill="auto"/>
                            <w:vAlign w:val="center"/>
                          </w:tcPr>
                          <w:p w14:paraId="711A2B8D" w14:textId="77777777" w:rsidR="00866A46" w:rsidRPr="00D3750D" w:rsidRDefault="00866A46" w:rsidP="006E364D">
                            <w:pPr>
                              <w:jc w:val="center"/>
                              <w:rPr>
                                <w:rFonts w:ascii="標楷體" w:eastAsia="標楷體" w:hAnsi="標楷體"/>
                                <w:b/>
                                <w:bCs/>
                                <w:sz w:val="20"/>
                              </w:rPr>
                            </w:pPr>
                            <w:r w:rsidRPr="00D3750D">
                              <w:rPr>
                                <w:rFonts w:ascii="標楷體" w:eastAsia="標楷體" w:hAnsi="標楷體" w:hint="eastAsia"/>
                                <w:b/>
                                <w:bCs/>
                                <w:sz w:val="20"/>
                              </w:rPr>
                              <w:t>合計</w:t>
                            </w:r>
                          </w:p>
                        </w:tc>
                        <w:tc>
                          <w:tcPr>
                            <w:tcW w:w="1052" w:type="pct"/>
                            <w:shd w:val="clear" w:color="auto" w:fill="auto"/>
                            <w:vAlign w:val="center"/>
                          </w:tcPr>
                          <w:p w14:paraId="1405A634" w14:textId="77777777" w:rsidR="00866A46" w:rsidRPr="00D3750D" w:rsidRDefault="00866A46" w:rsidP="001F1059">
                            <w:pPr>
                              <w:jc w:val="right"/>
                              <w:rPr>
                                <w:rFonts w:ascii="標楷體" w:eastAsia="標楷體" w:hAnsi="標楷體"/>
                                <w:b/>
                                <w:bCs/>
                                <w:sz w:val="20"/>
                              </w:rPr>
                            </w:pPr>
                            <w:r w:rsidRPr="00D3750D">
                              <w:rPr>
                                <w:rFonts w:ascii="標楷體" w:eastAsia="標楷體" w:hAnsi="標楷體" w:hint="eastAsia"/>
                                <w:b/>
                                <w:bCs/>
                                <w:sz w:val="20"/>
                              </w:rPr>
                              <w:t>8</w:t>
                            </w:r>
                            <w:r w:rsidRPr="00D3750D">
                              <w:rPr>
                                <w:rFonts w:ascii="標楷體" w:eastAsia="標楷體" w:hAnsi="標楷體"/>
                                <w:b/>
                                <w:bCs/>
                                <w:sz w:val="20"/>
                              </w:rPr>
                              <w:t>69</w:t>
                            </w:r>
                          </w:p>
                        </w:tc>
                        <w:tc>
                          <w:tcPr>
                            <w:tcW w:w="988" w:type="pct"/>
                            <w:shd w:val="clear" w:color="auto" w:fill="auto"/>
                            <w:vAlign w:val="center"/>
                          </w:tcPr>
                          <w:p w14:paraId="37C5D49C" w14:textId="77777777" w:rsidR="00866A46" w:rsidRPr="00D3750D" w:rsidRDefault="00866A46" w:rsidP="001F1059">
                            <w:pPr>
                              <w:jc w:val="right"/>
                              <w:rPr>
                                <w:rFonts w:ascii="標楷體" w:eastAsia="標楷體" w:hAnsi="標楷體"/>
                                <w:b/>
                                <w:bCs/>
                                <w:sz w:val="20"/>
                              </w:rPr>
                            </w:pPr>
                            <w:r w:rsidRPr="00D3750D">
                              <w:rPr>
                                <w:rFonts w:ascii="標楷體" w:eastAsia="標楷體" w:hAnsi="標楷體" w:hint="eastAsia"/>
                                <w:b/>
                                <w:bCs/>
                                <w:sz w:val="20"/>
                              </w:rPr>
                              <w:t>1</w:t>
                            </w:r>
                            <w:r w:rsidRPr="00D3750D">
                              <w:rPr>
                                <w:rFonts w:ascii="標楷體" w:eastAsia="標楷體" w:hAnsi="標楷體"/>
                                <w:b/>
                                <w:bCs/>
                                <w:sz w:val="20"/>
                              </w:rPr>
                              <w:t>00.00</w:t>
                            </w:r>
                          </w:p>
                        </w:tc>
                      </w:tr>
                      <w:tr w:rsidR="00866A46" w:rsidRPr="00D3750D" w14:paraId="2363EFBD" w14:textId="77777777" w:rsidTr="00866A46">
                        <w:trPr>
                          <w:trHeight w:val="448"/>
                          <w:jc w:val="center"/>
                        </w:trPr>
                        <w:tc>
                          <w:tcPr>
                            <w:tcW w:w="2961" w:type="pct"/>
                            <w:shd w:val="clear" w:color="auto" w:fill="auto"/>
                            <w:vAlign w:val="center"/>
                          </w:tcPr>
                          <w:p w14:paraId="5A66E8A6" w14:textId="77777777" w:rsidR="00866A46" w:rsidRPr="00D3750D" w:rsidRDefault="00866A46" w:rsidP="001F1059">
                            <w:pPr>
                              <w:ind w:left="200" w:hangingChars="100" w:hanging="200"/>
                              <w:jc w:val="both"/>
                              <w:rPr>
                                <w:rFonts w:ascii="標楷體" w:eastAsia="標楷體" w:hAnsi="標楷體"/>
                                <w:b/>
                                <w:bCs/>
                                <w:sz w:val="20"/>
                              </w:rPr>
                            </w:pPr>
                            <w:r w:rsidRPr="00D3750D">
                              <w:rPr>
                                <w:rFonts w:ascii="標楷體" w:eastAsia="標楷體" w:hAnsi="標楷體" w:cs="新細明體" w:hint="eastAsia"/>
                                <w:b/>
                                <w:bCs/>
                                <w:color w:val="000000"/>
                                <w:sz w:val="20"/>
                              </w:rPr>
                              <w:t>1</w:t>
                            </w:r>
                            <w:r w:rsidRPr="00D3750D">
                              <w:rPr>
                                <w:rFonts w:ascii="標楷體" w:eastAsia="標楷體" w:hAnsi="標楷體" w:cs="新細明體"/>
                                <w:b/>
                                <w:bCs/>
                                <w:color w:val="000000"/>
                                <w:sz w:val="20"/>
                              </w:rPr>
                              <w:t>.</w:t>
                            </w:r>
                            <w:r w:rsidRPr="00D3750D">
                              <w:rPr>
                                <w:rFonts w:ascii="標楷體" w:eastAsia="標楷體" w:hAnsi="標楷體" w:cs="新細明體" w:hint="eastAsia"/>
                                <w:b/>
                                <w:bCs/>
                                <w:color w:val="000000"/>
                                <w:sz w:val="20"/>
                              </w:rPr>
                              <w:t>已處分或完成招商小計</w:t>
                            </w:r>
                          </w:p>
                        </w:tc>
                        <w:tc>
                          <w:tcPr>
                            <w:tcW w:w="1052" w:type="pct"/>
                            <w:shd w:val="clear" w:color="auto" w:fill="auto"/>
                            <w:vAlign w:val="center"/>
                          </w:tcPr>
                          <w:p w14:paraId="38F81FBE" w14:textId="77777777" w:rsidR="00866A46" w:rsidRPr="00D3750D" w:rsidRDefault="00866A46" w:rsidP="001F1059">
                            <w:pPr>
                              <w:jc w:val="right"/>
                              <w:rPr>
                                <w:rFonts w:ascii="標楷體" w:eastAsia="標楷體" w:hAnsi="標楷體"/>
                                <w:b/>
                                <w:bCs/>
                                <w:sz w:val="20"/>
                              </w:rPr>
                            </w:pPr>
                            <w:r w:rsidRPr="00D3750D">
                              <w:rPr>
                                <w:rFonts w:ascii="標楷體" w:eastAsia="標楷體" w:hAnsi="標楷體" w:cs="新細明體" w:hint="eastAsia"/>
                                <w:b/>
                                <w:bCs/>
                                <w:color w:val="000000"/>
                                <w:sz w:val="20"/>
                              </w:rPr>
                              <w:t>368</w:t>
                            </w:r>
                          </w:p>
                        </w:tc>
                        <w:tc>
                          <w:tcPr>
                            <w:tcW w:w="988" w:type="pct"/>
                            <w:shd w:val="clear" w:color="auto" w:fill="auto"/>
                            <w:vAlign w:val="center"/>
                          </w:tcPr>
                          <w:p w14:paraId="21E68408" w14:textId="77777777" w:rsidR="00866A46" w:rsidRPr="00D3750D" w:rsidRDefault="00866A46" w:rsidP="001F1059">
                            <w:pPr>
                              <w:jc w:val="right"/>
                              <w:rPr>
                                <w:rFonts w:ascii="標楷體" w:eastAsia="標楷體" w:hAnsi="標楷體"/>
                                <w:b/>
                                <w:bCs/>
                                <w:sz w:val="20"/>
                              </w:rPr>
                            </w:pPr>
                            <w:r w:rsidRPr="00D3750D">
                              <w:rPr>
                                <w:rFonts w:ascii="標楷體" w:eastAsia="標楷體" w:hAnsi="標楷體" w:cs="新細明體" w:hint="eastAsia"/>
                                <w:b/>
                                <w:bCs/>
                                <w:color w:val="000000"/>
                                <w:sz w:val="20"/>
                              </w:rPr>
                              <w:t>42.35</w:t>
                            </w:r>
                          </w:p>
                        </w:tc>
                      </w:tr>
                      <w:tr w:rsidR="00866A46" w:rsidRPr="00D3750D" w14:paraId="4006CAF2" w14:textId="77777777" w:rsidTr="00866A46">
                        <w:trPr>
                          <w:trHeight w:val="448"/>
                          <w:jc w:val="center"/>
                        </w:trPr>
                        <w:tc>
                          <w:tcPr>
                            <w:tcW w:w="2961" w:type="pct"/>
                            <w:shd w:val="clear" w:color="auto" w:fill="auto"/>
                            <w:vAlign w:val="center"/>
                          </w:tcPr>
                          <w:p w14:paraId="4BF0EE6A" w14:textId="77777777" w:rsidR="00866A46" w:rsidRPr="00D3750D" w:rsidRDefault="00866A46" w:rsidP="0075049E">
                            <w:pPr>
                              <w:ind w:firstLineChars="100" w:firstLine="200"/>
                              <w:jc w:val="both"/>
                              <w:rPr>
                                <w:rFonts w:ascii="標楷體" w:eastAsia="標楷體" w:hAnsi="標楷體"/>
                                <w:sz w:val="20"/>
                              </w:rPr>
                            </w:pPr>
                            <w:r w:rsidRPr="00D3750D">
                              <w:rPr>
                                <w:rFonts w:ascii="標楷體" w:eastAsia="標楷體" w:hAnsi="標楷體" w:cs="新細明體" w:hint="eastAsia"/>
                                <w:color w:val="000000"/>
                                <w:sz w:val="20"/>
                              </w:rPr>
                              <w:t>設定地上權</w:t>
                            </w:r>
                          </w:p>
                        </w:tc>
                        <w:tc>
                          <w:tcPr>
                            <w:tcW w:w="1052" w:type="pct"/>
                            <w:shd w:val="clear" w:color="auto" w:fill="auto"/>
                            <w:vAlign w:val="center"/>
                          </w:tcPr>
                          <w:p w14:paraId="74F740A8"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23</w:t>
                            </w:r>
                          </w:p>
                        </w:tc>
                        <w:tc>
                          <w:tcPr>
                            <w:tcW w:w="988" w:type="pct"/>
                            <w:shd w:val="clear" w:color="auto" w:fill="auto"/>
                            <w:vAlign w:val="center"/>
                          </w:tcPr>
                          <w:p w14:paraId="4C78594D"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2.65</w:t>
                            </w:r>
                          </w:p>
                        </w:tc>
                      </w:tr>
                      <w:tr w:rsidR="00866A46" w:rsidRPr="00D3750D" w14:paraId="603877CE" w14:textId="77777777" w:rsidTr="00866A46">
                        <w:trPr>
                          <w:trHeight w:val="448"/>
                          <w:jc w:val="center"/>
                        </w:trPr>
                        <w:tc>
                          <w:tcPr>
                            <w:tcW w:w="2961" w:type="pct"/>
                            <w:shd w:val="clear" w:color="auto" w:fill="auto"/>
                            <w:vAlign w:val="center"/>
                          </w:tcPr>
                          <w:p w14:paraId="5FA475F0" w14:textId="77777777" w:rsidR="00866A46" w:rsidRPr="00D3750D" w:rsidRDefault="00866A46" w:rsidP="0075049E">
                            <w:pPr>
                              <w:ind w:firstLineChars="100" w:firstLine="200"/>
                              <w:jc w:val="both"/>
                              <w:rPr>
                                <w:rFonts w:ascii="標楷體" w:eastAsia="標楷體" w:hAnsi="標楷體"/>
                                <w:sz w:val="20"/>
                              </w:rPr>
                            </w:pPr>
                            <w:r w:rsidRPr="00D3750D">
                              <w:rPr>
                                <w:rFonts w:ascii="標楷體" w:eastAsia="標楷體" w:hAnsi="標楷體" w:cs="新細明體" w:hint="eastAsia"/>
                                <w:color w:val="000000"/>
                                <w:sz w:val="20"/>
                              </w:rPr>
                              <w:t>出租</w:t>
                            </w:r>
                          </w:p>
                        </w:tc>
                        <w:tc>
                          <w:tcPr>
                            <w:tcW w:w="1052" w:type="pct"/>
                            <w:shd w:val="clear" w:color="auto" w:fill="auto"/>
                            <w:vAlign w:val="center"/>
                          </w:tcPr>
                          <w:p w14:paraId="434D51BA"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284</w:t>
                            </w:r>
                          </w:p>
                        </w:tc>
                        <w:tc>
                          <w:tcPr>
                            <w:tcW w:w="988" w:type="pct"/>
                            <w:shd w:val="clear" w:color="auto" w:fill="auto"/>
                            <w:vAlign w:val="center"/>
                          </w:tcPr>
                          <w:p w14:paraId="084528BC"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32.68</w:t>
                            </w:r>
                          </w:p>
                        </w:tc>
                      </w:tr>
                      <w:tr w:rsidR="00866A46" w:rsidRPr="00D3750D" w14:paraId="56589A2F" w14:textId="77777777" w:rsidTr="00866A46">
                        <w:trPr>
                          <w:trHeight w:val="448"/>
                          <w:jc w:val="center"/>
                        </w:trPr>
                        <w:tc>
                          <w:tcPr>
                            <w:tcW w:w="2961" w:type="pct"/>
                            <w:shd w:val="clear" w:color="auto" w:fill="auto"/>
                            <w:vAlign w:val="center"/>
                          </w:tcPr>
                          <w:p w14:paraId="71590CEC" w14:textId="77777777" w:rsidR="00866A46" w:rsidRPr="00D3750D" w:rsidRDefault="00866A46" w:rsidP="0075049E">
                            <w:pPr>
                              <w:ind w:firstLineChars="100" w:firstLine="200"/>
                              <w:jc w:val="both"/>
                              <w:rPr>
                                <w:rFonts w:ascii="標楷體" w:eastAsia="標楷體" w:hAnsi="標楷體"/>
                                <w:sz w:val="20"/>
                              </w:rPr>
                            </w:pPr>
                            <w:r w:rsidRPr="00D3750D">
                              <w:rPr>
                                <w:rFonts w:ascii="標楷體" w:eastAsia="標楷體" w:hAnsi="標楷體" w:cs="新細明體" w:hint="eastAsia"/>
                                <w:color w:val="000000"/>
                                <w:sz w:val="20"/>
                              </w:rPr>
                              <w:t>社會住宅</w:t>
                            </w:r>
                          </w:p>
                        </w:tc>
                        <w:tc>
                          <w:tcPr>
                            <w:tcW w:w="1052" w:type="pct"/>
                            <w:shd w:val="clear" w:color="auto" w:fill="auto"/>
                            <w:vAlign w:val="center"/>
                          </w:tcPr>
                          <w:p w14:paraId="0051B9F1"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46</w:t>
                            </w:r>
                          </w:p>
                        </w:tc>
                        <w:tc>
                          <w:tcPr>
                            <w:tcW w:w="988" w:type="pct"/>
                            <w:shd w:val="clear" w:color="auto" w:fill="auto"/>
                            <w:vAlign w:val="center"/>
                          </w:tcPr>
                          <w:p w14:paraId="5A56FDEF"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5.29</w:t>
                            </w:r>
                          </w:p>
                        </w:tc>
                      </w:tr>
                      <w:tr w:rsidR="00866A46" w:rsidRPr="00D3750D" w14:paraId="36339A86" w14:textId="77777777" w:rsidTr="00866A46">
                        <w:trPr>
                          <w:trHeight w:val="448"/>
                          <w:jc w:val="center"/>
                        </w:trPr>
                        <w:tc>
                          <w:tcPr>
                            <w:tcW w:w="2961" w:type="pct"/>
                            <w:shd w:val="clear" w:color="auto" w:fill="auto"/>
                            <w:vAlign w:val="center"/>
                          </w:tcPr>
                          <w:p w14:paraId="201FD591" w14:textId="77777777" w:rsidR="00866A46" w:rsidRPr="00D3750D" w:rsidRDefault="00866A46" w:rsidP="0075049E">
                            <w:pPr>
                              <w:ind w:firstLineChars="100" w:firstLine="200"/>
                              <w:jc w:val="both"/>
                              <w:rPr>
                                <w:rFonts w:ascii="標楷體" w:eastAsia="標楷體" w:hAnsi="標楷體"/>
                                <w:sz w:val="20"/>
                              </w:rPr>
                            </w:pPr>
                            <w:r w:rsidRPr="00D3750D">
                              <w:rPr>
                                <w:rFonts w:ascii="標楷體" w:eastAsia="標楷體" w:hAnsi="標楷體" w:cs="新細明體" w:hint="eastAsia"/>
                                <w:color w:val="000000"/>
                                <w:sz w:val="20"/>
                              </w:rPr>
                              <w:t>民眾依法申請讓售</w:t>
                            </w:r>
                          </w:p>
                        </w:tc>
                        <w:tc>
                          <w:tcPr>
                            <w:tcW w:w="1052" w:type="pct"/>
                            <w:shd w:val="clear" w:color="auto" w:fill="auto"/>
                            <w:vAlign w:val="center"/>
                          </w:tcPr>
                          <w:p w14:paraId="0050E303"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12</w:t>
                            </w:r>
                          </w:p>
                        </w:tc>
                        <w:tc>
                          <w:tcPr>
                            <w:tcW w:w="988" w:type="pct"/>
                            <w:shd w:val="clear" w:color="auto" w:fill="auto"/>
                            <w:vAlign w:val="center"/>
                          </w:tcPr>
                          <w:p w14:paraId="3A219A92"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1.38</w:t>
                            </w:r>
                          </w:p>
                        </w:tc>
                      </w:tr>
                      <w:tr w:rsidR="00866A46" w:rsidRPr="00D3750D" w14:paraId="710102EA" w14:textId="77777777" w:rsidTr="00866A46">
                        <w:trPr>
                          <w:trHeight w:val="448"/>
                          <w:jc w:val="center"/>
                        </w:trPr>
                        <w:tc>
                          <w:tcPr>
                            <w:tcW w:w="2961" w:type="pct"/>
                            <w:shd w:val="clear" w:color="auto" w:fill="auto"/>
                            <w:vAlign w:val="center"/>
                          </w:tcPr>
                          <w:p w14:paraId="74BBD37A" w14:textId="77777777" w:rsidR="00866A46" w:rsidRPr="00D3750D" w:rsidRDefault="00866A46" w:rsidP="0075049E">
                            <w:pPr>
                              <w:ind w:firstLineChars="100" w:firstLine="200"/>
                              <w:jc w:val="both"/>
                              <w:rPr>
                                <w:rFonts w:ascii="標楷體" w:eastAsia="標楷體" w:hAnsi="標楷體"/>
                                <w:sz w:val="20"/>
                              </w:rPr>
                            </w:pPr>
                            <w:r w:rsidRPr="00D3750D">
                              <w:rPr>
                                <w:rFonts w:ascii="標楷體" w:eastAsia="標楷體" w:hAnsi="標楷體" w:cs="新細明體" w:hint="eastAsia"/>
                                <w:color w:val="000000"/>
                                <w:sz w:val="20"/>
                              </w:rPr>
                              <w:t>都市更新</w:t>
                            </w:r>
                          </w:p>
                        </w:tc>
                        <w:tc>
                          <w:tcPr>
                            <w:tcW w:w="1052" w:type="pct"/>
                            <w:shd w:val="clear" w:color="auto" w:fill="auto"/>
                            <w:vAlign w:val="center"/>
                          </w:tcPr>
                          <w:p w14:paraId="64ACF67D"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3</w:t>
                            </w:r>
                          </w:p>
                        </w:tc>
                        <w:tc>
                          <w:tcPr>
                            <w:tcW w:w="988" w:type="pct"/>
                            <w:shd w:val="clear" w:color="auto" w:fill="auto"/>
                            <w:vAlign w:val="center"/>
                          </w:tcPr>
                          <w:p w14:paraId="5A790D53"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0.35</w:t>
                            </w:r>
                          </w:p>
                        </w:tc>
                      </w:tr>
                      <w:tr w:rsidR="00866A46" w:rsidRPr="00D3750D" w14:paraId="60C18496" w14:textId="77777777" w:rsidTr="00866A46">
                        <w:trPr>
                          <w:trHeight w:val="448"/>
                          <w:jc w:val="center"/>
                        </w:trPr>
                        <w:tc>
                          <w:tcPr>
                            <w:tcW w:w="2961" w:type="pct"/>
                            <w:shd w:val="clear" w:color="auto" w:fill="auto"/>
                            <w:vAlign w:val="center"/>
                          </w:tcPr>
                          <w:p w14:paraId="4ED9BC13" w14:textId="77777777" w:rsidR="00866A46" w:rsidRPr="00D3750D" w:rsidRDefault="00866A46" w:rsidP="001F1059">
                            <w:pPr>
                              <w:ind w:left="200" w:hangingChars="100" w:hanging="200"/>
                              <w:jc w:val="both"/>
                              <w:rPr>
                                <w:rFonts w:ascii="標楷體" w:eastAsia="標楷體" w:hAnsi="標楷體"/>
                                <w:b/>
                                <w:bCs/>
                                <w:sz w:val="20"/>
                              </w:rPr>
                            </w:pPr>
                            <w:r w:rsidRPr="00D3750D">
                              <w:rPr>
                                <w:rFonts w:ascii="標楷體" w:eastAsia="標楷體" w:hAnsi="標楷體" w:cs="新細明體" w:hint="eastAsia"/>
                                <w:b/>
                                <w:bCs/>
                                <w:color w:val="000000"/>
                                <w:sz w:val="20"/>
                              </w:rPr>
                              <w:t>2</w:t>
                            </w:r>
                            <w:r w:rsidRPr="00D3750D">
                              <w:rPr>
                                <w:rFonts w:ascii="標楷體" w:eastAsia="標楷體" w:hAnsi="標楷體" w:cs="新細明體"/>
                                <w:b/>
                                <w:bCs/>
                                <w:color w:val="000000"/>
                                <w:sz w:val="20"/>
                              </w:rPr>
                              <w:t>.</w:t>
                            </w:r>
                            <w:r w:rsidRPr="00D3750D">
                              <w:rPr>
                                <w:rFonts w:ascii="標楷體" w:eastAsia="標楷體" w:hAnsi="標楷體" w:cs="新細明體" w:hint="eastAsia"/>
                                <w:b/>
                                <w:bCs/>
                                <w:color w:val="000000"/>
                                <w:sz w:val="20"/>
                              </w:rPr>
                              <w:t>待開發活化小計</w:t>
                            </w:r>
                          </w:p>
                        </w:tc>
                        <w:tc>
                          <w:tcPr>
                            <w:tcW w:w="1052" w:type="pct"/>
                            <w:shd w:val="clear" w:color="auto" w:fill="auto"/>
                            <w:vAlign w:val="center"/>
                          </w:tcPr>
                          <w:p w14:paraId="1211027E" w14:textId="77777777" w:rsidR="00866A46" w:rsidRPr="00D3750D" w:rsidRDefault="00866A46" w:rsidP="001F1059">
                            <w:pPr>
                              <w:jc w:val="right"/>
                              <w:rPr>
                                <w:rFonts w:ascii="標楷體" w:eastAsia="標楷體" w:hAnsi="標楷體"/>
                                <w:b/>
                                <w:bCs/>
                                <w:sz w:val="20"/>
                              </w:rPr>
                            </w:pPr>
                            <w:r w:rsidRPr="00D3750D">
                              <w:rPr>
                                <w:rFonts w:ascii="標楷體" w:eastAsia="標楷體" w:hAnsi="標楷體" w:cs="新細明體" w:hint="eastAsia"/>
                                <w:b/>
                                <w:bCs/>
                                <w:color w:val="000000"/>
                                <w:sz w:val="20"/>
                              </w:rPr>
                              <w:t>501</w:t>
                            </w:r>
                          </w:p>
                        </w:tc>
                        <w:tc>
                          <w:tcPr>
                            <w:tcW w:w="988" w:type="pct"/>
                            <w:shd w:val="clear" w:color="auto" w:fill="auto"/>
                            <w:vAlign w:val="center"/>
                          </w:tcPr>
                          <w:p w14:paraId="31994A3B" w14:textId="77777777" w:rsidR="00866A46" w:rsidRPr="00D3750D" w:rsidRDefault="00866A46" w:rsidP="001F1059">
                            <w:pPr>
                              <w:jc w:val="right"/>
                              <w:rPr>
                                <w:rFonts w:ascii="標楷體" w:eastAsia="標楷體" w:hAnsi="標楷體"/>
                                <w:b/>
                                <w:bCs/>
                                <w:sz w:val="20"/>
                              </w:rPr>
                            </w:pPr>
                            <w:r w:rsidRPr="00D3750D">
                              <w:rPr>
                                <w:rFonts w:ascii="標楷體" w:eastAsia="標楷體" w:hAnsi="標楷體" w:cs="新細明體" w:hint="eastAsia"/>
                                <w:b/>
                                <w:bCs/>
                                <w:color w:val="000000"/>
                                <w:sz w:val="20"/>
                              </w:rPr>
                              <w:t>57.65</w:t>
                            </w:r>
                          </w:p>
                        </w:tc>
                      </w:tr>
                      <w:tr w:rsidR="00866A46" w:rsidRPr="00D3750D" w14:paraId="093CB066" w14:textId="77777777" w:rsidTr="00866A46">
                        <w:trPr>
                          <w:trHeight w:val="448"/>
                          <w:jc w:val="center"/>
                        </w:trPr>
                        <w:tc>
                          <w:tcPr>
                            <w:tcW w:w="2961" w:type="pct"/>
                            <w:shd w:val="clear" w:color="auto" w:fill="auto"/>
                            <w:vAlign w:val="center"/>
                          </w:tcPr>
                          <w:p w14:paraId="7B084F72" w14:textId="77777777" w:rsidR="00866A46" w:rsidRPr="0075049E" w:rsidRDefault="00866A46" w:rsidP="0075049E">
                            <w:pPr>
                              <w:ind w:firstLineChars="100" w:firstLine="200"/>
                              <w:jc w:val="both"/>
                              <w:rPr>
                                <w:rFonts w:ascii="標楷體" w:eastAsia="標楷體" w:hAnsi="標楷體" w:cs="新細明體"/>
                                <w:color w:val="000000"/>
                                <w:sz w:val="20"/>
                              </w:rPr>
                            </w:pPr>
                            <w:r w:rsidRPr="00D3750D">
                              <w:rPr>
                                <w:rFonts w:ascii="標楷體" w:eastAsia="標楷體" w:hAnsi="標楷體" w:cs="新細明體" w:hint="eastAsia"/>
                                <w:color w:val="000000"/>
                                <w:sz w:val="20"/>
                              </w:rPr>
                              <w:t>占用</w:t>
                            </w:r>
                          </w:p>
                        </w:tc>
                        <w:tc>
                          <w:tcPr>
                            <w:tcW w:w="1052" w:type="pct"/>
                            <w:shd w:val="clear" w:color="auto" w:fill="auto"/>
                            <w:vAlign w:val="center"/>
                          </w:tcPr>
                          <w:p w14:paraId="08DCCA45"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106</w:t>
                            </w:r>
                          </w:p>
                        </w:tc>
                        <w:tc>
                          <w:tcPr>
                            <w:tcW w:w="988" w:type="pct"/>
                            <w:shd w:val="clear" w:color="auto" w:fill="auto"/>
                            <w:vAlign w:val="center"/>
                          </w:tcPr>
                          <w:p w14:paraId="1948644D"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12.20</w:t>
                            </w:r>
                          </w:p>
                        </w:tc>
                      </w:tr>
                      <w:tr w:rsidR="00866A46" w:rsidRPr="00D3750D" w14:paraId="6AAD85CB" w14:textId="77777777" w:rsidTr="00866A46">
                        <w:trPr>
                          <w:trHeight w:val="448"/>
                          <w:jc w:val="center"/>
                        </w:trPr>
                        <w:tc>
                          <w:tcPr>
                            <w:tcW w:w="2961" w:type="pct"/>
                            <w:tcBorders>
                              <w:bottom w:val="single" w:sz="4" w:space="0" w:color="auto"/>
                            </w:tcBorders>
                            <w:shd w:val="clear" w:color="auto" w:fill="auto"/>
                            <w:vAlign w:val="center"/>
                          </w:tcPr>
                          <w:p w14:paraId="7847E509" w14:textId="77777777" w:rsidR="00866A46" w:rsidRPr="0075049E" w:rsidRDefault="00866A46" w:rsidP="0075049E">
                            <w:pPr>
                              <w:ind w:firstLineChars="100" w:firstLine="200"/>
                              <w:jc w:val="both"/>
                              <w:rPr>
                                <w:rFonts w:ascii="標楷體" w:eastAsia="標楷體" w:hAnsi="標楷體" w:cs="新細明體"/>
                                <w:color w:val="000000"/>
                                <w:sz w:val="20"/>
                              </w:rPr>
                            </w:pPr>
                            <w:r w:rsidRPr="00D3750D">
                              <w:rPr>
                                <w:rFonts w:ascii="標楷體" w:eastAsia="標楷體" w:hAnsi="標楷體" w:cs="新細明體" w:hint="eastAsia"/>
                                <w:color w:val="000000"/>
                                <w:sz w:val="20"/>
                              </w:rPr>
                              <w:t>待開發活化</w:t>
                            </w:r>
                          </w:p>
                        </w:tc>
                        <w:tc>
                          <w:tcPr>
                            <w:tcW w:w="1052" w:type="pct"/>
                            <w:tcBorders>
                              <w:bottom w:val="single" w:sz="4" w:space="0" w:color="auto"/>
                            </w:tcBorders>
                            <w:shd w:val="clear" w:color="auto" w:fill="auto"/>
                            <w:vAlign w:val="center"/>
                          </w:tcPr>
                          <w:p w14:paraId="792A7C02"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395</w:t>
                            </w:r>
                          </w:p>
                        </w:tc>
                        <w:tc>
                          <w:tcPr>
                            <w:tcW w:w="988" w:type="pct"/>
                            <w:tcBorders>
                              <w:bottom w:val="single" w:sz="4" w:space="0" w:color="auto"/>
                            </w:tcBorders>
                            <w:shd w:val="clear" w:color="auto" w:fill="auto"/>
                            <w:vAlign w:val="center"/>
                          </w:tcPr>
                          <w:p w14:paraId="6DE44EBC" w14:textId="77777777" w:rsidR="00866A46" w:rsidRPr="00D3750D" w:rsidRDefault="00866A46" w:rsidP="001F1059">
                            <w:pPr>
                              <w:jc w:val="right"/>
                              <w:rPr>
                                <w:rFonts w:ascii="標楷體" w:eastAsia="標楷體" w:hAnsi="標楷體"/>
                                <w:sz w:val="20"/>
                              </w:rPr>
                            </w:pPr>
                            <w:r w:rsidRPr="00D3750D">
                              <w:rPr>
                                <w:rFonts w:ascii="標楷體" w:eastAsia="標楷體" w:hAnsi="標楷體" w:cs="新細明體" w:hint="eastAsia"/>
                                <w:color w:val="000000"/>
                                <w:sz w:val="20"/>
                              </w:rPr>
                              <w:t>45.45</w:t>
                            </w:r>
                          </w:p>
                        </w:tc>
                      </w:tr>
                      <w:tr w:rsidR="00866A46" w:rsidRPr="00D3750D" w14:paraId="03059670" w14:textId="77777777" w:rsidTr="00866A46">
                        <w:trPr>
                          <w:trHeight w:val="448"/>
                          <w:jc w:val="center"/>
                        </w:trPr>
                        <w:tc>
                          <w:tcPr>
                            <w:tcW w:w="5000" w:type="pct"/>
                            <w:gridSpan w:val="3"/>
                            <w:tcBorders>
                              <w:left w:val="nil"/>
                              <w:bottom w:val="nil"/>
                              <w:right w:val="nil"/>
                            </w:tcBorders>
                            <w:shd w:val="clear" w:color="auto" w:fill="auto"/>
                          </w:tcPr>
                          <w:p w14:paraId="1DF2B48F" w14:textId="77777777" w:rsidR="00866A46" w:rsidRPr="00D3750D" w:rsidRDefault="00866A46" w:rsidP="00913E21">
                            <w:pPr>
                              <w:spacing w:line="240" w:lineRule="exact"/>
                              <w:ind w:leftChars="-53" w:left="-127"/>
                              <w:rPr>
                                <w:rFonts w:ascii="標楷體" w:eastAsia="標楷體" w:hAnsi="標楷體" w:cs="新細明體"/>
                                <w:color w:val="000000"/>
                                <w:sz w:val="20"/>
                              </w:rPr>
                            </w:pPr>
                            <w:r w:rsidRPr="00D3750D">
                              <w:rPr>
                                <w:rFonts w:ascii="標楷體" w:eastAsia="標楷體" w:hAnsi="標楷體" w:hint="eastAsia"/>
                                <w:color w:val="000000" w:themeColor="dark1"/>
                                <w:sz w:val="18"/>
                                <w:szCs w:val="18"/>
                              </w:rPr>
                              <w:t>資料來源：整理自鐵道局提供資料</w:t>
                            </w:r>
                            <w:r w:rsidRPr="00D3750D">
                              <w:rPr>
                                <w:rFonts w:ascii="標楷體" w:eastAsia="標楷體" w:hAnsi="標楷體" w:hint="eastAsia"/>
                                <w:sz w:val="18"/>
                                <w:szCs w:val="18"/>
                              </w:rPr>
                              <w:t>。</w:t>
                            </w:r>
                          </w:p>
                        </w:tc>
                      </w:tr>
                    </w:tbl>
                    <w:p w14:paraId="0868FAEB" w14:textId="77777777" w:rsidR="00866A46" w:rsidRPr="00D13D2C" w:rsidRDefault="00866A46" w:rsidP="00866A46">
                      <w:pPr>
                        <w:jc w:val="center"/>
                      </w:pPr>
                    </w:p>
                  </w:txbxContent>
                </v:textbox>
                <w10:wrap type="square" anchorx="margin" anchory="margin"/>
              </v:shape>
            </w:pict>
          </mc:Fallback>
        </mc:AlternateContent>
      </w:r>
      <w:r w:rsidR="005A02B5" w:rsidRPr="006E49C6">
        <w:rPr>
          <w:rFonts w:cstheme="minorBidi" w:hint="eastAsia"/>
          <w:color w:val="000000" w:themeColor="text1"/>
          <w:kern w:val="0"/>
          <w:szCs w:val="24"/>
        </w:rPr>
        <w:t>有882筆土地，據鐵道局統計，截至113年8月底止，該等土地經分割增加6筆、合併減少2筆、剔除有誤資料1筆，及扣除已讓售民眾16筆後，其餘869筆土地，已處分或完成處理者368筆（占42.35％），待開發活化或被占用者501筆（占57.65％）（表1</w:t>
      </w:r>
      <w:r w:rsidR="005A02B5" w:rsidRPr="006E49C6">
        <w:rPr>
          <w:rFonts w:cstheme="minorBidi"/>
          <w:color w:val="000000" w:themeColor="text1"/>
          <w:kern w:val="0"/>
          <w:szCs w:val="24"/>
        </w:rPr>
        <w:t>9</w:t>
      </w:r>
      <w:r w:rsidR="005A02B5" w:rsidRPr="006E49C6">
        <w:rPr>
          <w:rFonts w:cstheme="minorBidi" w:hint="eastAsia"/>
          <w:color w:val="000000" w:themeColor="text1"/>
          <w:kern w:val="0"/>
          <w:szCs w:val="24"/>
        </w:rPr>
        <w:t>）；又分布於全國19個市縣，並以</w:t>
      </w:r>
      <w:proofErr w:type="gramStart"/>
      <w:r w:rsidR="005A02B5" w:rsidRPr="006E49C6">
        <w:rPr>
          <w:rFonts w:cstheme="minorBidi" w:hint="eastAsia"/>
          <w:color w:val="000000" w:themeColor="text1"/>
          <w:kern w:val="0"/>
          <w:szCs w:val="24"/>
        </w:rPr>
        <w:t>臺</w:t>
      </w:r>
      <w:proofErr w:type="gramEnd"/>
      <w:r w:rsidR="005A02B5" w:rsidRPr="006E49C6">
        <w:rPr>
          <w:rFonts w:cstheme="minorBidi" w:hint="eastAsia"/>
          <w:color w:val="000000" w:themeColor="text1"/>
          <w:kern w:val="0"/>
          <w:szCs w:val="24"/>
        </w:rPr>
        <w:t>東縣（162筆）、新北市（149筆）及高雄市（113筆）為最多。經查，該等國有非公用財產現地勘查作業辦理情形，前經國產署於1</w:t>
      </w:r>
      <w:r w:rsidR="005A02B5" w:rsidRPr="006E49C6">
        <w:rPr>
          <w:rFonts w:cstheme="minorBidi"/>
          <w:color w:val="000000" w:themeColor="text1"/>
          <w:kern w:val="0"/>
          <w:szCs w:val="24"/>
        </w:rPr>
        <w:t>13</w:t>
      </w:r>
      <w:r w:rsidR="005A02B5" w:rsidRPr="006E49C6">
        <w:rPr>
          <w:rFonts w:cstheme="minorBidi" w:hint="eastAsia"/>
          <w:color w:val="000000" w:themeColor="text1"/>
          <w:kern w:val="0"/>
          <w:szCs w:val="24"/>
        </w:rPr>
        <w:t>年3月21日函復鐵道局，請該局本基金管理機關權責自行辦理，因鐵道局辦理其財產業務承辦人力不足，乃規劃委託廠商辦理現地勘查作業，惟於113年5月及8月間辦理2次採購招標公告作業結果，</w:t>
      </w:r>
      <w:proofErr w:type="gramStart"/>
      <w:r w:rsidR="005A02B5" w:rsidRPr="006E49C6">
        <w:rPr>
          <w:rFonts w:cstheme="minorBidi" w:hint="eastAsia"/>
          <w:color w:val="000000" w:themeColor="text1"/>
          <w:kern w:val="0"/>
          <w:szCs w:val="24"/>
        </w:rPr>
        <w:t>均因無</w:t>
      </w:r>
      <w:proofErr w:type="gramEnd"/>
      <w:r w:rsidR="005A02B5" w:rsidRPr="006E49C6">
        <w:rPr>
          <w:rFonts w:cstheme="minorBidi" w:hint="eastAsia"/>
          <w:color w:val="000000" w:themeColor="text1"/>
          <w:kern w:val="0"/>
          <w:szCs w:val="24"/>
        </w:rPr>
        <w:t>廠商投標而流標，</w:t>
      </w:r>
      <w:proofErr w:type="gramStart"/>
      <w:r w:rsidR="005A02B5" w:rsidRPr="006E49C6">
        <w:rPr>
          <w:rFonts w:cstheme="minorBidi" w:hint="eastAsia"/>
          <w:color w:val="000000" w:themeColor="text1"/>
          <w:kern w:val="0"/>
          <w:szCs w:val="24"/>
        </w:rPr>
        <w:t>爰</w:t>
      </w:r>
      <w:proofErr w:type="gramEnd"/>
      <w:r w:rsidR="005A02B5" w:rsidRPr="006E49C6">
        <w:rPr>
          <w:rFonts w:cstheme="minorBidi" w:hint="eastAsia"/>
          <w:color w:val="000000" w:themeColor="text1"/>
          <w:kern w:val="0"/>
          <w:szCs w:val="24"/>
        </w:rPr>
        <w:t>該局僅就國產</w:t>
      </w:r>
      <w:proofErr w:type="gramStart"/>
      <w:r w:rsidR="005A02B5" w:rsidRPr="006E49C6">
        <w:rPr>
          <w:rFonts w:cstheme="minorBidi" w:hint="eastAsia"/>
          <w:color w:val="000000" w:themeColor="text1"/>
          <w:kern w:val="0"/>
          <w:szCs w:val="24"/>
        </w:rPr>
        <w:t>署函轉其</w:t>
      </w:r>
      <w:proofErr w:type="gramEnd"/>
      <w:r w:rsidR="005A02B5" w:rsidRPr="006E49C6">
        <w:rPr>
          <w:rFonts w:cstheme="minorBidi" w:hint="eastAsia"/>
          <w:color w:val="000000" w:themeColor="text1"/>
          <w:kern w:val="0"/>
          <w:szCs w:val="24"/>
        </w:rPr>
        <w:t>接獲</w:t>
      </w:r>
      <w:proofErr w:type="gramStart"/>
      <w:r w:rsidR="005A02B5" w:rsidRPr="006E49C6">
        <w:rPr>
          <w:rFonts w:cstheme="minorBidi" w:hint="eastAsia"/>
          <w:color w:val="000000" w:themeColor="text1"/>
          <w:kern w:val="0"/>
          <w:szCs w:val="24"/>
        </w:rPr>
        <w:t>土地維管及</w:t>
      </w:r>
      <w:proofErr w:type="gramEnd"/>
      <w:r w:rsidR="005A02B5" w:rsidRPr="006E49C6">
        <w:rPr>
          <w:rFonts w:cstheme="minorBidi" w:hint="eastAsia"/>
          <w:color w:val="000000" w:themeColor="text1"/>
          <w:kern w:val="0"/>
          <w:szCs w:val="24"/>
        </w:rPr>
        <w:t>清理之案件，配合出席現地勘查，截至1</w:t>
      </w:r>
      <w:r w:rsidR="005A02B5" w:rsidRPr="006E49C6">
        <w:rPr>
          <w:rFonts w:cstheme="minorBidi"/>
          <w:color w:val="000000" w:themeColor="text1"/>
          <w:kern w:val="0"/>
          <w:szCs w:val="24"/>
        </w:rPr>
        <w:t>13</w:t>
      </w:r>
      <w:r w:rsidR="005A02B5" w:rsidRPr="006E49C6">
        <w:rPr>
          <w:rFonts w:cstheme="minorBidi" w:hint="eastAsia"/>
          <w:color w:val="000000" w:themeColor="text1"/>
          <w:kern w:val="0"/>
          <w:szCs w:val="24"/>
        </w:rPr>
        <w:t>年8月底止，完成27筆經管土地現況之確認，僅占接管土地總數869筆之3.11％。</w:t>
      </w:r>
      <w:proofErr w:type="gramStart"/>
      <w:r w:rsidR="005A02B5" w:rsidRPr="006E49C6">
        <w:rPr>
          <w:rFonts w:cstheme="minorBidi" w:hint="eastAsia"/>
          <w:color w:val="000000" w:themeColor="text1"/>
          <w:kern w:val="0"/>
          <w:szCs w:val="24"/>
        </w:rPr>
        <w:t>鑑</w:t>
      </w:r>
      <w:proofErr w:type="gramEnd"/>
      <w:r w:rsidR="005A02B5" w:rsidRPr="006E49C6">
        <w:rPr>
          <w:rFonts w:cstheme="minorBidi" w:hint="eastAsia"/>
          <w:color w:val="000000" w:themeColor="text1"/>
          <w:kern w:val="0"/>
          <w:szCs w:val="24"/>
        </w:rPr>
        <w:t>於償債基金承接原</w:t>
      </w:r>
      <w:proofErr w:type="gramStart"/>
      <w:r w:rsidR="005A02B5" w:rsidRPr="006E49C6">
        <w:rPr>
          <w:rFonts w:cstheme="minorBidi" w:hint="eastAsia"/>
          <w:color w:val="000000" w:themeColor="text1"/>
          <w:kern w:val="0"/>
          <w:szCs w:val="24"/>
        </w:rPr>
        <w:t>臺鐵局</w:t>
      </w:r>
      <w:proofErr w:type="gramEnd"/>
      <w:r w:rsidR="005A02B5" w:rsidRPr="006E49C6">
        <w:rPr>
          <w:rFonts w:cstheme="minorBidi" w:hint="eastAsia"/>
          <w:color w:val="000000" w:themeColor="text1"/>
          <w:kern w:val="0"/>
          <w:szCs w:val="24"/>
        </w:rPr>
        <w:t>移交國產署之國有非公用財產土地筆數</w:t>
      </w:r>
      <w:proofErr w:type="gramStart"/>
      <w:r w:rsidR="005A02B5" w:rsidRPr="006E49C6">
        <w:rPr>
          <w:rFonts w:cstheme="minorBidi" w:hint="eastAsia"/>
          <w:color w:val="000000" w:themeColor="text1"/>
          <w:kern w:val="0"/>
          <w:szCs w:val="24"/>
        </w:rPr>
        <w:t>眾多，</w:t>
      </w:r>
      <w:proofErr w:type="gramEnd"/>
      <w:r w:rsidR="005A02B5" w:rsidRPr="006E49C6">
        <w:rPr>
          <w:rFonts w:cstheme="minorBidi" w:hint="eastAsia"/>
          <w:color w:val="000000" w:themeColor="text1"/>
          <w:kern w:val="0"/>
          <w:szCs w:val="24"/>
        </w:rPr>
        <w:t>其中待開發活化或被占用土地逾</w:t>
      </w:r>
      <w:proofErr w:type="gramStart"/>
      <w:r w:rsidR="005A02B5" w:rsidRPr="006E49C6">
        <w:rPr>
          <w:rFonts w:cstheme="minorBidi" w:hint="eastAsia"/>
          <w:color w:val="000000" w:themeColor="text1"/>
          <w:kern w:val="0"/>
          <w:szCs w:val="24"/>
        </w:rPr>
        <w:t>5成</w:t>
      </w:r>
      <w:proofErr w:type="gramEnd"/>
      <w:r w:rsidR="005A02B5" w:rsidRPr="006E49C6">
        <w:rPr>
          <w:rFonts w:cstheme="minorBidi" w:hint="eastAsia"/>
          <w:color w:val="000000" w:themeColor="text1"/>
          <w:kern w:val="0"/>
          <w:szCs w:val="24"/>
        </w:rPr>
        <w:t>，且分布於全國19個市縣，現地勘查作業有其重要性及困難度，經函請鐵道局針對委託現地勘查採購標案流標之問題癥結妥為</w:t>
      </w:r>
      <w:proofErr w:type="gramStart"/>
      <w:r w:rsidR="005A02B5" w:rsidRPr="006E49C6">
        <w:rPr>
          <w:rFonts w:cstheme="minorBidi" w:hint="eastAsia"/>
          <w:color w:val="000000" w:themeColor="text1"/>
          <w:kern w:val="0"/>
          <w:szCs w:val="24"/>
        </w:rPr>
        <w:t>研</w:t>
      </w:r>
      <w:proofErr w:type="gramEnd"/>
      <w:r w:rsidR="005A02B5" w:rsidRPr="006E49C6">
        <w:rPr>
          <w:rFonts w:cstheme="minorBidi" w:hint="eastAsia"/>
          <w:color w:val="000000" w:themeColor="text1"/>
          <w:kern w:val="0"/>
          <w:szCs w:val="24"/>
        </w:rPr>
        <w:t>謀因應，儘速啟動現</w:t>
      </w:r>
      <w:proofErr w:type="gramStart"/>
      <w:r w:rsidR="005A02B5" w:rsidRPr="006E49C6">
        <w:rPr>
          <w:rFonts w:cstheme="minorBidi" w:hint="eastAsia"/>
          <w:color w:val="000000" w:themeColor="text1"/>
          <w:kern w:val="0"/>
          <w:szCs w:val="24"/>
        </w:rPr>
        <w:t>勘</w:t>
      </w:r>
      <w:proofErr w:type="gramEnd"/>
      <w:r w:rsidR="005A02B5" w:rsidRPr="006E49C6">
        <w:rPr>
          <w:rFonts w:cstheme="minorBidi" w:hint="eastAsia"/>
          <w:color w:val="000000" w:themeColor="text1"/>
          <w:kern w:val="0"/>
          <w:szCs w:val="24"/>
        </w:rPr>
        <w:t>作業，以利後續資產處分規劃之遂行。據復：將補足人力及持續滾動檢討人力需求，並檢討</w:t>
      </w:r>
      <w:proofErr w:type="gramStart"/>
      <w:r w:rsidR="005A02B5" w:rsidRPr="006E49C6">
        <w:rPr>
          <w:rFonts w:cstheme="minorBidi" w:hint="eastAsia"/>
          <w:color w:val="000000" w:themeColor="text1"/>
          <w:kern w:val="0"/>
          <w:szCs w:val="24"/>
        </w:rPr>
        <w:t>精進現地</w:t>
      </w:r>
      <w:proofErr w:type="gramEnd"/>
      <w:r w:rsidR="005A02B5" w:rsidRPr="006E49C6">
        <w:rPr>
          <w:rFonts w:cstheme="minorBidi" w:hint="eastAsia"/>
          <w:color w:val="000000" w:themeColor="text1"/>
          <w:kern w:val="0"/>
          <w:szCs w:val="24"/>
        </w:rPr>
        <w:t>勘查之招標作業，儘速辦理，</w:t>
      </w:r>
      <w:proofErr w:type="gramStart"/>
      <w:r w:rsidR="005A02B5" w:rsidRPr="006E49C6">
        <w:rPr>
          <w:rFonts w:cstheme="minorBidi" w:hint="eastAsia"/>
          <w:color w:val="000000" w:themeColor="text1"/>
          <w:kern w:val="0"/>
          <w:szCs w:val="24"/>
        </w:rPr>
        <w:t>俾</w:t>
      </w:r>
      <w:proofErr w:type="gramEnd"/>
      <w:r w:rsidR="005A02B5" w:rsidRPr="006E49C6">
        <w:rPr>
          <w:rFonts w:cstheme="minorBidi" w:hint="eastAsia"/>
          <w:color w:val="000000" w:themeColor="text1"/>
          <w:kern w:val="0"/>
          <w:szCs w:val="24"/>
        </w:rPr>
        <w:t>利債務清償。</w:t>
      </w:r>
    </w:p>
    <w:p w14:paraId="44996B20" w14:textId="77777777" w:rsidR="005A02B5" w:rsidRPr="006E49C6" w:rsidRDefault="005A02B5" w:rsidP="00866A46">
      <w:pPr>
        <w:widowControl/>
        <w:overflowPunct w:val="0"/>
        <w:snapToGrid w:val="0"/>
        <w:spacing w:line="608" w:lineRule="exact"/>
        <w:ind w:firstLineChars="450" w:firstLine="1261"/>
        <w:jc w:val="both"/>
        <w:rPr>
          <w:rFonts w:ascii="標楷體" w:eastAsia="標楷體" w:hAnsi="標楷體" w:cs="標楷體"/>
          <w:b/>
          <w:color w:val="000000" w:themeColor="text1"/>
          <w:kern w:val="0"/>
          <w:sz w:val="28"/>
          <w:szCs w:val="28"/>
        </w:rPr>
      </w:pPr>
      <w:r w:rsidRPr="006E49C6">
        <w:rPr>
          <w:rFonts w:ascii="標楷體" w:eastAsia="標楷體" w:hAnsi="標楷體" w:cs="標楷體"/>
          <w:b/>
          <w:color w:val="000000" w:themeColor="text1"/>
          <w:kern w:val="0"/>
          <w:sz w:val="28"/>
          <w:szCs w:val="28"/>
        </w:rPr>
        <w:t>6.</w:t>
      </w:r>
      <w:r w:rsidRPr="006E49C6">
        <w:rPr>
          <w:rFonts w:ascii="標楷體" w:eastAsia="標楷體" w:hAnsi="標楷體" w:cs="標楷體" w:hint="eastAsia"/>
          <w:b/>
          <w:color w:val="000000" w:themeColor="text1"/>
          <w:kern w:val="0"/>
          <w:sz w:val="28"/>
          <w:szCs w:val="28"/>
        </w:rPr>
        <w:t xml:space="preserve">　</w:t>
      </w:r>
      <w:proofErr w:type="gramStart"/>
      <w:r w:rsidRPr="006E49C6">
        <w:rPr>
          <w:rFonts w:ascii="標楷體" w:eastAsia="標楷體" w:hAnsi="標楷體" w:cs="標楷體"/>
          <w:b/>
          <w:color w:val="000000" w:themeColor="text1"/>
          <w:kern w:val="0"/>
          <w:sz w:val="28"/>
          <w:szCs w:val="28"/>
        </w:rPr>
        <w:t>11</w:t>
      </w:r>
      <w:r w:rsidRPr="006E49C6">
        <w:rPr>
          <w:rFonts w:ascii="標楷體" w:eastAsia="標楷體" w:hAnsi="標楷體" w:cs="標楷體" w:hint="eastAsia"/>
          <w:b/>
          <w:color w:val="000000" w:themeColor="text1"/>
          <w:kern w:val="0"/>
          <w:sz w:val="28"/>
          <w:szCs w:val="28"/>
        </w:rPr>
        <w:t>2</w:t>
      </w:r>
      <w:proofErr w:type="gramEnd"/>
      <w:r w:rsidRPr="006E49C6">
        <w:rPr>
          <w:rFonts w:ascii="標楷體" w:eastAsia="標楷體" w:hAnsi="標楷體" w:cstheme="minorBidi" w:hint="eastAsia"/>
          <w:b/>
          <w:color w:val="000000" w:themeColor="text1"/>
          <w:kern w:val="0"/>
          <w:sz w:val="28"/>
          <w:szCs w:val="28"/>
        </w:rPr>
        <w:t>年度</w:t>
      </w:r>
      <w:r w:rsidRPr="006E49C6">
        <w:rPr>
          <w:rFonts w:ascii="標楷體" w:eastAsia="標楷體" w:hAnsi="標楷體" w:cs="標楷體" w:hint="eastAsia"/>
          <w:b/>
          <w:color w:val="000000" w:themeColor="text1"/>
          <w:kern w:val="0"/>
          <w:sz w:val="28"/>
          <w:szCs w:val="28"/>
        </w:rPr>
        <w:t>重要審核意見追蹤查核情形</w:t>
      </w:r>
    </w:p>
    <w:p w14:paraId="4CAF9061" w14:textId="77777777" w:rsidR="005A02B5" w:rsidRPr="006E49C6" w:rsidRDefault="005A02B5" w:rsidP="00866A46">
      <w:pPr>
        <w:pStyle w:val="012"/>
        <w:spacing w:line="608" w:lineRule="exact"/>
        <w:ind w:left="48" w:firstLine="472"/>
        <w:rPr>
          <w:rFonts w:cstheme="minorBidi"/>
          <w:color w:val="000000" w:themeColor="text1"/>
          <w:spacing w:val="-2"/>
          <w:kern w:val="0"/>
          <w:szCs w:val="24"/>
        </w:rPr>
      </w:pPr>
      <w:r w:rsidRPr="006E49C6">
        <w:rPr>
          <w:rFonts w:cstheme="minorBidi" w:hint="eastAsia"/>
          <w:color w:val="000000" w:themeColor="text1"/>
          <w:spacing w:val="-2"/>
          <w:kern w:val="0"/>
          <w:szCs w:val="24"/>
        </w:rPr>
        <w:t>本部於</w:t>
      </w:r>
      <w:proofErr w:type="gramStart"/>
      <w:r w:rsidRPr="006E49C6">
        <w:rPr>
          <w:rFonts w:cstheme="minorBidi"/>
          <w:color w:val="000000" w:themeColor="text1"/>
          <w:spacing w:val="-2"/>
          <w:kern w:val="0"/>
          <w:szCs w:val="24"/>
        </w:rPr>
        <w:t>11</w:t>
      </w:r>
      <w:r w:rsidRPr="006E49C6">
        <w:rPr>
          <w:rFonts w:cstheme="minorBidi" w:hint="eastAsia"/>
          <w:color w:val="000000" w:themeColor="text1"/>
          <w:spacing w:val="-2"/>
          <w:kern w:val="0"/>
          <w:szCs w:val="24"/>
        </w:rPr>
        <w:t>2</w:t>
      </w:r>
      <w:proofErr w:type="gramEnd"/>
      <w:r w:rsidRPr="006E49C6">
        <w:rPr>
          <w:rFonts w:cstheme="minorBidi" w:hint="eastAsia"/>
          <w:color w:val="000000" w:themeColor="text1"/>
          <w:spacing w:val="-2"/>
          <w:kern w:val="0"/>
          <w:szCs w:val="24"/>
        </w:rPr>
        <w:t>年度審核報告非營業部分內列重要審核意見1</w:t>
      </w:r>
      <w:r w:rsidRPr="006E49C6">
        <w:rPr>
          <w:rFonts w:cstheme="minorBidi"/>
          <w:color w:val="000000" w:themeColor="text1"/>
          <w:spacing w:val="-2"/>
          <w:kern w:val="0"/>
          <w:szCs w:val="24"/>
        </w:rPr>
        <w:t>6</w:t>
      </w:r>
      <w:r w:rsidRPr="006E49C6">
        <w:rPr>
          <w:rFonts w:cstheme="minorBidi" w:hint="eastAsia"/>
          <w:color w:val="000000" w:themeColor="text1"/>
          <w:spacing w:val="-2"/>
          <w:kern w:val="0"/>
          <w:szCs w:val="24"/>
        </w:rPr>
        <w:t>項，經</w:t>
      </w:r>
      <w:proofErr w:type="gramStart"/>
      <w:r w:rsidRPr="006E49C6">
        <w:rPr>
          <w:rFonts w:cstheme="minorBidi" w:hint="eastAsia"/>
          <w:color w:val="000000" w:themeColor="text1"/>
          <w:spacing w:val="-2"/>
          <w:kern w:val="0"/>
          <w:szCs w:val="24"/>
        </w:rPr>
        <w:t>賡</w:t>
      </w:r>
      <w:proofErr w:type="gramEnd"/>
      <w:r w:rsidRPr="006E49C6">
        <w:rPr>
          <w:rFonts w:cstheme="minorBidi" w:hint="eastAsia"/>
          <w:color w:val="000000" w:themeColor="text1"/>
          <w:spacing w:val="-2"/>
          <w:kern w:val="0"/>
          <w:szCs w:val="24"/>
        </w:rPr>
        <w:t>續追蹤查核實際辦理結果，仍待繼續改善者4項、處理中2項、</w:t>
      </w:r>
      <w:r w:rsidRPr="006E49C6">
        <w:rPr>
          <w:color w:val="000000" w:themeColor="text1"/>
        </w:rPr>
        <w:t>已</w:t>
      </w:r>
      <w:proofErr w:type="gramStart"/>
      <w:r w:rsidRPr="006E49C6">
        <w:rPr>
          <w:color w:val="000000" w:themeColor="text1"/>
        </w:rPr>
        <w:t>研</w:t>
      </w:r>
      <w:proofErr w:type="gramEnd"/>
      <w:r w:rsidRPr="006E49C6">
        <w:rPr>
          <w:color w:val="000000" w:themeColor="text1"/>
        </w:rPr>
        <w:t>謀改善或依改善措施持續辦理者1</w:t>
      </w:r>
      <w:r w:rsidRPr="006E49C6">
        <w:rPr>
          <w:rFonts w:hint="eastAsia"/>
          <w:color w:val="000000" w:themeColor="text1"/>
        </w:rPr>
        <w:t>0</w:t>
      </w:r>
      <w:r w:rsidRPr="006E49C6">
        <w:rPr>
          <w:color w:val="000000" w:themeColor="text1"/>
        </w:rPr>
        <w:t>項</w:t>
      </w:r>
      <w:r w:rsidRPr="006E49C6">
        <w:rPr>
          <w:rFonts w:hint="eastAsia"/>
          <w:noProof/>
          <w:color w:val="000000" w:themeColor="text1"/>
          <w:szCs w:val="24"/>
        </w:rPr>
        <w:t>（表20），其中仍待繼續改善者，經再研提審核意見4項通知檢討改善</w:t>
      </w:r>
      <w:r w:rsidRPr="006E49C6">
        <w:rPr>
          <w:rFonts w:cstheme="minorBidi" w:hint="eastAsia"/>
          <w:color w:val="000000" w:themeColor="text1"/>
          <w:spacing w:val="-2"/>
          <w:kern w:val="0"/>
          <w:szCs w:val="24"/>
        </w:rPr>
        <w:t>。</w:t>
      </w:r>
    </w:p>
    <w:p w14:paraId="0642A658" w14:textId="77777777" w:rsidR="005A02B5" w:rsidRPr="006E49C6" w:rsidRDefault="005A02B5" w:rsidP="005A02B5">
      <w:pPr>
        <w:widowControl/>
        <w:overflowPunct w:val="0"/>
        <w:spacing w:afterLines="50" w:after="180" w:line="520" w:lineRule="exact"/>
        <w:jc w:val="center"/>
        <w:rPr>
          <w:rFonts w:ascii="標楷體" w:eastAsia="標楷體" w:hAnsi="標楷體"/>
          <w:color w:val="000000" w:themeColor="text1"/>
        </w:rPr>
      </w:pPr>
      <w:bookmarkStart w:id="6" w:name="_Hlk201136675"/>
      <w:r w:rsidRPr="006E49C6">
        <w:rPr>
          <w:rFonts w:ascii="標楷體" w:eastAsia="標楷體" w:hAnsi="標楷體" w:hint="eastAsia"/>
          <w:b/>
          <w:color w:val="000000" w:themeColor="text1"/>
        </w:rPr>
        <w:lastRenderedPageBreak/>
        <w:t xml:space="preserve">表20　</w:t>
      </w:r>
      <w:proofErr w:type="gramStart"/>
      <w:r w:rsidRPr="006E49C6">
        <w:rPr>
          <w:rFonts w:ascii="標楷體" w:eastAsia="標楷體" w:hAnsi="標楷體"/>
          <w:b/>
          <w:color w:val="000000" w:themeColor="text1"/>
        </w:rPr>
        <w:t>11</w:t>
      </w:r>
      <w:r w:rsidRPr="006E49C6">
        <w:rPr>
          <w:rFonts w:ascii="標楷體" w:eastAsia="標楷體" w:hAnsi="標楷體" w:hint="eastAsia"/>
          <w:b/>
          <w:color w:val="000000" w:themeColor="text1"/>
        </w:rPr>
        <w:t>2</w:t>
      </w:r>
      <w:proofErr w:type="gramEnd"/>
      <w:r w:rsidRPr="006E49C6">
        <w:rPr>
          <w:rFonts w:ascii="標楷體" w:eastAsia="標楷體" w:hAnsi="標楷體" w:hint="eastAsia"/>
          <w:b/>
          <w:color w:val="000000" w:themeColor="text1"/>
        </w:rPr>
        <w:t>年度審核報告非營業部分所列交通作業基金重要審核意見覆核辦理情形</w:t>
      </w:r>
    </w:p>
    <w:tbl>
      <w:tblPr>
        <w:tblW w:w="9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right w:w="57" w:type="dxa"/>
        </w:tblCellMar>
        <w:tblLook w:val="0020" w:firstRow="1" w:lastRow="0" w:firstColumn="0" w:lastColumn="0" w:noHBand="0" w:noVBand="0"/>
      </w:tblPr>
      <w:tblGrid>
        <w:gridCol w:w="6213"/>
        <w:gridCol w:w="3663"/>
      </w:tblGrid>
      <w:tr w:rsidR="005A02B5" w:rsidRPr="006E49C6" w14:paraId="6A311885" w14:textId="77777777" w:rsidTr="00AA0C4C">
        <w:trPr>
          <w:trHeight w:val="340"/>
          <w:jc w:val="center"/>
        </w:trPr>
        <w:tc>
          <w:tcPr>
            <w:tcW w:w="6213" w:type="dxa"/>
            <w:tcBorders>
              <w:top w:val="single" w:sz="4" w:space="0" w:color="auto"/>
              <w:left w:val="single" w:sz="4" w:space="0" w:color="auto"/>
              <w:bottom w:val="single" w:sz="4" w:space="0" w:color="auto"/>
              <w:right w:val="single" w:sz="4" w:space="0" w:color="auto"/>
            </w:tcBorders>
            <w:vAlign w:val="center"/>
          </w:tcPr>
          <w:p w14:paraId="45F42DEC" w14:textId="77777777" w:rsidR="005A02B5" w:rsidRPr="006E49C6" w:rsidRDefault="005A02B5" w:rsidP="00866A46">
            <w:pPr>
              <w:widowControl/>
              <w:overflowPunct w:val="0"/>
              <w:jc w:val="center"/>
              <w:rPr>
                <w:rFonts w:ascii="標楷體" w:eastAsia="標楷體" w:hAnsi="標楷體"/>
                <w:color w:val="000000" w:themeColor="text1"/>
                <w:sz w:val="20"/>
              </w:rPr>
            </w:pPr>
            <w:r w:rsidRPr="006E49C6">
              <w:rPr>
                <w:rFonts w:ascii="標楷體" w:eastAsia="標楷體" w:hAnsi="標楷體" w:hint="eastAsia"/>
                <w:color w:val="000000" w:themeColor="text1"/>
                <w:sz w:val="20"/>
              </w:rPr>
              <w:t>重要審核意見標題</w:t>
            </w:r>
          </w:p>
        </w:tc>
        <w:tc>
          <w:tcPr>
            <w:tcW w:w="3663" w:type="dxa"/>
            <w:tcBorders>
              <w:top w:val="single" w:sz="4" w:space="0" w:color="auto"/>
              <w:left w:val="single" w:sz="4" w:space="0" w:color="auto"/>
              <w:bottom w:val="single" w:sz="4" w:space="0" w:color="auto"/>
              <w:right w:val="single" w:sz="4" w:space="0" w:color="auto"/>
            </w:tcBorders>
            <w:vAlign w:val="center"/>
          </w:tcPr>
          <w:p w14:paraId="43929A2A" w14:textId="77777777" w:rsidR="005A02B5" w:rsidRPr="006E49C6" w:rsidRDefault="005A02B5" w:rsidP="00866A46">
            <w:pPr>
              <w:widowControl/>
              <w:overflowPunct w:val="0"/>
              <w:jc w:val="center"/>
              <w:rPr>
                <w:rFonts w:ascii="標楷體" w:eastAsia="標楷體" w:hAnsi="標楷體"/>
                <w:color w:val="000000" w:themeColor="text1"/>
                <w:sz w:val="20"/>
              </w:rPr>
            </w:pPr>
            <w:r w:rsidRPr="006E49C6">
              <w:rPr>
                <w:rFonts w:ascii="標楷體" w:eastAsia="標楷體" w:hAnsi="標楷體" w:hint="eastAsia"/>
                <w:color w:val="000000" w:themeColor="text1"/>
                <w:sz w:val="20"/>
              </w:rPr>
              <w:t>說明</w:t>
            </w:r>
          </w:p>
        </w:tc>
      </w:tr>
      <w:tr w:rsidR="005A02B5" w:rsidRPr="006E49C6" w14:paraId="5C4E006D" w14:textId="77777777" w:rsidTr="00AA0C4C">
        <w:trPr>
          <w:trHeight w:val="340"/>
          <w:jc w:val="center"/>
        </w:trPr>
        <w:tc>
          <w:tcPr>
            <w:tcW w:w="9876" w:type="dxa"/>
            <w:gridSpan w:val="2"/>
            <w:tcBorders>
              <w:top w:val="single" w:sz="4" w:space="0" w:color="auto"/>
              <w:left w:val="single" w:sz="4" w:space="0" w:color="auto"/>
              <w:bottom w:val="single" w:sz="4" w:space="0" w:color="auto"/>
              <w:right w:val="single" w:sz="4" w:space="0" w:color="auto"/>
            </w:tcBorders>
            <w:vAlign w:val="center"/>
          </w:tcPr>
          <w:p w14:paraId="7886894B" w14:textId="77777777" w:rsidR="005A02B5" w:rsidRPr="006E49C6" w:rsidRDefault="005A02B5" w:rsidP="00866A46">
            <w:pPr>
              <w:widowControl/>
              <w:overflowPunct w:val="0"/>
              <w:jc w:val="both"/>
              <w:rPr>
                <w:rFonts w:ascii="標楷體" w:eastAsia="標楷體" w:hAnsi="標楷體"/>
                <w:b/>
                <w:noProof/>
                <w:color w:val="000000" w:themeColor="text1"/>
                <w:sz w:val="20"/>
              </w:rPr>
            </w:pPr>
            <w:r w:rsidRPr="006E49C6">
              <w:rPr>
                <w:rFonts w:ascii="標楷體" w:eastAsia="標楷體" w:hAnsi="標楷體" w:hint="eastAsia"/>
                <w:b/>
                <w:noProof/>
                <w:color w:val="000000" w:themeColor="text1"/>
                <w:sz w:val="20"/>
              </w:rPr>
              <w:t>仍待繼續改善</w:t>
            </w:r>
          </w:p>
        </w:tc>
      </w:tr>
      <w:tr w:rsidR="005A02B5" w:rsidRPr="006E49C6" w14:paraId="2559AA60" w14:textId="77777777" w:rsidTr="00AA0C4C">
        <w:trPr>
          <w:trHeight w:val="1587"/>
          <w:jc w:val="center"/>
        </w:trPr>
        <w:tc>
          <w:tcPr>
            <w:tcW w:w="6213" w:type="dxa"/>
            <w:tcBorders>
              <w:top w:val="single" w:sz="4" w:space="0" w:color="auto"/>
              <w:left w:val="single" w:sz="4" w:space="0" w:color="auto"/>
              <w:bottom w:val="single" w:sz="4" w:space="0" w:color="auto"/>
              <w:right w:val="single" w:sz="4" w:space="0" w:color="auto"/>
            </w:tcBorders>
          </w:tcPr>
          <w:p w14:paraId="37732AF1" w14:textId="77777777" w:rsidR="005A02B5" w:rsidRPr="006E49C6" w:rsidRDefault="005A02B5" w:rsidP="00866A46">
            <w:pPr>
              <w:widowControl/>
              <w:overflowPunct w:val="0"/>
              <w:spacing w:line="360" w:lineRule="auto"/>
              <w:ind w:left="500" w:hangingChars="250" w:hanging="500"/>
              <w:jc w:val="both"/>
              <w:rPr>
                <w:rFonts w:ascii="標楷體" w:eastAsia="標楷體" w:hAnsi="標楷體"/>
                <w:b/>
                <w:noProof/>
                <w:color w:val="000000" w:themeColor="text1"/>
                <w:sz w:val="20"/>
              </w:rPr>
            </w:pPr>
            <w:r w:rsidRPr="006E49C6">
              <w:rPr>
                <w:rFonts w:ascii="標楷體" w:eastAsia="標楷體" w:hAnsi="標楷體" w:hint="eastAsia"/>
                <w:noProof/>
                <w:color w:val="000000" w:themeColor="text1"/>
                <w:sz w:val="20"/>
              </w:rPr>
              <w:t>（1）</w:t>
            </w:r>
            <w:r w:rsidRPr="00391F6B">
              <w:rPr>
                <w:rFonts w:ascii="標楷體" w:eastAsia="標楷體" w:hAnsi="標楷體" w:hint="eastAsia"/>
                <w:noProof/>
                <w:color w:val="000000" w:themeColor="text1"/>
                <w:spacing w:val="-4"/>
                <w:sz w:val="20"/>
              </w:rPr>
              <w:t>設置觀光發展基金推動觀光發展，惟間有財務管理未臻嚴謹情形，允宜檢討並</w:t>
            </w:r>
            <w:r w:rsidRPr="006E49C6">
              <w:rPr>
                <w:rFonts w:ascii="標楷體" w:eastAsia="標楷體" w:hAnsi="標楷體" w:hint="eastAsia"/>
                <w:noProof/>
                <w:color w:val="000000" w:themeColor="text1"/>
                <w:sz w:val="20"/>
              </w:rPr>
              <w:t>強化管理運用基金資源，避免影響基金資金調度能力及排擠原定用途，以維基金財務健全。</w:t>
            </w:r>
          </w:p>
        </w:tc>
        <w:tc>
          <w:tcPr>
            <w:tcW w:w="3663" w:type="dxa"/>
            <w:tcBorders>
              <w:top w:val="single" w:sz="4" w:space="0" w:color="auto"/>
              <w:left w:val="single" w:sz="4" w:space="0" w:color="auto"/>
              <w:bottom w:val="single" w:sz="4" w:space="0" w:color="auto"/>
              <w:right w:val="single" w:sz="4" w:space="0" w:color="auto"/>
            </w:tcBorders>
          </w:tcPr>
          <w:p w14:paraId="5843351E" w14:textId="77777777" w:rsidR="005A02B5" w:rsidRPr="006E49C6" w:rsidRDefault="005A02B5" w:rsidP="00AA0C4C">
            <w:pPr>
              <w:widowControl/>
              <w:overflowPunct w:val="0"/>
              <w:spacing w:line="360" w:lineRule="auto"/>
              <w:jc w:val="both"/>
              <w:rPr>
                <w:rFonts w:ascii="標楷體" w:eastAsia="標楷體" w:hAnsi="標楷體"/>
                <w:b/>
                <w:noProof/>
                <w:color w:val="000000" w:themeColor="text1"/>
                <w:sz w:val="20"/>
              </w:rPr>
            </w:pPr>
            <w:r w:rsidRPr="006E49C6">
              <w:rPr>
                <w:rFonts w:ascii="標楷體" w:eastAsia="標楷體" w:hAnsi="標楷體" w:hint="eastAsia"/>
                <w:noProof/>
                <w:color w:val="000000" w:themeColor="text1"/>
                <w:sz w:val="20"/>
              </w:rPr>
              <w:t>因觀光發展基金累計短絀龐鉅，且未來尚需支應重要觀光景點建設經費支出，業再研提審核意見詳「5.重要審核意見（1）」。</w:t>
            </w:r>
          </w:p>
        </w:tc>
      </w:tr>
      <w:tr w:rsidR="005A02B5" w:rsidRPr="006E49C6" w14:paraId="7FFD7161" w14:textId="77777777" w:rsidTr="00AA0C4C">
        <w:trPr>
          <w:trHeight w:val="1757"/>
          <w:jc w:val="center"/>
        </w:trPr>
        <w:tc>
          <w:tcPr>
            <w:tcW w:w="6213" w:type="dxa"/>
            <w:tcBorders>
              <w:top w:val="single" w:sz="4" w:space="0" w:color="auto"/>
              <w:left w:val="single" w:sz="4" w:space="0" w:color="auto"/>
              <w:bottom w:val="single" w:sz="4" w:space="0" w:color="auto"/>
              <w:right w:val="single" w:sz="4" w:space="0" w:color="auto"/>
            </w:tcBorders>
          </w:tcPr>
          <w:p w14:paraId="7BE9DC9E" w14:textId="77777777" w:rsidR="005A02B5" w:rsidRPr="006E49C6" w:rsidRDefault="005A02B5" w:rsidP="00AA0C4C">
            <w:pPr>
              <w:widowControl/>
              <w:overflowPunct w:val="0"/>
              <w:spacing w:line="360" w:lineRule="auto"/>
              <w:ind w:leftChars="-10" w:left="476" w:hangingChars="250" w:hanging="500"/>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（2）觀光署因應超高齡社會環境，辦理獎勵旅宿業設置無障礙及住宿友善設施補助業務，有助提升旅宿業服務品質，惟部分補助項目申請未如預期，致預算執行率偏低，且訪查機制未臻周延，允宜</w:t>
            </w:r>
            <w:r w:rsidRPr="006E49C6">
              <w:rPr>
                <w:rFonts w:ascii="標楷體" w:eastAsia="標楷體" w:hAnsi="標楷體" w:hint="eastAsia"/>
                <w:noProof/>
                <w:color w:val="000000" w:themeColor="text1"/>
                <w:spacing w:val="-2"/>
                <w:sz w:val="20"/>
              </w:rPr>
              <w:t>加強宣導與追蹤輔導</w:t>
            </w:r>
            <w:r w:rsidRPr="006E49C6">
              <w:rPr>
                <w:rFonts w:ascii="標楷體" w:eastAsia="標楷體" w:hAnsi="標楷體" w:hint="eastAsia"/>
                <w:noProof/>
                <w:color w:val="000000" w:themeColor="text1"/>
                <w:spacing w:val="-4"/>
                <w:sz w:val="20"/>
              </w:rPr>
              <w:t>，以確保補助資源有效運用並發揮政策美意。</w:t>
            </w:r>
          </w:p>
        </w:tc>
        <w:tc>
          <w:tcPr>
            <w:tcW w:w="3663" w:type="dxa"/>
            <w:tcBorders>
              <w:top w:val="single" w:sz="4" w:space="0" w:color="auto"/>
              <w:left w:val="single" w:sz="4" w:space="0" w:color="auto"/>
              <w:bottom w:val="single" w:sz="4" w:space="0" w:color="auto"/>
              <w:right w:val="single" w:sz="4" w:space="0" w:color="auto"/>
            </w:tcBorders>
          </w:tcPr>
          <w:p w14:paraId="55C19EFF" w14:textId="77777777" w:rsidR="005A02B5" w:rsidRPr="006E49C6" w:rsidRDefault="005A02B5" w:rsidP="00AA0C4C">
            <w:pPr>
              <w:widowControl/>
              <w:overflowPunct w:val="0"/>
              <w:spacing w:line="360" w:lineRule="auto"/>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因輔導旅宿業改善及建構無障礙環境設施之案件數及預算執行率仍低，改善成效未如預期，業再研提審核意見詳「5.重要審核意見（6）」。</w:t>
            </w:r>
          </w:p>
        </w:tc>
      </w:tr>
      <w:tr w:rsidR="005A02B5" w:rsidRPr="006E49C6" w14:paraId="58FE4DEF" w14:textId="77777777" w:rsidTr="00AA0C4C">
        <w:trPr>
          <w:trHeight w:val="1928"/>
          <w:jc w:val="center"/>
        </w:trPr>
        <w:tc>
          <w:tcPr>
            <w:tcW w:w="6213" w:type="dxa"/>
            <w:tcBorders>
              <w:top w:val="single" w:sz="4" w:space="0" w:color="auto"/>
              <w:left w:val="single" w:sz="4" w:space="0" w:color="auto"/>
              <w:bottom w:val="single" w:sz="4" w:space="0" w:color="auto"/>
              <w:right w:val="single" w:sz="4" w:space="0" w:color="auto"/>
            </w:tcBorders>
          </w:tcPr>
          <w:p w14:paraId="38F380C9" w14:textId="77777777" w:rsidR="005A02B5" w:rsidRPr="006E49C6" w:rsidRDefault="005A02B5" w:rsidP="00866A46">
            <w:pPr>
              <w:widowControl/>
              <w:overflowPunct w:val="0"/>
              <w:spacing w:line="360" w:lineRule="auto"/>
              <w:ind w:leftChars="-10" w:left="436" w:hangingChars="230" w:hanging="460"/>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（3）</w:t>
            </w:r>
            <w:r w:rsidRPr="00391F6B">
              <w:rPr>
                <w:rFonts w:ascii="標楷體" w:eastAsia="標楷體" w:hAnsi="標楷體" w:hint="eastAsia"/>
                <w:noProof/>
                <w:color w:val="000000" w:themeColor="text1"/>
                <w:spacing w:val="-2"/>
                <w:sz w:val="20"/>
              </w:rPr>
              <w:t>為促進民航事業發展與飛航安全設置民航事業作業基金，惟受新型冠狀病毒肺炎（COVID－19）疫情影響，需舉債支應基金營運及機場建設資金，允宜強化風險管理機制，滾動檢討調整財務規劃，並厲行開源節流，積極提升機場營運效能，確保基金長期穩定運作。</w:t>
            </w:r>
          </w:p>
        </w:tc>
        <w:tc>
          <w:tcPr>
            <w:tcW w:w="3663" w:type="dxa"/>
            <w:tcBorders>
              <w:top w:val="single" w:sz="4" w:space="0" w:color="auto"/>
              <w:left w:val="single" w:sz="4" w:space="0" w:color="auto"/>
              <w:bottom w:val="single" w:sz="4" w:space="0" w:color="auto"/>
              <w:right w:val="single" w:sz="4" w:space="0" w:color="auto"/>
            </w:tcBorders>
          </w:tcPr>
          <w:p w14:paraId="70A0843F" w14:textId="77777777" w:rsidR="005A02B5" w:rsidRPr="006E49C6" w:rsidRDefault="005A02B5" w:rsidP="00AA0C4C">
            <w:pPr>
              <w:widowControl/>
              <w:overflowPunct w:val="0"/>
              <w:spacing w:line="360" w:lineRule="auto"/>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因場站相關設施服務使用費等收取標準仍待評估調整，以反映營運成本並挹注收入，業再研提審核意見詳「5.重要審核意見（9）」。</w:t>
            </w:r>
          </w:p>
        </w:tc>
      </w:tr>
      <w:tr w:rsidR="005A02B5" w:rsidRPr="006E49C6" w14:paraId="1984322E" w14:textId="77777777" w:rsidTr="00AA0C4C">
        <w:trPr>
          <w:trHeight w:val="1814"/>
          <w:jc w:val="center"/>
        </w:trPr>
        <w:tc>
          <w:tcPr>
            <w:tcW w:w="6213" w:type="dxa"/>
            <w:tcBorders>
              <w:top w:val="single" w:sz="4" w:space="0" w:color="auto"/>
              <w:left w:val="single" w:sz="4" w:space="0" w:color="auto"/>
              <w:bottom w:val="single" w:sz="4" w:space="0" w:color="auto"/>
              <w:right w:val="single" w:sz="4" w:space="0" w:color="auto"/>
            </w:tcBorders>
          </w:tcPr>
          <w:p w14:paraId="2F00BD24" w14:textId="77777777" w:rsidR="005A02B5" w:rsidRPr="006E49C6" w:rsidRDefault="005A02B5" w:rsidP="00AA0C4C">
            <w:pPr>
              <w:widowControl/>
              <w:overflowPunct w:val="0"/>
              <w:spacing w:line="360" w:lineRule="auto"/>
              <w:ind w:leftChars="-10" w:left="476" w:hangingChars="250" w:hanging="500"/>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4）民用航空局據國家運輸安全調查委員會調查報告提出高雄國際機場發生航機滑出跑道飛航事故改善措施，以符合民用機場設計暨運作規範，惟歷時16年餘仍未完成改善，允宜積極檢討並加速推動計畫，以提升飛航安全。</w:t>
            </w:r>
          </w:p>
        </w:tc>
        <w:tc>
          <w:tcPr>
            <w:tcW w:w="3663" w:type="dxa"/>
            <w:tcBorders>
              <w:top w:val="single" w:sz="4" w:space="0" w:color="auto"/>
              <w:left w:val="single" w:sz="4" w:space="0" w:color="auto"/>
              <w:bottom w:val="single" w:sz="4" w:space="0" w:color="auto"/>
              <w:right w:val="single" w:sz="4" w:space="0" w:color="auto"/>
            </w:tcBorders>
          </w:tcPr>
          <w:p w14:paraId="4A64D675" w14:textId="77777777" w:rsidR="005A02B5" w:rsidRPr="006E49C6" w:rsidRDefault="005A02B5" w:rsidP="00AA0C4C">
            <w:pPr>
              <w:widowControl/>
              <w:overflowPunct w:val="0"/>
              <w:spacing w:line="360" w:lineRule="auto"/>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因「高雄機場北側都市計畫劃定為機場用地取得計畫」執行多年仍未完成，影響後續工程施工期程，業再研提審核意見詳「5.重要審核意見（11）」。</w:t>
            </w:r>
          </w:p>
        </w:tc>
      </w:tr>
      <w:tr w:rsidR="005A02B5" w:rsidRPr="006E49C6" w14:paraId="49915BF2" w14:textId="77777777" w:rsidTr="00AA0C4C">
        <w:trPr>
          <w:trHeight w:val="340"/>
          <w:jc w:val="center"/>
        </w:trPr>
        <w:tc>
          <w:tcPr>
            <w:tcW w:w="9876" w:type="dxa"/>
            <w:gridSpan w:val="2"/>
            <w:tcBorders>
              <w:top w:val="single" w:sz="4" w:space="0" w:color="auto"/>
              <w:left w:val="single" w:sz="4" w:space="0" w:color="auto"/>
              <w:bottom w:val="single" w:sz="4" w:space="0" w:color="auto"/>
              <w:right w:val="single" w:sz="4" w:space="0" w:color="auto"/>
            </w:tcBorders>
            <w:vAlign w:val="center"/>
          </w:tcPr>
          <w:p w14:paraId="7F85C2DC" w14:textId="77777777" w:rsidR="005A02B5" w:rsidRPr="006E49C6" w:rsidRDefault="005A02B5" w:rsidP="00866A46">
            <w:pPr>
              <w:widowControl/>
              <w:overflowPunct w:val="0"/>
              <w:jc w:val="both"/>
              <w:rPr>
                <w:rFonts w:ascii="標楷體" w:eastAsia="標楷體" w:hAnsi="標楷體"/>
                <w:noProof/>
                <w:color w:val="000000" w:themeColor="text1"/>
                <w:sz w:val="20"/>
              </w:rPr>
            </w:pPr>
            <w:r w:rsidRPr="006E49C6">
              <w:rPr>
                <w:rFonts w:ascii="標楷體" w:eastAsia="標楷體" w:hAnsi="標楷體" w:hint="eastAsia"/>
                <w:b/>
                <w:noProof/>
                <w:color w:val="000000" w:themeColor="text1"/>
                <w:sz w:val="20"/>
              </w:rPr>
              <w:t>處理中</w:t>
            </w:r>
          </w:p>
        </w:tc>
      </w:tr>
      <w:tr w:rsidR="005A02B5" w:rsidRPr="006E49C6" w14:paraId="1597241A" w14:textId="77777777" w:rsidTr="00AA0C4C">
        <w:trPr>
          <w:trHeight w:val="2381"/>
          <w:jc w:val="center"/>
        </w:trPr>
        <w:tc>
          <w:tcPr>
            <w:tcW w:w="6213" w:type="dxa"/>
            <w:tcBorders>
              <w:top w:val="single" w:sz="4" w:space="0" w:color="auto"/>
              <w:left w:val="single" w:sz="4" w:space="0" w:color="auto"/>
              <w:bottom w:val="single" w:sz="4" w:space="0" w:color="auto"/>
              <w:right w:val="single" w:sz="4" w:space="0" w:color="auto"/>
            </w:tcBorders>
          </w:tcPr>
          <w:p w14:paraId="68812DA6" w14:textId="27EC45AA" w:rsidR="005A02B5" w:rsidRPr="006E49C6" w:rsidRDefault="005A02B5" w:rsidP="00866A46">
            <w:pPr>
              <w:widowControl/>
              <w:overflowPunct w:val="0"/>
              <w:spacing w:line="360" w:lineRule="auto"/>
              <w:ind w:left="500" w:hangingChars="250" w:hanging="500"/>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（1</w:t>
            </w:r>
            <w:r w:rsidR="00866A46">
              <w:rPr>
                <w:rFonts w:ascii="標楷體" w:eastAsia="標楷體" w:hAnsi="標楷體" w:hint="eastAsia"/>
                <w:noProof/>
                <w:color w:val="000000" w:themeColor="text1"/>
                <w:sz w:val="20"/>
              </w:rPr>
              <w:t>）</w:t>
            </w:r>
            <w:r w:rsidRPr="006E49C6">
              <w:rPr>
                <w:rFonts w:ascii="標楷體" w:eastAsia="標楷體" w:hAnsi="標楷體" w:hint="eastAsia"/>
                <w:noProof/>
                <w:color w:val="000000" w:themeColor="text1"/>
                <w:sz w:val="20"/>
              </w:rPr>
              <w:t>觀光署日月潭國家風景區管理處為提升日月潭載客船舶服務品質，促進日月潭國家風景區朝向綠色低碳湖發展永續觀光，訂定日月潭電動載客船舶補助要點鼓勵業者改裝或新建電動船，惟補助標準實施10餘年未檢討修正，誘因不足且未符實需，致電動船推廣成效未如預期，允宜督促檢討並研謀相關配套措施，以提升業者汰換意願暨方案執行成效。</w:t>
            </w:r>
          </w:p>
        </w:tc>
        <w:tc>
          <w:tcPr>
            <w:tcW w:w="3663" w:type="dxa"/>
            <w:tcBorders>
              <w:top w:val="single" w:sz="4" w:space="0" w:color="auto"/>
              <w:left w:val="single" w:sz="4" w:space="0" w:color="auto"/>
              <w:bottom w:val="single" w:sz="4" w:space="0" w:color="auto"/>
              <w:right w:val="single" w:sz="4" w:space="0" w:color="auto"/>
            </w:tcBorders>
          </w:tcPr>
          <w:p w14:paraId="3EC1383C" w14:textId="77777777" w:rsidR="005A02B5" w:rsidRPr="006E49C6" w:rsidRDefault="005A02B5" w:rsidP="00AA0C4C">
            <w:pPr>
              <w:widowControl/>
              <w:overflowPunct w:val="0"/>
              <w:spacing w:line="360" w:lineRule="auto"/>
              <w:jc w:val="both"/>
              <w:rPr>
                <w:rFonts w:ascii="標楷體" w:eastAsia="標楷體" w:hAnsi="標楷體"/>
                <w:noProof/>
                <w:color w:val="000000" w:themeColor="text1"/>
                <w:spacing w:val="-2"/>
                <w:sz w:val="20"/>
              </w:rPr>
            </w:pPr>
            <w:r w:rsidRPr="006E49C6">
              <w:rPr>
                <w:rFonts w:ascii="標楷體" w:eastAsia="標楷體" w:hAnsi="標楷體" w:hint="eastAsia"/>
                <w:noProof/>
                <w:color w:val="000000" w:themeColor="text1"/>
                <w:spacing w:val="-2"/>
                <w:sz w:val="20"/>
              </w:rPr>
              <w:t>前經監察院立案調查，該院尚在處理中。</w:t>
            </w:r>
          </w:p>
        </w:tc>
      </w:tr>
      <w:tr w:rsidR="005A02B5" w:rsidRPr="006E49C6" w14:paraId="4AC9428F" w14:textId="77777777" w:rsidTr="00AA0C4C">
        <w:trPr>
          <w:trHeight w:val="2041"/>
          <w:jc w:val="center"/>
        </w:trPr>
        <w:tc>
          <w:tcPr>
            <w:tcW w:w="6213" w:type="dxa"/>
            <w:tcBorders>
              <w:top w:val="single" w:sz="4" w:space="0" w:color="auto"/>
              <w:left w:val="single" w:sz="4" w:space="0" w:color="auto"/>
              <w:bottom w:val="single" w:sz="4" w:space="0" w:color="auto"/>
              <w:right w:val="single" w:sz="4" w:space="0" w:color="auto"/>
            </w:tcBorders>
          </w:tcPr>
          <w:p w14:paraId="6250A5CD" w14:textId="77777777" w:rsidR="005A02B5" w:rsidRPr="006E49C6" w:rsidRDefault="005A02B5" w:rsidP="00AA0C4C">
            <w:pPr>
              <w:widowControl/>
              <w:overflowPunct w:val="0"/>
              <w:spacing w:line="360" w:lineRule="auto"/>
              <w:ind w:leftChars="-10" w:left="476" w:hangingChars="250" w:hanging="500"/>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2）觀光署為維護國家風景區設施安全及永續利用，督促各國家風景區管理處定期辦理橋梁與步道維護更新改善工程，惟人行天橋管理資訊系統登載橋梁資訊未盡詳實，且部分橋梁構件劣化亟待維修，又運用空間資訊整合平臺列管設施巡查案件，仍有部分步道巡查缺失遲未改善，允宜檢討研謀改善，以確保旅客旅遊安全。</w:t>
            </w:r>
          </w:p>
        </w:tc>
        <w:tc>
          <w:tcPr>
            <w:tcW w:w="3663" w:type="dxa"/>
            <w:tcBorders>
              <w:top w:val="single" w:sz="4" w:space="0" w:color="auto"/>
              <w:left w:val="single" w:sz="4" w:space="0" w:color="auto"/>
              <w:tl2br w:val="nil"/>
            </w:tcBorders>
          </w:tcPr>
          <w:p w14:paraId="4AF597B1" w14:textId="77777777" w:rsidR="005A02B5" w:rsidRPr="006E49C6" w:rsidRDefault="005A02B5" w:rsidP="00AA0C4C">
            <w:pPr>
              <w:widowControl/>
              <w:overflowPunct w:val="0"/>
              <w:spacing w:line="360" w:lineRule="auto"/>
              <w:jc w:val="both"/>
              <w:rPr>
                <w:rFonts w:ascii="標楷體" w:eastAsia="標楷體" w:hAnsi="標楷體"/>
                <w:noProof/>
                <w:color w:val="000000" w:themeColor="text1"/>
                <w:spacing w:val="-2"/>
                <w:sz w:val="20"/>
              </w:rPr>
            </w:pPr>
            <w:r w:rsidRPr="006E49C6">
              <w:rPr>
                <w:rFonts w:ascii="標楷體" w:eastAsia="標楷體" w:hAnsi="標楷體" w:hint="eastAsia"/>
                <w:color w:val="000000" w:themeColor="text1"/>
                <w:sz w:val="20"/>
              </w:rPr>
              <w:t>前經監察院立案調查，</w:t>
            </w:r>
            <w:proofErr w:type="gramStart"/>
            <w:r w:rsidRPr="006E49C6">
              <w:rPr>
                <w:rFonts w:ascii="標楷體" w:eastAsia="標楷體" w:hAnsi="標楷體" w:hint="eastAsia"/>
                <w:color w:val="000000" w:themeColor="text1"/>
                <w:sz w:val="20"/>
              </w:rPr>
              <w:t>該院業糾正</w:t>
            </w:r>
            <w:proofErr w:type="gramEnd"/>
            <w:r w:rsidRPr="006E49C6">
              <w:rPr>
                <w:rFonts w:ascii="標楷體" w:eastAsia="標楷體" w:hAnsi="標楷體" w:hint="eastAsia"/>
                <w:color w:val="000000" w:themeColor="text1"/>
                <w:sz w:val="20"/>
              </w:rPr>
              <w:t>，詳「7.其他事項」。</w:t>
            </w:r>
          </w:p>
        </w:tc>
      </w:tr>
    </w:tbl>
    <w:p w14:paraId="260B38F3" w14:textId="77777777" w:rsidR="005A02B5" w:rsidRPr="006E49C6" w:rsidRDefault="005A02B5" w:rsidP="009631CD">
      <w:pPr>
        <w:overflowPunct w:val="0"/>
        <w:spacing w:afterLines="50" w:after="180"/>
        <w:jc w:val="center"/>
        <w:rPr>
          <w:rFonts w:ascii="標楷體" w:eastAsia="標楷體" w:hAnsi="標楷體"/>
        </w:rPr>
      </w:pPr>
      <w:r w:rsidRPr="006E49C6">
        <w:rPr>
          <w:rFonts w:ascii="標楷體" w:eastAsia="標楷體" w:hAnsi="標楷體" w:hint="eastAsia"/>
          <w:b/>
          <w:color w:val="000000" w:themeColor="text1"/>
        </w:rPr>
        <w:lastRenderedPageBreak/>
        <w:t xml:space="preserve">表20　</w:t>
      </w:r>
      <w:proofErr w:type="gramStart"/>
      <w:r w:rsidRPr="006E49C6">
        <w:rPr>
          <w:rFonts w:ascii="標楷體" w:eastAsia="標楷體" w:hAnsi="標楷體"/>
          <w:b/>
          <w:color w:val="000000" w:themeColor="text1"/>
        </w:rPr>
        <w:t>11</w:t>
      </w:r>
      <w:r w:rsidRPr="006E49C6">
        <w:rPr>
          <w:rFonts w:ascii="標楷體" w:eastAsia="標楷體" w:hAnsi="標楷體" w:hint="eastAsia"/>
          <w:b/>
          <w:color w:val="000000" w:themeColor="text1"/>
        </w:rPr>
        <w:t>2</w:t>
      </w:r>
      <w:proofErr w:type="gramEnd"/>
      <w:r w:rsidRPr="006E49C6">
        <w:rPr>
          <w:rFonts w:ascii="標楷體" w:eastAsia="標楷體" w:hAnsi="標楷體" w:hint="eastAsia"/>
          <w:b/>
          <w:color w:val="000000" w:themeColor="text1"/>
        </w:rPr>
        <w:t>年度審核報告非營業部分所列交通作業基金重要審核意見覆核辦理情形（續）</w:t>
      </w:r>
    </w:p>
    <w:tbl>
      <w:tblPr>
        <w:tblW w:w="10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right w:w="57" w:type="dxa"/>
        </w:tblCellMar>
        <w:tblLook w:val="0020" w:firstRow="1" w:lastRow="0" w:firstColumn="0" w:lastColumn="0" w:noHBand="0" w:noVBand="0"/>
      </w:tblPr>
      <w:tblGrid>
        <w:gridCol w:w="6458"/>
        <w:gridCol w:w="3658"/>
      </w:tblGrid>
      <w:tr w:rsidR="005A02B5" w:rsidRPr="006E49C6" w14:paraId="377E8761" w14:textId="77777777" w:rsidTr="009631CD">
        <w:trPr>
          <w:trHeight w:val="397"/>
          <w:jc w:val="center"/>
        </w:trPr>
        <w:tc>
          <w:tcPr>
            <w:tcW w:w="10116" w:type="dxa"/>
            <w:gridSpan w:val="2"/>
            <w:tcBorders>
              <w:top w:val="single" w:sz="4" w:space="0" w:color="auto"/>
              <w:left w:val="single" w:sz="4" w:space="0" w:color="auto"/>
              <w:bottom w:val="single" w:sz="4" w:space="0" w:color="auto"/>
            </w:tcBorders>
            <w:vAlign w:val="center"/>
          </w:tcPr>
          <w:p w14:paraId="17948351" w14:textId="77777777" w:rsidR="005A02B5" w:rsidRPr="006E49C6" w:rsidRDefault="005A02B5" w:rsidP="009631CD">
            <w:pPr>
              <w:widowControl/>
              <w:overflowPunct w:val="0"/>
              <w:jc w:val="both"/>
              <w:rPr>
                <w:rFonts w:ascii="標楷體" w:eastAsia="標楷體" w:hAnsi="標楷體"/>
                <w:b/>
                <w:noProof/>
                <w:color w:val="000000" w:themeColor="text1"/>
                <w:sz w:val="20"/>
              </w:rPr>
            </w:pPr>
            <w:r w:rsidRPr="006E49C6">
              <w:rPr>
                <w:rFonts w:ascii="標楷體" w:eastAsia="標楷體" w:hAnsi="標楷體" w:hint="eastAsia"/>
                <w:b/>
                <w:noProof/>
                <w:color w:val="000000" w:themeColor="text1"/>
                <w:sz w:val="20"/>
              </w:rPr>
              <w:t>已研謀改善或依改善措施持續辦理</w:t>
            </w:r>
          </w:p>
        </w:tc>
      </w:tr>
      <w:tr w:rsidR="005A02B5" w:rsidRPr="006E49C6" w14:paraId="7C415E0D" w14:textId="77777777" w:rsidTr="009631CD">
        <w:trPr>
          <w:trHeight w:val="20"/>
          <w:jc w:val="center"/>
        </w:trPr>
        <w:tc>
          <w:tcPr>
            <w:tcW w:w="6458" w:type="dxa"/>
            <w:tcBorders>
              <w:top w:val="single" w:sz="4" w:space="0" w:color="auto"/>
              <w:left w:val="single" w:sz="4" w:space="0" w:color="auto"/>
              <w:bottom w:val="single" w:sz="4" w:space="0" w:color="auto"/>
              <w:right w:val="single" w:sz="4" w:space="0" w:color="auto"/>
            </w:tcBorders>
          </w:tcPr>
          <w:p w14:paraId="0C1C5C9F" w14:textId="77777777" w:rsidR="005A02B5" w:rsidRPr="006E49C6" w:rsidRDefault="005A02B5" w:rsidP="00391F6B">
            <w:pPr>
              <w:widowControl/>
              <w:overflowPunct w:val="0"/>
              <w:spacing w:afterLines="69" w:after="248" w:line="360" w:lineRule="auto"/>
              <w:ind w:left="500" w:hangingChars="250" w:hanging="500"/>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1）觀光署為因應後疫情時代全球觀光市場變化，接軌全球永續觀光發展趨勢，辦理數位觀光相關計畫，惟預算執行及觀光資訊公開情形尚待精進，又補助地方政府設置旅遊服務中心及借問站暨推動台灣好行營運路線等，服務品質尚待提升，允宜研謀改善。</w:t>
            </w:r>
          </w:p>
        </w:tc>
        <w:tc>
          <w:tcPr>
            <w:tcW w:w="3658" w:type="dxa"/>
            <w:vMerge w:val="restart"/>
            <w:tcBorders>
              <w:top w:val="single" w:sz="4" w:space="0" w:color="auto"/>
              <w:left w:val="single" w:sz="4" w:space="0" w:color="auto"/>
              <w:tl2br w:val="single" w:sz="4" w:space="0" w:color="auto"/>
            </w:tcBorders>
          </w:tcPr>
          <w:p w14:paraId="371A0512" w14:textId="77777777" w:rsidR="005A02B5" w:rsidRPr="006E49C6" w:rsidRDefault="005A02B5" w:rsidP="009631CD">
            <w:pPr>
              <w:widowControl/>
              <w:overflowPunct w:val="0"/>
              <w:spacing w:afterLines="69" w:after="248" w:line="420" w:lineRule="exact"/>
              <w:jc w:val="both"/>
              <w:rPr>
                <w:rFonts w:ascii="標楷體" w:eastAsia="標楷體" w:hAnsi="標楷體"/>
                <w:color w:val="000000" w:themeColor="text1"/>
                <w:sz w:val="20"/>
              </w:rPr>
            </w:pPr>
          </w:p>
        </w:tc>
      </w:tr>
      <w:tr w:rsidR="005A02B5" w:rsidRPr="006E49C6" w14:paraId="750C8843" w14:textId="77777777" w:rsidTr="009631CD">
        <w:trPr>
          <w:trHeight w:val="20"/>
          <w:jc w:val="center"/>
        </w:trPr>
        <w:tc>
          <w:tcPr>
            <w:tcW w:w="6458" w:type="dxa"/>
            <w:tcBorders>
              <w:top w:val="single" w:sz="4" w:space="0" w:color="auto"/>
              <w:left w:val="single" w:sz="4" w:space="0" w:color="auto"/>
              <w:bottom w:val="single" w:sz="4" w:space="0" w:color="auto"/>
              <w:right w:val="single" w:sz="4" w:space="0" w:color="auto"/>
            </w:tcBorders>
          </w:tcPr>
          <w:p w14:paraId="72C202BE" w14:textId="77777777" w:rsidR="005A02B5" w:rsidRPr="006E49C6" w:rsidRDefault="005A02B5" w:rsidP="00391F6B">
            <w:pPr>
              <w:widowControl/>
              <w:overflowPunct w:val="0"/>
              <w:spacing w:afterLines="69" w:after="248" w:line="360" w:lineRule="auto"/>
              <w:ind w:left="500" w:hangingChars="250" w:hanging="500"/>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2）觀光署為完善旅遊資訊服務，建置觀光大數據平臺及觀光多媒體資料庫，並持續輔導觀光產業數位轉型，惟觀光產業營運資料、遊憩資訊建置情形未臻周全，相關補助業務尚待強化，又國際旅客來臺促進消費金活動未妥適蒐集資訊運用，允宜檢討研謀改善，增進觀光資訊加值應用，以提升競爭優勢。</w:t>
            </w:r>
          </w:p>
        </w:tc>
        <w:tc>
          <w:tcPr>
            <w:tcW w:w="3658" w:type="dxa"/>
            <w:vMerge/>
            <w:tcBorders>
              <w:left w:val="single" w:sz="4" w:space="0" w:color="auto"/>
              <w:tl2br w:val="single" w:sz="4" w:space="0" w:color="auto"/>
            </w:tcBorders>
          </w:tcPr>
          <w:p w14:paraId="17F03421" w14:textId="77777777" w:rsidR="005A02B5" w:rsidRPr="006E49C6" w:rsidRDefault="005A02B5" w:rsidP="009631CD">
            <w:pPr>
              <w:overflowPunct w:val="0"/>
              <w:spacing w:afterLines="69" w:after="248" w:line="380" w:lineRule="exact"/>
              <w:jc w:val="both"/>
              <w:rPr>
                <w:rFonts w:ascii="標楷體" w:eastAsia="標楷體" w:hAnsi="標楷體"/>
                <w:color w:val="000000" w:themeColor="text1"/>
                <w:sz w:val="20"/>
              </w:rPr>
            </w:pPr>
          </w:p>
        </w:tc>
      </w:tr>
      <w:tr w:rsidR="005A02B5" w:rsidRPr="006E49C6" w14:paraId="17269F80" w14:textId="77777777" w:rsidTr="009631CD">
        <w:tblPrEx>
          <w:tblCellMar>
            <w:top w:w="28" w:type="dxa"/>
          </w:tblCellMar>
        </w:tblPrEx>
        <w:trPr>
          <w:trHeight w:val="20"/>
          <w:jc w:val="center"/>
        </w:trPr>
        <w:tc>
          <w:tcPr>
            <w:tcW w:w="6458" w:type="dxa"/>
            <w:tcBorders>
              <w:top w:val="single" w:sz="4" w:space="0" w:color="auto"/>
              <w:left w:val="single" w:sz="4" w:space="0" w:color="auto"/>
              <w:bottom w:val="single" w:sz="4" w:space="0" w:color="auto"/>
              <w:right w:val="single" w:sz="4" w:space="0" w:color="auto"/>
            </w:tcBorders>
          </w:tcPr>
          <w:p w14:paraId="7CD46DF8" w14:textId="77777777" w:rsidR="005A02B5" w:rsidRPr="006E49C6" w:rsidRDefault="005A02B5" w:rsidP="00391F6B">
            <w:pPr>
              <w:widowControl/>
              <w:overflowPunct w:val="0"/>
              <w:spacing w:afterLines="69" w:after="248" w:line="360" w:lineRule="auto"/>
              <w:ind w:left="500" w:hangingChars="250" w:hanging="500"/>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3）隨新型冠狀病毒肺炎（COVID－19）疫情趨緩，國內各機場航空運量逐漸恢復，惟仍未及全球航空運量復甦程度，允宜加強與觀光主管機關等多方協調合作，積極提供增加航班之誘因配套措施，以促進航空運輸業持續復甦與發展。</w:t>
            </w:r>
          </w:p>
        </w:tc>
        <w:tc>
          <w:tcPr>
            <w:tcW w:w="3658" w:type="dxa"/>
            <w:vMerge/>
            <w:tcBorders>
              <w:left w:val="single" w:sz="4" w:space="0" w:color="auto"/>
              <w:tl2br w:val="single" w:sz="4" w:space="0" w:color="auto"/>
            </w:tcBorders>
          </w:tcPr>
          <w:p w14:paraId="7C8BB834" w14:textId="77777777" w:rsidR="005A02B5" w:rsidRPr="006E49C6" w:rsidRDefault="005A02B5" w:rsidP="009631CD">
            <w:pPr>
              <w:overflowPunct w:val="0"/>
              <w:spacing w:afterLines="69" w:after="248" w:line="380" w:lineRule="exact"/>
              <w:jc w:val="both"/>
              <w:rPr>
                <w:rFonts w:ascii="標楷體" w:eastAsia="標楷體" w:hAnsi="標楷體"/>
                <w:color w:val="000000" w:themeColor="text1"/>
                <w:sz w:val="20"/>
              </w:rPr>
            </w:pPr>
          </w:p>
        </w:tc>
      </w:tr>
      <w:tr w:rsidR="005A02B5" w:rsidRPr="006E49C6" w14:paraId="56188B3A" w14:textId="77777777" w:rsidTr="009631CD">
        <w:tblPrEx>
          <w:tblCellMar>
            <w:top w:w="28" w:type="dxa"/>
          </w:tblCellMar>
        </w:tblPrEx>
        <w:trPr>
          <w:trHeight w:val="20"/>
          <w:jc w:val="center"/>
        </w:trPr>
        <w:tc>
          <w:tcPr>
            <w:tcW w:w="6458" w:type="dxa"/>
            <w:tcBorders>
              <w:top w:val="single" w:sz="4" w:space="0" w:color="auto"/>
              <w:left w:val="single" w:sz="4" w:space="0" w:color="auto"/>
              <w:bottom w:val="single" w:sz="4" w:space="0" w:color="auto"/>
              <w:right w:val="single" w:sz="4" w:space="0" w:color="auto"/>
            </w:tcBorders>
          </w:tcPr>
          <w:p w14:paraId="3FC1A7AC" w14:textId="77777777" w:rsidR="005A02B5" w:rsidRPr="006E49C6" w:rsidRDefault="005A02B5" w:rsidP="00391F6B">
            <w:pPr>
              <w:widowControl/>
              <w:overflowPunct w:val="0"/>
              <w:spacing w:afterLines="69" w:after="248" w:line="360" w:lineRule="auto"/>
              <w:ind w:left="500" w:hangingChars="250" w:hanging="500"/>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4）民用航空局辦理所轄機場航廈可租用商業設施招商，提供旅客便利服務，惟部分機場航廈場地出租面積比率尚未恢復疫情前水準且有未達8成情形，允宜全面檢討及規劃可租用空間，並積極辦理招商作業，以提升服務品質及增裕基金收入。</w:t>
            </w:r>
          </w:p>
        </w:tc>
        <w:tc>
          <w:tcPr>
            <w:tcW w:w="3658" w:type="dxa"/>
            <w:vMerge/>
            <w:tcBorders>
              <w:left w:val="single" w:sz="4" w:space="0" w:color="auto"/>
              <w:tl2br w:val="single" w:sz="4" w:space="0" w:color="auto"/>
            </w:tcBorders>
          </w:tcPr>
          <w:p w14:paraId="034A57D7" w14:textId="77777777" w:rsidR="005A02B5" w:rsidRPr="006E49C6" w:rsidRDefault="005A02B5" w:rsidP="009631CD">
            <w:pPr>
              <w:overflowPunct w:val="0"/>
              <w:spacing w:afterLines="69" w:after="248" w:line="380" w:lineRule="exact"/>
              <w:jc w:val="both"/>
              <w:rPr>
                <w:rFonts w:ascii="標楷體" w:eastAsia="標楷體" w:hAnsi="標楷體"/>
                <w:color w:val="000000" w:themeColor="text1"/>
                <w:sz w:val="20"/>
              </w:rPr>
            </w:pPr>
          </w:p>
        </w:tc>
      </w:tr>
      <w:tr w:rsidR="005A02B5" w:rsidRPr="006E49C6" w14:paraId="66892960" w14:textId="77777777" w:rsidTr="009631CD">
        <w:tblPrEx>
          <w:tblCellMar>
            <w:top w:w="28" w:type="dxa"/>
          </w:tblCellMar>
        </w:tblPrEx>
        <w:trPr>
          <w:trHeight w:val="20"/>
          <w:jc w:val="center"/>
        </w:trPr>
        <w:tc>
          <w:tcPr>
            <w:tcW w:w="6458" w:type="dxa"/>
            <w:tcBorders>
              <w:top w:val="single" w:sz="4" w:space="0" w:color="auto"/>
              <w:left w:val="single" w:sz="4" w:space="0" w:color="auto"/>
              <w:bottom w:val="single" w:sz="4" w:space="0" w:color="auto"/>
              <w:right w:val="single" w:sz="4" w:space="0" w:color="auto"/>
            </w:tcBorders>
          </w:tcPr>
          <w:p w14:paraId="06A20BCA" w14:textId="77777777" w:rsidR="005A02B5" w:rsidRPr="006E49C6" w:rsidRDefault="005A02B5" w:rsidP="00391F6B">
            <w:pPr>
              <w:widowControl/>
              <w:overflowPunct w:val="0"/>
              <w:spacing w:afterLines="69" w:after="248" w:line="360" w:lineRule="auto"/>
              <w:ind w:left="500" w:hangingChars="250" w:hanging="500"/>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（5）民用航空局因應遙控無人機技術快速發展，逐步修訂遙控無人機相關規範以利管理，惟有關遙控無人機射頻識別功能公告、物流應用發展措施等作業未臻周妥，允宜檢討研謀改善。</w:t>
            </w:r>
          </w:p>
        </w:tc>
        <w:tc>
          <w:tcPr>
            <w:tcW w:w="3658" w:type="dxa"/>
            <w:vMerge/>
            <w:tcBorders>
              <w:left w:val="single" w:sz="4" w:space="0" w:color="auto"/>
              <w:tl2br w:val="single" w:sz="4" w:space="0" w:color="auto"/>
            </w:tcBorders>
          </w:tcPr>
          <w:p w14:paraId="11AAF517" w14:textId="77777777" w:rsidR="005A02B5" w:rsidRPr="006E49C6" w:rsidRDefault="005A02B5" w:rsidP="009631CD">
            <w:pPr>
              <w:overflowPunct w:val="0"/>
              <w:spacing w:afterLines="69" w:after="248" w:line="380" w:lineRule="exact"/>
              <w:jc w:val="both"/>
              <w:rPr>
                <w:rFonts w:ascii="標楷體" w:eastAsia="標楷體" w:hAnsi="標楷體"/>
                <w:color w:val="000000" w:themeColor="text1"/>
                <w:sz w:val="20"/>
              </w:rPr>
            </w:pPr>
          </w:p>
        </w:tc>
      </w:tr>
      <w:tr w:rsidR="005A02B5" w:rsidRPr="006E49C6" w14:paraId="6AE30CA7" w14:textId="77777777" w:rsidTr="009631CD">
        <w:tblPrEx>
          <w:tblCellMar>
            <w:top w:w="28" w:type="dxa"/>
          </w:tblCellMar>
        </w:tblPrEx>
        <w:trPr>
          <w:trHeight w:val="20"/>
          <w:jc w:val="center"/>
        </w:trPr>
        <w:tc>
          <w:tcPr>
            <w:tcW w:w="6458" w:type="dxa"/>
            <w:tcBorders>
              <w:top w:val="single" w:sz="4" w:space="0" w:color="auto"/>
              <w:left w:val="single" w:sz="4" w:space="0" w:color="auto"/>
              <w:bottom w:val="single" w:sz="4" w:space="0" w:color="auto"/>
              <w:right w:val="single" w:sz="4" w:space="0" w:color="auto"/>
            </w:tcBorders>
          </w:tcPr>
          <w:p w14:paraId="370546A8" w14:textId="77777777" w:rsidR="005A02B5" w:rsidRPr="006E49C6" w:rsidRDefault="005A02B5" w:rsidP="00391F6B">
            <w:pPr>
              <w:widowControl/>
              <w:overflowPunct w:val="0"/>
              <w:spacing w:afterLines="69" w:after="248" w:line="360" w:lineRule="auto"/>
              <w:ind w:left="500" w:hangingChars="250" w:hanging="500"/>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6）民用航空局為因應國際航空站溫室氣體排放減量政策，已訂定「航空站溫室氣體減量藍圖」，惟尚有7座機場未納入推動範圍，允宜全面盤查航空站排放情形，積極推動相關減量措施，以提升溫室氣體減量成效，早日達成淨零排放之目標。</w:t>
            </w:r>
          </w:p>
        </w:tc>
        <w:tc>
          <w:tcPr>
            <w:tcW w:w="3658" w:type="dxa"/>
            <w:vMerge/>
            <w:tcBorders>
              <w:left w:val="single" w:sz="4" w:space="0" w:color="auto"/>
              <w:tl2br w:val="single" w:sz="4" w:space="0" w:color="auto"/>
            </w:tcBorders>
          </w:tcPr>
          <w:p w14:paraId="60745B65" w14:textId="77777777" w:rsidR="005A02B5" w:rsidRPr="006E49C6" w:rsidRDefault="005A02B5" w:rsidP="009631CD">
            <w:pPr>
              <w:overflowPunct w:val="0"/>
              <w:spacing w:afterLines="69" w:after="248" w:line="380" w:lineRule="exact"/>
              <w:jc w:val="both"/>
              <w:rPr>
                <w:rFonts w:ascii="標楷體" w:eastAsia="標楷體" w:hAnsi="標楷體"/>
                <w:color w:val="000000" w:themeColor="text1"/>
                <w:sz w:val="20"/>
              </w:rPr>
            </w:pPr>
          </w:p>
        </w:tc>
      </w:tr>
      <w:tr w:rsidR="005A02B5" w:rsidRPr="006E49C6" w14:paraId="6032482B" w14:textId="77777777" w:rsidTr="009631CD">
        <w:tblPrEx>
          <w:tblCellMar>
            <w:top w:w="28" w:type="dxa"/>
          </w:tblCellMar>
        </w:tblPrEx>
        <w:trPr>
          <w:trHeight w:val="20"/>
          <w:jc w:val="center"/>
        </w:trPr>
        <w:tc>
          <w:tcPr>
            <w:tcW w:w="6458" w:type="dxa"/>
            <w:tcBorders>
              <w:top w:val="single" w:sz="4" w:space="0" w:color="auto"/>
              <w:left w:val="single" w:sz="4" w:space="0" w:color="auto"/>
              <w:bottom w:val="single" w:sz="4" w:space="0" w:color="auto"/>
              <w:right w:val="single" w:sz="4" w:space="0" w:color="auto"/>
            </w:tcBorders>
          </w:tcPr>
          <w:p w14:paraId="23695024" w14:textId="77777777" w:rsidR="005A02B5" w:rsidRPr="006E49C6" w:rsidRDefault="005A02B5" w:rsidP="00391F6B">
            <w:pPr>
              <w:widowControl/>
              <w:overflowPunct w:val="0"/>
              <w:spacing w:afterLines="69" w:after="248" w:line="360" w:lineRule="auto"/>
              <w:ind w:left="500" w:hangingChars="250" w:hanging="500"/>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7）為維護國道用路人安全，設置地磅站以稽查及取締違規超載車輛，惟部分地磅站連續9個月未實施稽核督導作業，且偏重稽核部分區域，允宜督促研謀改善，研訂妥適之地磅業務督導規範，以確保地磅設施之運作及用路人安全。</w:t>
            </w:r>
          </w:p>
        </w:tc>
        <w:tc>
          <w:tcPr>
            <w:tcW w:w="3658" w:type="dxa"/>
            <w:vMerge/>
            <w:tcBorders>
              <w:left w:val="single" w:sz="4" w:space="0" w:color="auto"/>
              <w:tl2br w:val="single" w:sz="4" w:space="0" w:color="auto"/>
            </w:tcBorders>
          </w:tcPr>
          <w:p w14:paraId="1A343718" w14:textId="77777777" w:rsidR="005A02B5" w:rsidRPr="006E49C6" w:rsidRDefault="005A02B5" w:rsidP="009631CD">
            <w:pPr>
              <w:overflowPunct w:val="0"/>
              <w:spacing w:afterLines="69" w:after="248" w:line="380" w:lineRule="exact"/>
              <w:jc w:val="both"/>
              <w:rPr>
                <w:rFonts w:ascii="標楷體" w:eastAsia="標楷體" w:hAnsi="標楷體"/>
                <w:color w:val="000000" w:themeColor="text1"/>
                <w:sz w:val="20"/>
              </w:rPr>
            </w:pPr>
          </w:p>
        </w:tc>
      </w:tr>
    </w:tbl>
    <w:p w14:paraId="04077929" w14:textId="77777777" w:rsidR="005A02B5" w:rsidRPr="006E49C6" w:rsidRDefault="005A02B5" w:rsidP="009631CD">
      <w:pPr>
        <w:overflowPunct w:val="0"/>
        <w:spacing w:afterLines="50" w:after="180"/>
        <w:jc w:val="center"/>
        <w:rPr>
          <w:rFonts w:ascii="標楷體" w:eastAsia="標楷體" w:hAnsi="標楷體"/>
        </w:rPr>
      </w:pPr>
      <w:r w:rsidRPr="006E49C6">
        <w:rPr>
          <w:rFonts w:ascii="標楷體" w:eastAsia="標楷體" w:hAnsi="標楷體" w:hint="eastAsia"/>
          <w:b/>
          <w:color w:val="000000" w:themeColor="text1"/>
        </w:rPr>
        <w:lastRenderedPageBreak/>
        <w:t xml:space="preserve">表20　</w:t>
      </w:r>
      <w:proofErr w:type="gramStart"/>
      <w:r w:rsidRPr="006E49C6">
        <w:rPr>
          <w:rFonts w:ascii="標楷體" w:eastAsia="標楷體" w:hAnsi="標楷體"/>
          <w:b/>
          <w:color w:val="000000" w:themeColor="text1"/>
        </w:rPr>
        <w:t>11</w:t>
      </w:r>
      <w:r w:rsidRPr="006E49C6">
        <w:rPr>
          <w:rFonts w:ascii="標楷體" w:eastAsia="標楷體" w:hAnsi="標楷體" w:hint="eastAsia"/>
          <w:b/>
          <w:color w:val="000000" w:themeColor="text1"/>
        </w:rPr>
        <w:t>2</w:t>
      </w:r>
      <w:proofErr w:type="gramEnd"/>
      <w:r w:rsidRPr="006E49C6">
        <w:rPr>
          <w:rFonts w:ascii="標楷體" w:eastAsia="標楷體" w:hAnsi="標楷體" w:hint="eastAsia"/>
          <w:b/>
          <w:color w:val="000000" w:themeColor="text1"/>
        </w:rPr>
        <w:t>年度審核報告非營業部分所列交通作業基金重要審核意見覆核辦理情形（續）</w:t>
      </w:r>
    </w:p>
    <w:tbl>
      <w:tblPr>
        <w:tblW w:w="10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right w:w="57" w:type="dxa"/>
        </w:tblCellMar>
        <w:tblLook w:val="0020" w:firstRow="1" w:lastRow="0" w:firstColumn="0" w:lastColumn="0" w:noHBand="0" w:noVBand="0"/>
      </w:tblPr>
      <w:tblGrid>
        <w:gridCol w:w="6447"/>
        <w:gridCol w:w="3663"/>
      </w:tblGrid>
      <w:tr w:rsidR="005A02B5" w:rsidRPr="006E49C6" w14:paraId="2FDDC237" w14:textId="77777777" w:rsidTr="009631CD">
        <w:trPr>
          <w:trHeight w:val="397"/>
          <w:jc w:val="center"/>
        </w:trPr>
        <w:tc>
          <w:tcPr>
            <w:tcW w:w="10110" w:type="dxa"/>
            <w:gridSpan w:val="2"/>
            <w:tcBorders>
              <w:top w:val="single" w:sz="4" w:space="0" w:color="auto"/>
              <w:left w:val="single" w:sz="4" w:space="0" w:color="auto"/>
              <w:bottom w:val="single" w:sz="4" w:space="0" w:color="auto"/>
            </w:tcBorders>
            <w:vAlign w:val="center"/>
          </w:tcPr>
          <w:p w14:paraId="2DBFBDB6" w14:textId="77777777" w:rsidR="005A02B5" w:rsidRPr="006E49C6" w:rsidRDefault="005A02B5" w:rsidP="009631CD">
            <w:pPr>
              <w:widowControl/>
              <w:overflowPunct w:val="0"/>
              <w:jc w:val="both"/>
              <w:rPr>
                <w:rFonts w:ascii="標楷體" w:eastAsia="標楷體" w:hAnsi="標楷體"/>
                <w:color w:val="000000" w:themeColor="text1"/>
                <w:sz w:val="20"/>
              </w:rPr>
            </w:pPr>
            <w:r w:rsidRPr="006E49C6">
              <w:rPr>
                <w:rFonts w:ascii="標楷體" w:eastAsia="標楷體" w:hAnsi="標楷體" w:hint="eastAsia"/>
                <w:b/>
                <w:noProof/>
                <w:color w:val="000000" w:themeColor="text1"/>
                <w:sz w:val="20"/>
              </w:rPr>
              <w:t>已研謀改善或依改善措施持續辦理</w:t>
            </w:r>
          </w:p>
        </w:tc>
      </w:tr>
      <w:tr w:rsidR="005A02B5" w:rsidRPr="006E49C6" w14:paraId="7F9C5E22" w14:textId="77777777" w:rsidTr="009631CD">
        <w:trPr>
          <w:trHeight w:val="20"/>
          <w:jc w:val="center"/>
        </w:trPr>
        <w:tc>
          <w:tcPr>
            <w:tcW w:w="6447" w:type="dxa"/>
            <w:tcBorders>
              <w:top w:val="single" w:sz="4" w:space="0" w:color="auto"/>
              <w:left w:val="single" w:sz="4" w:space="0" w:color="auto"/>
              <w:bottom w:val="single" w:sz="4" w:space="0" w:color="auto"/>
              <w:right w:val="single" w:sz="4" w:space="0" w:color="auto"/>
            </w:tcBorders>
          </w:tcPr>
          <w:p w14:paraId="69707C50" w14:textId="77777777" w:rsidR="005A02B5" w:rsidRPr="006E49C6" w:rsidRDefault="005A02B5" w:rsidP="00AA0C4C">
            <w:pPr>
              <w:widowControl/>
              <w:overflowPunct w:val="0"/>
              <w:spacing w:line="360" w:lineRule="auto"/>
              <w:ind w:leftChars="-10" w:left="476" w:hangingChars="250" w:hanging="500"/>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8）高速公路局已於部分服務區完成電動汽車快速充電站建置，並建立占用充電車位防制機制，惟部分功能未臻完備，且清水服務區充電車位設置比率偏低，允宜研議導入車牌辨識等作法，及依服務區規模評估設置適足之充電停車位，以優化充電服務，消弭用路人里程焦慮。</w:t>
            </w:r>
          </w:p>
        </w:tc>
        <w:tc>
          <w:tcPr>
            <w:tcW w:w="3663" w:type="dxa"/>
            <w:vMerge w:val="restart"/>
            <w:tcBorders>
              <w:left w:val="single" w:sz="4" w:space="0" w:color="auto"/>
              <w:tl2br w:val="single" w:sz="4" w:space="0" w:color="auto"/>
            </w:tcBorders>
          </w:tcPr>
          <w:p w14:paraId="1B5DFC14" w14:textId="77777777" w:rsidR="005A02B5" w:rsidRPr="006E49C6" w:rsidRDefault="005A02B5" w:rsidP="00AA0C4C">
            <w:pPr>
              <w:overflowPunct w:val="0"/>
              <w:spacing w:line="240" w:lineRule="exact"/>
              <w:jc w:val="both"/>
              <w:rPr>
                <w:rFonts w:ascii="標楷體" w:eastAsia="標楷體" w:hAnsi="標楷體"/>
                <w:color w:val="000000" w:themeColor="text1"/>
                <w:sz w:val="20"/>
              </w:rPr>
            </w:pPr>
          </w:p>
        </w:tc>
      </w:tr>
      <w:tr w:rsidR="005A02B5" w:rsidRPr="006E49C6" w14:paraId="69C30A23" w14:textId="77777777" w:rsidTr="009631CD">
        <w:trPr>
          <w:trHeight w:val="20"/>
          <w:jc w:val="center"/>
        </w:trPr>
        <w:tc>
          <w:tcPr>
            <w:tcW w:w="6447" w:type="dxa"/>
            <w:tcBorders>
              <w:top w:val="single" w:sz="4" w:space="0" w:color="auto"/>
              <w:left w:val="single" w:sz="4" w:space="0" w:color="auto"/>
              <w:bottom w:val="single" w:sz="4" w:space="0" w:color="auto"/>
              <w:right w:val="single" w:sz="4" w:space="0" w:color="auto"/>
            </w:tcBorders>
          </w:tcPr>
          <w:p w14:paraId="2CD43A82" w14:textId="77777777" w:rsidR="005A02B5" w:rsidRPr="006E49C6" w:rsidRDefault="005A02B5" w:rsidP="00AA0C4C">
            <w:pPr>
              <w:widowControl/>
              <w:overflowPunct w:val="0"/>
              <w:spacing w:line="360" w:lineRule="auto"/>
              <w:ind w:leftChars="-10" w:left="476" w:hangingChars="250" w:hanging="500"/>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9）高速公路局已依法公告載運危險物品車輛之禁行路段、時段及其他通行條件等，惟未能即時監控該等車輛實際行駛行為，允宜研議介接公路局建置危險物品車輛動態系統或取得系統使用權限，以精進風險控管機制。</w:t>
            </w:r>
          </w:p>
        </w:tc>
        <w:tc>
          <w:tcPr>
            <w:tcW w:w="3663" w:type="dxa"/>
            <w:vMerge/>
            <w:tcBorders>
              <w:left w:val="single" w:sz="4" w:space="0" w:color="auto"/>
              <w:tl2br w:val="single" w:sz="4" w:space="0" w:color="auto"/>
            </w:tcBorders>
          </w:tcPr>
          <w:p w14:paraId="64D56650" w14:textId="77777777" w:rsidR="005A02B5" w:rsidRPr="006E49C6" w:rsidRDefault="005A02B5" w:rsidP="00AA0C4C">
            <w:pPr>
              <w:overflowPunct w:val="0"/>
              <w:spacing w:line="240" w:lineRule="exact"/>
              <w:jc w:val="both"/>
              <w:rPr>
                <w:rFonts w:ascii="標楷體" w:eastAsia="標楷體" w:hAnsi="標楷體"/>
                <w:color w:val="000000" w:themeColor="text1"/>
                <w:sz w:val="20"/>
              </w:rPr>
            </w:pPr>
          </w:p>
        </w:tc>
      </w:tr>
      <w:tr w:rsidR="005A02B5" w:rsidRPr="006E49C6" w14:paraId="0F5CE10A" w14:textId="77777777" w:rsidTr="009631CD">
        <w:trPr>
          <w:trHeight w:val="20"/>
          <w:jc w:val="center"/>
        </w:trPr>
        <w:tc>
          <w:tcPr>
            <w:tcW w:w="6447" w:type="dxa"/>
            <w:tcBorders>
              <w:top w:val="single" w:sz="4" w:space="0" w:color="auto"/>
              <w:left w:val="single" w:sz="4" w:space="0" w:color="auto"/>
              <w:bottom w:val="single" w:sz="4" w:space="0" w:color="auto"/>
              <w:right w:val="single" w:sz="4" w:space="0" w:color="auto"/>
            </w:tcBorders>
            <w:vAlign w:val="center"/>
          </w:tcPr>
          <w:p w14:paraId="7A68E350" w14:textId="77777777" w:rsidR="005A02B5" w:rsidRPr="006E49C6" w:rsidRDefault="005A02B5" w:rsidP="00AA0C4C">
            <w:pPr>
              <w:widowControl/>
              <w:overflowPunct w:val="0"/>
              <w:spacing w:line="360" w:lineRule="auto"/>
              <w:ind w:leftChars="-10" w:left="576" w:hangingChars="300" w:hanging="600"/>
              <w:jc w:val="both"/>
              <w:rPr>
                <w:rFonts w:ascii="標楷體" w:eastAsia="標楷體" w:hAnsi="標楷體"/>
                <w:noProof/>
                <w:color w:val="000000" w:themeColor="text1"/>
                <w:sz w:val="20"/>
              </w:rPr>
            </w:pPr>
            <w:r w:rsidRPr="006E49C6">
              <w:rPr>
                <w:rFonts w:ascii="標楷體" w:eastAsia="標楷體" w:hAnsi="標楷體" w:hint="eastAsia"/>
                <w:noProof/>
                <w:color w:val="000000" w:themeColor="text1"/>
                <w:sz w:val="20"/>
              </w:rPr>
              <w:t>（10）建置鐵路安全自願報告系統有助及早發現潛在運輸安全危險因子，惟通報媒介單一且推廣不足，又系統網頁公開資訊未盡完善，亦無相關查詢及回報機制，均不利通報者操作及信賴使用，致系統使用率欠佳，允宜研謀改善，以有效發揮系統預警功能。</w:t>
            </w:r>
          </w:p>
        </w:tc>
        <w:tc>
          <w:tcPr>
            <w:tcW w:w="3663" w:type="dxa"/>
            <w:vMerge/>
            <w:tcBorders>
              <w:left w:val="single" w:sz="4" w:space="0" w:color="auto"/>
              <w:tl2br w:val="single" w:sz="4" w:space="0" w:color="auto"/>
            </w:tcBorders>
          </w:tcPr>
          <w:p w14:paraId="24E564E8" w14:textId="77777777" w:rsidR="005A02B5" w:rsidRPr="006E49C6" w:rsidRDefault="005A02B5" w:rsidP="00AA0C4C">
            <w:pPr>
              <w:overflowPunct w:val="0"/>
              <w:spacing w:line="240" w:lineRule="exact"/>
              <w:jc w:val="both"/>
              <w:rPr>
                <w:rFonts w:ascii="標楷體" w:eastAsia="標楷體" w:hAnsi="標楷體"/>
                <w:color w:val="000000" w:themeColor="text1"/>
                <w:sz w:val="20"/>
              </w:rPr>
            </w:pPr>
          </w:p>
        </w:tc>
      </w:tr>
    </w:tbl>
    <w:bookmarkEnd w:id="6"/>
    <w:p w14:paraId="7931FE6B" w14:textId="77777777" w:rsidR="005A02B5" w:rsidRPr="006E49C6" w:rsidRDefault="005A02B5" w:rsidP="009631CD">
      <w:pPr>
        <w:widowControl/>
        <w:overflowPunct w:val="0"/>
        <w:snapToGrid w:val="0"/>
        <w:spacing w:line="558" w:lineRule="exact"/>
        <w:ind w:firstLineChars="450" w:firstLine="1261"/>
        <w:jc w:val="both"/>
        <w:rPr>
          <w:rFonts w:ascii="標楷體" w:eastAsia="標楷體" w:hAnsi="標楷體"/>
          <w:b/>
          <w:color w:val="000000" w:themeColor="text1"/>
          <w:sz w:val="28"/>
          <w:szCs w:val="28"/>
        </w:rPr>
      </w:pPr>
      <w:r w:rsidRPr="006E49C6">
        <w:rPr>
          <w:rFonts w:ascii="標楷體" w:eastAsia="標楷體" w:hAnsi="標楷體" w:hint="eastAsia"/>
          <w:b/>
          <w:color w:val="000000" w:themeColor="text1"/>
          <w:sz w:val="28"/>
          <w:szCs w:val="28"/>
        </w:rPr>
        <w:t>7.　其他</w:t>
      </w:r>
      <w:r w:rsidRPr="006E49C6">
        <w:rPr>
          <w:rFonts w:ascii="標楷體" w:eastAsia="標楷體" w:hAnsi="標楷體" w:cs="標楷體" w:hint="eastAsia"/>
          <w:b/>
          <w:color w:val="000000" w:themeColor="text1"/>
          <w:kern w:val="0"/>
          <w:sz w:val="28"/>
          <w:szCs w:val="28"/>
        </w:rPr>
        <w:t>事項</w:t>
      </w:r>
    </w:p>
    <w:p w14:paraId="0DFA3B25" w14:textId="77777777" w:rsidR="005A02B5" w:rsidRPr="006E49C6" w:rsidRDefault="005A02B5" w:rsidP="009631CD">
      <w:pPr>
        <w:pStyle w:val="012"/>
        <w:spacing w:line="558" w:lineRule="exact"/>
        <w:ind w:left="48" w:firstLine="480"/>
        <w:rPr>
          <w:bCs/>
          <w:color w:val="000000" w:themeColor="text1"/>
          <w:szCs w:val="24"/>
        </w:rPr>
      </w:pPr>
      <w:r w:rsidRPr="006E49C6">
        <w:rPr>
          <w:rFonts w:hint="eastAsia"/>
          <w:bCs/>
          <w:color w:val="000000" w:themeColor="text1"/>
          <w:szCs w:val="24"/>
        </w:rPr>
        <w:t>交通作業基金計畫及預算之執行結果，前經本部查核後於審核報告揭露，經監察院請本部提供資料，</w:t>
      </w:r>
      <w:proofErr w:type="gramStart"/>
      <w:r w:rsidRPr="006E49C6">
        <w:rPr>
          <w:rFonts w:hint="eastAsia"/>
          <w:bCs/>
          <w:color w:val="000000" w:themeColor="text1"/>
          <w:szCs w:val="24"/>
        </w:rPr>
        <w:t>嗣</w:t>
      </w:r>
      <w:proofErr w:type="gramEnd"/>
      <w:r w:rsidRPr="006E49C6">
        <w:rPr>
          <w:rFonts w:hint="eastAsia"/>
          <w:bCs/>
          <w:color w:val="000000" w:themeColor="text1"/>
          <w:szCs w:val="24"/>
        </w:rPr>
        <w:t>經該院於113年7月1日至114年6月30日間糾正者，</w:t>
      </w:r>
      <w:proofErr w:type="gramStart"/>
      <w:r w:rsidRPr="006E49C6">
        <w:rPr>
          <w:rFonts w:hint="eastAsia"/>
          <w:bCs/>
          <w:color w:val="000000" w:themeColor="text1"/>
          <w:szCs w:val="24"/>
        </w:rPr>
        <w:t>摘述如次</w:t>
      </w:r>
      <w:proofErr w:type="gramEnd"/>
      <w:r w:rsidRPr="006E49C6">
        <w:rPr>
          <w:rFonts w:hint="eastAsia"/>
          <w:bCs/>
          <w:color w:val="000000" w:themeColor="text1"/>
          <w:szCs w:val="24"/>
        </w:rPr>
        <w:t>：</w:t>
      </w:r>
    </w:p>
    <w:p w14:paraId="53BBC00D" w14:textId="77777777" w:rsidR="005A02B5" w:rsidRPr="006E49C6" w:rsidRDefault="005A02B5" w:rsidP="009631CD">
      <w:pPr>
        <w:pStyle w:val="012"/>
        <w:spacing w:line="558" w:lineRule="exact"/>
        <w:ind w:left="48" w:firstLine="480"/>
        <w:rPr>
          <w:bCs/>
          <w:color w:val="000000" w:themeColor="text1"/>
          <w:szCs w:val="24"/>
        </w:rPr>
      </w:pPr>
      <w:r w:rsidRPr="006E49C6">
        <w:rPr>
          <w:rFonts w:hint="eastAsia"/>
          <w:bCs/>
          <w:color w:val="000000" w:themeColor="text1"/>
          <w:szCs w:val="24"/>
        </w:rPr>
        <w:t>觀光署對於所轄國家風景區人行天橋之養護管理作業，雖已於「風景特定區橋梁維護管理作業要點」建立相關養護及督導考核機制，惟部分管理處於「人行天橋管理資訊系統」登載橋梁基本資料及檢測紀錄，逾百筆內容有不一致或缺漏情形，復未積極辦理維護管理人員之教育訓練，且</w:t>
      </w:r>
      <w:proofErr w:type="gramStart"/>
      <w:r w:rsidRPr="006E49C6">
        <w:rPr>
          <w:rFonts w:hint="eastAsia"/>
          <w:bCs/>
          <w:color w:val="000000" w:themeColor="text1"/>
          <w:szCs w:val="24"/>
        </w:rPr>
        <w:t>該署迄未</w:t>
      </w:r>
      <w:proofErr w:type="gramEnd"/>
      <w:r w:rsidRPr="006E49C6">
        <w:rPr>
          <w:rFonts w:hint="eastAsia"/>
          <w:bCs/>
          <w:color w:val="000000" w:themeColor="text1"/>
          <w:szCs w:val="24"/>
        </w:rPr>
        <w:t>掌握補助地方政府建置之橋梁狀況，</w:t>
      </w:r>
      <w:proofErr w:type="gramStart"/>
      <w:r w:rsidRPr="006E49C6">
        <w:rPr>
          <w:rFonts w:hint="eastAsia"/>
          <w:bCs/>
          <w:color w:val="000000" w:themeColor="text1"/>
          <w:szCs w:val="24"/>
        </w:rPr>
        <w:t>迨</w:t>
      </w:r>
      <w:proofErr w:type="gramEnd"/>
      <w:r w:rsidRPr="006E49C6">
        <w:rPr>
          <w:rFonts w:hint="eastAsia"/>
          <w:bCs/>
          <w:color w:val="000000" w:themeColor="text1"/>
          <w:szCs w:val="24"/>
        </w:rPr>
        <w:t>至上開要點生效後近4年，始完成轄管橋梁首次督導及考核作業，核有違失，經監察院糾正。（</w:t>
      </w:r>
      <w:r w:rsidRPr="006E49C6">
        <w:rPr>
          <w:bCs/>
          <w:color w:val="000000" w:themeColor="text1"/>
          <w:szCs w:val="24"/>
        </w:rPr>
        <w:t>1</w:t>
      </w:r>
      <w:r w:rsidRPr="006E49C6">
        <w:rPr>
          <w:rFonts w:hint="eastAsia"/>
          <w:bCs/>
          <w:color w:val="000000" w:themeColor="text1"/>
          <w:szCs w:val="24"/>
        </w:rPr>
        <w:t>14年6月18日監察院公報第3413期）</w:t>
      </w:r>
    </w:p>
    <w:p w14:paraId="64C382BF" w14:textId="77777777" w:rsidR="005A02B5" w:rsidRPr="006E49C6" w:rsidRDefault="005A02B5" w:rsidP="009631CD">
      <w:pPr>
        <w:widowControl/>
        <w:overflowPunct w:val="0"/>
        <w:snapToGrid w:val="0"/>
        <w:spacing w:line="558" w:lineRule="exact"/>
        <w:ind w:firstLineChars="450" w:firstLine="1261"/>
        <w:jc w:val="both"/>
        <w:rPr>
          <w:rFonts w:ascii="標楷體" w:eastAsia="標楷體" w:hAnsi="標楷體"/>
          <w:b/>
          <w:color w:val="000000" w:themeColor="text1"/>
          <w:sz w:val="28"/>
          <w:szCs w:val="28"/>
        </w:rPr>
      </w:pPr>
      <w:r w:rsidRPr="006E49C6">
        <w:rPr>
          <w:rFonts w:ascii="標楷體" w:eastAsia="標楷體" w:hAnsi="標楷體" w:hint="eastAsia"/>
          <w:b/>
          <w:color w:val="000000" w:themeColor="text1"/>
          <w:sz w:val="28"/>
          <w:szCs w:val="28"/>
        </w:rPr>
        <w:t>8.　投資民營事業概況</w:t>
      </w:r>
    </w:p>
    <w:p w14:paraId="3B7BB2ED" w14:textId="77777777" w:rsidR="005A02B5" w:rsidRPr="006E49C6" w:rsidRDefault="005A02B5" w:rsidP="009631CD">
      <w:pPr>
        <w:pStyle w:val="012"/>
        <w:spacing w:line="558" w:lineRule="exact"/>
        <w:ind w:left="48" w:firstLine="480"/>
        <w:rPr>
          <w:bCs/>
          <w:color w:val="000000" w:themeColor="text1"/>
          <w:szCs w:val="24"/>
        </w:rPr>
      </w:pPr>
      <w:proofErr w:type="gramStart"/>
      <w:r w:rsidRPr="006E49C6">
        <w:rPr>
          <w:rFonts w:hint="eastAsia"/>
          <w:bCs/>
          <w:color w:val="000000" w:themeColor="text1"/>
          <w:szCs w:val="24"/>
        </w:rPr>
        <w:t>113</w:t>
      </w:r>
      <w:proofErr w:type="gramEnd"/>
      <w:r w:rsidRPr="006E49C6">
        <w:rPr>
          <w:rFonts w:hint="eastAsia"/>
          <w:bCs/>
          <w:color w:val="000000" w:themeColor="text1"/>
          <w:szCs w:val="24"/>
        </w:rPr>
        <w:t>年度投資民營事業僅台灣高速鐵路公司1家，營運結果獲有盈餘。請參閱審核報告營業</w:t>
      </w:r>
      <w:proofErr w:type="gramStart"/>
      <w:r w:rsidRPr="006E49C6">
        <w:rPr>
          <w:rFonts w:hint="eastAsia"/>
          <w:bCs/>
          <w:color w:val="000000" w:themeColor="text1"/>
          <w:szCs w:val="24"/>
        </w:rPr>
        <w:t>部分戊</w:t>
      </w:r>
      <w:proofErr w:type="gramEnd"/>
      <w:r w:rsidRPr="006E49C6">
        <w:rPr>
          <w:rFonts w:hint="eastAsia"/>
          <w:bCs/>
          <w:color w:val="000000" w:themeColor="text1"/>
          <w:szCs w:val="24"/>
        </w:rPr>
        <w:t>、參、「中央政府投資民營事業效益之查核」內「中央政府投資民營事業明細表」。</w:t>
      </w:r>
    </w:p>
    <w:p w14:paraId="36251E92" w14:textId="6EA3B850" w:rsidR="0075245C" w:rsidRPr="005A02B5" w:rsidRDefault="005A02B5" w:rsidP="009631CD">
      <w:pPr>
        <w:pStyle w:val="012"/>
        <w:spacing w:line="562" w:lineRule="exact"/>
        <w:ind w:left="45" w:firstLine="480"/>
      </w:pPr>
      <w:r w:rsidRPr="006E49C6">
        <w:rPr>
          <w:rFonts w:hint="eastAsia"/>
          <w:color w:val="000000" w:themeColor="text1"/>
          <w:szCs w:val="28"/>
        </w:rPr>
        <w:t>該基金收支餘</w:t>
      </w:r>
      <w:proofErr w:type="gramStart"/>
      <w:r w:rsidRPr="006E49C6">
        <w:rPr>
          <w:rFonts w:hint="eastAsia"/>
          <w:color w:val="000000" w:themeColor="text1"/>
          <w:szCs w:val="28"/>
        </w:rPr>
        <w:t>絀</w:t>
      </w:r>
      <w:proofErr w:type="gramEnd"/>
      <w:r w:rsidRPr="006E49C6">
        <w:rPr>
          <w:rFonts w:hint="eastAsia"/>
          <w:color w:val="000000" w:themeColor="text1"/>
          <w:szCs w:val="28"/>
        </w:rPr>
        <w:t>與餘</w:t>
      </w:r>
      <w:proofErr w:type="gramStart"/>
      <w:r w:rsidRPr="006E49C6">
        <w:rPr>
          <w:rFonts w:hint="eastAsia"/>
          <w:color w:val="000000" w:themeColor="text1"/>
          <w:szCs w:val="28"/>
        </w:rPr>
        <w:t>絀</w:t>
      </w:r>
      <w:proofErr w:type="gramEnd"/>
      <w:r w:rsidRPr="006E49C6">
        <w:rPr>
          <w:rFonts w:hint="eastAsia"/>
          <w:color w:val="000000" w:themeColor="text1"/>
          <w:szCs w:val="28"/>
        </w:rPr>
        <w:t>撥補之審定，餘</w:t>
      </w:r>
      <w:proofErr w:type="gramStart"/>
      <w:r w:rsidRPr="006E49C6">
        <w:rPr>
          <w:rFonts w:hint="eastAsia"/>
          <w:color w:val="000000" w:themeColor="text1"/>
          <w:szCs w:val="28"/>
        </w:rPr>
        <w:t>絀</w:t>
      </w:r>
      <w:proofErr w:type="gramEnd"/>
      <w:r w:rsidRPr="006E49C6">
        <w:rPr>
          <w:rFonts w:hint="eastAsia"/>
          <w:color w:val="000000" w:themeColor="text1"/>
          <w:szCs w:val="28"/>
        </w:rPr>
        <w:t>審定後現金流量及資產負債狀況，暨所屬分預算收支餘</w:t>
      </w:r>
      <w:proofErr w:type="gramStart"/>
      <w:r w:rsidRPr="006E49C6">
        <w:rPr>
          <w:rFonts w:hint="eastAsia"/>
          <w:color w:val="000000" w:themeColor="text1"/>
          <w:szCs w:val="28"/>
        </w:rPr>
        <w:t>絀</w:t>
      </w:r>
      <w:proofErr w:type="gramEnd"/>
      <w:r w:rsidRPr="006E49C6">
        <w:rPr>
          <w:rFonts w:hint="eastAsia"/>
          <w:color w:val="000000" w:themeColor="text1"/>
          <w:szCs w:val="28"/>
        </w:rPr>
        <w:t>概況，</w:t>
      </w:r>
      <w:proofErr w:type="gramStart"/>
      <w:r w:rsidRPr="006E49C6">
        <w:rPr>
          <w:rFonts w:hint="eastAsia"/>
          <w:color w:val="000000" w:themeColor="text1"/>
          <w:szCs w:val="28"/>
        </w:rPr>
        <w:t>詳戊</w:t>
      </w:r>
      <w:proofErr w:type="gramEnd"/>
      <w:r w:rsidRPr="006E49C6">
        <w:rPr>
          <w:rFonts w:hint="eastAsia"/>
          <w:color w:val="000000" w:themeColor="text1"/>
          <w:szCs w:val="28"/>
        </w:rPr>
        <w:t>、附表、壹、各基金附表</w:t>
      </w:r>
      <w:proofErr w:type="gramStart"/>
      <w:r w:rsidRPr="006E49C6">
        <w:rPr>
          <w:rFonts w:hint="eastAsia"/>
          <w:color w:val="000000" w:themeColor="text1"/>
          <w:szCs w:val="28"/>
        </w:rPr>
        <w:t>〔</w:t>
      </w:r>
      <w:proofErr w:type="gramEnd"/>
      <w:r w:rsidRPr="006E49C6">
        <w:rPr>
          <w:rFonts w:hint="eastAsia"/>
          <w:color w:val="000000" w:themeColor="text1"/>
          <w:szCs w:val="28"/>
        </w:rPr>
        <w:t>請至審計部全球資訊網之總決算審核報告查詢平台</w:t>
      </w:r>
      <w:r w:rsidRPr="0029175D">
        <w:rPr>
          <w:rFonts w:hint="eastAsia"/>
          <w:color w:val="000000" w:themeColor="text1"/>
          <w:szCs w:val="28"/>
        </w:rPr>
        <w:t>(https://auditreport.audit.gov.tw/)查閱</w:t>
      </w:r>
      <w:proofErr w:type="gramStart"/>
      <w:r w:rsidRPr="0029175D">
        <w:rPr>
          <w:rFonts w:hint="eastAsia"/>
          <w:color w:val="000000" w:themeColor="text1"/>
          <w:szCs w:val="28"/>
        </w:rPr>
        <w:t>〕</w:t>
      </w:r>
      <w:proofErr w:type="gramEnd"/>
      <w:r w:rsidRPr="0029175D">
        <w:rPr>
          <w:rFonts w:hint="eastAsia"/>
          <w:color w:val="000000" w:themeColor="text1"/>
          <w:szCs w:val="28"/>
        </w:rPr>
        <w:t>。</w:t>
      </w:r>
    </w:p>
    <w:sectPr w:rsidR="0075245C" w:rsidRPr="005A02B5" w:rsidSect="006C423C">
      <w:footerReference w:type="even" r:id="rId22"/>
      <w:footerReference w:type="default" r:id="rId23"/>
      <w:pgSz w:w="11906" w:h="16838" w:code="9"/>
      <w:pgMar w:top="1418" w:right="851" w:bottom="1418" w:left="851" w:header="1021" w:footer="737" w:gutter="0"/>
      <w:pgNumType w:start="88"/>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41F8A0" w14:textId="77777777" w:rsidR="00396B7B" w:rsidRDefault="00396B7B">
      <w:r>
        <w:separator/>
      </w:r>
    </w:p>
  </w:endnote>
  <w:endnote w:type="continuationSeparator" w:id="0">
    <w:p w14:paraId="3F20CDF0" w14:textId="77777777" w:rsidR="00396B7B" w:rsidRDefault="00396B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Cordia New">
    <w:panose1 w:val="020B0304020202020204"/>
    <w:charset w:val="DE"/>
    <w:family w:val="swiss"/>
    <w:pitch w:val="variable"/>
    <w:sig w:usb0="01000001" w:usb1="00000000" w:usb2="00000000" w:usb3="00000000" w:csb0="0001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標楷體" w:eastAsia="標楷體" w:hAnsi="標楷體"/>
      </w:rPr>
      <w:id w:val="1243673170"/>
      <w:docPartObj>
        <w:docPartGallery w:val="Page Numbers (Bottom of Page)"/>
        <w:docPartUnique/>
      </w:docPartObj>
    </w:sdtPr>
    <w:sdtEndPr/>
    <w:sdtContent>
      <w:p w14:paraId="4BE30884" w14:textId="7100E1B4" w:rsidR="007044BA" w:rsidRPr="007607F3" w:rsidRDefault="007044BA" w:rsidP="007607F3">
        <w:pPr>
          <w:pStyle w:val="a8"/>
          <w:tabs>
            <w:tab w:val="clear" w:pos="4153"/>
            <w:tab w:val="clear" w:pos="8306"/>
          </w:tabs>
          <w:snapToGrid/>
          <w:jc w:val="center"/>
          <w:rPr>
            <w:rFonts w:ascii="標楷體" w:eastAsia="標楷體" w:hAnsi="標楷體"/>
          </w:rPr>
        </w:pPr>
        <w:r w:rsidRPr="007607F3">
          <w:rPr>
            <w:rFonts w:ascii="標楷體" w:eastAsia="標楷體" w:hAnsi="標楷體" w:hint="eastAsia"/>
          </w:rPr>
          <w:t>乙-</w:t>
        </w:r>
        <w:r w:rsidRPr="007607F3">
          <w:rPr>
            <w:rFonts w:ascii="標楷體" w:eastAsia="標楷體" w:hAnsi="標楷體"/>
          </w:rPr>
          <w:fldChar w:fldCharType="begin"/>
        </w:r>
        <w:r w:rsidRPr="007607F3">
          <w:rPr>
            <w:rFonts w:ascii="標楷體" w:eastAsia="標楷體" w:hAnsi="標楷體"/>
          </w:rPr>
          <w:instrText>PAGE   \* MERGEFORMAT</w:instrText>
        </w:r>
        <w:r w:rsidRPr="007607F3">
          <w:rPr>
            <w:rFonts w:ascii="標楷體" w:eastAsia="標楷體" w:hAnsi="標楷體"/>
          </w:rPr>
          <w:fldChar w:fldCharType="separate"/>
        </w:r>
        <w:r w:rsidR="009510D6">
          <w:rPr>
            <w:rFonts w:ascii="標楷體" w:eastAsia="標楷體" w:hAnsi="標楷體"/>
            <w:noProof/>
          </w:rPr>
          <w:t>182</w:t>
        </w:r>
        <w:r w:rsidRPr="007607F3">
          <w:rPr>
            <w:rFonts w:ascii="標楷體" w:eastAsia="標楷體" w:hAnsi="標楷體"/>
          </w:rPr>
          <w:fldChar w:fldCharType="end"/>
        </w:r>
      </w:p>
    </w:sdtContent>
  </w:sdt>
  <w:p w14:paraId="5FCA8C30" w14:textId="77777777" w:rsidR="007044BA" w:rsidRPr="007607F3" w:rsidRDefault="007044BA" w:rsidP="007607F3">
    <w:pPr>
      <w:pStyle w:val="a8"/>
      <w:tabs>
        <w:tab w:val="clear" w:pos="4153"/>
        <w:tab w:val="clear" w:pos="8306"/>
      </w:tabs>
      <w:snapToGrid/>
      <w:jc w:val="center"/>
      <w:rPr>
        <w:rFonts w:ascii="標楷體" w:eastAsia="標楷體" w:hAnsi="標楷體"/>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42310083"/>
      <w:docPartObj>
        <w:docPartGallery w:val="Page Numbers (Bottom of Page)"/>
        <w:docPartUnique/>
      </w:docPartObj>
    </w:sdtPr>
    <w:sdtEndPr>
      <w:rPr>
        <w:rFonts w:ascii="標楷體" w:eastAsia="標楷體" w:hAnsi="標楷體"/>
      </w:rPr>
    </w:sdtEndPr>
    <w:sdtContent>
      <w:sdt>
        <w:sdtPr>
          <w:rPr>
            <w:rFonts w:ascii="標楷體" w:eastAsia="標楷體" w:hAnsi="標楷體"/>
          </w:rPr>
          <w:id w:val="-461732549"/>
          <w:docPartObj>
            <w:docPartGallery w:val="Page Numbers (Bottom of Page)"/>
            <w:docPartUnique/>
          </w:docPartObj>
        </w:sdtPr>
        <w:sdtEndPr/>
        <w:sdtContent>
          <w:p w14:paraId="762672E3" w14:textId="1E4A3717" w:rsidR="007044BA" w:rsidRPr="007607F3" w:rsidRDefault="007044BA" w:rsidP="007607F3">
            <w:pPr>
              <w:pStyle w:val="a8"/>
              <w:tabs>
                <w:tab w:val="clear" w:pos="4153"/>
                <w:tab w:val="clear" w:pos="8306"/>
              </w:tabs>
              <w:snapToGrid/>
              <w:jc w:val="center"/>
              <w:rPr>
                <w:rFonts w:ascii="標楷體" w:eastAsia="標楷體" w:hAnsi="標楷體"/>
              </w:rPr>
            </w:pPr>
            <w:r w:rsidRPr="007607F3">
              <w:rPr>
                <w:rFonts w:ascii="標楷體" w:eastAsia="標楷體" w:hAnsi="標楷體" w:hint="eastAsia"/>
              </w:rPr>
              <w:t>乙-</w:t>
            </w:r>
            <w:r w:rsidRPr="007607F3">
              <w:rPr>
                <w:rFonts w:ascii="標楷體" w:eastAsia="標楷體" w:hAnsi="標楷體"/>
              </w:rPr>
              <w:fldChar w:fldCharType="begin"/>
            </w:r>
            <w:r w:rsidRPr="007607F3">
              <w:rPr>
                <w:rFonts w:ascii="標楷體" w:eastAsia="標楷體" w:hAnsi="標楷體"/>
              </w:rPr>
              <w:instrText>PAGE   \* MERGEFORMAT</w:instrText>
            </w:r>
            <w:r w:rsidRPr="007607F3">
              <w:rPr>
                <w:rFonts w:ascii="標楷體" w:eastAsia="標楷體" w:hAnsi="標楷體"/>
              </w:rPr>
              <w:fldChar w:fldCharType="separate"/>
            </w:r>
            <w:r w:rsidR="009510D6" w:rsidRPr="009510D6">
              <w:rPr>
                <w:rFonts w:ascii="標楷體" w:eastAsia="標楷體" w:hAnsi="標楷體"/>
                <w:noProof/>
                <w:lang w:val="zh-TW"/>
              </w:rPr>
              <w:t>181</w:t>
            </w:r>
            <w:r w:rsidRPr="007607F3">
              <w:rPr>
                <w:rFonts w:ascii="標楷體" w:eastAsia="標楷體" w:hAnsi="標楷體"/>
              </w:rPr>
              <w:fldChar w:fldCharType="end"/>
            </w:r>
          </w:p>
        </w:sdtContent>
      </w:sdt>
      <w:p w14:paraId="552A186A" w14:textId="7071933A" w:rsidR="003A0BA3" w:rsidRPr="007607F3" w:rsidRDefault="00555FE4" w:rsidP="007607F3">
        <w:pPr>
          <w:pStyle w:val="a8"/>
          <w:tabs>
            <w:tab w:val="clear" w:pos="4153"/>
            <w:tab w:val="clear" w:pos="8306"/>
          </w:tabs>
          <w:snapToGrid/>
          <w:jc w:val="center"/>
          <w:rPr>
            <w:rFonts w:ascii="標楷體" w:eastAsia="標楷體" w:hAnsi="標楷體"/>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7D2475" w14:textId="77777777" w:rsidR="00396B7B" w:rsidRDefault="00396B7B">
      <w:r>
        <w:separator/>
      </w:r>
    </w:p>
  </w:footnote>
  <w:footnote w:type="continuationSeparator" w:id="0">
    <w:p w14:paraId="13B63FFA" w14:textId="77777777" w:rsidR="00396B7B" w:rsidRDefault="00396B7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3A74C6"/>
    <w:multiLevelType w:val="hybridMultilevel"/>
    <w:tmpl w:val="52F4B138"/>
    <w:lvl w:ilvl="0" w:tplc="32DA3FD6">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 w15:restartNumberingAfterBreak="0">
    <w:nsid w:val="608D41E7"/>
    <w:multiLevelType w:val="multilevel"/>
    <w:tmpl w:val="1F94B9E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632C5BB8"/>
    <w:multiLevelType w:val="hybridMultilevel"/>
    <w:tmpl w:val="F548699E"/>
    <w:lvl w:ilvl="0" w:tplc="42F8AF3A">
      <w:start w:val="1"/>
      <w:numFmt w:val="upperLetter"/>
      <w:suff w:val="nothing"/>
      <w:lvlText w:val="%1."/>
      <w:lvlJc w:val="left"/>
      <w:pPr>
        <w:ind w:left="2280" w:hanging="480"/>
      </w:pPr>
      <w:rPr>
        <w:rFonts w:hint="eastAsia"/>
        <w:b/>
        <w:bCs/>
        <w:sz w:val="24"/>
        <w:szCs w:val="24"/>
      </w:rPr>
    </w:lvl>
    <w:lvl w:ilvl="1" w:tplc="04090019" w:tentative="1">
      <w:start w:val="1"/>
      <w:numFmt w:val="ideographTraditional"/>
      <w:lvlText w:val="%2、"/>
      <w:lvlJc w:val="left"/>
      <w:pPr>
        <w:ind w:left="2760" w:hanging="480"/>
      </w:pPr>
    </w:lvl>
    <w:lvl w:ilvl="2" w:tplc="0409001B" w:tentative="1">
      <w:start w:val="1"/>
      <w:numFmt w:val="lowerRoman"/>
      <w:lvlText w:val="%3."/>
      <w:lvlJc w:val="right"/>
      <w:pPr>
        <w:ind w:left="3240" w:hanging="480"/>
      </w:pPr>
    </w:lvl>
    <w:lvl w:ilvl="3" w:tplc="0409000F" w:tentative="1">
      <w:start w:val="1"/>
      <w:numFmt w:val="decimal"/>
      <w:lvlText w:val="%4."/>
      <w:lvlJc w:val="left"/>
      <w:pPr>
        <w:ind w:left="3720" w:hanging="480"/>
      </w:pPr>
    </w:lvl>
    <w:lvl w:ilvl="4" w:tplc="04090019" w:tentative="1">
      <w:start w:val="1"/>
      <w:numFmt w:val="ideographTraditional"/>
      <w:lvlText w:val="%5、"/>
      <w:lvlJc w:val="left"/>
      <w:pPr>
        <w:ind w:left="4200" w:hanging="480"/>
      </w:pPr>
    </w:lvl>
    <w:lvl w:ilvl="5" w:tplc="0409001B" w:tentative="1">
      <w:start w:val="1"/>
      <w:numFmt w:val="lowerRoman"/>
      <w:lvlText w:val="%6."/>
      <w:lvlJc w:val="right"/>
      <w:pPr>
        <w:ind w:left="4680" w:hanging="480"/>
      </w:pPr>
    </w:lvl>
    <w:lvl w:ilvl="6" w:tplc="0409000F" w:tentative="1">
      <w:start w:val="1"/>
      <w:numFmt w:val="decimal"/>
      <w:lvlText w:val="%7."/>
      <w:lvlJc w:val="left"/>
      <w:pPr>
        <w:ind w:left="5160" w:hanging="480"/>
      </w:pPr>
    </w:lvl>
    <w:lvl w:ilvl="7" w:tplc="04090019" w:tentative="1">
      <w:start w:val="1"/>
      <w:numFmt w:val="ideographTraditional"/>
      <w:lvlText w:val="%8、"/>
      <w:lvlJc w:val="left"/>
      <w:pPr>
        <w:ind w:left="5640" w:hanging="480"/>
      </w:pPr>
    </w:lvl>
    <w:lvl w:ilvl="8" w:tplc="0409001B" w:tentative="1">
      <w:start w:val="1"/>
      <w:numFmt w:val="lowerRoman"/>
      <w:lvlText w:val="%9."/>
      <w:lvlJc w:val="right"/>
      <w:pPr>
        <w:ind w:left="6120" w:hanging="480"/>
      </w:pPr>
    </w:lvl>
  </w:abstractNum>
  <w:abstractNum w:abstractNumId="3" w15:restartNumberingAfterBreak="0">
    <w:nsid w:val="67852211"/>
    <w:multiLevelType w:val="hybridMultilevel"/>
    <w:tmpl w:val="40821EB0"/>
    <w:lvl w:ilvl="0" w:tplc="8E8C2C70">
      <w:start w:val="1"/>
      <w:numFmt w:val="upperLetter"/>
      <w:suff w:val="nothing"/>
      <w:lvlText w:val="%1."/>
      <w:lvlJc w:val="left"/>
      <w:pPr>
        <w:ind w:left="2280" w:hanging="480"/>
      </w:pPr>
      <w:rPr>
        <w:rFonts w:hint="eastAsia"/>
        <w:b/>
        <w:bCs/>
        <w:sz w:val="24"/>
        <w:szCs w:val="24"/>
      </w:rPr>
    </w:lvl>
    <w:lvl w:ilvl="1" w:tplc="04090019" w:tentative="1">
      <w:start w:val="1"/>
      <w:numFmt w:val="ideographTraditional"/>
      <w:lvlText w:val="%2、"/>
      <w:lvlJc w:val="left"/>
      <w:pPr>
        <w:ind w:left="2760" w:hanging="480"/>
      </w:pPr>
    </w:lvl>
    <w:lvl w:ilvl="2" w:tplc="0409001B" w:tentative="1">
      <w:start w:val="1"/>
      <w:numFmt w:val="lowerRoman"/>
      <w:lvlText w:val="%3."/>
      <w:lvlJc w:val="right"/>
      <w:pPr>
        <w:ind w:left="3240" w:hanging="480"/>
      </w:pPr>
    </w:lvl>
    <w:lvl w:ilvl="3" w:tplc="0409000F" w:tentative="1">
      <w:start w:val="1"/>
      <w:numFmt w:val="decimal"/>
      <w:lvlText w:val="%4."/>
      <w:lvlJc w:val="left"/>
      <w:pPr>
        <w:ind w:left="3720" w:hanging="480"/>
      </w:pPr>
    </w:lvl>
    <w:lvl w:ilvl="4" w:tplc="04090019" w:tentative="1">
      <w:start w:val="1"/>
      <w:numFmt w:val="ideographTraditional"/>
      <w:lvlText w:val="%5、"/>
      <w:lvlJc w:val="left"/>
      <w:pPr>
        <w:ind w:left="4200" w:hanging="480"/>
      </w:pPr>
    </w:lvl>
    <w:lvl w:ilvl="5" w:tplc="0409001B" w:tentative="1">
      <w:start w:val="1"/>
      <w:numFmt w:val="lowerRoman"/>
      <w:lvlText w:val="%6."/>
      <w:lvlJc w:val="right"/>
      <w:pPr>
        <w:ind w:left="4680" w:hanging="480"/>
      </w:pPr>
    </w:lvl>
    <w:lvl w:ilvl="6" w:tplc="0409000F" w:tentative="1">
      <w:start w:val="1"/>
      <w:numFmt w:val="decimal"/>
      <w:lvlText w:val="%7."/>
      <w:lvlJc w:val="left"/>
      <w:pPr>
        <w:ind w:left="5160" w:hanging="480"/>
      </w:pPr>
    </w:lvl>
    <w:lvl w:ilvl="7" w:tplc="04090019" w:tentative="1">
      <w:start w:val="1"/>
      <w:numFmt w:val="ideographTraditional"/>
      <w:lvlText w:val="%8、"/>
      <w:lvlJc w:val="left"/>
      <w:pPr>
        <w:ind w:left="5640" w:hanging="480"/>
      </w:pPr>
    </w:lvl>
    <w:lvl w:ilvl="8" w:tplc="0409001B" w:tentative="1">
      <w:start w:val="1"/>
      <w:numFmt w:val="lowerRoman"/>
      <w:lvlText w:val="%9."/>
      <w:lvlJc w:val="right"/>
      <w:pPr>
        <w:ind w:left="6120" w:hanging="480"/>
      </w:p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120"/>
  <w:displayHorizontalDrawingGridEvery w:val="0"/>
  <w:displayVerticalDrawingGridEvery w:val="2"/>
  <w:characterSpacingControl w:val="compressPunctuation"/>
  <w:hdrShapeDefaults>
    <o:shapedefaults v:ext="edit" spidmax="32769">
      <o:colormru v:ext="edit" colors="#cce8dc,#cce6dc"/>
      <o:colormenu v:ext="edit" fillcolor="none [3212]"/>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57ED"/>
    <w:rsid w:val="000018BD"/>
    <w:rsid w:val="00002161"/>
    <w:rsid w:val="00003C97"/>
    <w:rsid w:val="000052DF"/>
    <w:rsid w:val="000053A0"/>
    <w:rsid w:val="00011F4C"/>
    <w:rsid w:val="00012E4C"/>
    <w:rsid w:val="0001426B"/>
    <w:rsid w:val="000143BC"/>
    <w:rsid w:val="00015CA6"/>
    <w:rsid w:val="00016D1A"/>
    <w:rsid w:val="00017C60"/>
    <w:rsid w:val="000214EC"/>
    <w:rsid w:val="0002408E"/>
    <w:rsid w:val="00024128"/>
    <w:rsid w:val="00025E43"/>
    <w:rsid w:val="00026003"/>
    <w:rsid w:val="000273C0"/>
    <w:rsid w:val="00027AF1"/>
    <w:rsid w:val="00031C48"/>
    <w:rsid w:val="000332E5"/>
    <w:rsid w:val="000344AF"/>
    <w:rsid w:val="000348E4"/>
    <w:rsid w:val="00035EBF"/>
    <w:rsid w:val="0003681E"/>
    <w:rsid w:val="000371CE"/>
    <w:rsid w:val="00037463"/>
    <w:rsid w:val="000449C8"/>
    <w:rsid w:val="00044A78"/>
    <w:rsid w:val="00044BB7"/>
    <w:rsid w:val="00045B87"/>
    <w:rsid w:val="000460D7"/>
    <w:rsid w:val="00047F5A"/>
    <w:rsid w:val="00052E3E"/>
    <w:rsid w:val="000549CF"/>
    <w:rsid w:val="00054C69"/>
    <w:rsid w:val="00060752"/>
    <w:rsid w:val="00060757"/>
    <w:rsid w:val="00062194"/>
    <w:rsid w:val="00062C05"/>
    <w:rsid w:val="00062DC7"/>
    <w:rsid w:val="0006452B"/>
    <w:rsid w:val="0006550F"/>
    <w:rsid w:val="0007440A"/>
    <w:rsid w:val="00076DEC"/>
    <w:rsid w:val="00077D77"/>
    <w:rsid w:val="0008062A"/>
    <w:rsid w:val="00080B28"/>
    <w:rsid w:val="00081302"/>
    <w:rsid w:val="00081774"/>
    <w:rsid w:val="00081B6C"/>
    <w:rsid w:val="00082055"/>
    <w:rsid w:val="00083EAF"/>
    <w:rsid w:val="00086550"/>
    <w:rsid w:val="0008691F"/>
    <w:rsid w:val="0008777C"/>
    <w:rsid w:val="00090410"/>
    <w:rsid w:val="00092D37"/>
    <w:rsid w:val="00092F5D"/>
    <w:rsid w:val="00093909"/>
    <w:rsid w:val="0009596B"/>
    <w:rsid w:val="000975D6"/>
    <w:rsid w:val="000A468B"/>
    <w:rsid w:val="000A77A8"/>
    <w:rsid w:val="000B215D"/>
    <w:rsid w:val="000B2A2E"/>
    <w:rsid w:val="000B3CC6"/>
    <w:rsid w:val="000B4DB9"/>
    <w:rsid w:val="000B510B"/>
    <w:rsid w:val="000B6284"/>
    <w:rsid w:val="000B6D78"/>
    <w:rsid w:val="000B7C5F"/>
    <w:rsid w:val="000C1A79"/>
    <w:rsid w:val="000C272C"/>
    <w:rsid w:val="000C290F"/>
    <w:rsid w:val="000C4B4D"/>
    <w:rsid w:val="000C54BF"/>
    <w:rsid w:val="000C6C94"/>
    <w:rsid w:val="000C75C8"/>
    <w:rsid w:val="000D0736"/>
    <w:rsid w:val="000D1376"/>
    <w:rsid w:val="000D2D3D"/>
    <w:rsid w:val="000D3081"/>
    <w:rsid w:val="000D62B2"/>
    <w:rsid w:val="000D6434"/>
    <w:rsid w:val="000D78FA"/>
    <w:rsid w:val="000D7A9C"/>
    <w:rsid w:val="000E1B70"/>
    <w:rsid w:val="000E2F8A"/>
    <w:rsid w:val="000E4E98"/>
    <w:rsid w:val="000E758F"/>
    <w:rsid w:val="000E7D18"/>
    <w:rsid w:val="000F4571"/>
    <w:rsid w:val="000F4695"/>
    <w:rsid w:val="00100070"/>
    <w:rsid w:val="0010045D"/>
    <w:rsid w:val="00100935"/>
    <w:rsid w:val="00100E64"/>
    <w:rsid w:val="00102F9B"/>
    <w:rsid w:val="001030ED"/>
    <w:rsid w:val="00106E36"/>
    <w:rsid w:val="0010797A"/>
    <w:rsid w:val="001102D3"/>
    <w:rsid w:val="0011144C"/>
    <w:rsid w:val="00112B3F"/>
    <w:rsid w:val="00114A9F"/>
    <w:rsid w:val="00117B29"/>
    <w:rsid w:val="00120741"/>
    <w:rsid w:val="00120F56"/>
    <w:rsid w:val="00121CB5"/>
    <w:rsid w:val="001228E9"/>
    <w:rsid w:val="0012310C"/>
    <w:rsid w:val="0012363D"/>
    <w:rsid w:val="00125229"/>
    <w:rsid w:val="00125FB0"/>
    <w:rsid w:val="00126ADF"/>
    <w:rsid w:val="00130D00"/>
    <w:rsid w:val="00133F2C"/>
    <w:rsid w:val="00133FCC"/>
    <w:rsid w:val="00134E58"/>
    <w:rsid w:val="00136127"/>
    <w:rsid w:val="0013770E"/>
    <w:rsid w:val="00137B97"/>
    <w:rsid w:val="00137C2A"/>
    <w:rsid w:val="0014296B"/>
    <w:rsid w:val="001434E0"/>
    <w:rsid w:val="0014484C"/>
    <w:rsid w:val="00146559"/>
    <w:rsid w:val="00146999"/>
    <w:rsid w:val="00146D87"/>
    <w:rsid w:val="00147909"/>
    <w:rsid w:val="00151202"/>
    <w:rsid w:val="0015290C"/>
    <w:rsid w:val="0015318C"/>
    <w:rsid w:val="00153E6F"/>
    <w:rsid w:val="00153F1E"/>
    <w:rsid w:val="001540AB"/>
    <w:rsid w:val="001541C0"/>
    <w:rsid w:val="00155989"/>
    <w:rsid w:val="00157526"/>
    <w:rsid w:val="00157694"/>
    <w:rsid w:val="00157884"/>
    <w:rsid w:val="00160123"/>
    <w:rsid w:val="001602BC"/>
    <w:rsid w:val="00161133"/>
    <w:rsid w:val="00161467"/>
    <w:rsid w:val="0016171C"/>
    <w:rsid w:val="00161E73"/>
    <w:rsid w:val="001624D4"/>
    <w:rsid w:val="00162B1F"/>
    <w:rsid w:val="00162FFB"/>
    <w:rsid w:val="0016479F"/>
    <w:rsid w:val="00164ADA"/>
    <w:rsid w:val="001653EF"/>
    <w:rsid w:val="00166DAE"/>
    <w:rsid w:val="00167D69"/>
    <w:rsid w:val="00171112"/>
    <w:rsid w:val="00172A76"/>
    <w:rsid w:val="00172C74"/>
    <w:rsid w:val="00173E9D"/>
    <w:rsid w:val="00174261"/>
    <w:rsid w:val="001746E5"/>
    <w:rsid w:val="00175780"/>
    <w:rsid w:val="00176776"/>
    <w:rsid w:val="0018005B"/>
    <w:rsid w:val="001808EA"/>
    <w:rsid w:val="0018236F"/>
    <w:rsid w:val="001834CD"/>
    <w:rsid w:val="00184BA8"/>
    <w:rsid w:val="001860AE"/>
    <w:rsid w:val="00186155"/>
    <w:rsid w:val="001863F6"/>
    <w:rsid w:val="001865FD"/>
    <w:rsid w:val="00187E53"/>
    <w:rsid w:val="00190C35"/>
    <w:rsid w:val="00192A12"/>
    <w:rsid w:val="00193915"/>
    <w:rsid w:val="00194C46"/>
    <w:rsid w:val="00194FA1"/>
    <w:rsid w:val="00195606"/>
    <w:rsid w:val="001A1CFC"/>
    <w:rsid w:val="001A20B4"/>
    <w:rsid w:val="001A2709"/>
    <w:rsid w:val="001A5F2A"/>
    <w:rsid w:val="001A6305"/>
    <w:rsid w:val="001A7A3D"/>
    <w:rsid w:val="001B182C"/>
    <w:rsid w:val="001B50B6"/>
    <w:rsid w:val="001B5412"/>
    <w:rsid w:val="001B7829"/>
    <w:rsid w:val="001B7C22"/>
    <w:rsid w:val="001C0619"/>
    <w:rsid w:val="001C095D"/>
    <w:rsid w:val="001C25E6"/>
    <w:rsid w:val="001C2998"/>
    <w:rsid w:val="001C2F2D"/>
    <w:rsid w:val="001C39A6"/>
    <w:rsid w:val="001C461E"/>
    <w:rsid w:val="001C6042"/>
    <w:rsid w:val="001C6738"/>
    <w:rsid w:val="001C76DE"/>
    <w:rsid w:val="001C7EA2"/>
    <w:rsid w:val="001D1532"/>
    <w:rsid w:val="001D3562"/>
    <w:rsid w:val="001D40EB"/>
    <w:rsid w:val="001D43FF"/>
    <w:rsid w:val="001D4EA3"/>
    <w:rsid w:val="001D5F6E"/>
    <w:rsid w:val="001E0470"/>
    <w:rsid w:val="001E0B99"/>
    <w:rsid w:val="001E1105"/>
    <w:rsid w:val="001E25B6"/>
    <w:rsid w:val="001E3039"/>
    <w:rsid w:val="001E3C8C"/>
    <w:rsid w:val="001E4575"/>
    <w:rsid w:val="001E6B89"/>
    <w:rsid w:val="001F0B06"/>
    <w:rsid w:val="001F1313"/>
    <w:rsid w:val="001F1C2C"/>
    <w:rsid w:val="001F208F"/>
    <w:rsid w:val="001F39DF"/>
    <w:rsid w:val="001F4D3E"/>
    <w:rsid w:val="001F5BC3"/>
    <w:rsid w:val="001F6532"/>
    <w:rsid w:val="00204EF6"/>
    <w:rsid w:val="00206D50"/>
    <w:rsid w:val="00206DBD"/>
    <w:rsid w:val="00207824"/>
    <w:rsid w:val="00210B76"/>
    <w:rsid w:val="00211822"/>
    <w:rsid w:val="00212B6A"/>
    <w:rsid w:val="00212BBF"/>
    <w:rsid w:val="00212E63"/>
    <w:rsid w:val="00213FD6"/>
    <w:rsid w:val="00214AEC"/>
    <w:rsid w:val="002155A3"/>
    <w:rsid w:val="00216A0F"/>
    <w:rsid w:val="00217F19"/>
    <w:rsid w:val="00220FDA"/>
    <w:rsid w:val="002218FC"/>
    <w:rsid w:val="00221E51"/>
    <w:rsid w:val="0022258C"/>
    <w:rsid w:val="00222BA1"/>
    <w:rsid w:val="0022358D"/>
    <w:rsid w:val="00230A7F"/>
    <w:rsid w:val="00233269"/>
    <w:rsid w:val="00234B06"/>
    <w:rsid w:val="00235128"/>
    <w:rsid w:val="002357ED"/>
    <w:rsid w:val="00243760"/>
    <w:rsid w:val="002442F8"/>
    <w:rsid w:val="00246FB3"/>
    <w:rsid w:val="0025120E"/>
    <w:rsid w:val="00251C82"/>
    <w:rsid w:val="0025217D"/>
    <w:rsid w:val="002533C2"/>
    <w:rsid w:val="002560D9"/>
    <w:rsid w:val="0025783C"/>
    <w:rsid w:val="00257F5F"/>
    <w:rsid w:val="002635FE"/>
    <w:rsid w:val="00265EAB"/>
    <w:rsid w:val="0026612F"/>
    <w:rsid w:val="002671DE"/>
    <w:rsid w:val="002707F9"/>
    <w:rsid w:val="00272536"/>
    <w:rsid w:val="00272BB1"/>
    <w:rsid w:val="00274232"/>
    <w:rsid w:val="00275E9A"/>
    <w:rsid w:val="002768D6"/>
    <w:rsid w:val="002809E7"/>
    <w:rsid w:val="00281C28"/>
    <w:rsid w:val="00281E6D"/>
    <w:rsid w:val="00285104"/>
    <w:rsid w:val="002858BA"/>
    <w:rsid w:val="00291390"/>
    <w:rsid w:val="00291C07"/>
    <w:rsid w:val="00291CBA"/>
    <w:rsid w:val="00292777"/>
    <w:rsid w:val="00292AA5"/>
    <w:rsid w:val="00294D64"/>
    <w:rsid w:val="00296C1D"/>
    <w:rsid w:val="002A04BA"/>
    <w:rsid w:val="002A10D2"/>
    <w:rsid w:val="002A5D2A"/>
    <w:rsid w:val="002A6C71"/>
    <w:rsid w:val="002A6CF7"/>
    <w:rsid w:val="002A7430"/>
    <w:rsid w:val="002A75C3"/>
    <w:rsid w:val="002B0759"/>
    <w:rsid w:val="002B1413"/>
    <w:rsid w:val="002B2EEC"/>
    <w:rsid w:val="002B506B"/>
    <w:rsid w:val="002B5207"/>
    <w:rsid w:val="002B5C60"/>
    <w:rsid w:val="002B7051"/>
    <w:rsid w:val="002C02DA"/>
    <w:rsid w:val="002C111C"/>
    <w:rsid w:val="002C1309"/>
    <w:rsid w:val="002C1F24"/>
    <w:rsid w:val="002C552E"/>
    <w:rsid w:val="002C5ACC"/>
    <w:rsid w:val="002D0E57"/>
    <w:rsid w:val="002D1628"/>
    <w:rsid w:val="002D29EF"/>
    <w:rsid w:val="002D2E9D"/>
    <w:rsid w:val="002D3D07"/>
    <w:rsid w:val="002D40BD"/>
    <w:rsid w:val="002D5AEA"/>
    <w:rsid w:val="002D5BF9"/>
    <w:rsid w:val="002D5E38"/>
    <w:rsid w:val="002D602A"/>
    <w:rsid w:val="002D65D4"/>
    <w:rsid w:val="002E0BBC"/>
    <w:rsid w:val="002E1379"/>
    <w:rsid w:val="002E2496"/>
    <w:rsid w:val="002E5A90"/>
    <w:rsid w:val="002E6D39"/>
    <w:rsid w:val="002E7516"/>
    <w:rsid w:val="002E7FC1"/>
    <w:rsid w:val="002F024C"/>
    <w:rsid w:val="002F0AF0"/>
    <w:rsid w:val="002F0C67"/>
    <w:rsid w:val="002F1FDB"/>
    <w:rsid w:val="002F2B80"/>
    <w:rsid w:val="002F33E2"/>
    <w:rsid w:val="002F55FF"/>
    <w:rsid w:val="002F5ABA"/>
    <w:rsid w:val="00302F7C"/>
    <w:rsid w:val="0030314B"/>
    <w:rsid w:val="00303B92"/>
    <w:rsid w:val="003047E3"/>
    <w:rsid w:val="003065DA"/>
    <w:rsid w:val="00310DD5"/>
    <w:rsid w:val="00311D30"/>
    <w:rsid w:val="00313764"/>
    <w:rsid w:val="00315076"/>
    <w:rsid w:val="003153A2"/>
    <w:rsid w:val="0031585F"/>
    <w:rsid w:val="00315F90"/>
    <w:rsid w:val="003165F4"/>
    <w:rsid w:val="00320113"/>
    <w:rsid w:val="00320FB4"/>
    <w:rsid w:val="00322184"/>
    <w:rsid w:val="00322B56"/>
    <w:rsid w:val="00323265"/>
    <w:rsid w:val="00323F27"/>
    <w:rsid w:val="003246AE"/>
    <w:rsid w:val="00325143"/>
    <w:rsid w:val="00325A7A"/>
    <w:rsid w:val="0032724F"/>
    <w:rsid w:val="00330408"/>
    <w:rsid w:val="00331615"/>
    <w:rsid w:val="00333B1B"/>
    <w:rsid w:val="003345D4"/>
    <w:rsid w:val="003348A8"/>
    <w:rsid w:val="00335057"/>
    <w:rsid w:val="003351CE"/>
    <w:rsid w:val="00337439"/>
    <w:rsid w:val="0034030C"/>
    <w:rsid w:val="00340EA7"/>
    <w:rsid w:val="0034156B"/>
    <w:rsid w:val="003427BA"/>
    <w:rsid w:val="003432F1"/>
    <w:rsid w:val="0035024D"/>
    <w:rsid w:val="0035063E"/>
    <w:rsid w:val="00350AE1"/>
    <w:rsid w:val="00351554"/>
    <w:rsid w:val="00351BA9"/>
    <w:rsid w:val="00351F73"/>
    <w:rsid w:val="00351F90"/>
    <w:rsid w:val="00353195"/>
    <w:rsid w:val="00356F02"/>
    <w:rsid w:val="003576FA"/>
    <w:rsid w:val="003577E0"/>
    <w:rsid w:val="00362351"/>
    <w:rsid w:val="0036261C"/>
    <w:rsid w:val="00362C05"/>
    <w:rsid w:val="00362E8A"/>
    <w:rsid w:val="00362F0F"/>
    <w:rsid w:val="00363603"/>
    <w:rsid w:val="003636A9"/>
    <w:rsid w:val="0036385B"/>
    <w:rsid w:val="00364C92"/>
    <w:rsid w:val="003652FD"/>
    <w:rsid w:val="00365CD2"/>
    <w:rsid w:val="00365D2F"/>
    <w:rsid w:val="0036623D"/>
    <w:rsid w:val="00366A25"/>
    <w:rsid w:val="00367900"/>
    <w:rsid w:val="00367AE0"/>
    <w:rsid w:val="00371F65"/>
    <w:rsid w:val="00374B71"/>
    <w:rsid w:val="00376AEF"/>
    <w:rsid w:val="00377E93"/>
    <w:rsid w:val="00380EDE"/>
    <w:rsid w:val="003819A6"/>
    <w:rsid w:val="00383C98"/>
    <w:rsid w:val="003843AF"/>
    <w:rsid w:val="0038455D"/>
    <w:rsid w:val="00385502"/>
    <w:rsid w:val="0038590E"/>
    <w:rsid w:val="003868D5"/>
    <w:rsid w:val="00390CA6"/>
    <w:rsid w:val="00391F6B"/>
    <w:rsid w:val="00392DC9"/>
    <w:rsid w:val="00392EE7"/>
    <w:rsid w:val="003937D2"/>
    <w:rsid w:val="00394678"/>
    <w:rsid w:val="003946E4"/>
    <w:rsid w:val="00394ED2"/>
    <w:rsid w:val="00396AE2"/>
    <w:rsid w:val="00396B7B"/>
    <w:rsid w:val="003A0376"/>
    <w:rsid w:val="003A0BA3"/>
    <w:rsid w:val="003A20FA"/>
    <w:rsid w:val="003A39BC"/>
    <w:rsid w:val="003A3D26"/>
    <w:rsid w:val="003A7D9E"/>
    <w:rsid w:val="003B2307"/>
    <w:rsid w:val="003B278B"/>
    <w:rsid w:val="003B408C"/>
    <w:rsid w:val="003B4945"/>
    <w:rsid w:val="003B4AA8"/>
    <w:rsid w:val="003B52CD"/>
    <w:rsid w:val="003B53FD"/>
    <w:rsid w:val="003B6C35"/>
    <w:rsid w:val="003C00EF"/>
    <w:rsid w:val="003C08CF"/>
    <w:rsid w:val="003C1866"/>
    <w:rsid w:val="003C23BB"/>
    <w:rsid w:val="003C3003"/>
    <w:rsid w:val="003C37CA"/>
    <w:rsid w:val="003C3A52"/>
    <w:rsid w:val="003C4208"/>
    <w:rsid w:val="003C767F"/>
    <w:rsid w:val="003C7B4B"/>
    <w:rsid w:val="003D1338"/>
    <w:rsid w:val="003D13B0"/>
    <w:rsid w:val="003D5D62"/>
    <w:rsid w:val="003D6208"/>
    <w:rsid w:val="003D642A"/>
    <w:rsid w:val="003E0879"/>
    <w:rsid w:val="003E0EE4"/>
    <w:rsid w:val="003E2CE8"/>
    <w:rsid w:val="003E303B"/>
    <w:rsid w:val="003F17F0"/>
    <w:rsid w:val="003F5039"/>
    <w:rsid w:val="003F60D6"/>
    <w:rsid w:val="003F65A7"/>
    <w:rsid w:val="003F6A43"/>
    <w:rsid w:val="003F777A"/>
    <w:rsid w:val="004002D1"/>
    <w:rsid w:val="00401006"/>
    <w:rsid w:val="004011B1"/>
    <w:rsid w:val="00401E8B"/>
    <w:rsid w:val="00401E8C"/>
    <w:rsid w:val="0040228A"/>
    <w:rsid w:val="004026F4"/>
    <w:rsid w:val="00403C58"/>
    <w:rsid w:val="00404217"/>
    <w:rsid w:val="004042DA"/>
    <w:rsid w:val="004045E6"/>
    <w:rsid w:val="004061C8"/>
    <w:rsid w:val="00413B7C"/>
    <w:rsid w:val="00415FC4"/>
    <w:rsid w:val="00416173"/>
    <w:rsid w:val="00417003"/>
    <w:rsid w:val="0041794C"/>
    <w:rsid w:val="0042147C"/>
    <w:rsid w:val="00422EC0"/>
    <w:rsid w:val="00422F93"/>
    <w:rsid w:val="004242EF"/>
    <w:rsid w:val="00426F57"/>
    <w:rsid w:val="00427F5A"/>
    <w:rsid w:val="0043060C"/>
    <w:rsid w:val="00430E87"/>
    <w:rsid w:val="004318C3"/>
    <w:rsid w:val="00431E44"/>
    <w:rsid w:val="00432248"/>
    <w:rsid w:val="00432644"/>
    <w:rsid w:val="00432891"/>
    <w:rsid w:val="004334DB"/>
    <w:rsid w:val="00433F43"/>
    <w:rsid w:val="004349C8"/>
    <w:rsid w:val="00434D8C"/>
    <w:rsid w:val="004360CA"/>
    <w:rsid w:val="00440819"/>
    <w:rsid w:val="00441A8C"/>
    <w:rsid w:val="00441BEE"/>
    <w:rsid w:val="004435FC"/>
    <w:rsid w:val="00444900"/>
    <w:rsid w:val="00445764"/>
    <w:rsid w:val="00445D37"/>
    <w:rsid w:val="00447390"/>
    <w:rsid w:val="004524DF"/>
    <w:rsid w:val="00454453"/>
    <w:rsid w:val="00455E26"/>
    <w:rsid w:val="004566E6"/>
    <w:rsid w:val="0046153B"/>
    <w:rsid w:val="0046236F"/>
    <w:rsid w:val="00462975"/>
    <w:rsid w:val="00462B5C"/>
    <w:rsid w:val="00465C99"/>
    <w:rsid w:val="00466C53"/>
    <w:rsid w:val="0046771B"/>
    <w:rsid w:val="00467D17"/>
    <w:rsid w:val="004714C4"/>
    <w:rsid w:val="0047188D"/>
    <w:rsid w:val="0047388E"/>
    <w:rsid w:val="00473993"/>
    <w:rsid w:val="0047517F"/>
    <w:rsid w:val="004755D3"/>
    <w:rsid w:val="00475F23"/>
    <w:rsid w:val="0047697A"/>
    <w:rsid w:val="0048073A"/>
    <w:rsid w:val="0048096E"/>
    <w:rsid w:val="00480EC6"/>
    <w:rsid w:val="00482C08"/>
    <w:rsid w:val="004831A2"/>
    <w:rsid w:val="00483870"/>
    <w:rsid w:val="00483F75"/>
    <w:rsid w:val="00487193"/>
    <w:rsid w:val="00487430"/>
    <w:rsid w:val="0048794C"/>
    <w:rsid w:val="00491118"/>
    <w:rsid w:val="00492823"/>
    <w:rsid w:val="00493957"/>
    <w:rsid w:val="00493C11"/>
    <w:rsid w:val="00493CF8"/>
    <w:rsid w:val="0049425A"/>
    <w:rsid w:val="004946BB"/>
    <w:rsid w:val="00495E65"/>
    <w:rsid w:val="00495ED3"/>
    <w:rsid w:val="004A1195"/>
    <w:rsid w:val="004A1860"/>
    <w:rsid w:val="004A2968"/>
    <w:rsid w:val="004A2A9C"/>
    <w:rsid w:val="004A2EC0"/>
    <w:rsid w:val="004A311F"/>
    <w:rsid w:val="004A31AD"/>
    <w:rsid w:val="004A3903"/>
    <w:rsid w:val="004A41F8"/>
    <w:rsid w:val="004A59E4"/>
    <w:rsid w:val="004A7A2D"/>
    <w:rsid w:val="004B0205"/>
    <w:rsid w:val="004B0A91"/>
    <w:rsid w:val="004B1312"/>
    <w:rsid w:val="004B1B7A"/>
    <w:rsid w:val="004B4CD1"/>
    <w:rsid w:val="004B6724"/>
    <w:rsid w:val="004C0186"/>
    <w:rsid w:val="004C1193"/>
    <w:rsid w:val="004C18AB"/>
    <w:rsid w:val="004C36BD"/>
    <w:rsid w:val="004C4B60"/>
    <w:rsid w:val="004C558E"/>
    <w:rsid w:val="004C6AE3"/>
    <w:rsid w:val="004C71FE"/>
    <w:rsid w:val="004C7641"/>
    <w:rsid w:val="004D0986"/>
    <w:rsid w:val="004D199A"/>
    <w:rsid w:val="004D24D5"/>
    <w:rsid w:val="004D53FD"/>
    <w:rsid w:val="004D5A97"/>
    <w:rsid w:val="004D7443"/>
    <w:rsid w:val="004E005F"/>
    <w:rsid w:val="004E09A2"/>
    <w:rsid w:val="004E13EC"/>
    <w:rsid w:val="004E1E49"/>
    <w:rsid w:val="004E2C50"/>
    <w:rsid w:val="004E4D58"/>
    <w:rsid w:val="004E52D8"/>
    <w:rsid w:val="004E6193"/>
    <w:rsid w:val="004E6F3B"/>
    <w:rsid w:val="004F024E"/>
    <w:rsid w:val="004F23D1"/>
    <w:rsid w:val="004F288E"/>
    <w:rsid w:val="004F47CD"/>
    <w:rsid w:val="004F4896"/>
    <w:rsid w:val="004F498E"/>
    <w:rsid w:val="004F51A6"/>
    <w:rsid w:val="004F5899"/>
    <w:rsid w:val="004F6453"/>
    <w:rsid w:val="005007B5"/>
    <w:rsid w:val="00502BD2"/>
    <w:rsid w:val="0050615E"/>
    <w:rsid w:val="00506201"/>
    <w:rsid w:val="0050737A"/>
    <w:rsid w:val="00507EB8"/>
    <w:rsid w:val="00510163"/>
    <w:rsid w:val="005104FA"/>
    <w:rsid w:val="005106E2"/>
    <w:rsid w:val="0051091B"/>
    <w:rsid w:val="00510CC7"/>
    <w:rsid w:val="005116E1"/>
    <w:rsid w:val="00511C1C"/>
    <w:rsid w:val="00513170"/>
    <w:rsid w:val="00513371"/>
    <w:rsid w:val="005134EA"/>
    <w:rsid w:val="00513C95"/>
    <w:rsid w:val="0051485E"/>
    <w:rsid w:val="0051589E"/>
    <w:rsid w:val="00517CC3"/>
    <w:rsid w:val="0052158A"/>
    <w:rsid w:val="005249F8"/>
    <w:rsid w:val="00525697"/>
    <w:rsid w:val="00526376"/>
    <w:rsid w:val="00526833"/>
    <w:rsid w:val="00527CB1"/>
    <w:rsid w:val="00527CE2"/>
    <w:rsid w:val="00530912"/>
    <w:rsid w:val="0053148A"/>
    <w:rsid w:val="00533228"/>
    <w:rsid w:val="00536494"/>
    <w:rsid w:val="00536E8A"/>
    <w:rsid w:val="00536E8B"/>
    <w:rsid w:val="00537819"/>
    <w:rsid w:val="005400C7"/>
    <w:rsid w:val="00540301"/>
    <w:rsid w:val="0054108A"/>
    <w:rsid w:val="0054172D"/>
    <w:rsid w:val="00543451"/>
    <w:rsid w:val="0054628C"/>
    <w:rsid w:val="00547522"/>
    <w:rsid w:val="0055091E"/>
    <w:rsid w:val="00551252"/>
    <w:rsid w:val="0055376C"/>
    <w:rsid w:val="00553A7E"/>
    <w:rsid w:val="00555FE4"/>
    <w:rsid w:val="00556D7F"/>
    <w:rsid w:val="005572A2"/>
    <w:rsid w:val="005572DB"/>
    <w:rsid w:val="00560B48"/>
    <w:rsid w:val="00561692"/>
    <w:rsid w:val="0056477C"/>
    <w:rsid w:val="00564C8C"/>
    <w:rsid w:val="00566592"/>
    <w:rsid w:val="00573580"/>
    <w:rsid w:val="00573886"/>
    <w:rsid w:val="005752F3"/>
    <w:rsid w:val="005756BE"/>
    <w:rsid w:val="0057669B"/>
    <w:rsid w:val="005779D3"/>
    <w:rsid w:val="005779FA"/>
    <w:rsid w:val="005804E0"/>
    <w:rsid w:val="005811B5"/>
    <w:rsid w:val="00583040"/>
    <w:rsid w:val="00583BBF"/>
    <w:rsid w:val="0058485D"/>
    <w:rsid w:val="00585777"/>
    <w:rsid w:val="00585C86"/>
    <w:rsid w:val="005878E0"/>
    <w:rsid w:val="00587B46"/>
    <w:rsid w:val="00590732"/>
    <w:rsid w:val="00593319"/>
    <w:rsid w:val="005948A0"/>
    <w:rsid w:val="005965B9"/>
    <w:rsid w:val="0059725A"/>
    <w:rsid w:val="00597ED2"/>
    <w:rsid w:val="005A02B5"/>
    <w:rsid w:val="005A0ECF"/>
    <w:rsid w:val="005A1ACE"/>
    <w:rsid w:val="005A2C73"/>
    <w:rsid w:val="005A4FB5"/>
    <w:rsid w:val="005A67D4"/>
    <w:rsid w:val="005A7B2B"/>
    <w:rsid w:val="005B1FF5"/>
    <w:rsid w:val="005B2CFB"/>
    <w:rsid w:val="005B7AB9"/>
    <w:rsid w:val="005C0031"/>
    <w:rsid w:val="005C0376"/>
    <w:rsid w:val="005C2E7C"/>
    <w:rsid w:val="005C554A"/>
    <w:rsid w:val="005D000D"/>
    <w:rsid w:val="005D2980"/>
    <w:rsid w:val="005D3958"/>
    <w:rsid w:val="005D517F"/>
    <w:rsid w:val="005D6D4F"/>
    <w:rsid w:val="005D720E"/>
    <w:rsid w:val="005E0D71"/>
    <w:rsid w:val="005E1403"/>
    <w:rsid w:val="005E18D2"/>
    <w:rsid w:val="005E2AAC"/>
    <w:rsid w:val="005E3894"/>
    <w:rsid w:val="005E48CA"/>
    <w:rsid w:val="005E4CBF"/>
    <w:rsid w:val="005E4E9C"/>
    <w:rsid w:val="005E516B"/>
    <w:rsid w:val="005E5847"/>
    <w:rsid w:val="005E6BBB"/>
    <w:rsid w:val="005E6DFC"/>
    <w:rsid w:val="005F23B1"/>
    <w:rsid w:val="005F43C9"/>
    <w:rsid w:val="005F47F9"/>
    <w:rsid w:val="005F64E1"/>
    <w:rsid w:val="005F7ABF"/>
    <w:rsid w:val="00601AB8"/>
    <w:rsid w:val="00602505"/>
    <w:rsid w:val="00603685"/>
    <w:rsid w:val="00604984"/>
    <w:rsid w:val="00605D7E"/>
    <w:rsid w:val="00607623"/>
    <w:rsid w:val="00610E08"/>
    <w:rsid w:val="00612102"/>
    <w:rsid w:val="0061316F"/>
    <w:rsid w:val="006132C4"/>
    <w:rsid w:val="0061453C"/>
    <w:rsid w:val="00614821"/>
    <w:rsid w:val="00614D11"/>
    <w:rsid w:val="00615263"/>
    <w:rsid w:val="0062143F"/>
    <w:rsid w:val="00622F00"/>
    <w:rsid w:val="006232C8"/>
    <w:rsid w:val="006241DE"/>
    <w:rsid w:val="006246DF"/>
    <w:rsid w:val="00625ED1"/>
    <w:rsid w:val="00626E7A"/>
    <w:rsid w:val="00627194"/>
    <w:rsid w:val="00627DC9"/>
    <w:rsid w:val="00630C79"/>
    <w:rsid w:val="00630D6B"/>
    <w:rsid w:val="00630F6B"/>
    <w:rsid w:val="00631953"/>
    <w:rsid w:val="006364D4"/>
    <w:rsid w:val="0064451E"/>
    <w:rsid w:val="00645255"/>
    <w:rsid w:val="00646593"/>
    <w:rsid w:val="006468FD"/>
    <w:rsid w:val="0064798A"/>
    <w:rsid w:val="00647FDA"/>
    <w:rsid w:val="00651CCA"/>
    <w:rsid w:val="006520D0"/>
    <w:rsid w:val="00653FB2"/>
    <w:rsid w:val="00656371"/>
    <w:rsid w:val="006633D7"/>
    <w:rsid w:val="006638FC"/>
    <w:rsid w:val="0066607B"/>
    <w:rsid w:val="0066782C"/>
    <w:rsid w:val="00671F50"/>
    <w:rsid w:val="006727CD"/>
    <w:rsid w:val="0067440B"/>
    <w:rsid w:val="006757C0"/>
    <w:rsid w:val="00676D40"/>
    <w:rsid w:val="0067737C"/>
    <w:rsid w:val="00680676"/>
    <w:rsid w:val="006818E0"/>
    <w:rsid w:val="00684303"/>
    <w:rsid w:val="00684E24"/>
    <w:rsid w:val="006903E7"/>
    <w:rsid w:val="00692FBF"/>
    <w:rsid w:val="00694B7F"/>
    <w:rsid w:val="00694BA8"/>
    <w:rsid w:val="00695AB0"/>
    <w:rsid w:val="006A0431"/>
    <w:rsid w:val="006A1F8B"/>
    <w:rsid w:val="006A3574"/>
    <w:rsid w:val="006A4A2C"/>
    <w:rsid w:val="006A67B5"/>
    <w:rsid w:val="006A6DAF"/>
    <w:rsid w:val="006A7AA1"/>
    <w:rsid w:val="006B2272"/>
    <w:rsid w:val="006B2629"/>
    <w:rsid w:val="006B4296"/>
    <w:rsid w:val="006B4F84"/>
    <w:rsid w:val="006B5D54"/>
    <w:rsid w:val="006B6D3B"/>
    <w:rsid w:val="006B6DD2"/>
    <w:rsid w:val="006B7EA9"/>
    <w:rsid w:val="006C20CA"/>
    <w:rsid w:val="006C2215"/>
    <w:rsid w:val="006C2407"/>
    <w:rsid w:val="006C2905"/>
    <w:rsid w:val="006C4119"/>
    <w:rsid w:val="006C423C"/>
    <w:rsid w:val="006C60EB"/>
    <w:rsid w:val="006D0299"/>
    <w:rsid w:val="006D1025"/>
    <w:rsid w:val="006D106D"/>
    <w:rsid w:val="006D3978"/>
    <w:rsid w:val="006D5273"/>
    <w:rsid w:val="006D7F2E"/>
    <w:rsid w:val="006E23B7"/>
    <w:rsid w:val="006E25EA"/>
    <w:rsid w:val="006E2F47"/>
    <w:rsid w:val="006E4088"/>
    <w:rsid w:val="006E49C6"/>
    <w:rsid w:val="006E68E3"/>
    <w:rsid w:val="006E71AE"/>
    <w:rsid w:val="006F64BD"/>
    <w:rsid w:val="006F6906"/>
    <w:rsid w:val="00700C72"/>
    <w:rsid w:val="00701396"/>
    <w:rsid w:val="00702112"/>
    <w:rsid w:val="00704071"/>
    <w:rsid w:val="007044BA"/>
    <w:rsid w:val="00705084"/>
    <w:rsid w:val="00705582"/>
    <w:rsid w:val="00706295"/>
    <w:rsid w:val="00707C3F"/>
    <w:rsid w:val="0071442D"/>
    <w:rsid w:val="00714B10"/>
    <w:rsid w:val="00717C5B"/>
    <w:rsid w:val="00720729"/>
    <w:rsid w:val="00722AB8"/>
    <w:rsid w:val="00722EBA"/>
    <w:rsid w:val="007247DB"/>
    <w:rsid w:val="007253EF"/>
    <w:rsid w:val="00725AA0"/>
    <w:rsid w:val="007265E9"/>
    <w:rsid w:val="007266ED"/>
    <w:rsid w:val="00730ECC"/>
    <w:rsid w:val="007331D6"/>
    <w:rsid w:val="00734953"/>
    <w:rsid w:val="00734A20"/>
    <w:rsid w:val="00737280"/>
    <w:rsid w:val="007405FE"/>
    <w:rsid w:val="00740EC4"/>
    <w:rsid w:val="007438D0"/>
    <w:rsid w:val="00744456"/>
    <w:rsid w:val="00744718"/>
    <w:rsid w:val="00744BF7"/>
    <w:rsid w:val="00744EB3"/>
    <w:rsid w:val="0074718B"/>
    <w:rsid w:val="00747F55"/>
    <w:rsid w:val="00747FA4"/>
    <w:rsid w:val="00747FE7"/>
    <w:rsid w:val="0075245C"/>
    <w:rsid w:val="007525AA"/>
    <w:rsid w:val="0075340D"/>
    <w:rsid w:val="00755249"/>
    <w:rsid w:val="00757363"/>
    <w:rsid w:val="007607F3"/>
    <w:rsid w:val="00761EFF"/>
    <w:rsid w:val="007620D4"/>
    <w:rsid w:val="007627E5"/>
    <w:rsid w:val="00762FE8"/>
    <w:rsid w:val="00763AA4"/>
    <w:rsid w:val="007640DC"/>
    <w:rsid w:val="00764409"/>
    <w:rsid w:val="0076471B"/>
    <w:rsid w:val="00765A88"/>
    <w:rsid w:val="00766DAC"/>
    <w:rsid w:val="0076780C"/>
    <w:rsid w:val="00771519"/>
    <w:rsid w:val="0077290C"/>
    <w:rsid w:val="00772CE2"/>
    <w:rsid w:val="00773E30"/>
    <w:rsid w:val="00775144"/>
    <w:rsid w:val="007752AE"/>
    <w:rsid w:val="0077674E"/>
    <w:rsid w:val="00776801"/>
    <w:rsid w:val="00776CC3"/>
    <w:rsid w:val="00777DEB"/>
    <w:rsid w:val="00780940"/>
    <w:rsid w:val="0078274F"/>
    <w:rsid w:val="00783CD6"/>
    <w:rsid w:val="007857E3"/>
    <w:rsid w:val="00787AD7"/>
    <w:rsid w:val="00790FBD"/>
    <w:rsid w:val="00791CB5"/>
    <w:rsid w:val="007923B6"/>
    <w:rsid w:val="00792770"/>
    <w:rsid w:val="0079324D"/>
    <w:rsid w:val="0079333C"/>
    <w:rsid w:val="00794E12"/>
    <w:rsid w:val="00796519"/>
    <w:rsid w:val="00797253"/>
    <w:rsid w:val="007974B6"/>
    <w:rsid w:val="007A0B3E"/>
    <w:rsid w:val="007A1399"/>
    <w:rsid w:val="007A2580"/>
    <w:rsid w:val="007A2B97"/>
    <w:rsid w:val="007A3DA0"/>
    <w:rsid w:val="007A493C"/>
    <w:rsid w:val="007B14E9"/>
    <w:rsid w:val="007B558A"/>
    <w:rsid w:val="007B71D0"/>
    <w:rsid w:val="007C069C"/>
    <w:rsid w:val="007C2C66"/>
    <w:rsid w:val="007C4A05"/>
    <w:rsid w:val="007C4EC6"/>
    <w:rsid w:val="007C5533"/>
    <w:rsid w:val="007C5860"/>
    <w:rsid w:val="007C6B9A"/>
    <w:rsid w:val="007C75B6"/>
    <w:rsid w:val="007C793E"/>
    <w:rsid w:val="007D071F"/>
    <w:rsid w:val="007D2179"/>
    <w:rsid w:val="007D26AE"/>
    <w:rsid w:val="007D2EAA"/>
    <w:rsid w:val="007D3009"/>
    <w:rsid w:val="007D36BB"/>
    <w:rsid w:val="007D3B82"/>
    <w:rsid w:val="007D4776"/>
    <w:rsid w:val="007D5EFA"/>
    <w:rsid w:val="007D6090"/>
    <w:rsid w:val="007E0B48"/>
    <w:rsid w:val="007E18A5"/>
    <w:rsid w:val="007E2568"/>
    <w:rsid w:val="007E2BC7"/>
    <w:rsid w:val="007E6449"/>
    <w:rsid w:val="007F1519"/>
    <w:rsid w:val="007F1F15"/>
    <w:rsid w:val="007F3B31"/>
    <w:rsid w:val="007F472F"/>
    <w:rsid w:val="007F48A9"/>
    <w:rsid w:val="007F5B7C"/>
    <w:rsid w:val="007F5E07"/>
    <w:rsid w:val="007F7DFF"/>
    <w:rsid w:val="00800451"/>
    <w:rsid w:val="00802B47"/>
    <w:rsid w:val="008038CA"/>
    <w:rsid w:val="00803E87"/>
    <w:rsid w:val="00805521"/>
    <w:rsid w:val="00805BD1"/>
    <w:rsid w:val="00805C28"/>
    <w:rsid w:val="008100F5"/>
    <w:rsid w:val="0081072D"/>
    <w:rsid w:val="0081392B"/>
    <w:rsid w:val="008145E8"/>
    <w:rsid w:val="008155A7"/>
    <w:rsid w:val="008169FB"/>
    <w:rsid w:val="00825155"/>
    <w:rsid w:val="00826157"/>
    <w:rsid w:val="00826C6D"/>
    <w:rsid w:val="0083054F"/>
    <w:rsid w:val="00830761"/>
    <w:rsid w:val="0083105F"/>
    <w:rsid w:val="008329B5"/>
    <w:rsid w:val="00834AAD"/>
    <w:rsid w:val="00837334"/>
    <w:rsid w:val="00837980"/>
    <w:rsid w:val="00840A5F"/>
    <w:rsid w:val="00840F5C"/>
    <w:rsid w:val="00841352"/>
    <w:rsid w:val="00842395"/>
    <w:rsid w:val="00842EE5"/>
    <w:rsid w:val="00843B1E"/>
    <w:rsid w:val="00845CDE"/>
    <w:rsid w:val="0084737B"/>
    <w:rsid w:val="00847949"/>
    <w:rsid w:val="00852DB4"/>
    <w:rsid w:val="00855EEF"/>
    <w:rsid w:val="0085654D"/>
    <w:rsid w:val="0086034A"/>
    <w:rsid w:val="008611D3"/>
    <w:rsid w:val="00861B22"/>
    <w:rsid w:val="00861E70"/>
    <w:rsid w:val="00864112"/>
    <w:rsid w:val="0086489A"/>
    <w:rsid w:val="00866A46"/>
    <w:rsid w:val="00867DBC"/>
    <w:rsid w:val="00871A17"/>
    <w:rsid w:val="00872D98"/>
    <w:rsid w:val="00873C96"/>
    <w:rsid w:val="00874B2C"/>
    <w:rsid w:val="00875B16"/>
    <w:rsid w:val="008763FE"/>
    <w:rsid w:val="008812E8"/>
    <w:rsid w:val="00881770"/>
    <w:rsid w:val="00881924"/>
    <w:rsid w:val="00883DEA"/>
    <w:rsid w:val="00884004"/>
    <w:rsid w:val="00885DCE"/>
    <w:rsid w:val="00885FD6"/>
    <w:rsid w:val="00886E15"/>
    <w:rsid w:val="0088728D"/>
    <w:rsid w:val="00887E1F"/>
    <w:rsid w:val="00891127"/>
    <w:rsid w:val="00891223"/>
    <w:rsid w:val="00895270"/>
    <w:rsid w:val="00895445"/>
    <w:rsid w:val="00895AD3"/>
    <w:rsid w:val="00897337"/>
    <w:rsid w:val="008A07EC"/>
    <w:rsid w:val="008A0C35"/>
    <w:rsid w:val="008A1FCB"/>
    <w:rsid w:val="008A3800"/>
    <w:rsid w:val="008A401A"/>
    <w:rsid w:val="008A42C6"/>
    <w:rsid w:val="008A4BF7"/>
    <w:rsid w:val="008A51D2"/>
    <w:rsid w:val="008A6533"/>
    <w:rsid w:val="008A74E7"/>
    <w:rsid w:val="008B3730"/>
    <w:rsid w:val="008B3BE0"/>
    <w:rsid w:val="008B40FF"/>
    <w:rsid w:val="008B5137"/>
    <w:rsid w:val="008B6C66"/>
    <w:rsid w:val="008C132C"/>
    <w:rsid w:val="008C1C23"/>
    <w:rsid w:val="008C3CC0"/>
    <w:rsid w:val="008C73FF"/>
    <w:rsid w:val="008D0C51"/>
    <w:rsid w:val="008D1E27"/>
    <w:rsid w:val="008D4520"/>
    <w:rsid w:val="008D46CD"/>
    <w:rsid w:val="008D6096"/>
    <w:rsid w:val="008E00D0"/>
    <w:rsid w:val="008E1923"/>
    <w:rsid w:val="008E2F7E"/>
    <w:rsid w:val="008E3FB6"/>
    <w:rsid w:val="008E4892"/>
    <w:rsid w:val="008E62A1"/>
    <w:rsid w:val="008E7830"/>
    <w:rsid w:val="008E7D32"/>
    <w:rsid w:val="008F2638"/>
    <w:rsid w:val="008F29CC"/>
    <w:rsid w:val="008F2A50"/>
    <w:rsid w:val="008F2A52"/>
    <w:rsid w:val="008F2F4F"/>
    <w:rsid w:val="008F30E1"/>
    <w:rsid w:val="008F4D77"/>
    <w:rsid w:val="008F601D"/>
    <w:rsid w:val="008F6369"/>
    <w:rsid w:val="008F6B61"/>
    <w:rsid w:val="008F6BD1"/>
    <w:rsid w:val="00900674"/>
    <w:rsid w:val="00900C9B"/>
    <w:rsid w:val="0090245A"/>
    <w:rsid w:val="00902D3E"/>
    <w:rsid w:val="00906B43"/>
    <w:rsid w:val="009102B0"/>
    <w:rsid w:val="00910460"/>
    <w:rsid w:val="00910E2D"/>
    <w:rsid w:val="00912563"/>
    <w:rsid w:val="00912613"/>
    <w:rsid w:val="00914296"/>
    <w:rsid w:val="0091429D"/>
    <w:rsid w:val="00914499"/>
    <w:rsid w:val="0091475D"/>
    <w:rsid w:val="009161DD"/>
    <w:rsid w:val="0091751E"/>
    <w:rsid w:val="00917BF7"/>
    <w:rsid w:val="00921D3D"/>
    <w:rsid w:val="00922522"/>
    <w:rsid w:val="009232E0"/>
    <w:rsid w:val="00926839"/>
    <w:rsid w:val="009270C8"/>
    <w:rsid w:val="00930D89"/>
    <w:rsid w:val="0093275A"/>
    <w:rsid w:val="00935485"/>
    <w:rsid w:val="00935804"/>
    <w:rsid w:val="009359E0"/>
    <w:rsid w:val="009403E1"/>
    <w:rsid w:val="0094249D"/>
    <w:rsid w:val="0094356C"/>
    <w:rsid w:val="00943A76"/>
    <w:rsid w:val="00943AE6"/>
    <w:rsid w:val="00944B5C"/>
    <w:rsid w:val="00945A8C"/>
    <w:rsid w:val="00945C57"/>
    <w:rsid w:val="00945D05"/>
    <w:rsid w:val="0094770F"/>
    <w:rsid w:val="00947F27"/>
    <w:rsid w:val="009510D6"/>
    <w:rsid w:val="00951B47"/>
    <w:rsid w:val="00952232"/>
    <w:rsid w:val="00953AA7"/>
    <w:rsid w:val="00954AB8"/>
    <w:rsid w:val="00954ECD"/>
    <w:rsid w:val="009565B2"/>
    <w:rsid w:val="0095661B"/>
    <w:rsid w:val="00956B4C"/>
    <w:rsid w:val="00957870"/>
    <w:rsid w:val="009611F3"/>
    <w:rsid w:val="009615D5"/>
    <w:rsid w:val="009629AE"/>
    <w:rsid w:val="00962C23"/>
    <w:rsid w:val="00963161"/>
    <w:rsid w:val="009631CD"/>
    <w:rsid w:val="00963906"/>
    <w:rsid w:val="00963E2E"/>
    <w:rsid w:val="00964E28"/>
    <w:rsid w:val="009661C5"/>
    <w:rsid w:val="00966443"/>
    <w:rsid w:val="00966C19"/>
    <w:rsid w:val="00970228"/>
    <w:rsid w:val="00972B62"/>
    <w:rsid w:val="00973838"/>
    <w:rsid w:val="0097597E"/>
    <w:rsid w:val="009759DB"/>
    <w:rsid w:val="00975FE9"/>
    <w:rsid w:val="00977A80"/>
    <w:rsid w:val="009807C4"/>
    <w:rsid w:val="009835DC"/>
    <w:rsid w:val="00984642"/>
    <w:rsid w:val="00987E20"/>
    <w:rsid w:val="00990B23"/>
    <w:rsid w:val="00992863"/>
    <w:rsid w:val="009931BB"/>
    <w:rsid w:val="00995EE7"/>
    <w:rsid w:val="00996535"/>
    <w:rsid w:val="009971D2"/>
    <w:rsid w:val="00997551"/>
    <w:rsid w:val="009A001C"/>
    <w:rsid w:val="009A10DF"/>
    <w:rsid w:val="009A283A"/>
    <w:rsid w:val="009A4DF5"/>
    <w:rsid w:val="009A64D5"/>
    <w:rsid w:val="009A6F44"/>
    <w:rsid w:val="009B0C88"/>
    <w:rsid w:val="009B177A"/>
    <w:rsid w:val="009B2093"/>
    <w:rsid w:val="009B20DA"/>
    <w:rsid w:val="009B30B0"/>
    <w:rsid w:val="009B597E"/>
    <w:rsid w:val="009C35B8"/>
    <w:rsid w:val="009C3D51"/>
    <w:rsid w:val="009C40B3"/>
    <w:rsid w:val="009C448D"/>
    <w:rsid w:val="009C4493"/>
    <w:rsid w:val="009C4706"/>
    <w:rsid w:val="009C5EEF"/>
    <w:rsid w:val="009C67DE"/>
    <w:rsid w:val="009C699E"/>
    <w:rsid w:val="009C6DCF"/>
    <w:rsid w:val="009C7DFF"/>
    <w:rsid w:val="009D2F17"/>
    <w:rsid w:val="009D31BC"/>
    <w:rsid w:val="009D61DF"/>
    <w:rsid w:val="009D6B91"/>
    <w:rsid w:val="009D7345"/>
    <w:rsid w:val="009D7D8B"/>
    <w:rsid w:val="009E16FC"/>
    <w:rsid w:val="009E36BE"/>
    <w:rsid w:val="009E3C95"/>
    <w:rsid w:val="009E6A83"/>
    <w:rsid w:val="009E6E68"/>
    <w:rsid w:val="009E7289"/>
    <w:rsid w:val="009F0BED"/>
    <w:rsid w:val="009F34C7"/>
    <w:rsid w:val="009F450D"/>
    <w:rsid w:val="009F59D8"/>
    <w:rsid w:val="009F7B8B"/>
    <w:rsid w:val="00A02ACD"/>
    <w:rsid w:val="00A02E69"/>
    <w:rsid w:val="00A035E6"/>
    <w:rsid w:val="00A03605"/>
    <w:rsid w:val="00A05235"/>
    <w:rsid w:val="00A06D39"/>
    <w:rsid w:val="00A074C4"/>
    <w:rsid w:val="00A10FB0"/>
    <w:rsid w:val="00A121C8"/>
    <w:rsid w:val="00A129E0"/>
    <w:rsid w:val="00A13E4B"/>
    <w:rsid w:val="00A1568D"/>
    <w:rsid w:val="00A17041"/>
    <w:rsid w:val="00A171C9"/>
    <w:rsid w:val="00A205CB"/>
    <w:rsid w:val="00A20A4B"/>
    <w:rsid w:val="00A20DE8"/>
    <w:rsid w:val="00A226FF"/>
    <w:rsid w:val="00A22BE8"/>
    <w:rsid w:val="00A231C2"/>
    <w:rsid w:val="00A23BF2"/>
    <w:rsid w:val="00A24409"/>
    <w:rsid w:val="00A25DDE"/>
    <w:rsid w:val="00A27784"/>
    <w:rsid w:val="00A32301"/>
    <w:rsid w:val="00A352B3"/>
    <w:rsid w:val="00A35799"/>
    <w:rsid w:val="00A401F8"/>
    <w:rsid w:val="00A40374"/>
    <w:rsid w:val="00A40529"/>
    <w:rsid w:val="00A41176"/>
    <w:rsid w:val="00A43CF1"/>
    <w:rsid w:val="00A4460A"/>
    <w:rsid w:val="00A457CC"/>
    <w:rsid w:val="00A46F91"/>
    <w:rsid w:val="00A47847"/>
    <w:rsid w:val="00A510E4"/>
    <w:rsid w:val="00A51B92"/>
    <w:rsid w:val="00A523EE"/>
    <w:rsid w:val="00A52D03"/>
    <w:rsid w:val="00A53078"/>
    <w:rsid w:val="00A54D7D"/>
    <w:rsid w:val="00A557EC"/>
    <w:rsid w:val="00A607A9"/>
    <w:rsid w:val="00A60990"/>
    <w:rsid w:val="00A6194C"/>
    <w:rsid w:val="00A624F5"/>
    <w:rsid w:val="00A62D3D"/>
    <w:rsid w:val="00A630C0"/>
    <w:rsid w:val="00A64A27"/>
    <w:rsid w:val="00A65BFA"/>
    <w:rsid w:val="00A66C5A"/>
    <w:rsid w:val="00A6712F"/>
    <w:rsid w:val="00A7253F"/>
    <w:rsid w:val="00A7484C"/>
    <w:rsid w:val="00A74F09"/>
    <w:rsid w:val="00A75318"/>
    <w:rsid w:val="00A75F1B"/>
    <w:rsid w:val="00A76CFA"/>
    <w:rsid w:val="00A77F48"/>
    <w:rsid w:val="00A80089"/>
    <w:rsid w:val="00A80A0D"/>
    <w:rsid w:val="00A8117E"/>
    <w:rsid w:val="00A82E04"/>
    <w:rsid w:val="00A85983"/>
    <w:rsid w:val="00A8732B"/>
    <w:rsid w:val="00A906DE"/>
    <w:rsid w:val="00A90DF8"/>
    <w:rsid w:val="00A924EC"/>
    <w:rsid w:val="00A94EB1"/>
    <w:rsid w:val="00A964A3"/>
    <w:rsid w:val="00A9736A"/>
    <w:rsid w:val="00A97E01"/>
    <w:rsid w:val="00AA04FE"/>
    <w:rsid w:val="00AA0EC3"/>
    <w:rsid w:val="00AA0F9F"/>
    <w:rsid w:val="00AA5D6D"/>
    <w:rsid w:val="00AA6B81"/>
    <w:rsid w:val="00AA6E9C"/>
    <w:rsid w:val="00AA7C3F"/>
    <w:rsid w:val="00AB19D6"/>
    <w:rsid w:val="00AB1B24"/>
    <w:rsid w:val="00AB2AB8"/>
    <w:rsid w:val="00AB3272"/>
    <w:rsid w:val="00AB33C0"/>
    <w:rsid w:val="00AB59E9"/>
    <w:rsid w:val="00AB5AE9"/>
    <w:rsid w:val="00AB63F8"/>
    <w:rsid w:val="00AB6C93"/>
    <w:rsid w:val="00AB7B9C"/>
    <w:rsid w:val="00AC0024"/>
    <w:rsid w:val="00AC0076"/>
    <w:rsid w:val="00AC1F5B"/>
    <w:rsid w:val="00AC69B7"/>
    <w:rsid w:val="00AC75BE"/>
    <w:rsid w:val="00AC75C2"/>
    <w:rsid w:val="00AD0FA9"/>
    <w:rsid w:val="00AD154B"/>
    <w:rsid w:val="00AD164B"/>
    <w:rsid w:val="00AD3BAA"/>
    <w:rsid w:val="00AD4087"/>
    <w:rsid w:val="00AD5070"/>
    <w:rsid w:val="00AE3C48"/>
    <w:rsid w:val="00AE4D13"/>
    <w:rsid w:val="00AE617F"/>
    <w:rsid w:val="00AF24DE"/>
    <w:rsid w:val="00AF2C92"/>
    <w:rsid w:val="00AF2F3D"/>
    <w:rsid w:val="00AF38F8"/>
    <w:rsid w:val="00AF493D"/>
    <w:rsid w:val="00AF49BA"/>
    <w:rsid w:val="00AF53C8"/>
    <w:rsid w:val="00AF742B"/>
    <w:rsid w:val="00B00377"/>
    <w:rsid w:val="00B03B36"/>
    <w:rsid w:val="00B057DA"/>
    <w:rsid w:val="00B06208"/>
    <w:rsid w:val="00B06E3B"/>
    <w:rsid w:val="00B102DA"/>
    <w:rsid w:val="00B1579B"/>
    <w:rsid w:val="00B15FF8"/>
    <w:rsid w:val="00B204E8"/>
    <w:rsid w:val="00B21D3A"/>
    <w:rsid w:val="00B22A31"/>
    <w:rsid w:val="00B2359D"/>
    <w:rsid w:val="00B25DCB"/>
    <w:rsid w:val="00B265D3"/>
    <w:rsid w:val="00B2788D"/>
    <w:rsid w:val="00B278CB"/>
    <w:rsid w:val="00B27F9F"/>
    <w:rsid w:val="00B30CAF"/>
    <w:rsid w:val="00B34166"/>
    <w:rsid w:val="00B34A5E"/>
    <w:rsid w:val="00B34F5F"/>
    <w:rsid w:val="00B3616D"/>
    <w:rsid w:val="00B36181"/>
    <w:rsid w:val="00B36F1B"/>
    <w:rsid w:val="00B4048C"/>
    <w:rsid w:val="00B41DEA"/>
    <w:rsid w:val="00B42183"/>
    <w:rsid w:val="00B4367A"/>
    <w:rsid w:val="00B4530D"/>
    <w:rsid w:val="00B47C62"/>
    <w:rsid w:val="00B5021F"/>
    <w:rsid w:val="00B51038"/>
    <w:rsid w:val="00B54ADE"/>
    <w:rsid w:val="00B555FA"/>
    <w:rsid w:val="00B557EC"/>
    <w:rsid w:val="00B5705E"/>
    <w:rsid w:val="00B57CAA"/>
    <w:rsid w:val="00B6055B"/>
    <w:rsid w:val="00B622BF"/>
    <w:rsid w:val="00B67176"/>
    <w:rsid w:val="00B74181"/>
    <w:rsid w:val="00B7420F"/>
    <w:rsid w:val="00B7505B"/>
    <w:rsid w:val="00B75094"/>
    <w:rsid w:val="00B758B9"/>
    <w:rsid w:val="00B776E1"/>
    <w:rsid w:val="00B8059A"/>
    <w:rsid w:val="00B817A6"/>
    <w:rsid w:val="00B834D4"/>
    <w:rsid w:val="00B850AC"/>
    <w:rsid w:val="00B875AE"/>
    <w:rsid w:val="00B90672"/>
    <w:rsid w:val="00B92B5F"/>
    <w:rsid w:val="00B9423E"/>
    <w:rsid w:val="00B943A3"/>
    <w:rsid w:val="00B954B2"/>
    <w:rsid w:val="00B974E6"/>
    <w:rsid w:val="00BA0C00"/>
    <w:rsid w:val="00BA144B"/>
    <w:rsid w:val="00BA20E6"/>
    <w:rsid w:val="00BA241A"/>
    <w:rsid w:val="00BA3C19"/>
    <w:rsid w:val="00BA3C4D"/>
    <w:rsid w:val="00BA4015"/>
    <w:rsid w:val="00BA5815"/>
    <w:rsid w:val="00BA63B7"/>
    <w:rsid w:val="00BA7824"/>
    <w:rsid w:val="00BB14EE"/>
    <w:rsid w:val="00BB2C50"/>
    <w:rsid w:val="00BB2C92"/>
    <w:rsid w:val="00BC2BCB"/>
    <w:rsid w:val="00BC30F5"/>
    <w:rsid w:val="00BC3E74"/>
    <w:rsid w:val="00BC47D2"/>
    <w:rsid w:val="00BC54F0"/>
    <w:rsid w:val="00BC6C07"/>
    <w:rsid w:val="00BD13E3"/>
    <w:rsid w:val="00BD3353"/>
    <w:rsid w:val="00BD6C64"/>
    <w:rsid w:val="00BD72F6"/>
    <w:rsid w:val="00BE1141"/>
    <w:rsid w:val="00BE2680"/>
    <w:rsid w:val="00BE3197"/>
    <w:rsid w:val="00BE4365"/>
    <w:rsid w:val="00BE6A64"/>
    <w:rsid w:val="00BF08FB"/>
    <w:rsid w:val="00BF0AE1"/>
    <w:rsid w:val="00BF0F19"/>
    <w:rsid w:val="00BF1A9D"/>
    <w:rsid w:val="00BF2FEC"/>
    <w:rsid w:val="00BF3AFA"/>
    <w:rsid w:val="00BF3CD8"/>
    <w:rsid w:val="00BF436F"/>
    <w:rsid w:val="00BF43BD"/>
    <w:rsid w:val="00BF6033"/>
    <w:rsid w:val="00BF62FF"/>
    <w:rsid w:val="00BF6821"/>
    <w:rsid w:val="00BF6BA6"/>
    <w:rsid w:val="00BF6D72"/>
    <w:rsid w:val="00C0036F"/>
    <w:rsid w:val="00C01640"/>
    <w:rsid w:val="00C077F1"/>
    <w:rsid w:val="00C1089A"/>
    <w:rsid w:val="00C10BD9"/>
    <w:rsid w:val="00C11AA8"/>
    <w:rsid w:val="00C12B81"/>
    <w:rsid w:val="00C13A4A"/>
    <w:rsid w:val="00C13DA8"/>
    <w:rsid w:val="00C15177"/>
    <w:rsid w:val="00C204D2"/>
    <w:rsid w:val="00C20CFD"/>
    <w:rsid w:val="00C20EA4"/>
    <w:rsid w:val="00C2246A"/>
    <w:rsid w:val="00C224E5"/>
    <w:rsid w:val="00C2302E"/>
    <w:rsid w:val="00C2464B"/>
    <w:rsid w:val="00C24B8F"/>
    <w:rsid w:val="00C25593"/>
    <w:rsid w:val="00C267FD"/>
    <w:rsid w:val="00C30991"/>
    <w:rsid w:val="00C31F1D"/>
    <w:rsid w:val="00C3288D"/>
    <w:rsid w:val="00C343C0"/>
    <w:rsid w:val="00C36682"/>
    <w:rsid w:val="00C36A3B"/>
    <w:rsid w:val="00C40729"/>
    <w:rsid w:val="00C40A4A"/>
    <w:rsid w:val="00C40E62"/>
    <w:rsid w:val="00C41293"/>
    <w:rsid w:val="00C43F9A"/>
    <w:rsid w:val="00C4454E"/>
    <w:rsid w:val="00C4467F"/>
    <w:rsid w:val="00C458D8"/>
    <w:rsid w:val="00C4648D"/>
    <w:rsid w:val="00C473AC"/>
    <w:rsid w:val="00C4746C"/>
    <w:rsid w:val="00C50880"/>
    <w:rsid w:val="00C50CD2"/>
    <w:rsid w:val="00C5160E"/>
    <w:rsid w:val="00C51FE1"/>
    <w:rsid w:val="00C52768"/>
    <w:rsid w:val="00C5326B"/>
    <w:rsid w:val="00C5650A"/>
    <w:rsid w:val="00C6056D"/>
    <w:rsid w:val="00C60613"/>
    <w:rsid w:val="00C60FA5"/>
    <w:rsid w:val="00C63BC4"/>
    <w:rsid w:val="00C70283"/>
    <w:rsid w:val="00C70D15"/>
    <w:rsid w:val="00C71B3E"/>
    <w:rsid w:val="00C7286C"/>
    <w:rsid w:val="00C73B66"/>
    <w:rsid w:val="00C75158"/>
    <w:rsid w:val="00C752DB"/>
    <w:rsid w:val="00C75C83"/>
    <w:rsid w:val="00C80153"/>
    <w:rsid w:val="00C80760"/>
    <w:rsid w:val="00C80A5A"/>
    <w:rsid w:val="00C81912"/>
    <w:rsid w:val="00C82BAE"/>
    <w:rsid w:val="00C835BE"/>
    <w:rsid w:val="00C836F1"/>
    <w:rsid w:val="00C85397"/>
    <w:rsid w:val="00C87B57"/>
    <w:rsid w:val="00C92C7C"/>
    <w:rsid w:val="00C92EE3"/>
    <w:rsid w:val="00C930D9"/>
    <w:rsid w:val="00C97BB1"/>
    <w:rsid w:val="00CA0686"/>
    <w:rsid w:val="00CA08F9"/>
    <w:rsid w:val="00CA0BB4"/>
    <w:rsid w:val="00CA1AD6"/>
    <w:rsid w:val="00CA224D"/>
    <w:rsid w:val="00CA27AC"/>
    <w:rsid w:val="00CA5744"/>
    <w:rsid w:val="00CB0300"/>
    <w:rsid w:val="00CB05FB"/>
    <w:rsid w:val="00CB0D95"/>
    <w:rsid w:val="00CB0FEB"/>
    <w:rsid w:val="00CB1929"/>
    <w:rsid w:val="00CB1C82"/>
    <w:rsid w:val="00CB4D39"/>
    <w:rsid w:val="00CB4DEE"/>
    <w:rsid w:val="00CB5CD5"/>
    <w:rsid w:val="00CB5CDA"/>
    <w:rsid w:val="00CB6145"/>
    <w:rsid w:val="00CC0378"/>
    <w:rsid w:val="00CC1DA7"/>
    <w:rsid w:val="00CC21BC"/>
    <w:rsid w:val="00CC7C68"/>
    <w:rsid w:val="00CD118D"/>
    <w:rsid w:val="00CD4107"/>
    <w:rsid w:val="00CD5193"/>
    <w:rsid w:val="00CD6BA4"/>
    <w:rsid w:val="00CE0890"/>
    <w:rsid w:val="00CE35B2"/>
    <w:rsid w:val="00CE3A3B"/>
    <w:rsid w:val="00CE3DD2"/>
    <w:rsid w:val="00CE414C"/>
    <w:rsid w:val="00CF1985"/>
    <w:rsid w:val="00CF2E88"/>
    <w:rsid w:val="00CF3033"/>
    <w:rsid w:val="00CF3621"/>
    <w:rsid w:val="00CF3C49"/>
    <w:rsid w:val="00CF4C02"/>
    <w:rsid w:val="00CF5716"/>
    <w:rsid w:val="00CF6913"/>
    <w:rsid w:val="00CF70E0"/>
    <w:rsid w:val="00CF74FD"/>
    <w:rsid w:val="00D02149"/>
    <w:rsid w:val="00D0309C"/>
    <w:rsid w:val="00D04F67"/>
    <w:rsid w:val="00D05063"/>
    <w:rsid w:val="00D051A0"/>
    <w:rsid w:val="00D12447"/>
    <w:rsid w:val="00D12E44"/>
    <w:rsid w:val="00D13897"/>
    <w:rsid w:val="00D1458A"/>
    <w:rsid w:val="00D15449"/>
    <w:rsid w:val="00D17887"/>
    <w:rsid w:val="00D2043B"/>
    <w:rsid w:val="00D209E8"/>
    <w:rsid w:val="00D22BD6"/>
    <w:rsid w:val="00D22E92"/>
    <w:rsid w:val="00D231D9"/>
    <w:rsid w:val="00D25F32"/>
    <w:rsid w:val="00D300FA"/>
    <w:rsid w:val="00D3192F"/>
    <w:rsid w:val="00D32344"/>
    <w:rsid w:val="00D325AB"/>
    <w:rsid w:val="00D33241"/>
    <w:rsid w:val="00D334DB"/>
    <w:rsid w:val="00D33802"/>
    <w:rsid w:val="00D33889"/>
    <w:rsid w:val="00D34012"/>
    <w:rsid w:val="00D3481D"/>
    <w:rsid w:val="00D36A1E"/>
    <w:rsid w:val="00D37A97"/>
    <w:rsid w:val="00D43250"/>
    <w:rsid w:val="00D43734"/>
    <w:rsid w:val="00D4396F"/>
    <w:rsid w:val="00D4517C"/>
    <w:rsid w:val="00D46381"/>
    <w:rsid w:val="00D4752B"/>
    <w:rsid w:val="00D50351"/>
    <w:rsid w:val="00D5130C"/>
    <w:rsid w:val="00D51F58"/>
    <w:rsid w:val="00D526EA"/>
    <w:rsid w:val="00D52C1D"/>
    <w:rsid w:val="00D57775"/>
    <w:rsid w:val="00D57A9B"/>
    <w:rsid w:val="00D60D64"/>
    <w:rsid w:val="00D6161A"/>
    <w:rsid w:val="00D61D8D"/>
    <w:rsid w:val="00D620F9"/>
    <w:rsid w:val="00D623C5"/>
    <w:rsid w:val="00D6310C"/>
    <w:rsid w:val="00D637F7"/>
    <w:rsid w:val="00D63ACB"/>
    <w:rsid w:val="00D643C5"/>
    <w:rsid w:val="00D64C19"/>
    <w:rsid w:val="00D66C2C"/>
    <w:rsid w:val="00D670F7"/>
    <w:rsid w:val="00D714D7"/>
    <w:rsid w:val="00D736EF"/>
    <w:rsid w:val="00D746E1"/>
    <w:rsid w:val="00D74B3D"/>
    <w:rsid w:val="00D80C31"/>
    <w:rsid w:val="00D83435"/>
    <w:rsid w:val="00D8343F"/>
    <w:rsid w:val="00D84164"/>
    <w:rsid w:val="00D84B38"/>
    <w:rsid w:val="00D86654"/>
    <w:rsid w:val="00D86C6F"/>
    <w:rsid w:val="00D87249"/>
    <w:rsid w:val="00D90F46"/>
    <w:rsid w:val="00D91723"/>
    <w:rsid w:val="00D92628"/>
    <w:rsid w:val="00D92678"/>
    <w:rsid w:val="00D936ED"/>
    <w:rsid w:val="00D93930"/>
    <w:rsid w:val="00D94BAE"/>
    <w:rsid w:val="00D95617"/>
    <w:rsid w:val="00D973A7"/>
    <w:rsid w:val="00D978A5"/>
    <w:rsid w:val="00DA1685"/>
    <w:rsid w:val="00DA2146"/>
    <w:rsid w:val="00DA353A"/>
    <w:rsid w:val="00DA3931"/>
    <w:rsid w:val="00DB17DA"/>
    <w:rsid w:val="00DB216B"/>
    <w:rsid w:val="00DB2406"/>
    <w:rsid w:val="00DB32E8"/>
    <w:rsid w:val="00DB3CA6"/>
    <w:rsid w:val="00DB3DA3"/>
    <w:rsid w:val="00DB5C55"/>
    <w:rsid w:val="00DB684C"/>
    <w:rsid w:val="00DC0948"/>
    <w:rsid w:val="00DC0A74"/>
    <w:rsid w:val="00DC0C11"/>
    <w:rsid w:val="00DC331B"/>
    <w:rsid w:val="00DC46E0"/>
    <w:rsid w:val="00DC5C7F"/>
    <w:rsid w:val="00DC68EA"/>
    <w:rsid w:val="00DC74B8"/>
    <w:rsid w:val="00DD506D"/>
    <w:rsid w:val="00DD5479"/>
    <w:rsid w:val="00DD5E02"/>
    <w:rsid w:val="00DE38FB"/>
    <w:rsid w:val="00DE651A"/>
    <w:rsid w:val="00DE7495"/>
    <w:rsid w:val="00DF1FBF"/>
    <w:rsid w:val="00DF2D64"/>
    <w:rsid w:val="00DF37AB"/>
    <w:rsid w:val="00DF45A9"/>
    <w:rsid w:val="00DF64B1"/>
    <w:rsid w:val="00E00B6B"/>
    <w:rsid w:val="00E02B60"/>
    <w:rsid w:val="00E058CA"/>
    <w:rsid w:val="00E06E82"/>
    <w:rsid w:val="00E06EF8"/>
    <w:rsid w:val="00E125D4"/>
    <w:rsid w:val="00E14A6F"/>
    <w:rsid w:val="00E1522C"/>
    <w:rsid w:val="00E1708E"/>
    <w:rsid w:val="00E21D79"/>
    <w:rsid w:val="00E21DC0"/>
    <w:rsid w:val="00E220CC"/>
    <w:rsid w:val="00E22591"/>
    <w:rsid w:val="00E230A7"/>
    <w:rsid w:val="00E23CA2"/>
    <w:rsid w:val="00E2539C"/>
    <w:rsid w:val="00E259E8"/>
    <w:rsid w:val="00E259F6"/>
    <w:rsid w:val="00E25F48"/>
    <w:rsid w:val="00E26A91"/>
    <w:rsid w:val="00E2775E"/>
    <w:rsid w:val="00E30F56"/>
    <w:rsid w:val="00E31C57"/>
    <w:rsid w:val="00E3219A"/>
    <w:rsid w:val="00E32CE8"/>
    <w:rsid w:val="00E33E7B"/>
    <w:rsid w:val="00E357A7"/>
    <w:rsid w:val="00E359CD"/>
    <w:rsid w:val="00E35B00"/>
    <w:rsid w:val="00E36912"/>
    <w:rsid w:val="00E373C0"/>
    <w:rsid w:val="00E40FF6"/>
    <w:rsid w:val="00E4203C"/>
    <w:rsid w:val="00E421B5"/>
    <w:rsid w:val="00E432F4"/>
    <w:rsid w:val="00E4578E"/>
    <w:rsid w:val="00E457E2"/>
    <w:rsid w:val="00E45EC2"/>
    <w:rsid w:val="00E46A5F"/>
    <w:rsid w:val="00E50587"/>
    <w:rsid w:val="00E51AF3"/>
    <w:rsid w:val="00E528BF"/>
    <w:rsid w:val="00E52CA3"/>
    <w:rsid w:val="00E52D5E"/>
    <w:rsid w:val="00E55A85"/>
    <w:rsid w:val="00E64F18"/>
    <w:rsid w:val="00E67796"/>
    <w:rsid w:val="00E677FF"/>
    <w:rsid w:val="00E67985"/>
    <w:rsid w:val="00E70B91"/>
    <w:rsid w:val="00E70CE9"/>
    <w:rsid w:val="00E71E36"/>
    <w:rsid w:val="00E733D3"/>
    <w:rsid w:val="00E75933"/>
    <w:rsid w:val="00E75FC8"/>
    <w:rsid w:val="00E77CB4"/>
    <w:rsid w:val="00E77F75"/>
    <w:rsid w:val="00E804E8"/>
    <w:rsid w:val="00E853E5"/>
    <w:rsid w:val="00E875BA"/>
    <w:rsid w:val="00E8787F"/>
    <w:rsid w:val="00E87AC2"/>
    <w:rsid w:val="00E91FFF"/>
    <w:rsid w:val="00E959DD"/>
    <w:rsid w:val="00E95E33"/>
    <w:rsid w:val="00E967AA"/>
    <w:rsid w:val="00E96B3C"/>
    <w:rsid w:val="00EA02B9"/>
    <w:rsid w:val="00EA25C8"/>
    <w:rsid w:val="00EA265A"/>
    <w:rsid w:val="00EA31BA"/>
    <w:rsid w:val="00EA4D57"/>
    <w:rsid w:val="00EA6039"/>
    <w:rsid w:val="00EA62D6"/>
    <w:rsid w:val="00EB09E1"/>
    <w:rsid w:val="00EB308B"/>
    <w:rsid w:val="00EB374C"/>
    <w:rsid w:val="00EB48AF"/>
    <w:rsid w:val="00EB4C4B"/>
    <w:rsid w:val="00EB5E36"/>
    <w:rsid w:val="00EB6262"/>
    <w:rsid w:val="00EB6270"/>
    <w:rsid w:val="00EB62E8"/>
    <w:rsid w:val="00EB62F9"/>
    <w:rsid w:val="00EB64BD"/>
    <w:rsid w:val="00EB73B7"/>
    <w:rsid w:val="00EC175B"/>
    <w:rsid w:val="00EC515F"/>
    <w:rsid w:val="00EC65C0"/>
    <w:rsid w:val="00EC732C"/>
    <w:rsid w:val="00ED01C0"/>
    <w:rsid w:val="00ED1877"/>
    <w:rsid w:val="00EE0F84"/>
    <w:rsid w:val="00EE18A6"/>
    <w:rsid w:val="00EE3A5C"/>
    <w:rsid w:val="00EE4B7B"/>
    <w:rsid w:val="00EE4BCF"/>
    <w:rsid w:val="00EE4E70"/>
    <w:rsid w:val="00EF350E"/>
    <w:rsid w:val="00EF353B"/>
    <w:rsid w:val="00EF4AC6"/>
    <w:rsid w:val="00EF54D5"/>
    <w:rsid w:val="00EF77A8"/>
    <w:rsid w:val="00EF7F58"/>
    <w:rsid w:val="00F0048E"/>
    <w:rsid w:val="00F04154"/>
    <w:rsid w:val="00F064B6"/>
    <w:rsid w:val="00F0658A"/>
    <w:rsid w:val="00F102CF"/>
    <w:rsid w:val="00F120A9"/>
    <w:rsid w:val="00F12AE6"/>
    <w:rsid w:val="00F14936"/>
    <w:rsid w:val="00F16C9F"/>
    <w:rsid w:val="00F16CAA"/>
    <w:rsid w:val="00F175A7"/>
    <w:rsid w:val="00F17DB5"/>
    <w:rsid w:val="00F20362"/>
    <w:rsid w:val="00F220D6"/>
    <w:rsid w:val="00F23089"/>
    <w:rsid w:val="00F251F8"/>
    <w:rsid w:val="00F255E8"/>
    <w:rsid w:val="00F27222"/>
    <w:rsid w:val="00F30F75"/>
    <w:rsid w:val="00F31C93"/>
    <w:rsid w:val="00F32CD1"/>
    <w:rsid w:val="00F36D73"/>
    <w:rsid w:val="00F440FD"/>
    <w:rsid w:val="00F46AEE"/>
    <w:rsid w:val="00F473C2"/>
    <w:rsid w:val="00F47F69"/>
    <w:rsid w:val="00F5074D"/>
    <w:rsid w:val="00F5241A"/>
    <w:rsid w:val="00F5267C"/>
    <w:rsid w:val="00F53821"/>
    <w:rsid w:val="00F53C45"/>
    <w:rsid w:val="00F543FC"/>
    <w:rsid w:val="00F545CB"/>
    <w:rsid w:val="00F54A1E"/>
    <w:rsid w:val="00F56590"/>
    <w:rsid w:val="00F622E9"/>
    <w:rsid w:val="00F62F18"/>
    <w:rsid w:val="00F63444"/>
    <w:rsid w:val="00F63EF0"/>
    <w:rsid w:val="00F64DD8"/>
    <w:rsid w:val="00F65830"/>
    <w:rsid w:val="00F6591B"/>
    <w:rsid w:val="00F66473"/>
    <w:rsid w:val="00F67398"/>
    <w:rsid w:val="00F67A12"/>
    <w:rsid w:val="00F67A79"/>
    <w:rsid w:val="00F70213"/>
    <w:rsid w:val="00F70E0E"/>
    <w:rsid w:val="00F725FD"/>
    <w:rsid w:val="00F726FB"/>
    <w:rsid w:val="00F72751"/>
    <w:rsid w:val="00F7297E"/>
    <w:rsid w:val="00F72D6C"/>
    <w:rsid w:val="00F732D3"/>
    <w:rsid w:val="00F73554"/>
    <w:rsid w:val="00F75338"/>
    <w:rsid w:val="00F816EB"/>
    <w:rsid w:val="00F81CB9"/>
    <w:rsid w:val="00F82D64"/>
    <w:rsid w:val="00F8408A"/>
    <w:rsid w:val="00F91821"/>
    <w:rsid w:val="00F9324C"/>
    <w:rsid w:val="00F93BAE"/>
    <w:rsid w:val="00F96DBB"/>
    <w:rsid w:val="00F973F1"/>
    <w:rsid w:val="00FA12B7"/>
    <w:rsid w:val="00FA20F8"/>
    <w:rsid w:val="00FA2E3C"/>
    <w:rsid w:val="00FA4541"/>
    <w:rsid w:val="00FA79EA"/>
    <w:rsid w:val="00FB0921"/>
    <w:rsid w:val="00FB1797"/>
    <w:rsid w:val="00FB2A97"/>
    <w:rsid w:val="00FB2D4A"/>
    <w:rsid w:val="00FB6874"/>
    <w:rsid w:val="00FB6FBD"/>
    <w:rsid w:val="00FC097F"/>
    <w:rsid w:val="00FC2D84"/>
    <w:rsid w:val="00FC3AA5"/>
    <w:rsid w:val="00FC5F19"/>
    <w:rsid w:val="00FC63B8"/>
    <w:rsid w:val="00FC66B4"/>
    <w:rsid w:val="00FC78DD"/>
    <w:rsid w:val="00FC7FC6"/>
    <w:rsid w:val="00FD02A5"/>
    <w:rsid w:val="00FD0B00"/>
    <w:rsid w:val="00FD1AEA"/>
    <w:rsid w:val="00FD1EB8"/>
    <w:rsid w:val="00FD3B2A"/>
    <w:rsid w:val="00FD4027"/>
    <w:rsid w:val="00FD460D"/>
    <w:rsid w:val="00FD51B8"/>
    <w:rsid w:val="00FD7223"/>
    <w:rsid w:val="00FD7309"/>
    <w:rsid w:val="00FD76CE"/>
    <w:rsid w:val="00FE1089"/>
    <w:rsid w:val="00FE2158"/>
    <w:rsid w:val="00FE2A96"/>
    <w:rsid w:val="00FE3A0D"/>
    <w:rsid w:val="00FE3D41"/>
    <w:rsid w:val="00FE682A"/>
    <w:rsid w:val="00FE6D34"/>
    <w:rsid w:val="00FE781E"/>
    <w:rsid w:val="00FF0165"/>
    <w:rsid w:val="00FF4618"/>
    <w:rsid w:val="00FF51D2"/>
    <w:rsid w:val="00FF636A"/>
    <w:rsid w:val="00FF731D"/>
    <w:rsid w:val="00FF77C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colormru v:ext="edit" colors="#cce8dc,#cce6dc"/>
      <o:colormenu v:ext="edit" fillcolor="none [3212]"/>
    </o:shapedefaults>
    <o:shapelayout v:ext="edit">
      <o:idmap v:ext="edit" data="1"/>
    </o:shapelayout>
  </w:shapeDefaults>
  <w:decimalSymbol w:val="."/>
  <w:listSeparator w:val=","/>
  <w14:docId w14:val="7728B59F"/>
  <w15:docId w15:val="{66F30AC3-C071-4AB8-BA57-A9A946A2D6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10DD5"/>
    <w:pPr>
      <w:widowControl w:val="0"/>
    </w:pPr>
    <w:rPr>
      <w:kern w:val="2"/>
      <w:sz w:val="24"/>
      <w:szCs w:val="24"/>
    </w:rPr>
  </w:style>
  <w:style w:type="paragraph" w:styleId="1">
    <w:name w:val="heading 1"/>
    <w:basedOn w:val="a"/>
    <w:next w:val="a"/>
    <w:qFormat/>
    <w:pPr>
      <w:keepNext/>
      <w:jc w:val="both"/>
      <w:outlineLvl w:val="0"/>
    </w:pPr>
    <w:rPr>
      <w:rFonts w:ascii="標楷體" w:eastAsia="標楷體" w:hAnsi="標楷體"/>
      <w:sz w:val="32"/>
    </w:rPr>
  </w:style>
  <w:style w:type="paragraph" w:styleId="2">
    <w:name w:val="heading 2"/>
    <w:basedOn w:val="a"/>
    <w:next w:val="a"/>
    <w:link w:val="20"/>
    <w:qFormat/>
    <w:rsid w:val="00EF54D5"/>
    <w:pPr>
      <w:keepNext/>
      <w:spacing w:line="720" w:lineRule="auto"/>
      <w:outlineLvl w:val="1"/>
    </w:pPr>
    <w:rPr>
      <w:rFonts w:ascii="Cambria" w:hAnsi="Cambria"/>
      <w:b/>
      <w:bCs/>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中標"/>
    <w:basedOn w:val="a"/>
    <w:pPr>
      <w:spacing w:line="360" w:lineRule="auto"/>
      <w:jc w:val="both"/>
    </w:pPr>
    <w:rPr>
      <w:rFonts w:ascii="標楷體" w:eastAsia="標楷體"/>
      <w:b/>
      <w:sz w:val="36"/>
    </w:rPr>
  </w:style>
  <w:style w:type="paragraph" w:customStyle="1" w:styleId="a4">
    <w:name w:val="小標"/>
    <w:basedOn w:val="a"/>
    <w:pPr>
      <w:spacing w:line="360" w:lineRule="auto"/>
      <w:ind w:left="420"/>
      <w:jc w:val="both"/>
    </w:pPr>
    <w:rPr>
      <w:rFonts w:ascii="標楷體" w:eastAsia="標楷體"/>
      <w:b/>
      <w:sz w:val="32"/>
    </w:rPr>
  </w:style>
  <w:style w:type="paragraph" w:styleId="a5">
    <w:name w:val="Body Text"/>
    <w:basedOn w:val="a"/>
    <w:link w:val="a6"/>
    <w:pPr>
      <w:spacing w:line="360" w:lineRule="exact"/>
      <w:jc w:val="both"/>
    </w:pPr>
    <w:rPr>
      <w:rFonts w:ascii="標楷體" w:eastAsia="標楷體"/>
    </w:rPr>
  </w:style>
  <w:style w:type="paragraph" w:styleId="a7">
    <w:name w:val="Plain Text"/>
    <w:basedOn w:val="a"/>
    <w:rPr>
      <w:rFonts w:ascii="細明體" w:eastAsia="細明體" w:hAnsi="Courier New"/>
      <w:szCs w:val="20"/>
    </w:rPr>
  </w:style>
  <w:style w:type="paragraph" w:styleId="21">
    <w:name w:val="Body Text 2"/>
    <w:basedOn w:val="a"/>
    <w:pPr>
      <w:ind w:rightChars="-439" w:right="-1054"/>
    </w:pPr>
    <w:rPr>
      <w:rFonts w:ascii="標楷體" w:eastAsia="標楷體"/>
    </w:rPr>
  </w:style>
  <w:style w:type="paragraph" w:styleId="3">
    <w:name w:val="Body Text 3"/>
    <w:basedOn w:val="a"/>
    <w:pPr>
      <w:spacing w:line="500" w:lineRule="exact"/>
      <w:jc w:val="both"/>
    </w:pPr>
    <w:rPr>
      <w:rFonts w:ascii="標楷體" w:eastAsia="標楷體"/>
      <w:sz w:val="28"/>
    </w:rPr>
  </w:style>
  <w:style w:type="paragraph" w:styleId="a8">
    <w:name w:val="footer"/>
    <w:basedOn w:val="a"/>
    <w:link w:val="a9"/>
    <w:uiPriority w:val="99"/>
    <w:pPr>
      <w:tabs>
        <w:tab w:val="center" w:pos="4153"/>
        <w:tab w:val="right" w:pos="8306"/>
      </w:tabs>
      <w:snapToGrid w:val="0"/>
    </w:pPr>
    <w:rPr>
      <w:sz w:val="20"/>
      <w:szCs w:val="20"/>
    </w:rPr>
  </w:style>
  <w:style w:type="character" w:styleId="aa">
    <w:name w:val="page number"/>
    <w:basedOn w:val="a0"/>
  </w:style>
  <w:style w:type="paragraph" w:styleId="ab">
    <w:name w:val="Body Text Indent"/>
    <w:basedOn w:val="a"/>
    <w:pPr>
      <w:spacing w:beforeLines="25" w:before="90" w:line="500" w:lineRule="exact"/>
      <w:ind w:firstLineChars="200" w:firstLine="560"/>
      <w:jc w:val="both"/>
    </w:pPr>
    <w:rPr>
      <w:rFonts w:ascii="標楷體" w:eastAsia="標楷體"/>
      <w:sz w:val="28"/>
    </w:rPr>
  </w:style>
  <w:style w:type="paragraph" w:styleId="ac">
    <w:name w:val="Block Text"/>
    <w:basedOn w:val="a"/>
    <w:pPr>
      <w:kinsoku w:val="0"/>
      <w:adjustRightInd w:val="0"/>
      <w:spacing w:line="360" w:lineRule="atLeast"/>
      <w:ind w:left="960" w:right="1055" w:hanging="960"/>
      <w:textAlignment w:val="baseline"/>
    </w:pPr>
    <w:rPr>
      <w:rFonts w:ascii="標楷體" w:eastAsia="標楷體"/>
      <w:kern w:val="0"/>
      <w:sz w:val="32"/>
      <w:szCs w:val="20"/>
    </w:rPr>
  </w:style>
  <w:style w:type="paragraph" w:styleId="ad">
    <w:name w:val="header"/>
    <w:aliases w:val="頁首 字元 字元,頁首 字元 字元 字元"/>
    <w:basedOn w:val="a"/>
    <w:pPr>
      <w:tabs>
        <w:tab w:val="center" w:pos="4153"/>
        <w:tab w:val="right" w:pos="8306"/>
      </w:tabs>
      <w:snapToGrid w:val="0"/>
    </w:pPr>
    <w:rPr>
      <w:sz w:val="20"/>
      <w:szCs w:val="20"/>
    </w:rPr>
  </w:style>
  <w:style w:type="paragraph" w:styleId="22">
    <w:name w:val="Body Text Indent 2"/>
    <w:basedOn w:val="a"/>
    <w:pPr>
      <w:spacing w:line="360" w:lineRule="auto"/>
      <w:ind w:firstLine="840"/>
      <w:jc w:val="both"/>
    </w:pPr>
    <w:rPr>
      <w:rFonts w:ascii="標楷體" w:eastAsia="標楷體"/>
      <w:sz w:val="28"/>
    </w:rPr>
  </w:style>
  <w:style w:type="paragraph" w:styleId="30">
    <w:name w:val="Body Text Indent 3"/>
    <w:basedOn w:val="a"/>
    <w:pPr>
      <w:ind w:left="947" w:hangingChars="296" w:hanging="947"/>
      <w:jc w:val="both"/>
    </w:pPr>
    <w:rPr>
      <w:rFonts w:ascii="標楷體" w:eastAsia="標楷體" w:hAnsi="標楷體"/>
      <w:sz w:val="32"/>
    </w:rPr>
  </w:style>
  <w:style w:type="paragraph" w:customStyle="1" w:styleId="10">
    <w:name w:val="表格內文1"/>
    <w:basedOn w:val="a"/>
    <w:autoRedefine/>
    <w:pPr>
      <w:spacing w:beforeLines="10" w:before="54"/>
      <w:ind w:leftChars="20" w:left="48"/>
      <w:jc w:val="distribute"/>
    </w:pPr>
    <w:rPr>
      <w:rFonts w:ascii="標楷體" w:eastAsia="標楷體"/>
    </w:rPr>
  </w:style>
  <w:style w:type="paragraph" w:customStyle="1" w:styleId="ae">
    <w:name w:val="內文表格"/>
    <w:basedOn w:val="a"/>
    <w:pPr>
      <w:spacing w:beforeLines="10" w:before="54"/>
      <w:jc w:val="both"/>
    </w:pPr>
    <w:rPr>
      <w:rFonts w:ascii="標楷體" w:eastAsia="標楷體"/>
    </w:rPr>
  </w:style>
  <w:style w:type="paragraph" w:customStyle="1" w:styleId="11">
    <w:name w:val="1."/>
    <w:basedOn w:val="a"/>
    <w:autoRedefine/>
    <w:pPr>
      <w:spacing w:line="400" w:lineRule="exact"/>
      <w:ind w:firstLineChars="500" w:firstLine="1200"/>
      <w:jc w:val="both"/>
    </w:pPr>
    <w:rPr>
      <w:rFonts w:ascii="標楷體" w:eastAsia="標楷體"/>
    </w:rPr>
  </w:style>
  <w:style w:type="paragraph" w:customStyle="1" w:styleId="af">
    <w:name w:val="註"/>
    <w:basedOn w:val="10"/>
    <w:pPr>
      <w:spacing w:beforeLines="0" w:before="0" w:line="280" w:lineRule="exact"/>
      <w:ind w:left="20"/>
      <w:jc w:val="both"/>
    </w:pPr>
    <w:rPr>
      <w:sz w:val="18"/>
    </w:rPr>
  </w:style>
  <w:style w:type="paragraph" w:customStyle="1" w:styleId="af0">
    <w:name w:val="表格數字"/>
    <w:basedOn w:val="10"/>
    <w:pPr>
      <w:spacing w:beforeLines="0" w:before="0"/>
      <w:ind w:rightChars="20" w:right="48"/>
      <w:jc w:val="right"/>
    </w:pPr>
    <w:rPr>
      <w:sz w:val="18"/>
    </w:rPr>
  </w:style>
  <w:style w:type="paragraph" w:customStyle="1" w:styleId="af1">
    <w:name w:val="表頭"/>
    <w:basedOn w:val="a"/>
    <w:autoRedefine/>
    <w:pPr>
      <w:spacing w:line="400" w:lineRule="exact"/>
      <w:jc w:val="center"/>
    </w:pPr>
    <w:rPr>
      <w:rFonts w:ascii="標楷體" w:eastAsia="標楷體"/>
      <w:spacing w:val="20"/>
      <w:sz w:val="32"/>
      <w:u w:val="single"/>
    </w:rPr>
  </w:style>
  <w:style w:type="paragraph" w:customStyle="1" w:styleId="af2">
    <w:name w:val="中華民國"/>
    <w:basedOn w:val="a"/>
    <w:autoRedefine/>
    <w:pPr>
      <w:spacing w:line="400" w:lineRule="exact"/>
      <w:jc w:val="center"/>
    </w:pPr>
    <w:rPr>
      <w:rFonts w:ascii="標楷體" w:eastAsia="標楷體"/>
      <w:spacing w:val="80"/>
    </w:rPr>
  </w:style>
  <w:style w:type="paragraph" w:customStyle="1" w:styleId="af3">
    <w:name w:val="表格單位"/>
    <w:basedOn w:val="a"/>
    <w:autoRedefine/>
    <w:pPr>
      <w:snapToGrid w:val="0"/>
      <w:spacing w:afterLines="10" w:after="54"/>
      <w:ind w:leftChars="20" w:left="48" w:rightChars="20" w:right="48"/>
      <w:jc w:val="right"/>
    </w:pPr>
    <w:rPr>
      <w:rFonts w:ascii="標楷體" w:eastAsia="標楷體"/>
      <w:kern w:val="0"/>
    </w:rPr>
  </w:style>
  <w:style w:type="paragraph" w:customStyle="1" w:styleId="af4">
    <w:name w:val="敬啟者："/>
    <w:pPr>
      <w:widowControl w:val="0"/>
    </w:pPr>
    <w:rPr>
      <w:kern w:val="2"/>
      <w:sz w:val="24"/>
      <w:szCs w:val="24"/>
    </w:rPr>
  </w:style>
  <w:style w:type="paragraph" w:customStyle="1" w:styleId="af5">
    <w:name w:val="內文之表頭"/>
    <w:basedOn w:val="af6"/>
    <w:pPr>
      <w:ind w:rightChars="20" w:right="48"/>
      <w:jc w:val="distribute"/>
    </w:pPr>
  </w:style>
  <w:style w:type="paragraph" w:customStyle="1" w:styleId="af6">
    <w:name w:val="內文之表格"/>
    <w:basedOn w:val="10"/>
    <w:pPr>
      <w:spacing w:beforeLines="0" w:before="0"/>
      <w:jc w:val="both"/>
    </w:pPr>
  </w:style>
  <w:style w:type="paragraph" w:customStyle="1" w:styleId="12">
    <w:name w:val="(1)"/>
    <w:basedOn w:val="a"/>
    <w:pPr>
      <w:spacing w:line="400" w:lineRule="exact"/>
      <w:ind w:firstLineChars="600" w:firstLine="1440"/>
      <w:jc w:val="both"/>
    </w:pPr>
    <w:rPr>
      <w:rFonts w:ascii="標楷體" w:eastAsia="標楷體"/>
    </w:rPr>
  </w:style>
  <w:style w:type="character" w:customStyle="1" w:styleId="item21">
    <w:name w:val="item21"/>
    <w:rPr>
      <w:b/>
      <w:bCs/>
      <w:i w:val="0"/>
      <w:iCs w:val="0"/>
      <w:spacing w:val="0"/>
      <w:sz w:val="32"/>
      <w:szCs w:val="32"/>
    </w:rPr>
  </w:style>
  <w:style w:type="paragraph" w:customStyle="1" w:styleId="af7">
    <w:name w:val="甲乙丙"/>
    <w:basedOn w:val="a"/>
    <w:rsid w:val="002357ED"/>
    <w:pPr>
      <w:spacing w:after="360" w:line="360" w:lineRule="auto"/>
      <w:jc w:val="center"/>
    </w:pPr>
    <w:rPr>
      <w:rFonts w:ascii="標楷體" w:eastAsia="標楷體"/>
      <w:b/>
      <w:spacing w:val="-10"/>
      <w:sz w:val="40"/>
      <w:szCs w:val="20"/>
    </w:rPr>
  </w:style>
  <w:style w:type="table" w:styleId="af8">
    <w:name w:val="Table Grid"/>
    <w:aliases w:val="表格細,表格規格"/>
    <w:basedOn w:val="a1"/>
    <w:uiPriority w:val="59"/>
    <w:qFormat/>
    <w:rsid w:val="00DC331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Balloon Text"/>
    <w:basedOn w:val="a"/>
    <w:semiHidden/>
    <w:rsid w:val="00583BBF"/>
    <w:rPr>
      <w:rFonts w:ascii="Arial" w:hAnsi="Arial"/>
      <w:sz w:val="18"/>
      <w:szCs w:val="18"/>
    </w:rPr>
  </w:style>
  <w:style w:type="paragraph" w:customStyle="1" w:styleId="-A">
    <w:name w:val="註-A"/>
    <w:basedOn w:val="af"/>
    <w:rsid w:val="00970228"/>
    <w:pPr>
      <w:spacing w:line="240" w:lineRule="exact"/>
      <w:ind w:leftChars="0" w:left="806" w:hanging="403"/>
    </w:pPr>
    <w:rPr>
      <w:sz w:val="20"/>
    </w:rPr>
  </w:style>
  <w:style w:type="character" w:customStyle="1" w:styleId="20">
    <w:name w:val="標題 2 字元"/>
    <w:link w:val="2"/>
    <w:uiPriority w:val="9"/>
    <w:semiHidden/>
    <w:rsid w:val="00EF54D5"/>
    <w:rPr>
      <w:rFonts w:ascii="Cambria" w:eastAsia="新細明體" w:hAnsi="Cambria" w:cs="Times New Roman"/>
      <w:b/>
      <w:bCs/>
      <w:kern w:val="2"/>
      <w:sz w:val="48"/>
      <w:szCs w:val="48"/>
    </w:rPr>
  </w:style>
  <w:style w:type="paragraph" w:customStyle="1" w:styleId="13">
    <w:name w:val="字元 字元1 字元 字元 字元 字元 字元 字元"/>
    <w:basedOn w:val="a"/>
    <w:rsid w:val="00EF54D5"/>
    <w:pPr>
      <w:widowControl/>
      <w:spacing w:after="160" w:line="240" w:lineRule="exact"/>
    </w:pPr>
    <w:rPr>
      <w:rFonts w:ascii="Verdana" w:hAnsi="Verdana"/>
      <w:kern w:val="0"/>
      <w:sz w:val="20"/>
      <w:szCs w:val="20"/>
      <w:lang w:eastAsia="en-US"/>
    </w:rPr>
  </w:style>
  <w:style w:type="character" w:customStyle="1" w:styleId="a9">
    <w:name w:val="頁尾 字元"/>
    <w:link w:val="a8"/>
    <w:uiPriority w:val="99"/>
    <w:rsid w:val="003819A6"/>
    <w:rPr>
      <w:kern w:val="2"/>
    </w:rPr>
  </w:style>
  <w:style w:type="paragraph" w:customStyle="1" w:styleId="Default">
    <w:name w:val="Default"/>
    <w:rsid w:val="00430E87"/>
    <w:pPr>
      <w:widowControl w:val="0"/>
      <w:autoSpaceDE w:val="0"/>
      <w:autoSpaceDN w:val="0"/>
      <w:adjustRightInd w:val="0"/>
    </w:pPr>
    <w:rPr>
      <w:rFonts w:ascii="標楷體" w:eastAsia="標楷體" w:hAnsi="Calibri" w:cs="標楷體"/>
      <w:color w:val="000000"/>
      <w:sz w:val="24"/>
      <w:szCs w:val="24"/>
    </w:rPr>
  </w:style>
  <w:style w:type="paragraph" w:customStyle="1" w:styleId="afa">
    <w:name w:val="標題（一）"/>
    <w:basedOn w:val="a"/>
    <w:rsid w:val="00BA20E6"/>
    <w:pPr>
      <w:spacing w:beforeLines="20" w:before="20" w:afterLines="20" w:after="20" w:line="400" w:lineRule="exact"/>
      <w:ind w:firstLineChars="200" w:firstLine="200"/>
      <w:jc w:val="both"/>
    </w:pPr>
    <w:rPr>
      <w:rFonts w:eastAsia="標楷體" w:cs="新細明體"/>
      <w:b/>
      <w:bCs/>
      <w:sz w:val="28"/>
      <w:szCs w:val="28"/>
    </w:rPr>
  </w:style>
  <w:style w:type="character" w:styleId="afb">
    <w:name w:val="Strong"/>
    <w:basedOn w:val="a0"/>
    <w:uiPriority w:val="22"/>
    <w:qFormat/>
    <w:rsid w:val="005B2CFB"/>
    <w:rPr>
      <w:b/>
      <w:bCs/>
    </w:rPr>
  </w:style>
  <w:style w:type="paragraph" w:styleId="afc">
    <w:name w:val="List Paragraph"/>
    <w:basedOn w:val="a"/>
    <w:link w:val="afd"/>
    <w:uiPriority w:val="34"/>
    <w:qFormat/>
    <w:rsid w:val="00A129E0"/>
    <w:pPr>
      <w:ind w:leftChars="200" w:left="480"/>
    </w:pPr>
    <w:rPr>
      <w:rFonts w:ascii="Calibri" w:hAnsi="Calibri"/>
      <w:szCs w:val="22"/>
    </w:rPr>
  </w:style>
  <w:style w:type="character" w:customStyle="1" w:styleId="afd">
    <w:name w:val="清單段落 字元"/>
    <w:link w:val="afc"/>
    <w:uiPriority w:val="34"/>
    <w:locked/>
    <w:rsid w:val="00A129E0"/>
    <w:rPr>
      <w:rFonts w:ascii="Calibri" w:hAnsi="Calibri"/>
      <w:kern w:val="2"/>
      <w:sz w:val="24"/>
      <w:szCs w:val="22"/>
    </w:rPr>
  </w:style>
  <w:style w:type="paragraph" w:styleId="Web">
    <w:name w:val="Normal (Web)"/>
    <w:basedOn w:val="a"/>
    <w:uiPriority w:val="99"/>
    <w:semiHidden/>
    <w:unhideWhenUsed/>
    <w:rsid w:val="00F47F69"/>
    <w:pPr>
      <w:widowControl/>
      <w:spacing w:before="100" w:beforeAutospacing="1" w:after="100" w:afterAutospacing="1"/>
    </w:pPr>
    <w:rPr>
      <w:rFonts w:ascii="新細明體" w:hAnsi="新細明體" w:cs="新細明體"/>
      <w:kern w:val="0"/>
    </w:rPr>
  </w:style>
  <w:style w:type="table" w:customStyle="1" w:styleId="23">
    <w:name w:val="表格格線23"/>
    <w:basedOn w:val="a1"/>
    <w:next w:val="af8"/>
    <w:uiPriority w:val="39"/>
    <w:rsid w:val="006132C4"/>
    <w:pPr>
      <w:widowControl w:val="0"/>
      <w:adjustRightInd w:val="0"/>
      <w:spacing w:line="3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1"/>
    <w:next w:val="af8"/>
    <w:uiPriority w:val="39"/>
    <w:rsid w:val="00136127"/>
    <w:pPr>
      <w:widowControl w:val="0"/>
      <w:adjustRightInd w:val="0"/>
      <w:spacing w:line="3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annotation reference"/>
    <w:basedOn w:val="a0"/>
    <w:uiPriority w:val="99"/>
    <w:semiHidden/>
    <w:unhideWhenUsed/>
    <w:rsid w:val="00D86C6F"/>
    <w:rPr>
      <w:sz w:val="18"/>
      <w:szCs w:val="18"/>
    </w:rPr>
  </w:style>
  <w:style w:type="paragraph" w:styleId="aff">
    <w:name w:val="annotation text"/>
    <w:basedOn w:val="a"/>
    <w:link w:val="aff0"/>
    <w:uiPriority w:val="99"/>
    <w:semiHidden/>
    <w:unhideWhenUsed/>
    <w:rsid w:val="00D86C6F"/>
  </w:style>
  <w:style w:type="character" w:customStyle="1" w:styleId="aff0">
    <w:name w:val="註解文字 字元"/>
    <w:basedOn w:val="a0"/>
    <w:link w:val="aff"/>
    <w:uiPriority w:val="99"/>
    <w:semiHidden/>
    <w:rsid w:val="00D86C6F"/>
    <w:rPr>
      <w:kern w:val="2"/>
      <w:sz w:val="24"/>
      <w:szCs w:val="24"/>
    </w:rPr>
  </w:style>
  <w:style w:type="paragraph" w:styleId="aff1">
    <w:name w:val="annotation subject"/>
    <w:basedOn w:val="aff"/>
    <w:next w:val="aff"/>
    <w:link w:val="aff2"/>
    <w:uiPriority w:val="99"/>
    <w:semiHidden/>
    <w:unhideWhenUsed/>
    <w:rsid w:val="00D86C6F"/>
    <w:rPr>
      <w:b/>
      <w:bCs/>
    </w:rPr>
  </w:style>
  <w:style w:type="character" w:customStyle="1" w:styleId="aff2">
    <w:name w:val="註解主旨 字元"/>
    <w:basedOn w:val="aff0"/>
    <w:link w:val="aff1"/>
    <w:uiPriority w:val="99"/>
    <w:semiHidden/>
    <w:rsid w:val="00D86C6F"/>
    <w:rPr>
      <w:b/>
      <w:bCs/>
      <w:kern w:val="2"/>
      <w:sz w:val="24"/>
      <w:szCs w:val="24"/>
    </w:rPr>
  </w:style>
  <w:style w:type="character" w:customStyle="1" w:styleId="a6">
    <w:name w:val="本文 字元"/>
    <w:link w:val="a5"/>
    <w:rsid w:val="005A02B5"/>
    <w:rPr>
      <w:rFonts w:ascii="標楷體" w:eastAsia="標楷體"/>
      <w:kern w:val="2"/>
      <w:sz w:val="24"/>
      <w:szCs w:val="24"/>
    </w:rPr>
  </w:style>
  <w:style w:type="paragraph" w:customStyle="1" w:styleId="012">
    <w:name w:val="01_內文_第一行空2字元"/>
    <w:qFormat/>
    <w:rsid w:val="005A02B5"/>
    <w:pPr>
      <w:widowControl w:val="0"/>
      <w:overflowPunct w:val="0"/>
      <w:spacing w:line="440" w:lineRule="exact"/>
      <w:ind w:firstLineChars="200" w:firstLine="200"/>
      <w:jc w:val="both"/>
    </w:pPr>
    <w:rPr>
      <w:rFonts w:ascii="標楷體" w:eastAsia="標楷體" w:hAnsi="標楷體"/>
      <w:kern w:val="2"/>
      <w:sz w:val="24"/>
      <w:szCs w:val="32"/>
    </w:rPr>
  </w:style>
  <w:style w:type="paragraph" w:customStyle="1" w:styleId="4">
    <w:name w:val="標題4(機關名稱)"/>
    <w:qFormat/>
    <w:rsid w:val="005A02B5"/>
    <w:pPr>
      <w:overflowPunct w:val="0"/>
      <w:ind w:firstLineChars="150" w:firstLine="150"/>
      <w:jc w:val="both"/>
      <w:outlineLvl w:val="3"/>
    </w:pPr>
    <w:rPr>
      <w:rFonts w:ascii="標楷體" w:eastAsia="標楷體" w:hAnsi="標楷體" w:cs="標楷體"/>
      <w:b/>
      <w:kern w:val="2"/>
      <w:sz w:val="28"/>
      <w:szCs w:val="40"/>
    </w:rPr>
  </w:style>
  <w:style w:type="paragraph" w:styleId="aff3">
    <w:name w:val="caption"/>
    <w:basedOn w:val="a"/>
    <w:next w:val="a"/>
    <w:link w:val="aff4"/>
    <w:uiPriority w:val="35"/>
    <w:unhideWhenUsed/>
    <w:qFormat/>
    <w:rsid w:val="005A02B5"/>
    <w:pPr>
      <w:widowControl/>
      <w:spacing w:line="0" w:lineRule="atLeast"/>
      <w:jc w:val="center"/>
    </w:pPr>
    <w:rPr>
      <w:rFonts w:ascii="標楷體" w:eastAsia="標楷體" w:hAnsi="標楷體" w:cstheme="minorBidi"/>
      <w:b/>
      <w:kern w:val="0"/>
      <w:szCs w:val="20"/>
    </w:rPr>
  </w:style>
  <w:style w:type="character" w:customStyle="1" w:styleId="aff4">
    <w:name w:val="標號 字元"/>
    <w:basedOn w:val="a0"/>
    <w:link w:val="aff3"/>
    <w:uiPriority w:val="35"/>
    <w:rsid w:val="005A02B5"/>
    <w:rPr>
      <w:rFonts w:ascii="標楷體" w:eastAsia="標楷體" w:hAnsi="標楷體" w:cstheme="minorBidi"/>
      <w:b/>
      <w:sz w:val="24"/>
    </w:rPr>
  </w:style>
  <w:style w:type="table" w:customStyle="1" w:styleId="101">
    <w:name w:val="表格格線101"/>
    <w:basedOn w:val="a1"/>
    <w:next w:val="af8"/>
    <w:uiPriority w:val="39"/>
    <w:qFormat/>
    <w:rsid w:val="005A02B5"/>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6"/>
    <w:basedOn w:val="a1"/>
    <w:next w:val="af8"/>
    <w:uiPriority w:val="39"/>
    <w:rsid w:val="005A02B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圖表名稱-單行"/>
    <w:basedOn w:val="a"/>
    <w:qFormat/>
    <w:rsid w:val="005A02B5"/>
    <w:pPr>
      <w:kinsoku w:val="0"/>
      <w:overflowPunct w:val="0"/>
      <w:adjustRightInd w:val="0"/>
      <w:snapToGrid w:val="0"/>
      <w:spacing w:after="60" w:line="320" w:lineRule="exact"/>
      <w:jc w:val="center"/>
      <w:textAlignment w:val="baseline"/>
    </w:pPr>
    <w:rPr>
      <w:rFonts w:ascii="標楷體" w:eastAsia="標楷體" w:hAnsi="標楷體"/>
      <w:b/>
      <w:kern w:val="0"/>
      <w:szCs w:val="28"/>
    </w:rPr>
  </w:style>
  <w:style w:type="paragraph" w:customStyle="1" w:styleId="aff5">
    <w:name w:val="圖表資料來源"/>
    <w:basedOn w:val="a"/>
    <w:link w:val="aff6"/>
    <w:qFormat/>
    <w:rsid w:val="005A02B5"/>
    <w:pPr>
      <w:adjustRightInd w:val="0"/>
      <w:spacing w:line="240" w:lineRule="exact"/>
      <w:ind w:left="180" w:hanging="180"/>
      <w:jc w:val="both"/>
      <w:textAlignment w:val="baseline"/>
    </w:pPr>
    <w:rPr>
      <w:rFonts w:ascii="標楷體" w:eastAsia="標楷體" w:hAnsi="標楷體"/>
      <w:kern w:val="0"/>
      <w:sz w:val="18"/>
      <w:szCs w:val="18"/>
    </w:rPr>
  </w:style>
  <w:style w:type="character" w:customStyle="1" w:styleId="aff6">
    <w:name w:val="圖表資料來源 字元"/>
    <w:link w:val="aff5"/>
    <w:rsid w:val="005A02B5"/>
    <w:rPr>
      <w:rFonts w:ascii="標楷體" w:eastAsia="標楷體" w:hAnsi="標楷體"/>
      <w:sz w:val="18"/>
      <w:szCs w:val="18"/>
    </w:rPr>
  </w:style>
  <w:style w:type="paragraph" w:customStyle="1" w:styleId="--">
    <w:name w:val="圖表內容-文字-表左項目"/>
    <w:basedOn w:val="a"/>
    <w:qFormat/>
    <w:rsid w:val="005A02B5"/>
    <w:pPr>
      <w:adjustRightInd w:val="0"/>
      <w:spacing w:line="240" w:lineRule="exact"/>
      <w:jc w:val="center"/>
      <w:textAlignment w:val="baseline"/>
    </w:pPr>
    <w:rPr>
      <w:rFonts w:ascii="標楷體" w:eastAsia="標楷體" w:hAnsi="標楷體"/>
      <w:color w:val="000000" w:themeColor="text1"/>
      <w:sz w:val="20"/>
      <w:szCs w:val="20"/>
    </w:rPr>
  </w:style>
  <w:style w:type="paragraph" w:customStyle="1" w:styleId="-0">
    <w:name w:val="圖表內容-文字"/>
    <w:basedOn w:val="a"/>
    <w:qFormat/>
    <w:rsid w:val="005A02B5"/>
    <w:pPr>
      <w:overflowPunct w:val="0"/>
      <w:snapToGrid w:val="0"/>
      <w:spacing w:line="240" w:lineRule="exact"/>
      <w:jc w:val="center"/>
    </w:pPr>
    <w:rPr>
      <w:rFonts w:ascii="標楷體" w:eastAsia="標楷體" w:hAnsi="新細明體" w:cs="標楷體"/>
      <w:color w:val="000000" w:themeColor="text1"/>
      <w:sz w:val="20"/>
    </w:rPr>
  </w:style>
  <w:style w:type="paragraph" w:customStyle="1" w:styleId="--0">
    <w:name w:val="圖表內容-文字-表上項目(置中)"/>
    <w:basedOn w:val="a"/>
    <w:autoRedefine/>
    <w:qFormat/>
    <w:rsid w:val="005A02B5"/>
    <w:pPr>
      <w:overflowPunct w:val="0"/>
      <w:snapToGrid w:val="0"/>
      <w:spacing w:line="240" w:lineRule="exact"/>
      <w:jc w:val="center"/>
    </w:pPr>
    <w:rPr>
      <w:rFonts w:ascii="標楷體" w:eastAsia="標楷體" w:hAnsi="標楷體" w:cs="標楷體"/>
      <w:b/>
      <w:bCs/>
      <w:color w:val="000000" w:themeColor="text1"/>
      <w:kern w:val="0"/>
      <w:sz w:val="20"/>
      <w:szCs w:val="20"/>
    </w:rPr>
  </w:style>
  <w:style w:type="paragraph" w:customStyle="1" w:styleId="-1">
    <w:name w:val="圖表內容-數字"/>
    <w:basedOn w:val="a"/>
    <w:qFormat/>
    <w:rsid w:val="005A02B5"/>
    <w:pPr>
      <w:overflowPunct w:val="0"/>
      <w:snapToGrid w:val="0"/>
      <w:spacing w:line="240" w:lineRule="exact"/>
      <w:jc w:val="right"/>
    </w:pPr>
    <w:rPr>
      <w:rFonts w:ascii="新細明體" w:eastAsia="標楷體" w:hAnsi="新細明體" w:cs="標楷體"/>
      <w:color w:val="000000"/>
    </w:rPr>
  </w:style>
  <w:style w:type="paragraph" w:customStyle="1" w:styleId="--1">
    <w:name w:val="圖表內容-數字-總合計"/>
    <w:basedOn w:val="-1"/>
    <w:qFormat/>
    <w:rsid w:val="005A02B5"/>
    <w:rPr>
      <w:b/>
    </w:rPr>
  </w:style>
  <w:style w:type="paragraph" w:customStyle="1" w:styleId="--2">
    <w:name w:val="圖表內容-文字-表上項目"/>
    <w:basedOn w:val="a"/>
    <w:qFormat/>
    <w:rsid w:val="005A02B5"/>
    <w:pPr>
      <w:overflowPunct w:val="0"/>
      <w:snapToGrid w:val="0"/>
      <w:spacing w:line="240" w:lineRule="exact"/>
      <w:jc w:val="center"/>
    </w:pPr>
    <w:rPr>
      <w:rFonts w:eastAsia="標楷體" w:hAnsi="標楷體" w:cs="標楷體"/>
      <w:b/>
      <w:bCs/>
      <w:color w:val="000000" w:themeColor="text1"/>
    </w:rPr>
  </w:style>
  <w:style w:type="paragraph" w:customStyle="1" w:styleId="aff7">
    <w:name w:val="圖表單位"/>
    <w:basedOn w:val="a"/>
    <w:qFormat/>
    <w:rsid w:val="005A02B5"/>
    <w:pPr>
      <w:wordWrap w:val="0"/>
      <w:adjustRightInd w:val="0"/>
      <w:spacing w:line="340" w:lineRule="exact"/>
      <w:jc w:val="right"/>
      <w:textAlignment w:val="baseline"/>
    </w:pPr>
    <w:rPr>
      <w:rFonts w:ascii="標楷體" w:eastAsia="標楷體" w:hAnsi="標楷體"/>
      <w:noProof/>
    </w:rPr>
  </w:style>
  <w:style w:type="table" w:customStyle="1" w:styleId="110">
    <w:name w:val="表格格線11"/>
    <w:basedOn w:val="a1"/>
    <w:next w:val="af8"/>
    <w:uiPriority w:val="59"/>
    <w:rsid w:val="005A02B5"/>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8">
    <w:name w:val="圖表內容文字—蛗左"/>
    <w:basedOn w:val="-0"/>
    <w:qFormat/>
    <w:rsid w:val="005A02B5"/>
    <w:pPr>
      <w:jc w:val="left"/>
    </w:pPr>
  </w:style>
  <w:style w:type="table" w:customStyle="1" w:styleId="54">
    <w:name w:val="表格格線54"/>
    <w:basedOn w:val="a1"/>
    <w:next w:val="af8"/>
    <w:uiPriority w:val="59"/>
    <w:rsid w:val="005A02B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表格格線55"/>
    <w:basedOn w:val="a1"/>
    <w:next w:val="af8"/>
    <w:uiPriority w:val="59"/>
    <w:rsid w:val="005A02B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表格格線491"/>
    <w:basedOn w:val="a1"/>
    <w:next w:val="af8"/>
    <w:uiPriority w:val="59"/>
    <w:rsid w:val="005A02B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9">
    <w:name w:val="非營業一二三"/>
    <w:basedOn w:val="a"/>
    <w:qFormat/>
    <w:rsid w:val="005A02B5"/>
    <w:pPr>
      <w:widowControl/>
      <w:overflowPunct w:val="0"/>
      <w:jc w:val="both"/>
      <w:outlineLvl w:val="0"/>
    </w:pPr>
    <w:rPr>
      <w:rFonts w:ascii="標楷體" w:eastAsia="標楷體" w:hAnsi="標楷體" w:cs="標楷體"/>
      <w:b/>
      <w:bCs/>
      <w:color w:val="000000" w:themeColor="text1"/>
      <w:sz w:val="32"/>
      <w:szCs w:val="32"/>
    </w:rPr>
  </w:style>
  <w:style w:type="paragraph" w:customStyle="1" w:styleId="123">
    <w:name w:val="非營業123"/>
    <w:basedOn w:val="a"/>
    <w:qFormat/>
    <w:rsid w:val="005A02B5"/>
    <w:pPr>
      <w:widowControl/>
      <w:overflowPunct w:val="0"/>
      <w:snapToGrid w:val="0"/>
      <w:spacing w:line="520" w:lineRule="exact"/>
      <w:ind w:firstLineChars="450" w:firstLine="450"/>
      <w:jc w:val="both"/>
      <w:outlineLvl w:val="1"/>
    </w:pPr>
    <w:rPr>
      <w:rFonts w:ascii="標楷體" w:eastAsia="標楷體" w:hAnsi="標楷體" w:cs="標楷體"/>
      <w:b/>
      <w:color w:val="000000" w:themeColor="text1"/>
      <w:kern w:val="0"/>
      <w:sz w:val="28"/>
      <w:szCs w:val="28"/>
    </w:rPr>
  </w:style>
  <w:style w:type="paragraph" w:customStyle="1" w:styleId="1230">
    <w:name w:val="非營業(1)(2)(3)"/>
    <w:basedOn w:val="a"/>
    <w:qFormat/>
    <w:rsid w:val="005A02B5"/>
    <w:pPr>
      <w:widowControl/>
      <w:overflowPunct w:val="0"/>
      <w:snapToGrid w:val="0"/>
      <w:spacing w:line="520" w:lineRule="exact"/>
      <w:ind w:firstLineChars="550" w:firstLine="1320"/>
      <w:jc w:val="both"/>
    </w:pPr>
    <w:rPr>
      <w:rFonts w:ascii="標楷體" w:eastAsia="標楷體" w:hAnsi="標楷體" w:cs="標楷體"/>
      <w:bCs/>
      <w:color w:val="000000" w:themeColor="text1"/>
      <w:kern w:val="0"/>
    </w:rPr>
  </w:style>
  <w:style w:type="paragraph" w:customStyle="1" w:styleId="ABC">
    <w:name w:val="非營業ABC"/>
    <w:basedOn w:val="012"/>
    <w:qFormat/>
    <w:rsid w:val="005A02B5"/>
    <w:pPr>
      <w:spacing w:line="540" w:lineRule="exact"/>
      <w:ind w:firstLineChars="750" w:firstLine="1800"/>
    </w:pPr>
    <w:rPr>
      <w:bCs/>
      <w:color w:val="000000" w:themeColor="text1"/>
    </w:rPr>
  </w:style>
  <w:style w:type="paragraph" w:customStyle="1" w:styleId="1231">
    <w:name w:val="非營業(1)(2)(3)意見段"/>
    <w:basedOn w:val="012"/>
    <w:qFormat/>
    <w:rsid w:val="005A02B5"/>
    <w:pPr>
      <w:spacing w:line="540" w:lineRule="exact"/>
      <w:ind w:firstLineChars="450" w:firstLine="450"/>
      <w:outlineLvl w:val="2"/>
    </w:pPr>
    <w:rPr>
      <w:rFonts w:cstheme="minorBidi"/>
      <w:b/>
      <w:bCs/>
      <w:color w:val="000000" w:themeColor="text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749338">
      <w:bodyDiv w:val="1"/>
      <w:marLeft w:val="0"/>
      <w:marRight w:val="0"/>
      <w:marTop w:val="0"/>
      <w:marBottom w:val="0"/>
      <w:divBdr>
        <w:top w:val="none" w:sz="0" w:space="0" w:color="auto"/>
        <w:left w:val="none" w:sz="0" w:space="0" w:color="auto"/>
        <w:bottom w:val="none" w:sz="0" w:space="0" w:color="auto"/>
        <w:right w:val="none" w:sz="0" w:space="0" w:color="auto"/>
      </w:divBdr>
    </w:div>
    <w:div w:id="1065640577">
      <w:bodyDiv w:val="1"/>
      <w:marLeft w:val="0"/>
      <w:marRight w:val="0"/>
      <w:marTop w:val="0"/>
      <w:marBottom w:val="0"/>
      <w:divBdr>
        <w:top w:val="none" w:sz="0" w:space="0" w:color="auto"/>
        <w:left w:val="none" w:sz="0" w:space="0" w:color="auto"/>
        <w:bottom w:val="none" w:sz="0" w:space="0" w:color="auto"/>
        <w:right w:val="none" w:sz="0" w:space="0" w:color="auto"/>
      </w:divBdr>
    </w:div>
    <w:div w:id="2048873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0.png"/><Relationship Id="rId20" Type="http://schemas.openxmlformats.org/officeDocument/2006/relationships/image" Target="media/image10.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0.png"/><Relationship Id="rId23" Type="http://schemas.openxmlformats.org/officeDocument/2006/relationships/footer" Target="footer2.xml"/><Relationship Id="rId10" Type="http://schemas.microsoft.com/office/2007/relationships/hdphoto" Target="media/hdphoto1.wdp"/><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w="9525">
          <a:noFill/>
          <a:miter lim="800000"/>
          <a:headEnd/>
          <a:tailEnd/>
        </a:ln>
      </a:spPr>
      <a:bodyPr rot="0" vert="horz" wrap="square" lIns="91440" tIns="45720" rIns="91440" bIns="4572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10ACF8-5C23-4382-8DF6-4242DD87F8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32</Pages>
  <Words>25304</Words>
  <Characters>2250</Characters>
  <Application>Microsoft Office Word</Application>
  <DocSecurity>0</DocSecurity>
  <Lines>18</Lines>
  <Paragraphs>54</Paragraphs>
  <ScaleCrop>false</ScaleCrop>
  <Company>Nao</Company>
  <LinksUpToDate>false</LinksUpToDate>
  <CharactersWithSpaces>27500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貳、經濟部主管</dc:title>
  <dc:subject/>
  <dc:creator>Sta</dc:creator>
  <cp:keywords/>
  <cp:lastModifiedBy>吳怡霈</cp:lastModifiedBy>
  <cp:revision>8</cp:revision>
  <cp:lastPrinted>2025-07-14T06:22:00Z</cp:lastPrinted>
  <dcterms:created xsi:type="dcterms:W3CDTF">2025-07-10T10:46:00Z</dcterms:created>
  <dcterms:modified xsi:type="dcterms:W3CDTF">2025-07-14T06:22:00Z</dcterms:modified>
</cp:coreProperties>
</file>