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4B401" w14:textId="5DB819E8" w:rsidR="008D363F" w:rsidRDefault="00C40365" w:rsidP="00C40365">
      <w:pPr>
        <w:pStyle w:val="Web"/>
        <w:spacing w:before="0" w:beforeAutospacing="0" w:after="0" w:afterAutospacing="0" w:line="300" w:lineRule="auto"/>
        <w:jc w:val="center"/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</w:pPr>
      <w:proofErr w:type="gramStart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11</w:t>
      </w:r>
      <w:r w:rsidR="00BC5305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3</w:t>
      </w:r>
      <w:proofErr w:type="gramEnd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年度非營業特種基金體系概況</w:t>
      </w:r>
    </w:p>
    <w:p w14:paraId="5825C3C8" w14:textId="4F652215" w:rsidR="00C40365" w:rsidRDefault="00C40365" w:rsidP="00C40365">
      <w:pPr>
        <w:pStyle w:val="Web"/>
        <w:spacing w:before="0" w:beforeAutospacing="0" w:after="0" w:afterAutospacing="0" w:line="30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75D95B57" wp14:editId="6DE6BE79">
                <wp:extent cx="6479540" cy="8387715"/>
                <wp:effectExtent l="0" t="0" r="0" b="0"/>
                <wp:docPr id="28376634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9540" cy="8387715"/>
                        </a:xfrm>
                        <a:prstGeom prst="rect">
                          <a:avLst/>
                        </a:prstGeom>
                        <a:solidFill>
                          <a:srgbClr val="FDED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56F230" w14:textId="492159B7" w:rsidR="00C40365" w:rsidRPr="00D14205" w:rsidRDefault="002F155D" w:rsidP="007F56B7">
                            <w:pPr>
                              <w:spacing w:beforeLines="20" w:before="72"/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A574C4">
                              <w:rPr>
                                <w:noProof/>
                              </w:rPr>
                              <w:drawing>
                                <wp:inline distT="0" distB="0" distL="0" distR="0" wp14:anchorId="1F7B8A77" wp14:editId="617BA78F">
                                  <wp:extent cx="6024715" cy="8229600"/>
                                  <wp:effectExtent l="0" t="0" r="0" b="0"/>
                                  <wp:docPr id="3" name="圖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24715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D95B5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width:510.2pt;height:66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" fillcolor="#fdede4" stroked="f" strokeweight=".5pt">
                <v:textbox>
                  <w:txbxContent>
                    <w:p w14:paraId="6C56F230" w14:textId="492159B7" w:rsidR="00C40365" w:rsidRPr="00D14205" w:rsidRDefault="002F155D" w:rsidP="007F56B7">
                      <w:pPr>
                        <w:spacing w:beforeLines="20" w:before="72"/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 w:rsidRPr="00A574C4">
                        <w:rPr>
                          <w:noProof/>
                        </w:rPr>
                        <w:drawing>
                          <wp:inline distT="0" distB="0" distL="0" distR="0" wp14:anchorId="1F7B8A77" wp14:editId="617BA78F">
                            <wp:extent cx="6024715" cy="8229600"/>
                            <wp:effectExtent l="0" t="0" r="0" b="0"/>
                            <wp:docPr id="3" name="圖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24715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E4E412" w14:textId="351D0F10" w:rsidR="00AD67C9" w:rsidRDefault="00AD67C9" w:rsidP="00AD67C9">
      <w:pPr>
        <w:pStyle w:val="Web"/>
        <w:spacing w:before="0" w:beforeAutospacing="0" w:after="0" w:afterAutospacing="0" w:line="300" w:lineRule="auto"/>
        <w:jc w:val="center"/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</w:pPr>
      <w:proofErr w:type="gramStart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lastRenderedPageBreak/>
        <w:t>11</w:t>
      </w:r>
      <w:r w:rsidR="00BC5305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3</w:t>
      </w:r>
      <w:proofErr w:type="gramEnd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年度非營業特種基金體系概況</w:t>
      </w:r>
      <w:r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（續）</w:t>
      </w:r>
    </w:p>
    <w:p w14:paraId="370E4149" w14:textId="77777777" w:rsidR="00AD67C9" w:rsidRDefault="00AD67C9" w:rsidP="00AD67C9">
      <w:pPr>
        <w:pStyle w:val="Web"/>
        <w:spacing w:before="0" w:beforeAutospacing="0" w:after="0" w:afterAutospacing="0" w:line="30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38EB5095" wp14:editId="4C3E8864">
                <wp:extent cx="6479540" cy="8387715"/>
                <wp:effectExtent l="0" t="0" r="0" b="0"/>
                <wp:docPr id="147108357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9540" cy="8387715"/>
                        </a:xfrm>
                        <a:prstGeom prst="rect">
                          <a:avLst/>
                        </a:prstGeom>
                        <a:solidFill>
                          <a:srgbClr val="FDED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4761B0" w14:textId="38A67667" w:rsidR="00AD67C9" w:rsidRPr="00D14205" w:rsidRDefault="002F155D" w:rsidP="007F56B7">
                            <w:pPr>
                              <w:spacing w:beforeLines="20" w:before="72"/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0D20C1">
                              <w:rPr>
                                <w:noProof/>
                              </w:rPr>
                              <w:drawing>
                                <wp:inline distT="0" distB="0" distL="0" distR="0" wp14:anchorId="6519235C" wp14:editId="106E6760">
                                  <wp:extent cx="5994000" cy="8229600"/>
                                  <wp:effectExtent l="0" t="0" r="6985" b="0"/>
                                  <wp:docPr id="1759198849" name="圖片 17591988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940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EB5095" id="_x0000_s1027" type="#_x0000_t202" style="width:510.2pt;height:66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" fillcolor="#fdede4" stroked="f" strokeweight=".5pt">
                <v:textbox>
                  <w:txbxContent>
                    <w:p w14:paraId="444761B0" w14:textId="38A67667" w:rsidR="00AD67C9" w:rsidRPr="00D14205" w:rsidRDefault="002F155D" w:rsidP="007F56B7">
                      <w:pPr>
                        <w:spacing w:beforeLines="20" w:before="72"/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 w:rsidRPr="000D20C1">
                        <w:rPr>
                          <w:noProof/>
                        </w:rPr>
                        <w:drawing>
                          <wp:inline distT="0" distB="0" distL="0" distR="0" wp14:anchorId="6519235C" wp14:editId="106E6760">
                            <wp:extent cx="5994000" cy="8229600"/>
                            <wp:effectExtent l="0" t="0" r="6985" b="0"/>
                            <wp:docPr id="1759198849" name="圖片 17591988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940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6DE2E2" w14:textId="12852D56" w:rsidR="00AD67C9" w:rsidRDefault="00AD67C9" w:rsidP="00AD67C9">
      <w:pPr>
        <w:pStyle w:val="Web"/>
        <w:spacing w:before="0" w:beforeAutospacing="0" w:after="0" w:afterAutospacing="0" w:line="300" w:lineRule="auto"/>
        <w:jc w:val="center"/>
        <w:rPr>
          <w:rFonts w:ascii="標楷體" w:eastAsia="標楷體" w:hAnsi="標楷體" w:cs="+mn-cs"/>
          <w:b/>
          <w:bCs/>
          <w:color w:val="1D3447"/>
          <w:kern w:val="24"/>
          <w:sz w:val="32"/>
          <w:szCs w:val="32"/>
        </w:rPr>
      </w:pPr>
      <w:proofErr w:type="gramStart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lastRenderedPageBreak/>
        <w:t>1</w:t>
      </w:r>
      <w:r w:rsidR="00BC5305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13</w:t>
      </w:r>
      <w:proofErr w:type="gramEnd"/>
      <w:r w:rsidRPr="00D606F9"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年度非營業特種基金體系概況</w:t>
      </w:r>
      <w:r>
        <w:rPr>
          <w:rFonts w:ascii="標楷體" w:eastAsia="標楷體" w:hAnsi="標楷體" w:cs="+mn-cs" w:hint="eastAsia"/>
          <w:b/>
          <w:bCs/>
          <w:color w:val="1D3447"/>
          <w:kern w:val="24"/>
          <w:sz w:val="32"/>
          <w:szCs w:val="32"/>
        </w:rPr>
        <w:t>（續）</w:t>
      </w:r>
    </w:p>
    <w:p w14:paraId="0FC52E9F" w14:textId="511A79E3" w:rsidR="00AD67C9" w:rsidRDefault="00AD67C9" w:rsidP="00C40365">
      <w:pPr>
        <w:pStyle w:val="Web"/>
        <w:spacing w:before="0" w:beforeAutospacing="0" w:after="0" w:afterAutospacing="0" w:line="300" w:lineRule="auto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62D365FE" wp14:editId="705006CF">
                <wp:extent cx="6479540" cy="8387715"/>
                <wp:effectExtent l="0" t="0" r="0" b="0"/>
                <wp:docPr id="204612690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9540" cy="8387715"/>
                        </a:xfrm>
                        <a:prstGeom prst="rect">
                          <a:avLst/>
                        </a:prstGeom>
                        <a:solidFill>
                          <a:srgbClr val="FDED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0F571D" w14:textId="5280267F" w:rsidR="00AD67C9" w:rsidRPr="00D14205" w:rsidRDefault="002F155D" w:rsidP="007F56B7">
                            <w:pPr>
                              <w:spacing w:beforeLines="20" w:before="72"/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0D20C1">
                              <w:rPr>
                                <w:noProof/>
                              </w:rPr>
                              <w:drawing>
                                <wp:inline distT="0" distB="0" distL="0" distR="0" wp14:anchorId="1951C808" wp14:editId="7173A8FB">
                                  <wp:extent cx="5984189" cy="8229600"/>
                                  <wp:effectExtent l="0" t="0" r="0" b="0"/>
                                  <wp:docPr id="1759198850" name="圖片 17591988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84189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D365FE" id="_x0000_s1028" type="#_x0000_t202" style="width:510.2pt;height:66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" fillcolor="#fdede4" stroked="f" strokeweight=".5pt">
                <v:textbox>
                  <w:txbxContent>
                    <w:p w14:paraId="130F571D" w14:textId="5280267F" w:rsidR="00AD67C9" w:rsidRPr="00D14205" w:rsidRDefault="002F155D" w:rsidP="007F56B7">
                      <w:pPr>
                        <w:spacing w:beforeLines="20" w:before="72"/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 w:rsidRPr="000D20C1">
                        <w:rPr>
                          <w:noProof/>
                        </w:rPr>
                        <w:drawing>
                          <wp:inline distT="0" distB="0" distL="0" distR="0" wp14:anchorId="1951C808" wp14:editId="7173A8FB">
                            <wp:extent cx="5984189" cy="8229600"/>
                            <wp:effectExtent l="0" t="0" r="0" b="0"/>
                            <wp:docPr id="1759198850" name="圖片 17591988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4189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D67C9" w:rsidSect="00CE028B">
      <w:footerReference w:type="default" r:id="rId9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D46C4" w14:textId="77777777" w:rsidR="003D128C" w:rsidRDefault="003D128C" w:rsidP="007F06B8">
      <w:r>
        <w:separator/>
      </w:r>
    </w:p>
  </w:endnote>
  <w:endnote w:type="continuationSeparator" w:id="0">
    <w:p w14:paraId="15E8F70C" w14:textId="77777777" w:rsidR="003D128C" w:rsidRDefault="003D128C" w:rsidP="007F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2550201"/>
      <w:docPartObj>
        <w:docPartGallery w:val="Page Numbers (Bottom of Page)"/>
        <w:docPartUnique/>
      </w:docPartObj>
    </w:sdtPr>
    <w:sdtContent>
      <w:p w14:paraId="524281EF" w14:textId="7B442F4D" w:rsidR="00CE028B" w:rsidRDefault="00CE028B" w:rsidP="00CE028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6E7" w:rsidRPr="004956E7">
          <w:rPr>
            <w:noProof/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6F5E" w14:textId="77777777" w:rsidR="003D128C" w:rsidRDefault="003D128C" w:rsidP="007F06B8">
      <w:r>
        <w:separator/>
      </w:r>
    </w:p>
  </w:footnote>
  <w:footnote w:type="continuationSeparator" w:id="0">
    <w:p w14:paraId="7F9DE74C" w14:textId="77777777" w:rsidR="003D128C" w:rsidRDefault="003D128C" w:rsidP="007F0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65"/>
    <w:rsid w:val="000078D5"/>
    <w:rsid w:val="000625A3"/>
    <w:rsid w:val="000B4D4F"/>
    <w:rsid w:val="000E02FE"/>
    <w:rsid w:val="000F138D"/>
    <w:rsid w:val="00107210"/>
    <w:rsid w:val="001913FB"/>
    <w:rsid w:val="002808EF"/>
    <w:rsid w:val="002F155D"/>
    <w:rsid w:val="00346B45"/>
    <w:rsid w:val="003D128C"/>
    <w:rsid w:val="003E3950"/>
    <w:rsid w:val="003F10DE"/>
    <w:rsid w:val="00485768"/>
    <w:rsid w:val="004956E7"/>
    <w:rsid w:val="00597167"/>
    <w:rsid w:val="005A0478"/>
    <w:rsid w:val="005E2204"/>
    <w:rsid w:val="00637384"/>
    <w:rsid w:val="00671AE3"/>
    <w:rsid w:val="006746CC"/>
    <w:rsid w:val="006D253D"/>
    <w:rsid w:val="00782149"/>
    <w:rsid w:val="007E22F7"/>
    <w:rsid w:val="007F06B8"/>
    <w:rsid w:val="007F56B7"/>
    <w:rsid w:val="008D363F"/>
    <w:rsid w:val="00987B99"/>
    <w:rsid w:val="00AB4FE1"/>
    <w:rsid w:val="00AD67C9"/>
    <w:rsid w:val="00AF5B02"/>
    <w:rsid w:val="00B72951"/>
    <w:rsid w:val="00B976B1"/>
    <w:rsid w:val="00BC5305"/>
    <w:rsid w:val="00C07D04"/>
    <w:rsid w:val="00C40365"/>
    <w:rsid w:val="00CE028B"/>
    <w:rsid w:val="00D850A2"/>
    <w:rsid w:val="00FD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92CC9"/>
  <w15:chartTrackingRefBased/>
  <w15:docId w15:val="{7A46F240-7918-4320-B294-FDE92814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color w:val="000000" w:themeColor="text1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4036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3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365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365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36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036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365"/>
    <w:pPr>
      <w:keepNext/>
      <w:keepLines/>
      <w:spacing w:before="4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0365"/>
    <w:pPr>
      <w:keepNext/>
      <w:keepLines/>
      <w:spacing w:before="4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0365"/>
    <w:pPr>
      <w:keepNext/>
      <w:keepLines/>
      <w:spacing w:before="4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40365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4036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40365"/>
    <w:rPr>
      <w:rFonts w:asciiTheme="minorHAnsi" w:eastAsiaTheme="majorEastAsia" w:hAnsiTheme="minorHAnsi" w:cstheme="majorBidi"/>
      <w:color w:val="365F9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40365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40365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4036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4036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40365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40365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0365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40365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03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403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03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40365"/>
    <w:rPr>
      <w:rFonts w:eastAsia="標楷體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036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40365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4036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40365"/>
    <w:rPr>
      <w:rFonts w:eastAsia="標楷體"/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C40365"/>
    <w:rPr>
      <w:b/>
      <w:bCs/>
      <w:smallCaps/>
      <w:color w:val="365F9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C4036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auto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7F06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7F06B8"/>
    <w:rPr>
      <w:rFonts w:eastAsia="標楷體"/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7F06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7F06B8"/>
    <w:rPr>
      <w:rFonts w:eastAsia="標楷體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956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4956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</Words>
  <Characters>33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lotus Wu</dc:creator>
  <cp:keywords/>
  <dc:description/>
  <cp:lastModifiedBy>吳 雪峰</cp:lastModifiedBy>
  <cp:revision>3</cp:revision>
  <cp:lastPrinted>2024-07-12T08:38:00Z</cp:lastPrinted>
  <dcterms:created xsi:type="dcterms:W3CDTF">2025-07-10T05:28:00Z</dcterms:created>
  <dcterms:modified xsi:type="dcterms:W3CDTF">2025-07-10T05:29:00Z</dcterms:modified>
</cp:coreProperties>
</file>