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142"/>
        <w:gridCol w:w="222"/>
        <w:gridCol w:w="432"/>
        <w:gridCol w:w="2508"/>
        <w:gridCol w:w="1458"/>
        <w:gridCol w:w="1511"/>
        <w:gridCol w:w="1057"/>
        <w:gridCol w:w="250"/>
        <w:gridCol w:w="1339"/>
        <w:gridCol w:w="1479"/>
        <w:gridCol w:w="1530"/>
        <w:gridCol w:w="1531"/>
        <w:gridCol w:w="1530"/>
        <w:gridCol w:w="1531"/>
        <w:gridCol w:w="797"/>
        <w:gridCol w:w="1596"/>
        <w:gridCol w:w="725"/>
        <w:gridCol w:w="1485"/>
        <w:gridCol w:w="534"/>
        <w:gridCol w:w="141"/>
      </w:tblGrid>
      <w:tr w:rsidR="00504802" w14:paraId="78B40B33" w14:textId="77777777" w:rsidTr="0065671D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9B9B4" w14:textId="77777777" w:rsidR="00504802" w:rsidRDefault="00504802" w:rsidP="0065671D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經常</w:t>
            </w:r>
          </w:p>
        </w:tc>
        <w:tc>
          <w:tcPr>
            <w:tcW w:w="718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0D06" w14:textId="77777777" w:rsidR="00504802" w:rsidRDefault="00504802" w:rsidP="0065671D">
            <w:pPr>
              <w:ind w:left="-42" w:right="80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門</w:t>
            </w:r>
            <w:proofErr w:type="gramStart"/>
            <w:r>
              <w:rPr>
                <w:rFonts w:eastAsia="標楷體" w:hint="eastAsia"/>
                <w:sz w:val="22"/>
              </w:rPr>
              <w:t>併</w:t>
            </w:r>
            <w:proofErr w:type="gramEnd"/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14327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88D4" w14:textId="77777777" w:rsidR="00504802" w:rsidRDefault="00504802" w:rsidP="0065671D">
            <w:pPr>
              <w:ind w:right="7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504802" w14:paraId="6B60CFE4" w14:textId="77777777" w:rsidTr="0065671D">
        <w:trPr>
          <w:gridAfter w:val="1"/>
          <w:wAfter w:w="141" w:type="dxa"/>
          <w:cantSplit/>
          <w:trHeight w:val="270"/>
          <w:tblHeader/>
        </w:trPr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</w:tcPr>
          <w:p w14:paraId="2E1E89BB" w14:textId="77777777" w:rsidR="00504802" w:rsidRDefault="00504802" w:rsidP="0065671D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資本</w:t>
            </w:r>
          </w:p>
        </w:tc>
        <w:tc>
          <w:tcPr>
            <w:tcW w:w="7188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64969B7B" w14:textId="77777777" w:rsidR="00504802" w:rsidRDefault="00504802" w:rsidP="0065671D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00D7A1A4" w14:textId="77777777" w:rsidR="00504802" w:rsidRDefault="00504802" w:rsidP="0065671D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504802" w14:paraId="40ADF9DF" w14:textId="77777777" w:rsidTr="0065671D">
        <w:trPr>
          <w:cantSplit/>
          <w:tblHeader/>
        </w:trPr>
        <w:tc>
          <w:tcPr>
            <w:tcW w:w="3708" w:type="dxa"/>
            <w:gridSpan w:val="5"/>
            <w:tcBorders>
              <w:left w:val="nil"/>
            </w:tcBorders>
            <w:vAlign w:val="center"/>
          </w:tcPr>
          <w:p w14:paraId="7C144A52" w14:textId="77777777" w:rsidR="00504802" w:rsidRDefault="00504802" w:rsidP="0065671D">
            <w:pPr>
              <w:ind w:left="360" w:right="2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1458" w:type="dxa"/>
            <w:vMerge w:val="restart"/>
            <w:vAlign w:val="center"/>
          </w:tcPr>
          <w:p w14:paraId="31743822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預算數</w:t>
            </w:r>
          </w:p>
        </w:tc>
        <w:tc>
          <w:tcPr>
            <w:tcW w:w="5636" w:type="dxa"/>
            <w:gridSpan w:val="5"/>
            <w:vAlign w:val="center"/>
          </w:tcPr>
          <w:p w14:paraId="529A2C12" w14:textId="77777777" w:rsidR="00504802" w:rsidRDefault="00504802" w:rsidP="0065671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</w:t>
            </w:r>
          </w:p>
        </w:tc>
        <w:tc>
          <w:tcPr>
            <w:tcW w:w="6919" w:type="dxa"/>
            <w:gridSpan w:val="5"/>
            <w:vAlign w:val="center"/>
          </w:tcPr>
          <w:p w14:paraId="7F997F75" w14:textId="77777777" w:rsidR="00504802" w:rsidRDefault="00504802" w:rsidP="0065671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3EBBB24D" w14:textId="77777777" w:rsidR="00504802" w:rsidRDefault="00504802" w:rsidP="0065671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  <w:r>
              <w:rPr>
                <w:rFonts w:eastAsia="標楷體"/>
                <w:sz w:val="22"/>
              </w:rPr>
              <w:br/>
            </w:r>
            <w:r>
              <w:rPr>
                <w:rFonts w:eastAsia="標楷體" w:hint="eastAsia"/>
                <w:sz w:val="22"/>
              </w:rPr>
              <w:t>預算數比較增減</w:t>
            </w:r>
          </w:p>
        </w:tc>
        <w:tc>
          <w:tcPr>
            <w:tcW w:w="2160" w:type="dxa"/>
            <w:gridSpan w:val="3"/>
            <w:tcBorders>
              <w:right w:val="nil"/>
            </w:tcBorders>
            <w:vAlign w:val="center"/>
          </w:tcPr>
          <w:p w14:paraId="41B4051F" w14:textId="77777777" w:rsidR="00504802" w:rsidRDefault="00504802" w:rsidP="0065671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決算審定數與</w:t>
            </w:r>
          </w:p>
          <w:p w14:paraId="3235453D" w14:textId="77777777" w:rsidR="00504802" w:rsidRDefault="00504802" w:rsidP="0065671D">
            <w:pPr>
              <w:ind w:left="70" w:right="92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決算數比較增減</w:t>
            </w:r>
          </w:p>
        </w:tc>
      </w:tr>
      <w:tr w:rsidR="00504802" w14:paraId="4E3A1E29" w14:textId="77777777" w:rsidTr="0065671D">
        <w:trPr>
          <w:cantSplit/>
          <w:tblHeader/>
        </w:trPr>
        <w:tc>
          <w:tcPr>
            <w:tcW w:w="404" w:type="dxa"/>
            <w:tcBorders>
              <w:left w:val="nil"/>
            </w:tcBorders>
            <w:vAlign w:val="center"/>
          </w:tcPr>
          <w:p w14:paraId="6D57A924" w14:textId="77777777" w:rsidR="00504802" w:rsidRDefault="00504802" w:rsidP="0065671D">
            <w:pPr>
              <w:ind w:right="4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  <w:gridSpan w:val="2"/>
            <w:vAlign w:val="center"/>
          </w:tcPr>
          <w:p w14:paraId="5700AEB5" w14:textId="77777777" w:rsidR="00504802" w:rsidRDefault="00504802" w:rsidP="0065671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32" w:type="dxa"/>
            <w:vAlign w:val="center"/>
          </w:tcPr>
          <w:p w14:paraId="503B2D7F" w14:textId="77777777" w:rsidR="00504802" w:rsidRDefault="00504802" w:rsidP="0065671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508" w:type="dxa"/>
            <w:vAlign w:val="center"/>
          </w:tcPr>
          <w:p w14:paraId="094D2F84" w14:textId="77777777" w:rsidR="00504802" w:rsidRDefault="00504802" w:rsidP="0065671D">
            <w:pPr>
              <w:ind w:left="214" w:right="280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1458" w:type="dxa"/>
            <w:vMerge/>
            <w:vAlign w:val="center"/>
          </w:tcPr>
          <w:p w14:paraId="71248E47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511" w:type="dxa"/>
            <w:vAlign w:val="center"/>
          </w:tcPr>
          <w:p w14:paraId="227323E5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307" w:type="dxa"/>
            <w:gridSpan w:val="2"/>
            <w:vAlign w:val="center"/>
          </w:tcPr>
          <w:p w14:paraId="3634C376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1339" w:type="dxa"/>
            <w:vAlign w:val="center"/>
          </w:tcPr>
          <w:p w14:paraId="213B5358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479" w:type="dxa"/>
            <w:vAlign w:val="center"/>
          </w:tcPr>
          <w:p w14:paraId="7BF929C3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530" w:type="dxa"/>
            <w:vAlign w:val="center"/>
          </w:tcPr>
          <w:p w14:paraId="20C41308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1531" w:type="dxa"/>
            <w:vAlign w:val="center"/>
          </w:tcPr>
          <w:p w14:paraId="1D1AD0AE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1530" w:type="dxa"/>
            <w:vAlign w:val="center"/>
          </w:tcPr>
          <w:p w14:paraId="28C47496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1531" w:type="dxa"/>
            <w:vAlign w:val="center"/>
          </w:tcPr>
          <w:p w14:paraId="13B95C03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797" w:type="dxa"/>
            <w:vAlign w:val="center"/>
          </w:tcPr>
          <w:p w14:paraId="490B9770" w14:textId="77777777" w:rsidR="00504802" w:rsidRDefault="00504802" w:rsidP="0065671D">
            <w:pPr>
              <w:ind w:right="14"/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占總數％</w:t>
            </w:r>
          </w:p>
        </w:tc>
        <w:tc>
          <w:tcPr>
            <w:tcW w:w="1596" w:type="dxa"/>
            <w:vAlign w:val="center"/>
          </w:tcPr>
          <w:p w14:paraId="5CBD6DF1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725" w:type="dxa"/>
            <w:vAlign w:val="center"/>
          </w:tcPr>
          <w:p w14:paraId="6A2F909D" w14:textId="77777777" w:rsidR="00504802" w:rsidRDefault="00504802" w:rsidP="0065671D">
            <w:pPr>
              <w:ind w:right="14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  <w:tc>
          <w:tcPr>
            <w:tcW w:w="1485" w:type="dxa"/>
            <w:vAlign w:val="center"/>
          </w:tcPr>
          <w:p w14:paraId="3DCBBD9D" w14:textId="77777777" w:rsidR="00504802" w:rsidRDefault="00504802" w:rsidP="0065671D">
            <w:pPr>
              <w:ind w:left="48" w:right="94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金額</w:t>
            </w:r>
          </w:p>
        </w:tc>
        <w:tc>
          <w:tcPr>
            <w:tcW w:w="675" w:type="dxa"/>
            <w:gridSpan w:val="2"/>
            <w:tcBorders>
              <w:right w:val="nil"/>
            </w:tcBorders>
            <w:vAlign w:val="center"/>
          </w:tcPr>
          <w:p w14:paraId="4C35FD10" w14:textId="77777777" w:rsidR="00504802" w:rsidRDefault="00504802" w:rsidP="0065671D">
            <w:pPr>
              <w:ind w:right="14"/>
              <w:jc w:val="center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％</w:t>
            </w:r>
          </w:p>
        </w:tc>
      </w:tr>
      <w:tr w:rsidR="00504802" w:rsidRPr="00B62166" w14:paraId="2457FF92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6A3F273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A98DA4D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4FBA279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5494E861" w14:textId="77777777" w:rsidR="00504802" w:rsidRPr="00B62166" w:rsidRDefault="00504802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A3A4B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2,725,453,566,000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F29AE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3,133,933,558,480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D2E7AF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9,708,767,183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2F71B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629CD6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3,143,642,325,663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899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3,134,156,333,559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3C57A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9,771,469,774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FB11D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E8F23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3,143,927,803,333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9A2461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168773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418,474,237,333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FB33B8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15.35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00424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285,477,670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6FB5E2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0.01</w:t>
            </w:r>
          </w:p>
        </w:tc>
      </w:tr>
      <w:tr w:rsidR="00504802" w:rsidRPr="00B62166" w14:paraId="52FFED85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EF45230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E01E695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9F7D898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043CF95E" w14:textId="5B425609" w:rsidR="00504802" w:rsidRPr="00B62166" w:rsidRDefault="00670DAD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(1.稅   課   收   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2373CD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2,314,020,000,000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2554E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F36EB2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8E6EFD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8C9E7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A8296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48222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537A6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C8A9BE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C8BBD7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85.55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7F0624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375,735,526,675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BF66AB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16.24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681E0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054099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11465BBA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F47EC18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5393A52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F7F4151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0FF99EFD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550C3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2,314,020,000,000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7C2EF6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C661BB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419C7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1C2D1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F9A29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E05F2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EB67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9A59D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2,689,755,526,675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175043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85.55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12E8E1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375,735,526,675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20EBED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16.24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BCCCF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810382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14:paraId="410C3BE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339AD3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6B6C4C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CA7460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835740D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所得稅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5B1C87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1,419,432,000,000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64BB2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1,665,329,295,378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36D727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CBD1E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418DD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1,665,329,295,378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EB976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1,665,329,295,378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1AF3A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02F75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D851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1,665,329,295,378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EADF8A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52.97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328A39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245,897,295,378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919979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17.32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D8BEA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716642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55DDA5EF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D63C93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82A2B53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4CCF6C8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16241227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0D91E3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14,199,000,000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467DDD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24,607,086,129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FB783F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4E527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DBD819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24,607,086,129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21046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24,607,086,129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B1A9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2DB3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90A09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24,607,086,129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46E02B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0.78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B6A3CD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10,408,086,129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5AC8CE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73.30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A52A8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65CEC3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42DEEBC3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3339A04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DA85D4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F0F2DC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245B3176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關稅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985485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149,502,000,000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36297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160,903,923,959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DE0D87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DC8C0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8F55AC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160,903,923,959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A8B43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160,903,923,959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16DB6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ECD3F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18B9B6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160,903,923,959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3D5393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5.12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60211A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11,401,923,959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86B60C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7.63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6D4FF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EA2B3F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63F28EE4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D077A5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2EE62E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E543FF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71267B42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貨物稅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C538A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150,127,000,000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BEEECB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145,141,536,622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7FC22D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D15D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0F66DC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145,141,536,622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DF4F3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145,141,536,622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EE4FC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77C05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B19A54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145,141,536,622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1E6D4C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4.62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F7CFE4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- 4,985,463,378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932CD0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- 3.32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CF1102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704F33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355A9CD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B60B6D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853332A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ADEC32D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EF264FF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證券交易稅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41967B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208,663,000,000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AC086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288,062,891,161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1BCC4C0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8DDA9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807030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288,062,891,161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0D1F2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288,062,891,161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70162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0F601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5E61E7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288,062,891,161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82C438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9.16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526782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79,399,891,161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FDBD37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38.05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4C8CF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6C9C36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2DB0512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0409EBA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A163A9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1D34205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6098A171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期貨交易稅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A764DE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7,755,000,000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7979FA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12,800,910,123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ED5033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CE83EC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BC1E5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12,800,910,123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4101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12,800,910,123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496C0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28BE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7D252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12,800,910,123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0084BE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0.41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953950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5,045,910,123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688564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65.07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761BE0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BC2DD4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28C640E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026F76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1EDEBE8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F7FF3A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AB4303A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AB0EF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34,026,000,000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66AEBA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31,924,678,610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EDF6D8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79207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DE05CC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31,924,678,610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565A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31,924,678,610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29028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5370A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158E8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31,924,678,610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80AE04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1.02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44A3BC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- 2,101,321,390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EE478D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- 6.18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FDB73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96B69C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07C4E03B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8B59625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94DDF4F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B7CB9AF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AEC3C34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特種貨物及勞務稅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CE514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2,802,000,000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D103DE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6,633,327,051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324649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34F21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8383D6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6,633,327,051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97E16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6,633,327,051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FB9A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716E1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9A4EC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6,633,327,051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DCE5A3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067523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3,831,327,051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6CA9D5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136.74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03E34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1E32391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67B0CCD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6DAE5B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6AC673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F01785D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46733C29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營業稅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DD7C97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327,514,000,000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A58822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354,351,877,642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0867E5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2A9BDD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4E428E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354,351,877,642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0243A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354,351,877,642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E9D1F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29572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00A21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354,351,877,642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E575E6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11.27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8CCFCD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26,837,877,642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B0CAE2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8.19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8102A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04F926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44606C15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4B02AC2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564FA3D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DE0E4FB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77BD3D88" w14:textId="77777777" w:rsidR="00504802" w:rsidRPr="00B62166" w:rsidRDefault="00504802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(3.規費及罰款收入)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1EE8E2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80,319,401,000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7CF6E6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93,555,421,867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BCBBDF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2,852,731,014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435DF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D7866C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96,408,152,881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CCEC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93,555,421,867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651E8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2,852,731,014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51F00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D72DA9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96,408,152,881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A39CC9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3.07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669C97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16,088,751,881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362BE8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20.03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35561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F3521D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63BB1A21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21F2AD6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0BB18FA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4BA025D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EF997EE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8465FC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20,544,176,000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D41DD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29,151,767,180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A8AB4A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1,687,721,566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642215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20523C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30,839,488,746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3A4CBA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29,151,767,180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9E67B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1,687,721,566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CCF4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A80EA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30,839,488,746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F46602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0.98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9E28E7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10,295,312,746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337FE86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50.11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02D53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0B9674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14:paraId="27A86C66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BE644F3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BEFDEDD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C45B427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491D1D5A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CFBCFC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16,461,300,000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5FB79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18,186,981,761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A13576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1,094,134,121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30CD6B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E95410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19,281,115,882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EDA07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18,186,981,761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32A33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1,094,134,121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AB691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CEB6C7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19,281,115,882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EAD44F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0.61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83C480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2,819,815,882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BA3C4C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17.13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C1D64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B46013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2B2A3C77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353565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F24979C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9D8F825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3B45DF7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9857AE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2,971,146,000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C82C1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3,889,165,239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A50F94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127,483,186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76E63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F6B91C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4,016,648,425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403B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3,889,165,239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CF527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127,483,186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B173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D6622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4,016,648,425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D8190A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0.13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E97EA0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1,045,502,425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4F9FCB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35.19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5FC63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644743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234F4718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E5E71B5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83CE360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2EBC3AD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19BE899C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B1DD4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1,111,730,000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B82715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7,075,620,180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643D9B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466,104,259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403647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133260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7,541,724,439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46453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7,075,620,180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D9253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466,104,259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74B21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E0649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7,541,724,439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F80891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0.24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119129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6,429,994,439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9EA609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578.38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F88CD8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E42CA1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56213704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36737CA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9D41295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7D99B91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723207C7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461521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59,775,225,000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497B68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64,403,654,687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B42B91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1,165,009,448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9C3122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B9C2C9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65,568,664,135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66C51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64,403,654,687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A4CED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1,165,009,448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FD7C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251C8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65,568,664,135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8C3FB8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2.09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194278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5,793,439,135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BBD519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9.69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8EEF44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21D390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14:paraId="0FC268E4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3486D8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C9DD65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E339CD7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4D14E5E1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5C3D9A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19,593,249,000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81D19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21,946,127,371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052FD6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2,259,245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D026F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E72D32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21,948,386,616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1C473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21,946,127,371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E4784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2,259,245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E6DBD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B8D7D3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21,948,386,616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E0A397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0.70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94A8B4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2,355,137,616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BCEEE5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12.02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9AC35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843E55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70E1F88F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03EB95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158EF28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BDBC657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954FEB4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司法規費收入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BC060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6,181,960,000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440DF3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6,744,590,448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7C0073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57,069,581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E09DD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014466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6,801,660,029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DDBC9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6,744,590,448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98477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57,069,581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FA87E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33D9E4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6,801,660,029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DEE34D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0.22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66E83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619,700,029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8B1428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10.02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52D99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C7147F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60B1421C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28098A80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113106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3698A07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22E0E804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31A12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34,000,016,000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FFCB0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35,712,936,868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431D9DE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1,105,680,622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240254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1E3C8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36,818,617,490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82371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35,712,936,868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884CA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1,105,680,622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F1F16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C68F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36,818,617,490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276E8E6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1.17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758F67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2,818,601,490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AF3AA7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8.29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DF676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58EC1E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58AB0CA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B4216C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017155C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73F523B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1E68DF15" w14:textId="61BDB2CC" w:rsidR="00504802" w:rsidRPr="00B62166" w:rsidRDefault="00670DAD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(4.財  產  收  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842EA5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31,492,603,000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24F0E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38,424,821,721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63AE44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1,700,970,804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C5526BA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9BB95C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40,125,792,525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6E7FF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38,611,339,850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630CE7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1,700,970,804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6DCF5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B7750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40,312,310,654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D123BA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1.28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F875DE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8,819,707,654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729E71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925EF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186,518,129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351801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0.46</w:t>
            </w:r>
          </w:p>
        </w:tc>
      </w:tr>
      <w:tr w:rsidR="00504802" w:rsidRPr="00B62166" w14:paraId="75C19168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35123665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6BD8999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054824F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4517CE5D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D54B26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31,492,603,000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4E1CB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38,424,821,721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0B0BB3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1,700,970,804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70B67A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B9350D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40,125,792,525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925C7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38,611,339,850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2F333C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1,700,970,804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152EC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AF926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40,312,310,654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4916A8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1.28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9B01AA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8,819,707,654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3FB443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28.01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740F9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186,518,129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4874DD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0.46</w:t>
            </w:r>
          </w:p>
        </w:tc>
      </w:tr>
      <w:tr w:rsidR="00504802" w14:paraId="146F2C1D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DF4495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FAEE43A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376597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E520BC1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99E4C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14,110,883,000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EB3F5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20,688,153,838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9EA1FF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755,637,481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D9DA8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1A1D1B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21,443,791,319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F78E2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20,696,591,201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F1485B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755,637,481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5AB5E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00C1C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21,452,228,682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816898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0.68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3A6885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7,341,345,682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06C8A18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52.03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9EA3B4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8,437,363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9F1985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0.04</w:t>
            </w:r>
          </w:p>
        </w:tc>
      </w:tr>
      <w:tr w:rsidR="00504802" w14:paraId="753046A1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7FBFF79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69847B8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A82E6B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2AD9048C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290261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13,738,273,000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F11C87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13,937,137,770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843AEE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928,509,765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79AC16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6FB018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14,865,647,535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75B7A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13,937,137,770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149E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928,509,765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03EF0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0F57D2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14,865,647,535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4CE9E4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0.47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599E4B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1,127,374,535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BE8877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8.21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A2B10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66E6BF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7346AA0E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8128A45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5A4F559A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093DB4C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350D118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E72616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3,234,786,000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5109F6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3,234,782,000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9BF7E6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61A67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73BE3A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3,234,782,000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99F90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3,234,782,000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F4511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D7085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68B60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3,234,782,000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F1CB12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AC58B0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- 4,000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67742FB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56551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E0B519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6A229794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78F6D9DD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110DA03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E888020" w14:textId="04324360" w:rsidR="00504802" w:rsidRPr="00013840" w:rsidRDefault="004073D1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5A84011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AE8A2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408,661,000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CF6693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564,748,113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42FFAB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16,823,558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FB10E4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7C7EB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581,571,671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155D8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742,828,879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B1452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16,823,558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7C05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5AA02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759,652,437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DBEA3C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59DD83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350,991,437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37BB3E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85.89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B1988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178,080,766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47357DA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30.62</w:t>
            </w:r>
          </w:p>
        </w:tc>
      </w:tr>
      <w:tr w:rsidR="00504802" w:rsidRPr="00B62166" w14:paraId="4983ECF2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C1E0B24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379E4004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D0AAE6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2DD23E53" w14:textId="77777777" w:rsidR="00504802" w:rsidRPr="00B62166" w:rsidRDefault="00504802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(2.營業盈餘及事業收入)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5ADCED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287,180,735,000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7E5F6E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274,367,024,526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C3D2D0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4,921,221,839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F4E86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B841A6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279,288,246,365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F66FC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274,367,024,526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A2A4D1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4,983,924,430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DCC04D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CA2C5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279,350,948,956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514657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8.89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A8662B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- 7,829,786,044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08625C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6423B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62,702,591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6DBB67A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0.02</w:t>
            </w:r>
          </w:p>
        </w:tc>
      </w:tr>
      <w:tr w:rsidR="00504802" w:rsidRPr="00B62166" w14:paraId="5CCC1BF8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525EF2E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7B55ADCB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20F94F24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175DDE70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72B37A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287,180,735,000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00371D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274,367,024,526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3F32187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4,921,221,839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FE1A09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DDB8BE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279,288,246,365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2703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274,367,024,526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E6AA6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4,983,924,430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24A19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56F13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279,350,948,956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C70DE5C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8.89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110F7AA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- 7,829,786,044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9E0ABF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- 2.73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30DF2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62,702,591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7CEE4B4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0.02</w:t>
            </w:r>
          </w:p>
        </w:tc>
      </w:tr>
      <w:tr w:rsidR="00504802" w14:paraId="6338C061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D59E61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CDDCB64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3D0818A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7106462C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8BF0B4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224,931,453,000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20A86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218,588,529,790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3E8D90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4,921,221,839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D9925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3D0F0E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223,509,751,629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B7603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218,588,529,790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F390C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4,983,924,430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04DD0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9F659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223,572,454,220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5C09908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7.11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75FB2F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- 1,358,998,780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4053E6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- 0.60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DB840E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62,702,591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09E47E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0.03</w:t>
            </w:r>
          </w:p>
        </w:tc>
      </w:tr>
      <w:tr w:rsidR="00504802" w14:paraId="677BAA3C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3393F2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639777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5A7F894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07F80708" w14:textId="77777777" w:rsidR="00504802" w:rsidRPr="00F155C1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F155C1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32796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32,466,786,000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868207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32,466,786,000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DB12F1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169883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89B524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32,466,786,000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AFBB9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32,466,786,000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5BC753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EA4F6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5A6C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32,466,786,000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70C9B4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1.03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9AEC5D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0E8C663" w14:textId="73104089" w:rsidR="00504802" w:rsidRPr="00013840" w:rsidRDefault="00900897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0F926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970CD2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4C235839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E3EA1CE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13D225C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0009AF1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3244B9E3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19C04F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29,782,496,000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9786F7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23,311,708,736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0C5A323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44D14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1D693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23,311,708,736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59FCF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23,311,708,736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4B042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EAED11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954EB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23,311,708,736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3DF8818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0.74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18E6F8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- 6,470,787,264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059C3E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- 21.73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BCFBF7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31AF48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6F50D5F2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2FC6E9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92BF95E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70A4273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7FA40233" w14:textId="47DD0B41" w:rsidR="00504802" w:rsidRPr="00B62166" w:rsidRDefault="00670DAD" w:rsidP="0065671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F2B90">
              <w:rPr>
                <w:rFonts w:ascii="標楷體" w:eastAsia="標楷體" w:hAnsi="標楷體" w:hint="eastAsia"/>
                <w:b/>
                <w:noProof/>
                <w:sz w:val="20"/>
              </w:rPr>
              <w:t>(5.其  他  收  入)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F5693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12,440,827,000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ED26B9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37,830,763,691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7975C54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233,843,526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61D738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22E5FA4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38,064,607,217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C04A4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37,867,020,641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EDFAE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233,843,526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C0496A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CD2FE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38,100,864,167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FB3032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18C303A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25,660,037,167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5A230B1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206.26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6D726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36,256,950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3AC9EB3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0.10</w:t>
            </w:r>
          </w:p>
        </w:tc>
      </w:tr>
      <w:tr w:rsidR="00504802" w:rsidRPr="00B62166" w14:paraId="55318549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0B2C9DA1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49A7CE94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5ACDA3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133CFACE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6E5D7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6058E8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1,194,401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6E38BBA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832EB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0A3D58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1,194,401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42AA7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1,194,401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091EFE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ACF02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A86828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1,194,401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65496361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4B767C3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1,194,401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B8947F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C9AA8B7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54477A7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</w:tr>
      <w:tr w:rsidR="00504802" w14:paraId="276422E2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67D336D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CEC5AA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025DC1FC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61E79ECF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DC4693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w w:val="99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305DAD8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1,194,401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2A9653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9CB32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192375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1,194,401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61B95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1,194,401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D10AD1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CD9E8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2468F7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1,194,401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47FA581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A133DD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1,194,401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F38D4EB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4D3DD2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849844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:rsidRPr="00B62166" w14:paraId="6D56029B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479B0D72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/>
                <w:b/>
                <w:noProof/>
                <w:sz w:val="20"/>
              </w:rPr>
              <w:t>7</w:t>
            </w: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25FA3FC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4A22BEA8" w14:textId="77777777" w:rsidR="00504802" w:rsidRPr="00B62166" w:rsidRDefault="00504802" w:rsidP="0065671D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bottom"/>
          </w:tcPr>
          <w:p w14:paraId="31F91124" w14:textId="77777777" w:rsidR="00504802" w:rsidRPr="00B62166" w:rsidRDefault="00504802" w:rsidP="0065671D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62166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B137150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w w:val="99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w w:val="99"/>
                <w:sz w:val="20"/>
              </w:rPr>
              <w:t>12,440,827,000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EEDEBB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37,829,569,290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DE38F84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233,843,526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057DDE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3BA68F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38,063,412,816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5AACB8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37,865,826,240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EA0DD8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233,843,526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5F068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 w:hint="eastAsia"/>
                <w:b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89CF92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38,099,669,766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05ECD0CF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1.21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9135496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25,658,842,766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25A0F1F5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206.25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6F1A53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36,256,950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3519F39" w14:textId="77777777" w:rsidR="00504802" w:rsidRPr="00B62166" w:rsidRDefault="00504802" w:rsidP="0065671D">
            <w:pPr>
              <w:jc w:val="right"/>
              <w:rPr>
                <w:rFonts w:ascii="細明體" w:eastAsia="細明體" w:hAnsi="細明體"/>
                <w:b/>
                <w:spacing w:val="-20"/>
                <w:sz w:val="20"/>
              </w:rPr>
            </w:pPr>
            <w:r w:rsidRPr="00B62166">
              <w:rPr>
                <w:rFonts w:ascii="細明體" w:eastAsia="細明體" w:hAnsi="細明體"/>
                <w:b/>
                <w:noProof/>
                <w:spacing w:val="-20"/>
                <w:sz w:val="20"/>
              </w:rPr>
              <w:t>0.10</w:t>
            </w:r>
          </w:p>
        </w:tc>
      </w:tr>
      <w:tr w:rsidR="00504802" w14:paraId="2AD898D9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17AED74B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98620B4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19A165AC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5FC62783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學雜費收入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FE6B6F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67,248,000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106DF0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20,251,248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FA7D91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3FA88F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325D0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20,251,248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28932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20,251,248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A28B2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C00E7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0F6A0E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20,251,248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10886D75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5CDBCE5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- 46,996,752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7786A9D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- 69.89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42F80D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2D6F889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</w:tr>
      <w:tr w:rsidR="00504802" w14:paraId="0EC82F2C" w14:textId="77777777" w:rsidTr="0065671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04" w:type="dxa"/>
            <w:shd w:val="clear" w:color="auto" w:fill="auto"/>
            <w:vAlign w:val="bottom"/>
          </w:tcPr>
          <w:p w14:paraId="526C7DF2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bottom"/>
          </w:tcPr>
          <w:p w14:paraId="272880D6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57E35600" w14:textId="77777777" w:rsidR="00504802" w:rsidRPr="00013840" w:rsidRDefault="00504802" w:rsidP="0065671D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508" w:type="dxa"/>
            <w:shd w:val="clear" w:color="auto" w:fill="auto"/>
            <w:vAlign w:val="bottom"/>
          </w:tcPr>
          <w:p w14:paraId="47672A0C" w14:textId="77777777" w:rsidR="00504802" w:rsidRPr="00013840" w:rsidRDefault="00504802" w:rsidP="0065671D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147C75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BC4E55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w w:val="99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w w:val="99"/>
                <w:sz w:val="20"/>
              </w:rPr>
              <w:t>12,373,579,000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B9F831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37,809,318,042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2175CC13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233,843,526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22B4E4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1826D50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38,043,161,568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A871C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37,845,574,992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219F5C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233,843,526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EB4B9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 w:hint="eastAsia"/>
                <w:noProof/>
                <w:spacing w:val="-20"/>
                <w:sz w:val="20"/>
              </w:rPr>
              <w:t>－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BF980E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38,079,418,518</w:t>
            </w:r>
          </w:p>
        </w:tc>
        <w:tc>
          <w:tcPr>
            <w:tcW w:w="797" w:type="dxa"/>
            <w:shd w:val="clear" w:color="auto" w:fill="auto"/>
            <w:vAlign w:val="bottom"/>
          </w:tcPr>
          <w:p w14:paraId="7E390D66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1.21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6DC40AB9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25,705,839,518</w:t>
            </w:r>
          </w:p>
        </w:tc>
        <w:tc>
          <w:tcPr>
            <w:tcW w:w="725" w:type="dxa"/>
            <w:shd w:val="clear" w:color="auto" w:fill="auto"/>
            <w:vAlign w:val="bottom"/>
          </w:tcPr>
          <w:p w14:paraId="14DC410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207.75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B7CA6A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36,256,950</w:t>
            </w:r>
          </w:p>
        </w:tc>
        <w:tc>
          <w:tcPr>
            <w:tcW w:w="675" w:type="dxa"/>
            <w:gridSpan w:val="2"/>
            <w:shd w:val="clear" w:color="auto" w:fill="auto"/>
            <w:vAlign w:val="bottom"/>
          </w:tcPr>
          <w:p w14:paraId="05DD1DAD" w14:textId="77777777" w:rsidR="00504802" w:rsidRPr="00013840" w:rsidRDefault="00504802" w:rsidP="0065671D">
            <w:pPr>
              <w:jc w:val="right"/>
              <w:rPr>
                <w:rFonts w:ascii="細明體" w:eastAsia="細明體" w:hAnsi="細明體"/>
                <w:spacing w:val="-20"/>
                <w:sz w:val="20"/>
              </w:rPr>
            </w:pPr>
            <w:r w:rsidRPr="00147C75">
              <w:rPr>
                <w:rFonts w:ascii="細明體" w:eastAsia="細明體" w:hAnsi="細明體"/>
                <w:noProof/>
                <w:spacing w:val="-20"/>
                <w:sz w:val="20"/>
              </w:rPr>
              <w:t>0.10</w:t>
            </w:r>
          </w:p>
        </w:tc>
      </w:tr>
    </w:tbl>
    <w:p w14:paraId="30C65CBD" w14:textId="77777777" w:rsidR="00504802" w:rsidRDefault="00504802" w:rsidP="00504802">
      <w:pPr>
        <w:ind w:right="414"/>
        <w:rPr>
          <w:rFonts w:eastAsia="標楷體"/>
          <w:sz w:val="22"/>
        </w:rPr>
      </w:pPr>
    </w:p>
    <w:sectPr w:rsidR="00504802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4D33" w14:textId="77777777" w:rsidR="00504802" w:rsidRDefault="00504802">
      <w:r>
        <w:separator/>
      </w:r>
    </w:p>
  </w:endnote>
  <w:endnote w:type="continuationSeparator" w:id="0">
    <w:p w14:paraId="563C6B5B" w14:textId="77777777" w:rsidR="00504802" w:rsidRDefault="0050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E1E58" w14:textId="7E8AD7D6" w:rsidR="00823067" w:rsidRDefault="00823067" w:rsidP="00823067">
    <w:pPr>
      <w:pStyle w:val="a4"/>
      <w:jc w:val="center"/>
    </w:pPr>
    <w:r>
      <w:rPr>
        <w:rFonts w:hint="eastAsia"/>
      </w:rPr>
      <w:t>10-1-2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00F2" w14:textId="77B45614" w:rsidR="00823067" w:rsidRDefault="00823067" w:rsidP="00823067">
    <w:pPr>
      <w:pStyle w:val="a4"/>
      <w:jc w:val="center"/>
    </w:pPr>
    <w:r>
      <w:rPr>
        <w:rFonts w:hint="eastAsia"/>
      </w:rPr>
      <w:t>10-1-1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7BDF" w14:textId="77777777" w:rsidR="00504802" w:rsidRDefault="00504802">
      <w:r>
        <w:separator/>
      </w:r>
    </w:p>
  </w:footnote>
  <w:footnote w:type="continuationSeparator" w:id="0">
    <w:p w14:paraId="1D689956" w14:textId="77777777" w:rsidR="00504802" w:rsidRDefault="00504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8530F" w14:textId="754E1201" w:rsidR="005F37B0" w:rsidRDefault="005F37B0">
    <w:pPr>
      <w:pStyle w:val="a3"/>
      <w:jc w:val="center"/>
    </w:pPr>
    <w:r w:rsidRPr="007D375C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D868D6" w:rsidRPr="00D868D6">
      <w:rPr>
        <w:rFonts w:ascii="標楷體" w:eastAsia="標楷體" w:hAnsi="標楷體" w:hint="eastAsia"/>
        <w:b/>
        <w:spacing w:val="120"/>
        <w:sz w:val="36"/>
        <w:u w:val="single"/>
      </w:rPr>
      <w:t>113</w:t>
    </w:r>
    <w:proofErr w:type="gramEnd"/>
    <w:r w:rsidRPr="007D375C">
      <w:rPr>
        <w:rFonts w:ascii="標楷體" w:eastAsia="標楷體" w:hint="eastAsia"/>
        <w:b/>
        <w:spacing w:val="120"/>
        <w:sz w:val="36"/>
        <w:u w:val="single"/>
      </w:rPr>
      <w:t>年度中央政府總決算歲入來源別決算審定表</w:t>
    </w:r>
    <w:r w:rsidR="007D375C" w:rsidRPr="00AA74B7">
      <w:rPr>
        <w:rFonts w:ascii="標楷體" w:eastAsia="標楷體" w:hAnsi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3F33" w14:textId="191F57DD" w:rsidR="005F37B0" w:rsidRPr="007D375C" w:rsidRDefault="005F37B0">
    <w:pPr>
      <w:pStyle w:val="a3"/>
      <w:jc w:val="center"/>
      <w:rPr>
        <w:spacing w:val="120"/>
      </w:rPr>
    </w:pPr>
    <w:r w:rsidRPr="007D375C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D868D6" w:rsidRPr="00D868D6">
      <w:rPr>
        <w:rFonts w:ascii="標楷體" w:eastAsia="標楷體" w:hAnsi="標楷體" w:hint="eastAsia"/>
        <w:b/>
        <w:spacing w:val="120"/>
        <w:sz w:val="36"/>
        <w:u w:val="single"/>
      </w:rPr>
      <w:t>113</w:t>
    </w:r>
    <w:proofErr w:type="gramEnd"/>
    <w:r w:rsidRPr="007D375C">
      <w:rPr>
        <w:rFonts w:ascii="標楷體" w:eastAsia="標楷體" w:hint="eastAsia"/>
        <w:b/>
        <w:spacing w:val="120"/>
        <w:sz w:val="36"/>
        <w:u w:val="single"/>
      </w:rPr>
      <w:t>年度中央政府總決算歲入來源別決算審定</w:t>
    </w:r>
    <w:r w:rsidR="00B67036" w:rsidRPr="007D375C">
      <w:rPr>
        <w:rFonts w:ascii="標楷體" w:eastAsia="標楷體" w:hint="eastAsia"/>
        <w:b/>
        <w:spacing w:val="120"/>
        <w:sz w:val="36"/>
        <w:u w:val="single"/>
      </w:rPr>
      <w:t>總</w:t>
    </w:r>
    <w:r w:rsidRPr="007D375C">
      <w:rPr>
        <w:rFonts w:ascii="標楷體" w:eastAsia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802"/>
    <w:rsid w:val="00013840"/>
    <w:rsid w:val="001139AE"/>
    <w:rsid w:val="00152299"/>
    <w:rsid w:val="001C1C74"/>
    <w:rsid w:val="00321DE1"/>
    <w:rsid w:val="004073D1"/>
    <w:rsid w:val="00504802"/>
    <w:rsid w:val="005C62FD"/>
    <w:rsid w:val="005F37B0"/>
    <w:rsid w:val="00670DAD"/>
    <w:rsid w:val="00793BAF"/>
    <w:rsid w:val="007D375C"/>
    <w:rsid w:val="00823067"/>
    <w:rsid w:val="00900897"/>
    <w:rsid w:val="00AA74B7"/>
    <w:rsid w:val="00B07C25"/>
    <w:rsid w:val="00B67036"/>
    <w:rsid w:val="00C96AF7"/>
    <w:rsid w:val="00CA2CF8"/>
    <w:rsid w:val="00D47F80"/>
    <w:rsid w:val="00D868D6"/>
    <w:rsid w:val="00F155C1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61C1B3"/>
  <w15:chartTrackingRefBased/>
  <w15:docId w15:val="{77882B9C-C8BD-4B95-9514-31CCBCBA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FGsm8H3RvuLA&#27506;&#20837;&#20358;&#28304;&#21029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FGsm8H3RvuLA歲入來源別決算審定表A3</Template>
  <TotalTime>1</TotalTime>
  <Pages>2</Pages>
  <Words>877</Words>
  <Characters>4530</Characters>
  <Application>Microsoft Office Word</Application>
  <DocSecurity>0</DocSecurity>
  <Lines>37</Lines>
  <Paragraphs>10</Paragraphs>
  <ScaleCrop>false</ScaleCrop>
  <Company>N.A.O.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徐承軒</dc:creator>
  <cp:keywords/>
  <cp:lastModifiedBy>羿每 陳</cp:lastModifiedBy>
  <cp:revision>2</cp:revision>
  <cp:lastPrinted>2025-06-16T08:37:00Z</cp:lastPrinted>
  <dcterms:created xsi:type="dcterms:W3CDTF">2025-07-08T08:41:00Z</dcterms:created>
  <dcterms:modified xsi:type="dcterms:W3CDTF">2025-07-08T08:41:00Z</dcterms:modified>
</cp:coreProperties>
</file>