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1" w:rightFromText="181" w:tblpXSpec="center" w:tblpYSpec="top"/>
        <w:tblOverlap w:val="never"/>
        <w:tblW w:w="5000" w:type="pct"/>
        <w:tblCellMar>
          <w:left w:w="28" w:type="dxa"/>
          <w:right w:w="28" w:type="dxa"/>
        </w:tblCellMar>
        <w:tblLook w:val="0000" w:firstRow="0" w:lastRow="0" w:firstColumn="0" w:lastColumn="0" w:noHBand="0" w:noVBand="0"/>
      </w:tblPr>
      <w:tblGrid>
        <w:gridCol w:w="8678"/>
        <w:gridCol w:w="960"/>
      </w:tblGrid>
      <w:tr w:rsidR="00E614DE" w:rsidRPr="00CF1FCC" w14:paraId="1031B4CF" w14:textId="77777777" w:rsidTr="002768E2">
        <w:trPr>
          <w:trHeight w:val="510"/>
        </w:trPr>
        <w:tc>
          <w:tcPr>
            <w:tcW w:w="5000" w:type="pct"/>
            <w:gridSpan w:val="2"/>
            <w:vAlign w:val="center"/>
          </w:tcPr>
          <w:p w14:paraId="534EC6E9" w14:textId="77777777" w:rsidR="00E614DE" w:rsidRPr="003D3800" w:rsidRDefault="00E614DE" w:rsidP="005457F0">
            <w:pPr>
              <w:pStyle w:val="a7"/>
              <w:spacing w:line="560" w:lineRule="exact"/>
              <w:rPr>
                <w:color w:val="000000"/>
              </w:rPr>
            </w:pPr>
            <w:r w:rsidRPr="003D3800">
              <w:rPr>
                <w:rFonts w:hint="eastAsia"/>
                <w:color w:val="000000"/>
              </w:rPr>
              <w:t>乙、決算審核結果</w:t>
            </w:r>
          </w:p>
        </w:tc>
      </w:tr>
      <w:tr w:rsidR="00E614DE" w:rsidRPr="00CF1FCC" w14:paraId="2EAA0ED8" w14:textId="77777777" w:rsidTr="002768E2">
        <w:trPr>
          <w:trHeight w:val="454"/>
        </w:trPr>
        <w:tc>
          <w:tcPr>
            <w:tcW w:w="5000" w:type="pct"/>
            <w:gridSpan w:val="2"/>
            <w:vAlign w:val="center"/>
          </w:tcPr>
          <w:p w14:paraId="5DF22CB5" w14:textId="77777777" w:rsidR="00E614DE" w:rsidRPr="00E86A6B" w:rsidRDefault="00E614DE" w:rsidP="005457F0">
            <w:pPr>
              <w:pStyle w:val="a8"/>
              <w:snapToGrid/>
              <w:spacing w:line="560" w:lineRule="exact"/>
              <w:rPr>
                <w:color w:val="000000"/>
              </w:rPr>
            </w:pPr>
            <w:r w:rsidRPr="00E86A6B">
              <w:rPr>
                <w:rFonts w:hint="eastAsia"/>
                <w:color w:val="000000"/>
              </w:rPr>
              <w:t>決算審核結果重要審核意見彙總索引</w:t>
            </w:r>
          </w:p>
        </w:tc>
      </w:tr>
      <w:tr w:rsidR="00E614DE" w:rsidRPr="00CF1FCC" w14:paraId="52B0FE5F" w14:textId="77777777" w:rsidTr="002768E2">
        <w:trPr>
          <w:trHeight w:val="454"/>
        </w:trPr>
        <w:tc>
          <w:tcPr>
            <w:tcW w:w="5000" w:type="pct"/>
            <w:gridSpan w:val="2"/>
          </w:tcPr>
          <w:p w14:paraId="4D084E4F" w14:textId="77777777" w:rsidR="00E614DE" w:rsidRPr="00E86A6B" w:rsidRDefault="00E614DE" w:rsidP="005457F0">
            <w:pPr>
              <w:pStyle w:val="-"/>
              <w:snapToGrid/>
              <w:spacing w:afterLines="20" w:after="72" w:line="560" w:lineRule="exact"/>
              <w:rPr>
                <w:color w:val="000000"/>
                <w:spacing w:val="0"/>
              </w:rPr>
            </w:pPr>
            <w:r w:rsidRPr="00E86A6B">
              <w:rPr>
                <w:rFonts w:hint="eastAsia"/>
                <w:color w:val="000000"/>
                <w:spacing w:val="0"/>
              </w:rPr>
              <w:t>縣政府主管</w:t>
            </w:r>
          </w:p>
        </w:tc>
      </w:tr>
      <w:tr w:rsidR="00E614DE" w:rsidRPr="00E31599" w14:paraId="0A48FAE4" w14:textId="77777777" w:rsidTr="005457F0">
        <w:tc>
          <w:tcPr>
            <w:tcW w:w="4502" w:type="pct"/>
          </w:tcPr>
          <w:p w14:paraId="6B1B5BE6" w14:textId="7FA64130" w:rsidR="00E614DE" w:rsidRPr="00E86A6B" w:rsidRDefault="00E614DE" w:rsidP="005457F0">
            <w:pPr>
              <w:pStyle w:val="123"/>
              <w:tabs>
                <w:tab w:val="right" w:leader="middleDot" w:pos="8790"/>
              </w:tabs>
              <w:snapToGrid/>
              <w:spacing w:line="548" w:lineRule="exact"/>
              <w:ind w:leftChars="100" w:left="1120" w:hangingChars="300" w:hanging="840"/>
              <w:jc w:val="distribute"/>
              <w:rPr>
                <w:color w:val="000000"/>
              </w:rPr>
            </w:pPr>
            <w:r w:rsidRPr="00E86A6B">
              <w:rPr>
                <w:rFonts w:hint="eastAsia"/>
              </w:rPr>
              <w:t>（一）</w:t>
            </w:r>
            <w:r w:rsidR="00FD2ACD" w:rsidRPr="00582A43">
              <w:rPr>
                <w:rFonts w:hint="eastAsia"/>
              </w:rPr>
              <w:t>歲入歲出相抵連年賸餘，財政狀況逐漸改善，惟自籌財源</w:t>
            </w:r>
            <w:r w:rsidR="00FD2ACD">
              <w:rPr>
                <w:rFonts w:hint="eastAsia"/>
              </w:rPr>
              <w:t>占歲入比率未及</w:t>
            </w:r>
            <w:proofErr w:type="gramStart"/>
            <w:r w:rsidR="00FD2ACD">
              <w:rPr>
                <w:rFonts w:hint="eastAsia"/>
              </w:rPr>
              <w:t>2成</w:t>
            </w:r>
            <w:proofErr w:type="gramEnd"/>
            <w:r w:rsidR="00FD2ACD" w:rsidRPr="00582A43">
              <w:rPr>
                <w:rFonts w:hint="eastAsia"/>
              </w:rPr>
              <w:t>，須仰賴中央補助款</w:t>
            </w:r>
            <w:proofErr w:type="gramStart"/>
            <w:r w:rsidR="00FD2ACD" w:rsidRPr="00582A43">
              <w:rPr>
                <w:rFonts w:hint="eastAsia"/>
              </w:rPr>
              <w:t>挹</w:t>
            </w:r>
            <w:proofErr w:type="gramEnd"/>
            <w:r w:rsidR="00FD2ACD" w:rsidRPr="00582A43">
              <w:rPr>
                <w:rFonts w:hint="eastAsia"/>
              </w:rPr>
              <w:t>注，</w:t>
            </w:r>
            <w:r w:rsidR="00FD2ACD">
              <w:rPr>
                <w:rFonts w:hint="eastAsia"/>
              </w:rPr>
              <w:t>又歲入歲出保留金額龐鉅，預算執行效率有待提升，允宜審慎檢討</w:t>
            </w:r>
            <w:proofErr w:type="gramStart"/>
            <w:r w:rsidR="00FD2ACD">
              <w:rPr>
                <w:rFonts w:hint="eastAsia"/>
              </w:rPr>
              <w:t>擘</w:t>
            </w:r>
            <w:proofErr w:type="gramEnd"/>
            <w:r w:rsidR="00FD2ACD">
              <w:rPr>
                <w:rFonts w:hint="eastAsia"/>
              </w:rPr>
              <w:t>劃，提升財政自主能力及促進縣政建設</w:t>
            </w:r>
            <w:r w:rsidR="00FD2ACD" w:rsidRPr="0076561F">
              <w:rPr>
                <w:rFonts w:hint="eastAsia"/>
              </w:rPr>
              <w:t>發展</w:t>
            </w:r>
            <w:r w:rsidR="00FD2ACD" w:rsidRPr="00E86A6B">
              <w:tab/>
            </w:r>
          </w:p>
        </w:tc>
        <w:tc>
          <w:tcPr>
            <w:tcW w:w="498" w:type="pct"/>
            <w:vAlign w:val="bottom"/>
          </w:tcPr>
          <w:p w14:paraId="13A17B25" w14:textId="77777777" w:rsidR="00E614DE" w:rsidRPr="00E31599" w:rsidRDefault="00E614DE" w:rsidP="005457F0">
            <w:pPr>
              <w:pStyle w:val="123"/>
              <w:snapToGrid/>
              <w:spacing w:line="548" w:lineRule="exact"/>
              <w:jc w:val="distribute"/>
            </w:pPr>
          </w:p>
          <w:p w14:paraId="34FE0632" w14:textId="77777777" w:rsidR="00E614DE" w:rsidRPr="00E31599" w:rsidRDefault="00E614DE" w:rsidP="005457F0">
            <w:pPr>
              <w:pStyle w:val="123"/>
              <w:snapToGrid/>
              <w:spacing w:line="548" w:lineRule="exact"/>
              <w:jc w:val="distribute"/>
            </w:pPr>
          </w:p>
          <w:p w14:paraId="10407825" w14:textId="77777777" w:rsidR="00E614DE" w:rsidRPr="00E31599" w:rsidRDefault="00E614DE" w:rsidP="005457F0">
            <w:pPr>
              <w:pStyle w:val="123"/>
              <w:snapToGrid/>
              <w:spacing w:line="548" w:lineRule="exact"/>
              <w:jc w:val="distribute"/>
            </w:pPr>
          </w:p>
          <w:p w14:paraId="144DDDF7" w14:textId="5C919B2E" w:rsidR="00E614DE" w:rsidRPr="00E31599" w:rsidRDefault="00E614DE" w:rsidP="00E204AC">
            <w:pPr>
              <w:pStyle w:val="123"/>
              <w:snapToGrid/>
              <w:spacing w:line="548" w:lineRule="exact"/>
            </w:pPr>
            <w:r w:rsidRPr="00E31599">
              <w:rPr>
                <w:rFonts w:hint="eastAsia"/>
              </w:rPr>
              <w:t>乙－</w:t>
            </w:r>
            <w:r w:rsidR="00CD39B8">
              <w:rPr>
                <w:rFonts w:hint="eastAsia"/>
              </w:rPr>
              <w:t xml:space="preserve"> 8</w:t>
            </w:r>
          </w:p>
        </w:tc>
      </w:tr>
      <w:tr w:rsidR="00E614DE" w:rsidRPr="00E31599" w14:paraId="278711C5" w14:textId="77777777" w:rsidTr="005457F0">
        <w:tc>
          <w:tcPr>
            <w:tcW w:w="4502" w:type="pct"/>
          </w:tcPr>
          <w:p w14:paraId="2CCDAC1C" w14:textId="6DAE5752" w:rsidR="00FD2ACD" w:rsidRPr="00FD2ACD" w:rsidRDefault="00E614DE" w:rsidP="005457F0">
            <w:pPr>
              <w:pStyle w:val="123"/>
              <w:tabs>
                <w:tab w:val="right" w:leader="middleDot" w:pos="8790"/>
              </w:tabs>
              <w:snapToGrid/>
              <w:spacing w:line="548" w:lineRule="exact"/>
              <w:ind w:leftChars="100" w:left="1132" w:hangingChars="300" w:hanging="852"/>
              <w:jc w:val="distribute"/>
              <w:rPr>
                <w:rFonts w:cs="新細明體"/>
                <w:kern w:val="0"/>
                <w:szCs w:val="24"/>
              </w:rPr>
            </w:pPr>
            <w:r w:rsidRPr="00894946">
              <w:rPr>
                <w:rFonts w:hint="eastAsia"/>
                <w:spacing w:val="2"/>
              </w:rPr>
              <w:t>（二）</w:t>
            </w:r>
            <w:r w:rsidR="00FD2ACD" w:rsidRPr="008E3548">
              <w:rPr>
                <w:rFonts w:cs="新細明體" w:hint="eastAsia"/>
                <w:kern w:val="0"/>
                <w:szCs w:val="24"/>
              </w:rPr>
              <w:t>債務管理連續</w:t>
            </w:r>
            <w:r w:rsidR="00FD2ACD" w:rsidRPr="008E3548">
              <w:rPr>
                <w:rFonts w:cs="新細明體"/>
                <w:kern w:val="0"/>
                <w:szCs w:val="24"/>
              </w:rPr>
              <w:t>5年獲中央評為甲等，公共債務</w:t>
            </w:r>
            <w:proofErr w:type="gramStart"/>
            <w:r w:rsidR="00FD2ACD" w:rsidRPr="008E3548">
              <w:rPr>
                <w:rFonts w:cs="新細明體"/>
                <w:kern w:val="0"/>
                <w:szCs w:val="24"/>
              </w:rPr>
              <w:t>未償</w:t>
            </w:r>
            <w:proofErr w:type="gramEnd"/>
            <w:r w:rsidR="00FD2ACD" w:rsidRPr="008E3548">
              <w:rPr>
                <w:rFonts w:cs="新細明體"/>
                <w:kern w:val="0"/>
                <w:szCs w:val="24"/>
              </w:rPr>
              <w:t>餘額逐年遞減，惟近來全球通膨、國際經濟及金融變動加劇，允宜加強財務管理，妥謀開源節流措施，以確保財政永續</w:t>
            </w:r>
            <w:r w:rsidR="00FD2ACD" w:rsidRPr="00E86A6B">
              <w:tab/>
            </w:r>
          </w:p>
        </w:tc>
        <w:tc>
          <w:tcPr>
            <w:tcW w:w="498" w:type="pct"/>
            <w:vAlign w:val="bottom"/>
          </w:tcPr>
          <w:p w14:paraId="6950793F" w14:textId="77777777" w:rsidR="00E614DE" w:rsidRPr="00E31599" w:rsidRDefault="00E614DE" w:rsidP="005457F0">
            <w:pPr>
              <w:pStyle w:val="123"/>
              <w:snapToGrid/>
              <w:spacing w:beforeLines="20" w:before="72" w:line="548" w:lineRule="exact"/>
              <w:jc w:val="distribute"/>
            </w:pPr>
          </w:p>
          <w:p w14:paraId="4F48663D" w14:textId="36DB5700" w:rsidR="00E614DE" w:rsidRPr="00E31599" w:rsidRDefault="00E614DE" w:rsidP="00E204AC">
            <w:pPr>
              <w:pStyle w:val="123"/>
              <w:snapToGrid/>
              <w:spacing w:beforeLines="20" w:before="72" w:line="548" w:lineRule="exact"/>
            </w:pPr>
            <w:r w:rsidRPr="00E31599">
              <w:rPr>
                <w:rFonts w:hint="eastAsia"/>
              </w:rPr>
              <w:t>乙－</w:t>
            </w:r>
            <w:r w:rsidR="00CD39B8">
              <w:rPr>
                <w:rFonts w:hint="eastAsia"/>
              </w:rPr>
              <w:t>10</w:t>
            </w:r>
          </w:p>
        </w:tc>
      </w:tr>
      <w:tr w:rsidR="00E614DE" w:rsidRPr="00E31599" w14:paraId="10F430CE" w14:textId="77777777" w:rsidTr="005457F0">
        <w:tc>
          <w:tcPr>
            <w:tcW w:w="4502" w:type="pct"/>
          </w:tcPr>
          <w:p w14:paraId="03C183B8" w14:textId="161EABE3" w:rsidR="00E614DE" w:rsidRPr="00E86A6B" w:rsidRDefault="00E614DE" w:rsidP="005457F0">
            <w:pPr>
              <w:pStyle w:val="123"/>
              <w:tabs>
                <w:tab w:val="right" w:leader="middleDot" w:pos="8790"/>
              </w:tabs>
              <w:snapToGrid/>
              <w:spacing w:line="548" w:lineRule="exact"/>
              <w:ind w:leftChars="100" w:left="1092" w:hangingChars="290" w:hanging="812"/>
              <w:jc w:val="distribute"/>
              <w:rPr>
                <w:color w:val="000000"/>
              </w:rPr>
            </w:pPr>
            <w:r w:rsidRPr="00E86A6B">
              <w:rPr>
                <w:rFonts w:hint="eastAsia"/>
              </w:rPr>
              <w:t>（三）</w:t>
            </w:r>
            <w:r w:rsidR="00FD2ACD" w:rsidRPr="008E3548">
              <w:rPr>
                <w:rFonts w:cs="新細明體" w:hint="eastAsia"/>
                <w:kern w:val="0"/>
                <w:szCs w:val="24"/>
              </w:rPr>
              <w:t>為促進永續施政，訂定年度施政計畫及評核施政績效，惟部分績效指標達成率未達</w:t>
            </w:r>
            <w:proofErr w:type="gramStart"/>
            <w:r w:rsidR="00FD2ACD" w:rsidRPr="008E3548">
              <w:rPr>
                <w:rFonts w:cs="新細明體"/>
                <w:kern w:val="0"/>
                <w:szCs w:val="24"/>
              </w:rPr>
              <w:t>6成</w:t>
            </w:r>
            <w:proofErr w:type="gramEnd"/>
            <w:r w:rsidR="00FD2ACD" w:rsidRPr="008E3548">
              <w:rPr>
                <w:rFonts w:cs="新細明體"/>
                <w:kern w:val="0"/>
                <w:szCs w:val="24"/>
              </w:rPr>
              <w:t>，或目標設定未具挑戰性及未量化，</w:t>
            </w:r>
            <w:proofErr w:type="gramStart"/>
            <w:r w:rsidR="00FD2ACD" w:rsidRPr="008E3548">
              <w:rPr>
                <w:rFonts w:cs="新細明體"/>
                <w:kern w:val="0"/>
                <w:szCs w:val="24"/>
              </w:rPr>
              <w:t>或有評核</w:t>
            </w:r>
            <w:proofErr w:type="gramEnd"/>
            <w:r w:rsidR="00FD2ACD" w:rsidRPr="008E3548">
              <w:rPr>
                <w:rFonts w:cs="新細明體"/>
                <w:kern w:val="0"/>
                <w:szCs w:val="24"/>
              </w:rPr>
              <w:t>作業未</w:t>
            </w:r>
            <w:proofErr w:type="gramStart"/>
            <w:r w:rsidR="00FD2ACD" w:rsidRPr="008E3548">
              <w:rPr>
                <w:rFonts w:cs="新細明體"/>
                <w:kern w:val="0"/>
                <w:szCs w:val="24"/>
              </w:rPr>
              <w:t>臻</w:t>
            </w:r>
            <w:proofErr w:type="gramEnd"/>
            <w:r w:rsidR="00FD2ACD" w:rsidRPr="008E3548">
              <w:rPr>
                <w:rFonts w:cs="新細明體"/>
                <w:kern w:val="0"/>
                <w:szCs w:val="24"/>
              </w:rPr>
              <w:t>確實，允宜督促落實改善，提升施政效能</w:t>
            </w:r>
          </w:p>
        </w:tc>
        <w:tc>
          <w:tcPr>
            <w:tcW w:w="498" w:type="pct"/>
            <w:vAlign w:val="bottom"/>
          </w:tcPr>
          <w:p w14:paraId="31E6D275" w14:textId="77777777" w:rsidR="00E614DE" w:rsidRPr="00E31599" w:rsidRDefault="00E614DE" w:rsidP="005457F0">
            <w:pPr>
              <w:pStyle w:val="123"/>
              <w:snapToGrid/>
              <w:spacing w:beforeLines="20" w:before="72" w:line="548" w:lineRule="exact"/>
              <w:jc w:val="distribute"/>
            </w:pPr>
          </w:p>
          <w:p w14:paraId="39C9E21C" w14:textId="41CDCA49" w:rsidR="00E614DE" w:rsidRPr="00E31599" w:rsidRDefault="00E614DE" w:rsidP="00E204AC">
            <w:pPr>
              <w:pStyle w:val="123"/>
              <w:snapToGrid/>
              <w:spacing w:line="548" w:lineRule="exact"/>
            </w:pPr>
            <w:r w:rsidRPr="00E31599">
              <w:rPr>
                <w:rFonts w:hint="eastAsia"/>
              </w:rPr>
              <w:t>乙－</w:t>
            </w:r>
            <w:r w:rsidR="00CD39B8">
              <w:rPr>
                <w:rFonts w:hint="eastAsia"/>
              </w:rPr>
              <w:t>12</w:t>
            </w:r>
          </w:p>
        </w:tc>
      </w:tr>
      <w:tr w:rsidR="00E614DE" w:rsidRPr="00E31599" w14:paraId="774BC848" w14:textId="77777777" w:rsidTr="005457F0">
        <w:tc>
          <w:tcPr>
            <w:tcW w:w="4502" w:type="pct"/>
          </w:tcPr>
          <w:p w14:paraId="03010025" w14:textId="583C0C82" w:rsidR="00E614DE" w:rsidRPr="00E86A6B" w:rsidRDefault="00E614DE" w:rsidP="00B92D14">
            <w:pPr>
              <w:pStyle w:val="123"/>
              <w:tabs>
                <w:tab w:val="right" w:leader="middleDot" w:pos="8790"/>
              </w:tabs>
              <w:snapToGrid/>
              <w:spacing w:line="560" w:lineRule="exact"/>
              <w:ind w:leftChars="100" w:left="1092" w:hangingChars="290" w:hanging="812"/>
              <w:jc w:val="distribute"/>
              <w:rPr>
                <w:color w:val="000000"/>
              </w:rPr>
            </w:pPr>
            <w:r w:rsidRPr="00E86A6B">
              <w:rPr>
                <w:rFonts w:hint="eastAsia"/>
              </w:rPr>
              <w:t>（四）</w:t>
            </w:r>
            <w:r w:rsidR="00FD2ACD" w:rsidRPr="008E3548">
              <w:rPr>
                <w:rFonts w:cs="新細明體" w:hint="eastAsia"/>
                <w:kern w:val="0"/>
                <w:szCs w:val="24"/>
              </w:rPr>
              <w:t>創新建置智慧教育中心，透過</w:t>
            </w:r>
            <w:proofErr w:type="gramStart"/>
            <w:r w:rsidR="00FD2ACD" w:rsidRPr="008E3548">
              <w:rPr>
                <w:rFonts w:cs="新細明體" w:hint="eastAsia"/>
                <w:kern w:val="0"/>
                <w:szCs w:val="24"/>
              </w:rPr>
              <w:t>科技賦能教育</w:t>
            </w:r>
            <w:proofErr w:type="gramEnd"/>
            <w:r w:rsidR="00FD2ACD" w:rsidRPr="008E3548">
              <w:rPr>
                <w:rFonts w:cs="新細明體" w:hint="eastAsia"/>
                <w:kern w:val="0"/>
                <w:szCs w:val="24"/>
              </w:rPr>
              <w:t>推動數位平權，獲頒行政院政府服務獎殊榮，允宜持續</w:t>
            </w:r>
            <w:proofErr w:type="gramStart"/>
            <w:r w:rsidR="00FD2ACD" w:rsidRPr="008E3548">
              <w:rPr>
                <w:rFonts w:cs="新細明體" w:hint="eastAsia"/>
                <w:kern w:val="0"/>
                <w:szCs w:val="24"/>
              </w:rPr>
              <w:t>擘</w:t>
            </w:r>
            <w:proofErr w:type="gramEnd"/>
            <w:r w:rsidR="00FD2ACD" w:rsidRPr="008E3548">
              <w:rPr>
                <w:rFonts w:cs="新細明體" w:hint="eastAsia"/>
                <w:kern w:val="0"/>
                <w:szCs w:val="24"/>
              </w:rPr>
              <w:t>劃教育短、中、長期策略目標，聚焦給予學生科技、語言學習刺激，開拓國際視野及引進策略聯盟，藉由教育扎根</w:t>
            </w:r>
            <w:proofErr w:type="gramStart"/>
            <w:r w:rsidR="00FD2ACD" w:rsidRPr="008E3548">
              <w:rPr>
                <w:rFonts w:cs="新細明體" w:hint="eastAsia"/>
                <w:kern w:val="0"/>
                <w:szCs w:val="24"/>
              </w:rPr>
              <w:t>提供代際流動</w:t>
            </w:r>
            <w:proofErr w:type="gramEnd"/>
            <w:r w:rsidR="00FD2ACD" w:rsidRPr="008E3548">
              <w:rPr>
                <w:rFonts w:cs="新細明體" w:hint="eastAsia"/>
                <w:kern w:val="0"/>
                <w:szCs w:val="24"/>
              </w:rPr>
              <w:t>，以達成偏鄉教育公平及永續發展目標</w:t>
            </w:r>
            <w:r w:rsidRPr="00E86A6B">
              <w:tab/>
            </w:r>
          </w:p>
        </w:tc>
        <w:tc>
          <w:tcPr>
            <w:tcW w:w="498" w:type="pct"/>
            <w:vAlign w:val="bottom"/>
          </w:tcPr>
          <w:p w14:paraId="586F2C7C" w14:textId="77777777" w:rsidR="00E614DE" w:rsidRPr="00E31599" w:rsidRDefault="00E614DE" w:rsidP="005457F0">
            <w:pPr>
              <w:pStyle w:val="123"/>
              <w:snapToGrid/>
              <w:spacing w:beforeLines="20" w:before="72" w:line="548" w:lineRule="exact"/>
              <w:jc w:val="distribute"/>
            </w:pPr>
          </w:p>
          <w:p w14:paraId="3C0A6EDC" w14:textId="49F1F146" w:rsidR="00E614DE" w:rsidRPr="00E31599" w:rsidRDefault="00E614DE" w:rsidP="00E204AC">
            <w:pPr>
              <w:pStyle w:val="123"/>
              <w:snapToGrid/>
              <w:spacing w:beforeLines="20" w:before="72" w:line="548" w:lineRule="exact"/>
            </w:pPr>
            <w:r w:rsidRPr="00E31599">
              <w:rPr>
                <w:rFonts w:hint="eastAsia"/>
              </w:rPr>
              <w:t>乙－</w:t>
            </w:r>
            <w:r w:rsidR="00CD39B8">
              <w:rPr>
                <w:rFonts w:hint="eastAsia"/>
              </w:rPr>
              <w:t>12</w:t>
            </w:r>
          </w:p>
        </w:tc>
      </w:tr>
      <w:tr w:rsidR="00E614DE" w:rsidRPr="00E31599" w14:paraId="750912BC" w14:textId="77777777" w:rsidTr="005457F0">
        <w:tc>
          <w:tcPr>
            <w:tcW w:w="4502" w:type="pct"/>
          </w:tcPr>
          <w:p w14:paraId="314F749C" w14:textId="15913AB9" w:rsidR="00E614DE" w:rsidRPr="00E86A6B" w:rsidRDefault="00E614DE" w:rsidP="00B92D14">
            <w:pPr>
              <w:pStyle w:val="123"/>
              <w:tabs>
                <w:tab w:val="right" w:leader="middleDot" w:pos="8790"/>
              </w:tabs>
              <w:snapToGrid/>
              <w:spacing w:line="560" w:lineRule="exact"/>
              <w:ind w:leftChars="100" w:left="1092" w:hangingChars="290" w:hanging="812"/>
              <w:jc w:val="distribute"/>
            </w:pPr>
            <w:r w:rsidRPr="00E86A6B">
              <w:rPr>
                <w:rFonts w:hint="eastAsia"/>
              </w:rPr>
              <w:t>（五）</w:t>
            </w:r>
            <w:r w:rsidR="00FD2ACD" w:rsidRPr="008E3548">
              <w:rPr>
                <w:rFonts w:cs="新細明體" w:hint="eastAsia"/>
                <w:kern w:val="0"/>
                <w:szCs w:val="24"/>
              </w:rPr>
              <w:t>為優化全國運動會賽事場地及基礎硬體環境，辦理虎尾高鐵運動園區興建工程及場館整修計畫，惟資金缺口及財務風險亟</w:t>
            </w:r>
            <w:proofErr w:type="gramStart"/>
            <w:r w:rsidR="00FD2ACD" w:rsidRPr="008E3548">
              <w:rPr>
                <w:rFonts w:cs="新細明體" w:hint="eastAsia"/>
                <w:kern w:val="0"/>
                <w:szCs w:val="24"/>
              </w:rPr>
              <w:t>鉅</w:t>
            </w:r>
            <w:proofErr w:type="gramEnd"/>
            <w:r w:rsidR="00FD2ACD" w:rsidRPr="008E3548">
              <w:rPr>
                <w:rFonts w:cs="新細明體" w:hint="eastAsia"/>
                <w:kern w:val="0"/>
                <w:szCs w:val="24"/>
              </w:rPr>
              <w:t>，</w:t>
            </w:r>
            <w:proofErr w:type="gramStart"/>
            <w:r w:rsidR="00FD2ACD" w:rsidRPr="008E3548">
              <w:rPr>
                <w:rFonts w:cs="新細明體" w:hint="eastAsia"/>
                <w:kern w:val="0"/>
                <w:szCs w:val="24"/>
              </w:rPr>
              <w:t>間有營運</w:t>
            </w:r>
            <w:proofErr w:type="gramEnd"/>
            <w:r w:rsidR="00FD2ACD" w:rsidRPr="008E3548">
              <w:rPr>
                <w:rFonts w:cs="新細明體" w:hint="eastAsia"/>
                <w:kern w:val="0"/>
                <w:szCs w:val="24"/>
              </w:rPr>
              <w:t>管理方案遲未確立或工程進度未如預期，允宜妥謀因應，</w:t>
            </w:r>
            <w:proofErr w:type="gramStart"/>
            <w:r w:rsidR="00FD2ACD" w:rsidRPr="008E3548">
              <w:rPr>
                <w:rFonts w:cs="新細明體" w:hint="eastAsia"/>
                <w:kern w:val="0"/>
                <w:szCs w:val="24"/>
              </w:rPr>
              <w:t>俾</w:t>
            </w:r>
            <w:proofErr w:type="gramEnd"/>
            <w:r w:rsidR="00FD2ACD" w:rsidRPr="008E3548">
              <w:rPr>
                <w:rFonts w:cs="新細明體" w:hint="eastAsia"/>
                <w:kern w:val="0"/>
                <w:szCs w:val="24"/>
              </w:rPr>
              <w:t>提供安全競賽場域</w:t>
            </w:r>
            <w:r w:rsidRPr="00E86A6B">
              <w:tab/>
            </w:r>
          </w:p>
        </w:tc>
        <w:tc>
          <w:tcPr>
            <w:tcW w:w="498" w:type="pct"/>
            <w:vAlign w:val="bottom"/>
          </w:tcPr>
          <w:p w14:paraId="5039414A" w14:textId="77777777" w:rsidR="00E614DE" w:rsidRPr="00E31599" w:rsidRDefault="00E614DE" w:rsidP="005457F0">
            <w:pPr>
              <w:pStyle w:val="123"/>
              <w:snapToGrid/>
              <w:spacing w:beforeLines="20" w:before="72" w:line="548" w:lineRule="exact"/>
              <w:jc w:val="distribute"/>
            </w:pPr>
          </w:p>
          <w:p w14:paraId="3CD93D15" w14:textId="67421285" w:rsidR="00E614DE" w:rsidRPr="00E31599" w:rsidRDefault="00E614DE" w:rsidP="005457F0">
            <w:pPr>
              <w:pStyle w:val="123"/>
              <w:snapToGrid/>
              <w:spacing w:line="548" w:lineRule="exact"/>
            </w:pPr>
            <w:r w:rsidRPr="00E31599">
              <w:rPr>
                <w:rFonts w:hint="eastAsia"/>
              </w:rPr>
              <w:t>乙－</w:t>
            </w:r>
            <w:r w:rsidR="00CD39B8">
              <w:rPr>
                <w:rFonts w:hint="eastAsia"/>
              </w:rPr>
              <w:t>14</w:t>
            </w:r>
          </w:p>
        </w:tc>
      </w:tr>
      <w:tr w:rsidR="00E614DE" w:rsidRPr="00E31599" w14:paraId="548D2B1F" w14:textId="77777777" w:rsidTr="005457F0">
        <w:tc>
          <w:tcPr>
            <w:tcW w:w="4502" w:type="pct"/>
            <w:vAlign w:val="bottom"/>
          </w:tcPr>
          <w:p w14:paraId="7820BAC4" w14:textId="4779A88D" w:rsidR="00E614DE" w:rsidRPr="00E86A6B" w:rsidRDefault="00E614DE" w:rsidP="00B92D14">
            <w:pPr>
              <w:pStyle w:val="123"/>
              <w:tabs>
                <w:tab w:val="right" w:leader="middleDot" w:pos="8790"/>
              </w:tabs>
              <w:snapToGrid/>
              <w:spacing w:line="560" w:lineRule="exact"/>
              <w:ind w:leftChars="100" w:left="1092" w:hangingChars="290" w:hanging="812"/>
              <w:jc w:val="distribute"/>
              <w:rPr>
                <w:color w:val="000000"/>
              </w:rPr>
            </w:pPr>
            <w:r w:rsidRPr="00E86A6B">
              <w:rPr>
                <w:rFonts w:hint="eastAsia"/>
              </w:rPr>
              <w:t>（六）</w:t>
            </w:r>
            <w:r w:rsidR="00FD2ACD" w:rsidRPr="008E3548">
              <w:rPr>
                <w:rFonts w:cs="新細明體" w:hint="eastAsia"/>
                <w:kern w:val="0"/>
                <w:szCs w:val="24"/>
              </w:rPr>
              <w:t>推動雙</w:t>
            </w:r>
            <w:r w:rsidR="00FD2ACD" w:rsidRPr="008E3548">
              <w:rPr>
                <w:rFonts w:cs="新細明體"/>
                <w:kern w:val="0"/>
                <w:szCs w:val="24"/>
              </w:rPr>
              <w:t>B計畫協助建立老人保護體系，</w:t>
            </w:r>
            <w:proofErr w:type="gramStart"/>
            <w:r w:rsidR="00FD2ACD" w:rsidRPr="008E3548">
              <w:rPr>
                <w:rFonts w:cs="新細明體"/>
                <w:kern w:val="0"/>
                <w:szCs w:val="24"/>
              </w:rPr>
              <w:t>惟轄內</w:t>
            </w:r>
            <w:proofErr w:type="gramEnd"/>
            <w:r w:rsidR="00FD2ACD" w:rsidRPr="008E3548">
              <w:rPr>
                <w:rFonts w:cs="新細明體"/>
                <w:kern w:val="0"/>
                <w:szCs w:val="24"/>
              </w:rPr>
              <w:t>人口老化指數逾全國平均值且政府經費資源有限，有待提升資料之加值運用，</w:t>
            </w:r>
            <w:proofErr w:type="gramStart"/>
            <w:r w:rsidR="00FD2ACD" w:rsidRPr="008E3548">
              <w:rPr>
                <w:rFonts w:cs="新細明體"/>
                <w:kern w:val="0"/>
                <w:szCs w:val="24"/>
              </w:rPr>
              <w:t>並跨域整合</w:t>
            </w:r>
            <w:proofErr w:type="gramEnd"/>
            <w:r w:rsidR="00FD2ACD" w:rsidRPr="008E3548">
              <w:rPr>
                <w:rFonts w:cs="新細明體"/>
                <w:kern w:val="0"/>
                <w:szCs w:val="24"/>
              </w:rPr>
              <w:t>公私資源，以發揮長期效益</w:t>
            </w:r>
            <w:r w:rsidRPr="00E86A6B">
              <w:tab/>
            </w:r>
          </w:p>
        </w:tc>
        <w:tc>
          <w:tcPr>
            <w:tcW w:w="498" w:type="pct"/>
            <w:vAlign w:val="bottom"/>
          </w:tcPr>
          <w:p w14:paraId="1AA9F6CE" w14:textId="77777777" w:rsidR="00E614DE" w:rsidRPr="00E31599" w:rsidRDefault="00E614DE" w:rsidP="005457F0">
            <w:pPr>
              <w:pStyle w:val="123"/>
              <w:snapToGrid/>
              <w:spacing w:line="548" w:lineRule="exact"/>
              <w:jc w:val="distribute"/>
            </w:pPr>
          </w:p>
          <w:p w14:paraId="056DEB38" w14:textId="77777777" w:rsidR="00E614DE" w:rsidRPr="00E31599" w:rsidRDefault="00E614DE" w:rsidP="005457F0">
            <w:pPr>
              <w:pStyle w:val="123"/>
              <w:snapToGrid/>
              <w:spacing w:line="548" w:lineRule="exact"/>
              <w:jc w:val="distribute"/>
            </w:pPr>
          </w:p>
          <w:p w14:paraId="64E58787" w14:textId="1EB858F8" w:rsidR="00E614DE" w:rsidRPr="00E31599" w:rsidRDefault="00E614DE" w:rsidP="00E204AC">
            <w:pPr>
              <w:pStyle w:val="123"/>
              <w:snapToGrid/>
              <w:spacing w:line="548" w:lineRule="exact"/>
            </w:pPr>
            <w:r w:rsidRPr="00E31599">
              <w:rPr>
                <w:rFonts w:hint="eastAsia"/>
              </w:rPr>
              <w:t>乙－</w:t>
            </w:r>
            <w:r w:rsidR="00CD39B8">
              <w:rPr>
                <w:rFonts w:hint="eastAsia"/>
              </w:rPr>
              <w:t>15</w:t>
            </w:r>
          </w:p>
        </w:tc>
      </w:tr>
      <w:tr w:rsidR="00E614DE" w:rsidRPr="00E31599" w14:paraId="5E155C7C" w14:textId="77777777" w:rsidTr="005457F0">
        <w:tc>
          <w:tcPr>
            <w:tcW w:w="4502" w:type="pct"/>
            <w:vAlign w:val="bottom"/>
          </w:tcPr>
          <w:p w14:paraId="46BC1F60" w14:textId="242357C5" w:rsidR="00E614DE" w:rsidRPr="00E86A6B" w:rsidRDefault="00E614DE" w:rsidP="005457F0">
            <w:pPr>
              <w:pStyle w:val="123"/>
              <w:tabs>
                <w:tab w:val="right" w:leader="middleDot" w:pos="8790"/>
              </w:tabs>
              <w:snapToGrid/>
              <w:spacing w:line="556" w:lineRule="exact"/>
              <w:ind w:leftChars="100" w:left="1114" w:hangingChars="298" w:hanging="834"/>
              <w:jc w:val="distribute"/>
            </w:pPr>
            <w:r w:rsidRPr="00E86A6B">
              <w:rPr>
                <w:rFonts w:hint="eastAsia"/>
              </w:rPr>
              <w:lastRenderedPageBreak/>
              <w:t>（七）</w:t>
            </w:r>
            <w:r w:rsidR="00FD2ACD" w:rsidRPr="008E3548">
              <w:rPr>
                <w:rFonts w:cs="新細明體" w:hint="eastAsia"/>
                <w:kern w:val="0"/>
                <w:szCs w:val="24"/>
              </w:rPr>
              <w:t>為提供經濟弱勢學童更便利及優質餐食，轉型為</w:t>
            </w:r>
            <w:proofErr w:type="gramStart"/>
            <w:r w:rsidR="00FD2ACD" w:rsidRPr="008E3548">
              <w:rPr>
                <w:rFonts w:cs="新細明體" w:hint="eastAsia"/>
                <w:kern w:val="0"/>
                <w:szCs w:val="24"/>
              </w:rPr>
              <w:t>數位化兌餐模式</w:t>
            </w:r>
            <w:proofErr w:type="gramEnd"/>
            <w:r w:rsidR="00FD2ACD" w:rsidRPr="008E3548">
              <w:rPr>
                <w:rFonts w:cs="新細明體" w:hint="eastAsia"/>
                <w:kern w:val="0"/>
                <w:szCs w:val="24"/>
              </w:rPr>
              <w:t>，允宜</w:t>
            </w:r>
            <w:proofErr w:type="gramStart"/>
            <w:r w:rsidR="00FD2ACD" w:rsidRPr="008E3548">
              <w:rPr>
                <w:rFonts w:cs="新細明體" w:hint="eastAsia"/>
                <w:kern w:val="0"/>
                <w:szCs w:val="24"/>
              </w:rPr>
              <w:t>研</w:t>
            </w:r>
            <w:proofErr w:type="gramEnd"/>
            <w:r w:rsidR="00FD2ACD" w:rsidRPr="008E3548">
              <w:rPr>
                <w:rFonts w:cs="新細明體" w:hint="eastAsia"/>
                <w:kern w:val="0"/>
                <w:szCs w:val="24"/>
              </w:rPr>
              <w:t>謀拓展多元兌換通路及商品，並善用經費賸餘款逐步擴展補助範圍，及參酌其他市縣公私協力合作與主動關懷模式，擴大</w:t>
            </w:r>
            <w:proofErr w:type="gramStart"/>
            <w:r w:rsidR="00FD2ACD" w:rsidRPr="008E3548">
              <w:rPr>
                <w:rFonts w:cs="新細明體" w:hint="eastAsia"/>
                <w:kern w:val="0"/>
                <w:szCs w:val="24"/>
              </w:rPr>
              <w:t>數位兌餐計畫</w:t>
            </w:r>
            <w:proofErr w:type="gramEnd"/>
            <w:r w:rsidR="00FD2ACD" w:rsidRPr="008E3548">
              <w:rPr>
                <w:rFonts w:cs="新細明體" w:hint="eastAsia"/>
                <w:kern w:val="0"/>
                <w:szCs w:val="24"/>
              </w:rPr>
              <w:t>加值運用效益</w:t>
            </w:r>
            <w:r w:rsidRPr="00E86A6B">
              <w:tab/>
            </w:r>
          </w:p>
        </w:tc>
        <w:tc>
          <w:tcPr>
            <w:tcW w:w="498" w:type="pct"/>
            <w:vAlign w:val="bottom"/>
          </w:tcPr>
          <w:p w14:paraId="3A0C7AEB" w14:textId="77777777" w:rsidR="00E614DE" w:rsidRPr="00E31599" w:rsidRDefault="00E614DE" w:rsidP="005457F0">
            <w:pPr>
              <w:pStyle w:val="123"/>
              <w:snapToGrid/>
              <w:spacing w:line="556" w:lineRule="exact"/>
              <w:jc w:val="distribute"/>
            </w:pPr>
          </w:p>
          <w:p w14:paraId="0BD4696F" w14:textId="77777777" w:rsidR="00E614DE" w:rsidRPr="00E31599" w:rsidRDefault="00E614DE" w:rsidP="005457F0">
            <w:pPr>
              <w:pStyle w:val="123"/>
              <w:snapToGrid/>
              <w:spacing w:line="556" w:lineRule="exact"/>
              <w:jc w:val="distribute"/>
            </w:pPr>
          </w:p>
          <w:p w14:paraId="6EDD758D" w14:textId="77777777" w:rsidR="00E614DE" w:rsidRPr="00E31599" w:rsidRDefault="00E614DE" w:rsidP="005457F0">
            <w:pPr>
              <w:pStyle w:val="123"/>
              <w:snapToGrid/>
              <w:spacing w:line="556" w:lineRule="exact"/>
              <w:jc w:val="distribute"/>
            </w:pPr>
          </w:p>
          <w:p w14:paraId="40F3A533" w14:textId="44F67A5D" w:rsidR="00E614DE" w:rsidRPr="00E31599" w:rsidRDefault="00E614DE" w:rsidP="00E204AC">
            <w:pPr>
              <w:pStyle w:val="123"/>
              <w:snapToGrid/>
              <w:spacing w:line="556" w:lineRule="exact"/>
            </w:pPr>
            <w:r w:rsidRPr="00E31599">
              <w:rPr>
                <w:rFonts w:hint="eastAsia"/>
              </w:rPr>
              <w:t>乙－</w:t>
            </w:r>
            <w:r w:rsidR="00CD39B8">
              <w:rPr>
                <w:rFonts w:hint="eastAsia"/>
              </w:rPr>
              <w:t>16</w:t>
            </w:r>
          </w:p>
        </w:tc>
      </w:tr>
      <w:tr w:rsidR="00E614DE" w:rsidRPr="00E31599" w14:paraId="6E7DA47E" w14:textId="77777777" w:rsidTr="005457F0">
        <w:tc>
          <w:tcPr>
            <w:tcW w:w="4502" w:type="pct"/>
            <w:vAlign w:val="bottom"/>
          </w:tcPr>
          <w:p w14:paraId="7489DB68" w14:textId="3FBE1721" w:rsidR="00E614DE" w:rsidRPr="00715281" w:rsidRDefault="00E614DE" w:rsidP="005457F0">
            <w:pPr>
              <w:pStyle w:val="123"/>
              <w:tabs>
                <w:tab w:val="right" w:leader="middleDot" w:pos="8790"/>
              </w:tabs>
              <w:snapToGrid/>
              <w:spacing w:line="556" w:lineRule="exact"/>
              <w:ind w:leftChars="100" w:left="1126" w:hangingChars="298" w:hanging="846"/>
              <w:jc w:val="distribute"/>
              <w:rPr>
                <w:spacing w:val="2"/>
              </w:rPr>
            </w:pPr>
            <w:r w:rsidRPr="00715281">
              <w:rPr>
                <w:rFonts w:hint="eastAsia"/>
                <w:spacing w:val="2"/>
              </w:rPr>
              <w:t>（八）</w:t>
            </w:r>
            <w:r w:rsidR="00FD2ACD" w:rsidRPr="00AC1A86">
              <w:rPr>
                <w:rFonts w:cs="新細明體" w:hint="eastAsia"/>
                <w:kern w:val="0"/>
                <w:szCs w:val="24"/>
              </w:rPr>
              <w:t>為合理確保遵循法令規定之目標達成，訂定強化內部控制實施方案，惟部分單位遭主管機關行政裁處時，未能及時簽辦檢討遭罰原因，或辦理採購作業未落實工程履約管理，允宜建立管理機制，確保內部控制目標之達成</w:t>
            </w:r>
            <w:r w:rsidRPr="00715281">
              <w:rPr>
                <w:spacing w:val="2"/>
              </w:rPr>
              <w:tab/>
            </w:r>
          </w:p>
        </w:tc>
        <w:tc>
          <w:tcPr>
            <w:tcW w:w="498" w:type="pct"/>
            <w:vAlign w:val="bottom"/>
          </w:tcPr>
          <w:p w14:paraId="67B3273B" w14:textId="77777777" w:rsidR="00E614DE" w:rsidRPr="00E31599" w:rsidRDefault="00E614DE" w:rsidP="005457F0">
            <w:pPr>
              <w:pStyle w:val="123"/>
              <w:snapToGrid/>
              <w:spacing w:line="556" w:lineRule="exact"/>
              <w:jc w:val="distribute"/>
            </w:pPr>
          </w:p>
          <w:p w14:paraId="5EF4E56A" w14:textId="77777777" w:rsidR="00E614DE" w:rsidRPr="00E31599" w:rsidRDefault="00E614DE" w:rsidP="005457F0">
            <w:pPr>
              <w:pStyle w:val="123"/>
              <w:snapToGrid/>
              <w:spacing w:line="556" w:lineRule="exact"/>
              <w:jc w:val="distribute"/>
            </w:pPr>
          </w:p>
          <w:p w14:paraId="7411EB52" w14:textId="10EBDF32" w:rsidR="00E614DE" w:rsidRPr="00E31599" w:rsidRDefault="00E614DE" w:rsidP="00E204AC">
            <w:pPr>
              <w:pStyle w:val="123"/>
              <w:snapToGrid/>
              <w:spacing w:line="556" w:lineRule="exact"/>
            </w:pPr>
            <w:r w:rsidRPr="00E31599">
              <w:rPr>
                <w:rFonts w:hint="eastAsia"/>
              </w:rPr>
              <w:t>乙－</w:t>
            </w:r>
            <w:r w:rsidR="00CD39B8">
              <w:rPr>
                <w:rFonts w:hint="eastAsia"/>
              </w:rPr>
              <w:t>18</w:t>
            </w:r>
          </w:p>
        </w:tc>
      </w:tr>
      <w:tr w:rsidR="00E614DE" w:rsidRPr="00E31599" w14:paraId="3689B805" w14:textId="77777777" w:rsidTr="005457F0">
        <w:trPr>
          <w:tblHeader/>
        </w:trPr>
        <w:tc>
          <w:tcPr>
            <w:tcW w:w="4502" w:type="pct"/>
            <w:vAlign w:val="bottom"/>
          </w:tcPr>
          <w:p w14:paraId="651C71C7" w14:textId="5730B753" w:rsidR="00E614DE" w:rsidRPr="00715281" w:rsidRDefault="00E614DE" w:rsidP="005457F0">
            <w:pPr>
              <w:pStyle w:val="123"/>
              <w:tabs>
                <w:tab w:val="right" w:leader="middleDot" w:pos="8790"/>
              </w:tabs>
              <w:snapToGrid/>
              <w:spacing w:line="556" w:lineRule="exact"/>
              <w:ind w:leftChars="100" w:left="1114" w:hangingChars="298" w:hanging="834"/>
              <w:jc w:val="distribute"/>
            </w:pPr>
            <w:r w:rsidRPr="00715281">
              <w:rPr>
                <w:rFonts w:hint="eastAsia"/>
              </w:rPr>
              <w:t>（九）</w:t>
            </w:r>
            <w:r w:rsidR="00FD2ACD" w:rsidRPr="00AC1A86">
              <w:rPr>
                <w:rFonts w:cs="新細明體" w:hint="eastAsia"/>
                <w:kern w:val="0"/>
                <w:szCs w:val="24"/>
              </w:rPr>
              <w:t>推動節電政策並導入能源管理系統強化電力能源管理，惟部分單位之用電計價方式及電力能源管理未</w:t>
            </w:r>
            <w:proofErr w:type="gramStart"/>
            <w:r w:rsidR="00FD2ACD" w:rsidRPr="00AC1A86">
              <w:rPr>
                <w:rFonts w:cs="新細明體" w:hint="eastAsia"/>
                <w:kern w:val="0"/>
                <w:szCs w:val="24"/>
              </w:rPr>
              <w:t>臻</w:t>
            </w:r>
            <w:proofErr w:type="gramEnd"/>
            <w:r w:rsidR="00FD2ACD" w:rsidRPr="00AC1A86">
              <w:rPr>
                <w:rFonts w:cs="新細明體" w:hint="eastAsia"/>
                <w:kern w:val="0"/>
                <w:szCs w:val="24"/>
              </w:rPr>
              <w:t>優化，允宜</w:t>
            </w:r>
            <w:proofErr w:type="gramStart"/>
            <w:r w:rsidR="00FD2ACD" w:rsidRPr="00AC1A86">
              <w:rPr>
                <w:rFonts w:cs="新細明體" w:hint="eastAsia"/>
                <w:kern w:val="0"/>
                <w:szCs w:val="24"/>
              </w:rPr>
              <w:t>研</w:t>
            </w:r>
            <w:proofErr w:type="gramEnd"/>
            <w:r w:rsidR="00FD2ACD" w:rsidRPr="00AC1A86">
              <w:rPr>
                <w:rFonts w:cs="新細明體" w:hint="eastAsia"/>
                <w:kern w:val="0"/>
                <w:szCs w:val="24"/>
              </w:rPr>
              <w:t>議與台電</w:t>
            </w:r>
            <w:proofErr w:type="gramStart"/>
            <w:r w:rsidR="00FD2ACD" w:rsidRPr="00AC1A86">
              <w:rPr>
                <w:rFonts w:cs="新細明體" w:hint="eastAsia"/>
                <w:kern w:val="0"/>
                <w:szCs w:val="24"/>
              </w:rPr>
              <w:t>公司跨域協力</w:t>
            </w:r>
            <w:proofErr w:type="gramEnd"/>
            <w:r w:rsidR="00FD2ACD" w:rsidRPr="00AC1A86">
              <w:rPr>
                <w:rFonts w:cs="新細明體" w:hint="eastAsia"/>
                <w:kern w:val="0"/>
                <w:szCs w:val="24"/>
              </w:rPr>
              <w:t>強化用電管理機制，以</w:t>
            </w:r>
            <w:proofErr w:type="gramStart"/>
            <w:r w:rsidR="00FD2ACD" w:rsidRPr="00AC1A86">
              <w:rPr>
                <w:rFonts w:cs="新細明體" w:hint="eastAsia"/>
                <w:kern w:val="0"/>
                <w:szCs w:val="24"/>
              </w:rPr>
              <w:t>撙</w:t>
            </w:r>
            <w:proofErr w:type="gramEnd"/>
            <w:r w:rsidR="00FD2ACD" w:rsidRPr="00AC1A86">
              <w:rPr>
                <w:rFonts w:cs="新細明體" w:hint="eastAsia"/>
                <w:kern w:val="0"/>
                <w:szCs w:val="24"/>
              </w:rPr>
              <w:t>節電費支出，達成智慧節能</w:t>
            </w:r>
            <w:proofErr w:type="gramStart"/>
            <w:r w:rsidR="00FD2ACD" w:rsidRPr="00AC1A86">
              <w:rPr>
                <w:rFonts w:cs="新細明體" w:hint="eastAsia"/>
                <w:kern w:val="0"/>
                <w:szCs w:val="24"/>
              </w:rPr>
              <w:t>減碳之</w:t>
            </w:r>
            <w:proofErr w:type="gramEnd"/>
            <w:r w:rsidR="00FD2ACD" w:rsidRPr="00AC1A86">
              <w:rPr>
                <w:rFonts w:cs="新細明體" w:hint="eastAsia"/>
                <w:kern w:val="0"/>
                <w:szCs w:val="24"/>
              </w:rPr>
              <w:t>政策目標</w:t>
            </w:r>
            <w:r w:rsidRPr="00715281">
              <w:rPr>
                <w:spacing w:val="4"/>
              </w:rPr>
              <w:tab/>
            </w:r>
          </w:p>
        </w:tc>
        <w:tc>
          <w:tcPr>
            <w:tcW w:w="498" w:type="pct"/>
            <w:vAlign w:val="bottom"/>
          </w:tcPr>
          <w:p w14:paraId="0F45D0D0" w14:textId="77777777" w:rsidR="00E614DE" w:rsidRPr="00E31599" w:rsidRDefault="00E614DE" w:rsidP="005457F0">
            <w:pPr>
              <w:pStyle w:val="123"/>
              <w:snapToGrid/>
              <w:spacing w:line="556" w:lineRule="exact"/>
              <w:jc w:val="distribute"/>
            </w:pPr>
          </w:p>
          <w:p w14:paraId="04687629" w14:textId="42451ED5" w:rsidR="00E614DE" w:rsidRPr="00E31599" w:rsidRDefault="00E614DE" w:rsidP="00E204AC">
            <w:pPr>
              <w:pStyle w:val="123"/>
              <w:snapToGrid/>
              <w:spacing w:line="556" w:lineRule="exact"/>
            </w:pPr>
            <w:r w:rsidRPr="00E31599">
              <w:rPr>
                <w:rFonts w:hint="eastAsia"/>
              </w:rPr>
              <w:t>乙－</w:t>
            </w:r>
            <w:r w:rsidR="00CD39B8">
              <w:rPr>
                <w:rFonts w:hint="eastAsia"/>
              </w:rPr>
              <w:t>18</w:t>
            </w:r>
          </w:p>
        </w:tc>
      </w:tr>
      <w:tr w:rsidR="00E614DE" w:rsidRPr="00E31599" w14:paraId="0454ED61" w14:textId="77777777" w:rsidTr="005457F0">
        <w:trPr>
          <w:tblHeader/>
        </w:trPr>
        <w:tc>
          <w:tcPr>
            <w:tcW w:w="4502" w:type="pct"/>
            <w:vAlign w:val="bottom"/>
          </w:tcPr>
          <w:p w14:paraId="5C656956" w14:textId="33B66F42" w:rsidR="00E614DE" w:rsidRPr="00E86A6B" w:rsidRDefault="00E614DE" w:rsidP="005457F0">
            <w:pPr>
              <w:pStyle w:val="123"/>
              <w:tabs>
                <w:tab w:val="right" w:leader="middleDot" w:pos="8790"/>
              </w:tabs>
              <w:snapToGrid/>
              <w:spacing w:line="556" w:lineRule="exact"/>
              <w:ind w:leftChars="100" w:left="1092" w:hangingChars="290" w:hanging="812"/>
              <w:jc w:val="distribute"/>
              <w:rPr>
                <w:color w:val="000000"/>
              </w:rPr>
            </w:pPr>
            <w:r w:rsidRPr="00E86A6B">
              <w:rPr>
                <w:rFonts w:hint="eastAsia"/>
              </w:rPr>
              <w:t>（十）</w:t>
            </w:r>
            <w:r w:rsidR="00FD2ACD" w:rsidRPr="00AC1A86">
              <w:rPr>
                <w:rFonts w:cs="新細明體" w:hint="eastAsia"/>
                <w:kern w:val="0"/>
                <w:szCs w:val="24"/>
              </w:rPr>
              <w:t>推動通勤月票、幸福巴士及規劃公共運輸</w:t>
            </w:r>
            <w:proofErr w:type="gramStart"/>
            <w:r w:rsidR="00FD2ACD" w:rsidRPr="00AC1A86">
              <w:rPr>
                <w:rFonts w:cs="新細明體" w:hint="eastAsia"/>
                <w:kern w:val="0"/>
                <w:szCs w:val="24"/>
              </w:rPr>
              <w:t>轉乘場站</w:t>
            </w:r>
            <w:proofErr w:type="gramEnd"/>
            <w:r w:rsidR="00FD2ACD" w:rsidRPr="00AC1A86">
              <w:rPr>
                <w:rFonts w:cs="新細明體" w:hint="eastAsia"/>
                <w:kern w:val="0"/>
                <w:szCs w:val="24"/>
              </w:rPr>
              <w:t>等政策，吸引民眾改搭公共運輸，惟公共運輸市占率仍偏低，允宜</w:t>
            </w:r>
            <w:proofErr w:type="gramStart"/>
            <w:r w:rsidR="00FD2ACD" w:rsidRPr="00AC1A86">
              <w:rPr>
                <w:rFonts w:cs="新細明體" w:hint="eastAsia"/>
                <w:kern w:val="0"/>
                <w:szCs w:val="24"/>
              </w:rPr>
              <w:t>研</w:t>
            </w:r>
            <w:proofErr w:type="gramEnd"/>
            <w:r w:rsidR="00FD2ACD" w:rsidRPr="00AC1A86">
              <w:rPr>
                <w:rFonts w:cs="新細明體" w:hint="eastAsia"/>
                <w:kern w:val="0"/>
                <w:szCs w:val="24"/>
              </w:rPr>
              <w:t>謀改善，以滿足基本民行需求</w:t>
            </w:r>
            <w:r w:rsidRPr="00E86A6B">
              <w:tab/>
            </w:r>
          </w:p>
        </w:tc>
        <w:tc>
          <w:tcPr>
            <w:tcW w:w="498" w:type="pct"/>
            <w:vAlign w:val="bottom"/>
          </w:tcPr>
          <w:p w14:paraId="3986FA0F" w14:textId="77777777" w:rsidR="00E614DE" w:rsidRPr="00E31599" w:rsidRDefault="00E614DE" w:rsidP="005457F0">
            <w:pPr>
              <w:pStyle w:val="123"/>
              <w:snapToGrid/>
              <w:spacing w:line="556" w:lineRule="exact"/>
              <w:jc w:val="distribute"/>
            </w:pPr>
          </w:p>
          <w:p w14:paraId="0A33E7EC" w14:textId="0F972550" w:rsidR="00E614DE" w:rsidRPr="00E31599" w:rsidRDefault="00E614DE" w:rsidP="00E204AC">
            <w:pPr>
              <w:pStyle w:val="123"/>
              <w:snapToGrid/>
              <w:spacing w:line="556" w:lineRule="exact"/>
            </w:pPr>
            <w:r w:rsidRPr="00E31599">
              <w:rPr>
                <w:rFonts w:hint="eastAsia"/>
              </w:rPr>
              <w:t>乙－</w:t>
            </w:r>
            <w:r w:rsidR="00CD39B8">
              <w:rPr>
                <w:rFonts w:hint="eastAsia"/>
              </w:rPr>
              <w:t>20</w:t>
            </w:r>
          </w:p>
        </w:tc>
      </w:tr>
      <w:tr w:rsidR="00E614DE" w:rsidRPr="00E31599" w14:paraId="6C895DB8" w14:textId="77777777" w:rsidTr="005457F0">
        <w:trPr>
          <w:tblHeader/>
        </w:trPr>
        <w:tc>
          <w:tcPr>
            <w:tcW w:w="4502" w:type="pct"/>
            <w:vAlign w:val="bottom"/>
          </w:tcPr>
          <w:p w14:paraId="49234EE5" w14:textId="31B4E7BA" w:rsidR="00E614DE" w:rsidRPr="001946C7" w:rsidRDefault="00E614DE" w:rsidP="005457F0">
            <w:pPr>
              <w:pStyle w:val="123"/>
              <w:tabs>
                <w:tab w:val="right" w:leader="middleDot" w:pos="8790"/>
              </w:tabs>
              <w:snapToGrid/>
              <w:spacing w:line="556" w:lineRule="exact"/>
              <w:ind w:leftChars="100" w:left="1395" w:hangingChars="390" w:hanging="1115"/>
              <w:jc w:val="distribute"/>
              <w:rPr>
                <w:color w:val="000000"/>
                <w:spacing w:val="3"/>
              </w:rPr>
            </w:pPr>
            <w:r w:rsidRPr="001946C7">
              <w:rPr>
                <w:rFonts w:hint="eastAsia"/>
                <w:spacing w:val="3"/>
              </w:rPr>
              <w:t>（十一）</w:t>
            </w:r>
            <w:r w:rsidR="00FD2ACD" w:rsidRPr="00AC1A86">
              <w:rPr>
                <w:rFonts w:cs="新細明體" w:hint="eastAsia"/>
                <w:kern w:val="0"/>
                <w:szCs w:val="24"/>
              </w:rPr>
              <w:t>為維護糧食生產安全，建立農地總量控管，並加強農地維護管理，</w:t>
            </w:r>
            <w:proofErr w:type="gramStart"/>
            <w:r w:rsidR="00FD2ACD" w:rsidRPr="00AC1A86">
              <w:rPr>
                <w:rFonts w:cs="新細明體" w:hint="eastAsia"/>
                <w:kern w:val="0"/>
                <w:szCs w:val="24"/>
              </w:rPr>
              <w:t>惟間有農地</w:t>
            </w:r>
            <w:proofErr w:type="gramEnd"/>
            <w:r w:rsidR="00FD2ACD" w:rsidRPr="00AC1A86">
              <w:rPr>
                <w:rFonts w:cs="新細明體" w:hint="eastAsia"/>
                <w:kern w:val="0"/>
                <w:szCs w:val="24"/>
              </w:rPr>
              <w:t>利用、稽查、農業設施維護管理及農作物輔導未</w:t>
            </w:r>
            <w:proofErr w:type="gramStart"/>
            <w:r w:rsidR="00FD2ACD" w:rsidRPr="00AC1A86">
              <w:rPr>
                <w:rFonts w:cs="新細明體" w:hint="eastAsia"/>
                <w:kern w:val="0"/>
                <w:szCs w:val="24"/>
              </w:rPr>
              <w:t>臻</w:t>
            </w:r>
            <w:proofErr w:type="gramEnd"/>
            <w:r w:rsidR="00FD2ACD" w:rsidRPr="00AC1A86">
              <w:rPr>
                <w:rFonts w:cs="新細明體" w:hint="eastAsia"/>
                <w:kern w:val="0"/>
                <w:szCs w:val="24"/>
              </w:rPr>
              <w:t>周妥等情事，允宜</w:t>
            </w:r>
            <w:proofErr w:type="gramStart"/>
            <w:r w:rsidR="00FD2ACD" w:rsidRPr="00AC1A86">
              <w:rPr>
                <w:rFonts w:cs="新細明體" w:hint="eastAsia"/>
                <w:kern w:val="0"/>
                <w:szCs w:val="24"/>
              </w:rPr>
              <w:t>研</w:t>
            </w:r>
            <w:proofErr w:type="gramEnd"/>
            <w:r w:rsidR="00FD2ACD" w:rsidRPr="00AC1A86">
              <w:rPr>
                <w:rFonts w:cs="新細明體" w:hint="eastAsia"/>
                <w:kern w:val="0"/>
                <w:szCs w:val="24"/>
              </w:rPr>
              <w:t>謀改善，促進永續農業發展</w:t>
            </w:r>
          </w:p>
        </w:tc>
        <w:tc>
          <w:tcPr>
            <w:tcW w:w="498" w:type="pct"/>
            <w:vAlign w:val="bottom"/>
          </w:tcPr>
          <w:p w14:paraId="6A968AEB" w14:textId="77777777" w:rsidR="00E614DE" w:rsidRPr="00E31599" w:rsidRDefault="00E614DE" w:rsidP="005457F0">
            <w:pPr>
              <w:pStyle w:val="123"/>
              <w:snapToGrid/>
              <w:spacing w:line="556" w:lineRule="exact"/>
              <w:jc w:val="distribute"/>
            </w:pPr>
          </w:p>
          <w:p w14:paraId="2C5C5082" w14:textId="0F38DA26" w:rsidR="00E614DE" w:rsidRPr="00E31599" w:rsidRDefault="00E614DE" w:rsidP="00E204AC">
            <w:pPr>
              <w:pStyle w:val="123"/>
              <w:snapToGrid/>
              <w:spacing w:line="556" w:lineRule="exact"/>
            </w:pPr>
            <w:r w:rsidRPr="00E31599">
              <w:rPr>
                <w:rFonts w:hint="eastAsia"/>
              </w:rPr>
              <w:t>乙－</w:t>
            </w:r>
            <w:r w:rsidR="00CD39B8">
              <w:rPr>
                <w:rFonts w:hint="eastAsia"/>
              </w:rPr>
              <w:t>21</w:t>
            </w:r>
          </w:p>
        </w:tc>
      </w:tr>
      <w:tr w:rsidR="00E614DE" w:rsidRPr="00E31599" w14:paraId="7875E5CD" w14:textId="77777777" w:rsidTr="005457F0">
        <w:trPr>
          <w:tblHeader/>
        </w:trPr>
        <w:tc>
          <w:tcPr>
            <w:tcW w:w="4502" w:type="pct"/>
            <w:vAlign w:val="bottom"/>
          </w:tcPr>
          <w:p w14:paraId="6CDD5B85" w14:textId="5FE673E3" w:rsidR="00E614DE" w:rsidRPr="00E86A6B" w:rsidRDefault="00E614DE" w:rsidP="005457F0">
            <w:pPr>
              <w:pStyle w:val="123"/>
              <w:tabs>
                <w:tab w:val="right" w:leader="middleDot" w:pos="8790"/>
              </w:tabs>
              <w:snapToGrid/>
              <w:spacing w:line="556" w:lineRule="exact"/>
              <w:ind w:leftChars="100" w:left="1372" w:hangingChars="390" w:hanging="1092"/>
              <w:jc w:val="distribute"/>
              <w:rPr>
                <w:color w:val="000000"/>
              </w:rPr>
            </w:pPr>
            <w:r w:rsidRPr="00E86A6B">
              <w:rPr>
                <w:rFonts w:hint="eastAsia"/>
              </w:rPr>
              <w:t>（十二）</w:t>
            </w:r>
            <w:r w:rsidR="00FD2ACD" w:rsidRPr="00AC1A86">
              <w:rPr>
                <w:rFonts w:cs="新細明體" w:hint="eastAsia"/>
                <w:kern w:val="0"/>
                <w:szCs w:val="24"/>
              </w:rPr>
              <w:t>持續建置雲端數位孿生環境及都市計畫書圖資料庫，惟未盤點整合各單位執行成果，並</w:t>
            </w:r>
            <w:proofErr w:type="gramStart"/>
            <w:r w:rsidR="00FD2ACD" w:rsidRPr="00AC1A86">
              <w:rPr>
                <w:rFonts w:cs="新細明體" w:hint="eastAsia"/>
                <w:kern w:val="0"/>
                <w:szCs w:val="24"/>
              </w:rPr>
              <w:t>研</w:t>
            </w:r>
            <w:proofErr w:type="gramEnd"/>
            <w:r w:rsidR="00FD2ACD" w:rsidRPr="00AC1A86">
              <w:rPr>
                <w:rFonts w:cs="新細明體" w:hint="eastAsia"/>
                <w:kern w:val="0"/>
                <w:szCs w:val="24"/>
              </w:rPr>
              <w:t>擬中長期方案，且部分都市計畫歷史</w:t>
            </w:r>
            <w:proofErr w:type="gramStart"/>
            <w:r w:rsidR="00FD2ACD" w:rsidRPr="00AC1A86">
              <w:rPr>
                <w:rFonts w:cs="新細明體" w:hint="eastAsia"/>
                <w:kern w:val="0"/>
                <w:szCs w:val="24"/>
              </w:rPr>
              <w:t>圖資尚</w:t>
            </w:r>
            <w:proofErr w:type="gramEnd"/>
            <w:r w:rsidR="00FD2ACD" w:rsidRPr="00AC1A86">
              <w:rPr>
                <w:rFonts w:cs="新細明體" w:hint="eastAsia"/>
                <w:kern w:val="0"/>
                <w:szCs w:val="24"/>
              </w:rPr>
              <w:t>待清查與蒐集，允宜</w:t>
            </w:r>
            <w:proofErr w:type="gramStart"/>
            <w:r w:rsidR="00FD2ACD" w:rsidRPr="00AC1A86">
              <w:rPr>
                <w:rFonts w:cs="新細明體" w:hint="eastAsia"/>
                <w:kern w:val="0"/>
                <w:szCs w:val="24"/>
              </w:rPr>
              <w:t>研謀善策</w:t>
            </w:r>
            <w:proofErr w:type="gramEnd"/>
            <w:r w:rsidR="00FD2ACD" w:rsidRPr="00AC1A86">
              <w:rPr>
                <w:rFonts w:cs="新細明體" w:hint="eastAsia"/>
                <w:kern w:val="0"/>
                <w:szCs w:val="24"/>
              </w:rPr>
              <w:t>，以提升政府資料服務效能</w:t>
            </w:r>
            <w:r w:rsidRPr="00E86A6B">
              <w:tab/>
            </w:r>
          </w:p>
        </w:tc>
        <w:tc>
          <w:tcPr>
            <w:tcW w:w="498" w:type="pct"/>
            <w:vAlign w:val="bottom"/>
          </w:tcPr>
          <w:p w14:paraId="030CEAF1" w14:textId="77777777" w:rsidR="00E614DE" w:rsidRPr="00E31599" w:rsidRDefault="00E614DE" w:rsidP="005457F0">
            <w:pPr>
              <w:pStyle w:val="123"/>
              <w:snapToGrid/>
              <w:spacing w:line="556" w:lineRule="exact"/>
              <w:jc w:val="distribute"/>
            </w:pPr>
          </w:p>
          <w:p w14:paraId="219DC923" w14:textId="77777777" w:rsidR="00E614DE" w:rsidRPr="00E31599" w:rsidRDefault="00E614DE" w:rsidP="005457F0">
            <w:pPr>
              <w:pStyle w:val="123"/>
              <w:snapToGrid/>
              <w:spacing w:line="556" w:lineRule="exact"/>
              <w:jc w:val="distribute"/>
            </w:pPr>
          </w:p>
          <w:p w14:paraId="3D3A164A" w14:textId="3F7EA9A3" w:rsidR="00E614DE" w:rsidRPr="00E31599" w:rsidRDefault="00E614DE" w:rsidP="00E204AC">
            <w:pPr>
              <w:pStyle w:val="123"/>
              <w:snapToGrid/>
              <w:spacing w:line="556" w:lineRule="exact"/>
            </w:pPr>
            <w:r w:rsidRPr="00E31599">
              <w:rPr>
                <w:rFonts w:hint="eastAsia"/>
              </w:rPr>
              <w:t>乙－</w:t>
            </w:r>
            <w:r w:rsidR="00CD39B8">
              <w:rPr>
                <w:rFonts w:hint="eastAsia"/>
              </w:rPr>
              <w:t>25</w:t>
            </w:r>
          </w:p>
        </w:tc>
      </w:tr>
      <w:tr w:rsidR="00E614DE" w:rsidRPr="00E31599" w14:paraId="1460C85B" w14:textId="77777777" w:rsidTr="005457F0">
        <w:trPr>
          <w:tblHeader/>
        </w:trPr>
        <w:tc>
          <w:tcPr>
            <w:tcW w:w="4502" w:type="pct"/>
          </w:tcPr>
          <w:p w14:paraId="5DFDF044" w14:textId="67FB7435" w:rsidR="00E614DE" w:rsidRPr="00E30D66" w:rsidRDefault="00E30D66" w:rsidP="00E30D66">
            <w:pPr>
              <w:pStyle w:val="123"/>
              <w:tabs>
                <w:tab w:val="right" w:leader="middleDot" w:pos="8790"/>
              </w:tabs>
              <w:snapToGrid/>
              <w:spacing w:beforeLines="20" w:before="72" w:line="550" w:lineRule="exact"/>
              <w:ind w:leftChars="100" w:left="1302" w:hangingChars="365" w:hanging="1022"/>
            </w:pPr>
            <w:r w:rsidRPr="00E86A6B">
              <w:rPr>
                <w:rFonts w:hint="eastAsia"/>
              </w:rPr>
              <w:t>（十</w:t>
            </w:r>
            <w:r>
              <w:rPr>
                <w:rFonts w:hint="eastAsia"/>
              </w:rPr>
              <w:t>三</w:t>
            </w:r>
            <w:r w:rsidRPr="00E86A6B">
              <w:rPr>
                <w:rFonts w:hint="eastAsia"/>
              </w:rPr>
              <w:t>）</w:t>
            </w:r>
            <w:r w:rsidR="00FD2ACD" w:rsidRPr="00AC1A86">
              <w:rPr>
                <w:rFonts w:cs="新細明體" w:hint="eastAsia"/>
                <w:kern w:val="0"/>
                <w:szCs w:val="24"/>
              </w:rPr>
              <w:t>結合文化觀光資源整建遊憩景點，推動各項觀光活動，</w:t>
            </w:r>
            <w:proofErr w:type="gramStart"/>
            <w:r w:rsidR="00FD2ACD" w:rsidRPr="00AC1A86">
              <w:rPr>
                <w:rFonts w:cs="新細明體"/>
                <w:kern w:val="0"/>
                <w:szCs w:val="24"/>
              </w:rPr>
              <w:t>113</w:t>
            </w:r>
            <w:proofErr w:type="gramEnd"/>
            <w:r w:rsidR="00FD2ACD" w:rsidRPr="00AC1A86">
              <w:rPr>
                <w:rFonts w:cs="新細明體"/>
                <w:kern w:val="0"/>
                <w:szCs w:val="24"/>
              </w:rPr>
              <w:t>年度觀光人潮突破2</w:t>
            </w:r>
            <w:proofErr w:type="gramStart"/>
            <w:r w:rsidR="00FD2ACD" w:rsidRPr="00AC1A86">
              <w:rPr>
                <w:rFonts w:cs="新細明體"/>
                <w:kern w:val="0"/>
                <w:szCs w:val="24"/>
              </w:rPr>
              <w:t>千萬人次，</w:t>
            </w:r>
            <w:proofErr w:type="gramEnd"/>
            <w:r w:rsidR="00FD2ACD" w:rsidRPr="00AC1A86">
              <w:rPr>
                <w:rFonts w:cs="新細明體"/>
                <w:kern w:val="0"/>
                <w:szCs w:val="24"/>
              </w:rPr>
              <w:t>允宜持續串連各地區</w:t>
            </w:r>
            <w:proofErr w:type="gramStart"/>
            <w:r w:rsidR="00FD2ACD" w:rsidRPr="00AC1A86">
              <w:rPr>
                <w:rFonts w:cs="新細明體"/>
                <w:kern w:val="0"/>
                <w:szCs w:val="24"/>
              </w:rPr>
              <w:t>旅遊軸帶</w:t>
            </w:r>
            <w:proofErr w:type="gramEnd"/>
            <w:r w:rsidR="00FD2ACD" w:rsidRPr="00AC1A86">
              <w:rPr>
                <w:rFonts w:cs="新細明體"/>
                <w:kern w:val="0"/>
                <w:szCs w:val="24"/>
              </w:rPr>
              <w:t>，優化旅遊服務及住宿品質</w:t>
            </w:r>
            <w:r w:rsidR="00E614DE" w:rsidRPr="00E30D66">
              <w:rPr>
                <w:rFonts w:cs="新細明體"/>
                <w:kern w:val="0"/>
                <w:szCs w:val="24"/>
              </w:rPr>
              <w:tab/>
            </w:r>
          </w:p>
        </w:tc>
        <w:tc>
          <w:tcPr>
            <w:tcW w:w="498" w:type="pct"/>
            <w:vAlign w:val="bottom"/>
          </w:tcPr>
          <w:p w14:paraId="71F75836" w14:textId="77777777" w:rsidR="00E614DE" w:rsidRPr="00E31599" w:rsidRDefault="00E614DE" w:rsidP="005457F0">
            <w:pPr>
              <w:pStyle w:val="123"/>
              <w:snapToGrid/>
              <w:spacing w:line="560" w:lineRule="exact"/>
              <w:jc w:val="distribute"/>
            </w:pPr>
          </w:p>
          <w:p w14:paraId="390004F5" w14:textId="77777777" w:rsidR="00E614DE" w:rsidRPr="00E31599" w:rsidRDefault="00E614DE" w:rsidP="005457F0">
            <w:pPr>
              <w:pStyle w:val="123"/>
              <w:snapToGrid/>
              <w:spacing w:line="560" w:lineRule="exact"/>
              <w:jc w:val="distribute"/>
            </w:pPr>
          </w:p>
          <w:p w14:paraId="50CAEFDD" w14:textId="748964B0" w:rsidR="00E614DE" w:rsidRPr="00E31599" w:rsidRDefault="00E614DE" w:rsidP="00E204AC">
            <w:pPr>
              <w:pStyle w:val="123"/>
              <w:snapToGrid/>
              <w:spacing w:line="560" w:lineRule="exact"/>
            </w:pPr>
            <w:r w:rsidRPr="00E31599">
              <w:rPr>
                <w:rFonts w:hint="eastAsia"/>
              </w:rPr>
              <w:t>乙－</w:t>
            </w:r>
            <w:r w:rsidR="00CD39B8">
              <w:rPr>
                <w:rFonts w:hint="eastAsia"/>
              </w:rPr>
              <w:t>26</w:t>
            </w:r>
          </w:p>
        </w:tc>
      </w:tr>
      <w:tr w:rsidR="00E614DE" w:rsidRPr="00E31599" w14:paraId="0BF118A9" w14:textId="77777777" w:rsidTr="005457F0">
        <w:trPr>
          <w:tblHeader/>
        </w:trPr>
        <w:tc>
          <w:tcPr>
            <w:tcW w:w="4502" w:type="pct"/>
          </w:tcPr>
          <w:p w14:paraId="5FF30115" w14:textId="0022643E" w:rsidR="00E614DE" w:rsidRPr="00E86A6B" w:rsidRDefault="00E614DE" w:rsidP="008F69E6">
            <w:pPr>
              <w:pStyle w:val="123"/>
              <w:tabs>
                <w:tab w:val="right" w:leader="middleDot" w:pos="8790"/>
              </w:tabs>
              <w:snapToGrid/>
              <w:spacing w:line="570" w:lineRule="exact"/>
              <w:ind w:leftChars="100" w:left="1372" w:hangingChars="390" w:hanging="1092"/>
              <w:jc w:val="distribute"/>
              <w:rPr>
                <w:color w:val="000000"/>
              </w:rPr>
            </w:pPr>
            <w:r w:rsidRPr="00E86A6B">
              <w:rPr>
                <w:rFonts w:hint="eastAsia"/>
              </w:rPr>
              <w:lastRenderedPageBreak/>
              <w:t>（十四）</w:t>
            </w:r>
            <w:r w:rsidR="00FD2ACD" w:rsidRPr="00AC1A86">
              <w:rPr>
                <w:rFonts w:cs="新細明體" w:hint="eastAsia"/>
                <w:kern w:val="0"/>
                <w:szCs w:val="24"/>
              </w:rPr>
              <w:t>斗六地所創新運用無人</w:t>
            </w:r>
            <w:proofErr w:type="gramStart"/>
            <w:r w:rsidR="00FD2ACD" w:rsidRPr="00AC1A86">
              <w:rPr>
                <w:rFonts w:cs="新細明體" w:hint="eastAsia"/>
                <w:kern w:val="0"/>
                <w:szCs w:val="24"/>
              </w:rPr>
              <w:t>機航拍於複</w:t>
            </w:r>
            <w:proofErr w:type="gramEnd"/>
            <w:r w:rsidR="00FD2ACD" w:rsidRPr="00AC1A86">
              <w:rPr>
                <w:rFonts w:cs="新細明體" w:hint="eastAsia"/>
                <w:kern w:val="0"/>
                <w:szCs w:val="24"/>
              </w:rPr>
              <w:t>丈作業，減輕人力負擔，獲行政院政府服務獎肯定，允宜促請協助所屬地政機關運用無人機技術及適時建議中央主管機關修訂相關規範，並協同整合地理資訊，以提升地政測量及</w:t>
            </w:r>
            <w:proofErr w:type="gramStart"/>
            <w:r w:rsidR="00FD2ACD" w:rsidRPr="00AC1A86">
              <w:rPr>
                <w:rFonts w:cs="新細明體" w:hint="eastAsia"/>
                <w:kern w:val="0"/>
                <w:szCs w:val="24"/>
              </w:rPr>
              <w:t>圖資平臺</w:t>
            </w:r>
            <w:proofErr w:type="gramEnd"/>
            <w:r w:rsidR="00FD2ACD" w:rsidRPr="00AC1A86">
              <w:rPr>
                <w:rFonts w:cs="新細明體" w:hint="eastAsia"/>
                <w:kern w:val="0"/>
                <w:szCs w:val="24"/>
              </w:rPr>
              <w:t>服務效能</w:t>
            </w:r>
            <w:r w:rsidRPr="00E86A6B">
              <w:tab/>
            </w:r>
          </w:p>
        </w:tc>
        <w:tc>
          <w:tcPr>
            <w:tcW w:w="498" w:type="pct"/>
            <w:vAlign w:val="bottom"/>
          </w:tcPr>
          <w:p w14:paraId="087D5B0C" w14:textId="77777777" w:rsidR="00E614DE" w:rsidRPr="00E31599" w:rsidRDefault="00E614DE" w:rsidP="008F69E6">
            <w:pPr>
              <w:pStyle w:val="123"/>
              <w:snapToGrid/>
              <w:spacing w:line="570" w:lineRule="exact"/>
              <w:ind w:left="490" w:hanging="390"/>
              <w:jc w:val="distribute"/>
            </w:pPr>
          </w:p>
          <w:p w14:paraId="4C1A9BB9" w14:textId="77777777" w:rsidR="00E614DE" w:rsidRPr="00E31599" w:rsidRDefault="00E614DE" w:rsidP="008F69E6">
            <w:pPr>
              <w:pStyle w:val="123"/>
              <w:snapToGrid/>
              <w:spacing w:line="570" w:lineRule="exact"/>
              <w:ind w:left="490" w:hanging="390"/>
              <w:jc w:val="distribute"/>
            </w:pPr>
          </w:p>
          <w:p w14:paraId="33D4E32C" w14:textId="77777777" w:rsidR="00E614DE" w:rsidRPr="00E31599" w:rsidRDefault="00E614DE" w:rsidP="008F69E6">
            <w:pPr>
              <w:pStyle w:val="123"/>
              <w:snapToGrid/>
              <w:spacing w:line="570" w:lineRule="exact"/>
              <w:ind w:left="490" w:hanging="390"/>
              <w:jc w:val="distribute"/>
            </w:pPr>
          </w:p>
          <w:p w14:paraId="091BD618" w14:textId="57264AEF" w:rsidR="00E614DE" w:rsidRPr="00E31599" w:rsidRDefault="00E614DE" w:rsidP="00E204AC">
            <w:pPr>
              <w:pStyle w:val="123"/>
              <w:snapToGrid/>
              <w:spacing w:line="570" w:lineRule="exact"/>
            </w:pPr>
            <w:r w:rsidRPr="00E31599">
              <w:rPr>
                <w:rFonts w:hint="eastAsia"/>
              </w:rPr>
              <w:t>乙－</w:t>
            </w:r>
            <w:r w:rsidR="00CD39B8">
              <w:rPr>
                <w:rFonts w:hint="eastAsia"/>
              </w:rPr>
              <w:t>28</w:t>
            </w:r>
          </w:p>
        </w:tc>
      </w:tr>
      <w:tr w:rsidR="00E614DE" w:rsidRPr="00E31599" w14:paraId="24138E3D" w14:textId="77777777" w:rsidTr="005457F0">
        <w:trPr>
          <w:tblHeader/>
        </w:trPr>
        <w:tc>
          <w:tcPr>
            <w:tcW w:w="4502" w:type="pct"/>
          </w:tcPr>
          <w:p w14:paraId="3B4BB8E0" w14:textId="74D3097B" w:rsidR="00E614DE" w:rsidRPr="00E86A6B" w:rsidRDefault="00E614DE" w:rsidP="008F69E6">
            <w:pPr>
              <w:pStyle w:val="123"/>
              <w:tabs>
                <w:tab w:val="right" w:leader="middleDot" w:pos="8790"/>
              </w:tabs>
              <w:snapToGrid/>
              <w:spacing w:before="72" w:line="570" w:lineRule="exact"/>
              <w:ind w:leftChars="100" w:left="1372" w:hangingChars="390" w:hanging="1092"/>
              <w:jc w:val="distribute"/>
              <w:rPr>
                <w:color w:val="000000"/>
              </w:rPr>
            </w:pPr>
            <w:r w:rsidRPr="00E86A6B">
              <w:rPr>
                <w:rFonts w:hint="eastAsia"/>
              </w:rPr>
              <w:t>（十五）</w:t>
            </w:r>
            <w:r w:rsidR="00FD2ACD" w:rsidRPr="00AC1A86">
              <w:rPr>
                <w:rFonts w:cs="新細明體" w:hint="eastAsia"/>
                <w:kern w:val="0"/>
                <w:szCs w:val="24"/>
              </w:rPr>
              <w:t>持續建置公共自行車租賃站，會員人數及車輛使用次數日漸攀升，惟車輛周轉率呈現遞減趨勢，車輛使用及調度尚有改善空間，允宜</w:t>
            </w:r>
            <w:proofErr w:type="gramStart"/>
            <w:r w:rsidR="00FD2ACD" w:rsidRPr="00AC1A86">
              <w:rPr>
                <w:rFonts w:cs="新細明體" w:hint="eastAsia"/>
                <w:kern w:val="0"/>
                <w:szCs w:val="24"/>
              </w:rPr>
              <w:t>研謀策</w:t>
            </w:r>
            <w:proofErr w:type="gramEnd"/>
            <w:r w:rsidR="00FD2ACD" w:rsidRPr="00AC1A86">
              <w:rPr>
                <w:rFonts w:cs="新細明體" w:hint="eastAsia"/>
                <w:kern w:val="0"/>
                <w:szCs w:val="24"/>
              </w:rPr>
              <w:t>進，優化使用效益，並串連觀光景點，打造低碳旅遊環境</w:t>
            </w:r>
            <w:r w:rsidRPr="00E86A6B">
              <w:tab/>
            </w:r>
          </w:p>
        </w:tc>
        <w:tc>
          <w:tcPr>
            <w:tcW w:w="498" w:type="pct"/>
            <w:vAlign w:val="bottom"/>
          </w:tcPr>
          <w:p w14:paraId="63004D07" w14:textId="77777777" w:rsidR="00E614DE" w:rsidRPr="00E31599" w:rsidRDefault="00E614DE" w:rsidP="008F69E6">
            <w:pPr>
              <w:pStyle w:val="123"/>
              <w:snapToGrid/>
              <w:spacing w:line="570" w:lineRule="exact"/>
              <w:ind w:left="490" w:hanging="390"/>
              <w:jc w:val="distribute"/>
            </w:pPr>
          </w:p>
          <w:p w14:paraId="1D97F5B7" w14:textId="77777777" w:rsidR="00E614DE" w:rsidRPr="00E31599" w:rsidRDefault="00E614DE" w:rsidP="008F69E6">
            <w:pPr>
              <w:pStyle w:val="123"/>
              <w:snapToGrid/>
              <w:spacing w:line="570" w:lineRule="exact"/>
              <w:ind w:left="490" w:hanging="390"/>
              <w:jc w:val="distribute"/>
            </w:pPr>
          </w:p>
          <w:p w14:paraId="69BA1DBB" w14:textId="1D82BEC4" w:rsidR="00E614DE" w:rsidRPr="00E31599" w:rsidRDefault="00E614DE" w:rsidP="00E204AC">
            <w:pPr>
              <w:pStyle w:val="123"/>
              <w:snapToGrid/>
              <w:spacing w:line="570" w:lineRule="exact"/>
            </w:pPr>
            <w:r w:rsidRPr="00E31599">
              <w:rPr>
                <w:rFonts w:hint="eastAsia"/>
              </w:rPr>
              <w:t>乙－</w:t>
            </w:r>
            <w:r w:rsidR="00CD39B8">
              <w:rPr>
                <w:rFonts w:hint="eastAsia"/>
              </w:rPr>
              <w:t>29</w:t>
            </w:r>
          </w:p>
        </w:tc>
      </w:tr>
      <w:tr w:rsidR="00E614DE" w:rsidRPr="00E31599" w14:paraId="68940987" w14:textId="77777777" w:rsidTr="005457F0">
        <w:trPr>
          <w:tblHeader/>
        </w:trPr>
        <w:tc>
          <w:tcPr>
            <w:tcW w:w="4502" w:type="pct"/>
          </w:tcPr>
          <w:p w14:paraId="1D4484F1" w14:textId="5A5F1B1D" w:rsidR="00E614DE" w:rsidRPr="00E86A6B" w:rsidRDefault="00E614DE" w:rsidP="008F69E6">
            <w:pPr>
              <w:pStyle w:val="123"/>
              <w:tabs>
                <w:tab w:val="right" w:leader="middleDot" w:pos="8790"/>
              </w:tabs>
              <w:snapToGrid/>
              <w:spacing w:before="72" w:line="570" w:lineRule="exact"/>
              <w:ind w:leftChars="100" w:left="1372" w:hangingChars="390" w:hanging="1092"/>
              <w:jc w:val="distribute"/>
              <w:rPr>
                <w:color w:val="000000"/>
              </w:rPr>
            </w:pPr>
            <w:r w:rsidRPr="00E86A6B">
              <w:rPr>
                <w:rFonts w:hint="eastAsia"/>
              </w:rPr>
              <w:t>（十六）</w:t>
            </w:r>
            <w:proofErr w:type="gramStart"/>
            <w:r w:rsidR="00FD2ACD" w:rsidRPr="00AC1A86">
              <w:rPr>
                <w:rFonts w:hint="eastAsia"/>
              </w:rPr>
              <w:t>賡</w:t>
            </w:r>
            <w:proofErr w:type="gramEnd"/>
            <w:r w:rsidR="00FD2ACD" w:rsidRPr="00AC1A86">
              <w:rPr>
                <w:rFonts w:hint="eastAsia"/>
              </w:rPr>
              <w:t>續推動建築物公共安全及無障礙環境改善作業，</w:t>
            </w:r>
            <w:proofErr w:type="gramStart"/>
            <w:r w:rsidR="00FD2ACD" w:rsidRPr="00AC1A86">
              <w:rPr>
                <w:rFonts w:hint="eastAsia"/>
              </w:rPr>
              <w:t>惟轄內部</w:t>
            </w:r>
            <w:proofErr w:type="gramEnd"/>
            <w:r w:rsidR="00FD2ACD" w:rsidRPr="00AC1A86">
              <w:rPr>
                <w:rFonts w:hint="eastAsia"/>
              </w:rPr>
              <w:t>分建築物公共安全檢查簽證及申報作業未盡完善，無障礙環境業務推展成效欠佳，允待</w:t>
            </w:r>
            <w:proofErr w:type="gramStart"/>
            <w:r w:rsidR="00FD2ACD" w:rsidRPr="00AC1A86">
              <w:rPr>
                <w:rFonts w:hint="eastAsia"/>
              </w:rPr>
              <w:t>研謀精</w:t>
            </w:r>
            <w:proofErr w:type="gramEnd"/>
            <w:r w:rsidR="00FD2ACD" w:rsidRPr="00AC1A86">
              <w:rPr>
                <w:rFonts w:hint="eastAsia"/>
              </w:rPr>
              <w:t>進，強化公共安全管理</w:t>
            </w:r>
            <w:r w:rsidRPr="00E86A6B">
              <w:tab/>
            </w:r>
          </w:p>
        </w:tc>
        <w:tc>
          <w:tcPr>
            <w:tcW w:w="498" w:type="pct"/>
            <w:vAlign w:val="bottom"/>
          </w:tcPr>
          <w:p w14:paraId="68ACCFAA" w14:textId="77777777" w:rsidR="00E614DE" w:rsidRPr="00E31599" w:rsidRDefault="00E614DE" w:rsidP="008F69E6">
            <w:pPr>
              <w:pStyle w:val="123"/>
              <w:snapToGrid/>
              <w:spacing w:line="570" w:lineRule="exact"/>
              <w:ind w:left="490" w:hanging="390"/>
              <w:jc w:val="distribute"/>
            </w:pPr>
          </w:p>
          <w:p w14:paraId="48A79CDA" w14:textId="77777777" w:rsidR="00E614DE" w:rsidRPr="00E31599" w:rsidRDefault="00E614DE" w:rsidP="008F69E6">
            <w:pPr>
              <w:pStyle w:val="123"/>
              <w:snapToGrid/>
              <w:spacing w:line="570" w:lineRule="exact"/>
              <w:ind w:left="490" w:hanging="390"/>
              <w:jc w:val="distribute"/>
            </w:pPr>
          </w:p>
          <w:p w14:paraId="613926D8" w14:textId="3097A861" w:rsidR="00E614DE" w:rsidRPr="00E31599" w:rsidRDefault="00E614DE" w:rsidP="00E204AC">
            <w:pPr>
              <w:pStyle w:val="123"/>
              <w:snapToGrid/>
              <w:spacing w:line="570" w:lineRule="exact"/>
            </w:pPr>
            <w:r w:rsidRPr="00E31599">
              <w:rPr>
                <w:rFonts w:hint="eastAsia"/>
              </w:rPr>
              <w:t>乙－</w:t>
            </w:r>
            <w:r w:rsidR="00CD39B8">
              <w:rPr>
                <w:rFonts w:hint="eastAsia"/>
              </w:rPr>
              <w:t>31</w:t>
            </w:r>
          </w:p>
        </w:tc>
      </w:tr>
      <w:tr w:rsidR="00E614DE" w:rsidRPr="00E31599" w14:paraId="64E718A8" w14:textId="77777777" w:rsidTr="005457F0">
        <w:trPr>
          <w:tblHeader/>
        </w:trPr>
        <w:tc>
          <w:tcPr>
            <w:tcW w:w="4502" w:type="pct"/>
          </w:tcPr>
          <w:p w14:paraId="123E70D0" w14:textId="61F06F45" w:rsidR="00E614DE" w:rsidRPr="00E86A6B" w:rsidRDefault="00E614DE" w:rsidP="008F69E6">
            <w:pPr>
              <w:pStyle w:val="123"/>
              <w:tabs>
                <w:tab w:val="right" w:leader="middleDot" w:pos="8790"/>
              </w:tabs>
              <w:snapToGrid/>
              <w:spacing w:before="72" w:line="570" w:lineRule="exact"/>
              <w:ind w:leftChars="100" w:left="1372" w:hangingChars="390" w:hanging="1092"/>
              <w:jc w:val="distribute"/>
              <w:rPr>
                <w:color w:val="000000"/>
              </w:rPr>
            </w:pPr>
            <w:r w:rsidRPr="00E86A6B">
              <w:rPr>
                <w:rFonts w:hint="eastAsia"/>
              </w:rPr>
              <w:t>（十七）</w:t>
            </w:r>
            <w:r w:rsidR="00FD2ACD" w:rsidRPr="00AC1A86">
              <w:rPr>
                <w:rFonts w:cs="新細明體" w:hint="eastAsia"/>
                <w:kern w:val="0"/>
                <w:szCs w:val="24"/>
              </w:rPr>
              <w:t>為改善水患問題，持續辦理防洪治理工程，</w:t>
            </w:r>
            <w:proofErr w:type="gramStart"/>
            <w:r w:rsidR="00FD2ACD" w:rsidRPr="00AC1A86">
              <w:rPr>
                <w:rFonts w:cs="新細明體" w:hint="eastAsia"/>
                <w:kern w:val="0"/>
                <w:szCs w:val="24"/>
              </w:rPr>
              <w:t>惟間有都市</w:t>
            </w:r>
            <w:proofErr w:type="gramEnd"/>
            <w:r w:rsidR="00FD2ACD" w:rsidRPr="00AC1A86">
              <w:rPr>
                <w:rFonts w:cs="新細明體" w:hint="eastAsia"/>
                <w:kern w:val="0"/>
                <w:szCs w:val="24"/>
              </w:rPr>
              <w:t>計畫變更及施工許可申請等作業未</w:t>
            </w:r>
            <w:proofErr w:type="gramStart"/>
            <w:r w:rsidR="00FD2ACD" w:rsidRPr="00AC1A86">
              <w:rPr>
                <w:rFonts w:cs="新細明體" w:hint="eastAsia"/>
                <w:kern w:val="0"/>
                <w:szCs w:val="24"/>
              </w:rPr>
              <w:t>臻</w:t>
            </w:r>
            <w:proofErr w:type="gramEnd"/>
            <w:r w:rsidR="00FD2ACD" w:rsidRPr="00AC1A86">
              <w:rPr>
                <w:rFonts w:cs="新細明體" w:hint="eastAsia"/>
                <w:kern w:val="0"/>
                <w:szCs w:val="24"/>
              </w:rPr>
              <w:t>周妥，</w:t>
            </w:r>
            <w:proofErr w:type="gramStart"/>
            <w:r w:rsidR="00FD2ACD" w:rsidRPr="00AC1A86">
              <w:rPr>
                <w:rFonts w:cs="新細明體" w:hint="eastAsia"/>
                <w:kern w:val="0"/>
                <w:szCs w:val="24"/>
              </w:rPr>
              <w:t>耽</w:t>
            </w:r>
            <w:proofErr w:type="gramEnd"/>
            <w:r w:rsidR="00FD2ACD" w:rsidRPr="00AC1A86">
              <w:rPr>
                <w:rFonts w:cs="新細明體" w:hint="eastAsia"/>
                <w:kern w:val="0"/>
                <w:szCs w:val="24"/>
              </w:rPr>
              <w:t>延執行進度，有待檢討改善</w:t>
            </w:r>
            <w:r w:rsidRPr="00E86A6B">
              <w:tab/>
            </w:r>
          </w:p>
        </w:tc>
        <w:tc>
          <w:tcPr>
            <w:tcW w:w="498" w:type="pct"/>
            <w:vAlign w:val="bottom"/>
          </w:tcPr>
          <w:p w14:paraId="007A9D34" w14:textId="77777777" w:rsidR="00E614DE" w:rsidRPr="00E31599" w:rsidRDefault="00E614DE" w:rsidP="008F69E6">
            <w:pPr>
              <w:pStyle w:val="123"/>
              <w:snapToGrid/>
              <w:spacing w:line="570" w:lineRule="exact"/>
              <w:ind w:left="490" w:hanging="390"/>
              <w:jc w:val="distribute"/>
            </w:pPr>
          </w:p>
          <w:p w14:paraId="7AED8BDC" w14:textId="77777777" w:rsidR="00E614DE" w:rsidRPr="00E31599" w:rsidRDefault="00E614DE" w:rsidP="008F69E6">
            <w:pPr>
              <w:pStyle w:val="123"/>
              <w:snapToGrid/>
              <w:spacing w:line="570" w:lineRule="exact"/>
              <w:ind w:left="490" w:hanging="390"/>
              <w:jc w:val="distribute"/>
            </w:pPr>
          </w:p>
          <w:p w14:paraId="061B6B11" w14:textId="7737D952" w:rsidR="00E614DE" w:rsidRPr="00E31599" w:rsidRDefault="00E614DE" w:rsidP="00E204AC">
            <w:pPr>
              <w:pStyle w:val="123"/>
              <w:snapToGrid/>
              <w:spacing w:line="570" w:lineRule="exact"/>
            </w:pPr>
            <w:r w:rsidRPr="00E31599">
              <w:rPr>
                <w:rFonts w:hint="eastAsia"/>
              </w:rPr>
              <w:t>乙－</w:t>
            </w:r>
            <w:r w:rsidR="00CD39B8">
              <w:rPr>
                <w:rFonts w:hint="eastAsia"/>
              </w:rPr>
              <w:t>32</w:t>
            </w:r>
          </w:p>
        </w:tc>
      </w:tr>
      <w:tr w:rsidR="00E614DE" w:rsidRPr="00E31599" w14:paraId="1E63112C" w14:textId="77777777" w:rsidTr="005457F0">
        <w:trPr>
          <w:tblHeader/>
        </w:trPr>
        <w:tc>
          <w:tcPr>
            <w:tcW w:w="4502" w:type="pct"/>
          </w:tcPr>
          <w:p w14:paraId="10A9C8B0" w14:textId="576E60FF" w:rsidR="00E614DE" w:rsidRPr="00E86A6B" w:rsidRDefault="00E614DE" w:rsidP="008F69E6">
            <w:pPr>
              <w:pStyle w:val="123"/>
              <w:tabs>
                <w:tab w:val="right" w:leader="middleDot" w:pos="8790"/>
              </w:tabs>
              <w:snapToGrid/>
              <w:spacing w:before="72" w:line="570" w:lineRule="exact"/>
              <w:ind w:leftChars="100" w:left="1372" w:hangingChars="390" w:hanging="1092"/>
              <w:jc w:val="distribute"/>
              <w:rPr>
                <w:color w:val="000000"/>
              </w:rPr>
            </w:pPr>
            <w:r w:rsidRPr="00E86A6B">
              <w:rPr>
                <w:rFonts w:hint="eastAsia"/>
              </w:rPr>
              <w:t>（十八）</w:t>
            </w:r>
            <w:r w:rsidR="00FD2ACD" w:rsidRPr="008737C1">
              <w:rPr>
                <w:rFonts w:cs="新細明體" w:hint="eastAsia"/>
                <w:kern w:val="0"/>
                <w:szCs w:val="24"/>
              </w:rPr>
              <w:t>中央對一般性補助款各項計畫及預算執行考核結果，社會福利、教育、基本設施等</w:t>
            </w:r>
            <w:r w:rsidR="00FD2ACD" w:rsidRPr="008737C1">
              <w:rPr>
                <w:rFonts w:cs="新細明體"/>
                <w:kern w:val="0"/>
                <w:szCs w:val="24"/>
              </w:rPr>
              <w:t>3面向之排名較</w:t>
            </w:r>
            <w:proofErr w:type="gramStart"/>
            <w:r w:rsidR="00FD2ACD" w:rsidRPr="008737C1">
              <w:rPr>
                <w:rFonts w:cs="新細明體"/>
                <w:kern w:val="0"/>
                <w:szCs w:val="24"/>
              </w:rPr>
              <w:t>112</w:t>
            </w:r>
            <w:proofErr w:type="gramEnd"/>
            <w:r w:rsidR="00FD2ACD" w:rsidRPr="008737C1">
              <w:rPr>
                <w:rFonts w:cs="新細明體"/>
                <w:kern w:val="0"/>
                <w:szCs w:val="24"/>
              </w:rPr>
              <w:t>年度上升，獲增撥補助款，惟財政績效與年度預算編製及執行項目尚有策進空間，或部分計畫經費執行率未達80％及進度落後，</w:t>
            </w:r>
            <w:proofErr w:type="gramStart"/>
            <w:r w:rsidR="00FD2ACD" w:rsidRPr="008737C1">
              <w:rPr>
                <w:rFonts w:cs="新細明體"/>
                <w:kern w:val="0"/>
                <w:szCs w:val="24"/>
              </w:rPr>
              <w:t>允待檢討</w:t>
            </w:r>
            <w:proofErr w:type="gramEnd"/>
            <w:r w:rsidR="00FD2ACD" w:rsidRPr="008737C1">
              <w:rPr>
                <w:rFonts w:cs="新細明體"/>
                <w:kern w:val="0"/>
                <w:szCs w:val="24"/>
              </w:rPr>
              <w:t>改善</w:t>
            </w:r>
            <w:r w:rsidRPr="00E86A6B">
              <w:tab/>
            </w:r>
          </w:p>
        </w:tc>
        <w:tc>
          <w:tcPr>
            <w:tcW w:w="498" w:type="pct"/>
            <w:vAlign w:val="bottom"/>
          </w:tcPr>
          <w:p w14:paraId="5C84D1BE" w14:textId="77777777" w:rsidR="00E614DE" w:rsidRPr="00E31599" w:rsidRDefault="00E614DE" w:rsidP="008F69E6">
            <w:pPr>
              <w:pStyle w:val="123"/>
              <w:snapToGrid/>
              <w:spacing w:line="570" w:lineRule="exact"/>
              <w:ind w:left="490" w:hanging="390"/>
              <w:jc w:val="distribute"/>
            </w:pPr>
          </w:p>
          <w:p w14:paraId="6E6F3CA3" w14:textId="77777777" w:rsidR="00E614DE" w:rsidRPr="00E31599" w:rsidRDefault="00E614DE" w:rsidP="008F69E6">
            <w:pPr>
              <w:pStyle w:val="123"/>
              <w:snapToGrid/>
              <w:spacing w:line="570" w:lineRule="exact"/>
              <w:ind w:left="490" w:hanging="390"/>
              <w:jc w:val="distribute"/>
            </w:pPr>
          </w:p>
          <w:p w14:paraId="3C763885" w14:textId="6D9DB22E" w:rsidR="00E614DE" w:rsidRPr="00E31599" w:rsidRDefault="00E614DE" w:rsidP="00E204AC">
            <w:pPr>
              <w:pStyle w:val="123"/>
              <w:snapToGrid/>
              <w:spacing w:line="570" w:lineRule="exact"/>
            </w:pPr>
            <w:r w:rsidRPr="00E31599">
              <w:rPr>
                <w:rFonts w:hint="eastAsia"/>
              </w:rPr>
              <w:t>乙－</w:t>
            </w:r>
            <w:r w:rsidR="00CD39B8">
              <w:rPr>
                <w:rFonts w:hint="eastAsia"/>
              </w:rPr>
              <w:t>33</w:t>
            </w:r>
          </w:p>
        </w:tc>
      </w:tr>
      <w:tr w:rsidR="00E614DE" w:rsidRPr="00E31599" w14:paraId="1A338D6A" w14:textId="77777777" w:rsidTr="005457F0">
        <w:trPr>
          <w:tblHeader/>
        </w:trPr>
        <w:tc>
          <w:tcPr>
            <w:tcW w:w="4502" w:type="pct"/>
          </w:tcPr>
          <w:p w14:paraId="59968A11" w14:textId="752421DB" w:rsidR="00E614DE" w:rsidRPr="00E86A6B" w:rsidRDefault="00E614DE" w:rsidP="008F69E6">
            <w:pPr>
              <w:pStyle w:val="123"/>
              <w:tabs>
                <w:tab w:val="right" w:leader="middleDot" w:pos="8790"/>
              </w:tabs>
              <w:snapToGrid/>
              <w:spacing w:line="570" w:lineRule="exact"/>
              <w:ind w:leftChars="100" w:left="1386" w:hangingChars="395" w:hanging="1106"/>
              <w:jc w:val="distribute"/>
              <w:rPr>
                <w:color w:val="000000"/>
              </w:rPr>
            </w:pPr>
            <w:r w:rsidRPr="00E86A6B">
              <w:rPr>
                <w:rFonts w:hint="eastAsia"/>
              </w:rPr>
              <w:t>（十九）</w:t>
            </w:r>
            <w:r w:rsidR="00FD2ACD" w:rsidRPr="004F03DC">
              <w:rPr>
                <w:rFonts w:hint="eastAsia"/>
              </w:rPr>
              <w:t>部分計畫型補助經費累計實際支用比率偏低，或公共設施完成驗收後逾</w:t>
            </w:r>
            <w:r w:rsidR="00FD2ACD" w:rsidRPr="004F03DC">
              <w:t>1年仍未啟用，允應檢討</w:t>
            </w:r>
            <w:proofErr w:type="gramStart"/>
            <w:r w:rsidR="00FD2ACD" w:rsidRPr="004F03DC">
              <w:t>研</w:t>
            </w:r>
            <w:proofErr w:type="gramEnd"/>
            <w:r w:rsidR="00FD2ACD" w:rsidRPr="004F03DC">
              <w:t>謀改善措施，提升執行成效</w:t>
            </w:r>
            <w:r w:rsidRPr="00E86A6B">
              <w:tab/>
            </w:r>
          </w:p>
        </w:tc>
        <w:tc>
          <w:tcPr>
            <w:tcW w:w="498" w:type="pct"/>
            <w:vAlign w:val="bottom"/>
          </w:tcPr>
          <w:p w14:paraId="7F3B9A25" w14:textId="77777777" w:rsidR="00E614DE" w:rsidRPr="00E31599" w:rsidRDefault="00E614DE" w:rsidP="008F69E6">
            <w:pPr>
              <w:pStyle w:val="123"/>
              <w:snapToGrid/>
              <w:spacing w:line="570" w:lineRule="exact"/>
              <w:ind w:left="490" w:hanging="390"/>
              <w:jc w:val="distribute"/>
            </w:pPr>
          </w:p>
          <w:p w14:paraId="2C9573D4" w14:textId="77777777" w:rsidR="00E614DE" w:rsidRPr="00E31599" w:rsidRDefault="00E614DE" w:rsidP="008F69E6">
            <w:pPr>
              <w:pStyle w:val="123"/>
              <w:snapToGrid/>
              <w:spacing w:line="570" w:lineRule="exact"/>
              <w:ind w:left="490" w:hanging="390"/>
              <w:jc w:val="distribute"/>
            </w:pPr>
          </w:p>
          <w:p w14:paraId="3E09D4C0" w14:textId="2BD38E5A" w:rsidR="00E614DE" w:rsidRPr="00E31599" w:rsidRDefault="00E614DE" w:rsidP="00E204AC">
            <w:pPr>
              <w:pStyle w:val="123"/>
              <w:snapToGrid/>
              <w:spacing w:line="570" w:lineRule="exact"/>
            </w:pPr>
            <w:r w:rsidRPr="00E31599">
              <w:rPr>
                <w:rFonts w:hint="eastAsia"/>
              </w:rPr>
              <w:t>乙－</w:t>
            </w:r>
            <w:r w:rsidR="00CD39B8">
              <w:rPr>
                <w:rFonts w:hint="eastAsia"/>
              </w:rPr>
              <w:t>33</w:t>
            </w:r>
          </w:p>
        </w:tc>
      </w:tr>
      <w:tr w:rsidR="00E614DE" w:rsidRPr="00E31599" w14:paraId="313D8446" w14:textId="77777777" w:rsidTr="005457F0">
        <w:trPr>
          <w:tblHeader/>
        </w:trPr>
        <w:tc>
          <w:tcPr>
            <w:tcW w:w="4502" w:type="pct"/>
          </w:tcPr>
          <w:p w14:paraId="46C4CFCF" w14:textId="0F105C5A" w:rsidR="00E614DE" w:rsidRPr="005457F0" w:rsidRDefault="00E614DE" w:rsidP="00E30D66">
            <w:pPr>
              <w:pStyle w:val="123"/>
              <w:tabs>
                <w:tab w:val="right" w:leader="middleDot" w:pos="8790"/>
              </w:tabs>
              <w:snapToGrid/>
              <w:spacing w:line="570" w:lineRule="exact"/>
              <w:ind w:leftChars="100" w:left="1386" w:hangingChars="395" w:hanging="1106"/>
              <w:jc w:val="distribute"/>
              <w:rPr>
                <w:color w:val="000000"/>
                <w:spacing w:val="-4"/>
              </w:rPr>
            </w:pPr>
            <w:r w:rsidRPr="00E30D66">
              <w:rPr>
                <w:rFonts w:hint="eastAsia"/>
              </w:rPr>
              <w:t>（二十）</w:t>
            </w:r>
            <w:r w:rsidR="00FD2ACD" w:rsidRPr="00E30D66">
              <w:rPr>
                <w:rFonts w:hint="eastAsia"/>
                <w:spacing w:val="-4"/>
              </w:rPr>
              <w:t>為鼓勵青年創業，開辦青年創業補助金計畫，惟計畫執行成效尚有提升空間，允宜</w:t>
            </w:r>
            <w:proofErr w:type="gramStart"/>
            <w:r w:rsidR="00FD2ACD" w:rsidRPr="00E30D66">
              <w:rPr>
                <w:rFonts w:hint="eastAsia"/>
                <w:spacing w:val="-4"/>
              </w:rPr>
              <w:t>研</w:t>
            </w:r>
            <w:proofErr w:type="gramEnd"/>
            <w:r w:rsidR="00FD2ACD" w:rsidRPr="00E30D66">
              <w:rPr>
                <w:rFonts w:hint="eastAsia"/>
                <w:spacing w:val="-4"/>
              </w:rPr>
              <w:t>謀改善，以落實推動計畫政策之美意</w:t>
            </w:r>
            <w:r w:rsidR="005457F0" w:rsidRPr="00E30D66">
              <w:rPr>
                <w:spacing w:val="-4"/>
              </w:rPr>
              <w:tab/>
            </w:r>
          </w:p>
        </w:tc>
        <w:tc>
          <w:tcPr>
            <w:tcW w:w="498" w:type="pct"/>
            <w:vAlign w:val="bottom"/>
          </w:tcPr>
          <w:p w14:paraId="076509CD" w14:textId="77777777" w:rsidR="00E614DE" w:rsidRPr="00E31599" w:rsidRDefault="00E614DE" w:rsidP="008F69E6">
            <w:pPr>
              <w:pStyle w:val="123"/>
              <w:snapToGrid/>
              <w:spacing w:line="570" w:lineRule="exact"/>
              <w:ind w:left="490" w:hanging="390"/>
              <w:jc w:val="distribute"/>
            </w:pPr>
          </w:p>
          <w:p w14:paraId="5CB1EF7D" w14:textId="64EBD205" w:rsidR="00E614DE" w:rsidRPr="00E31599" w:rsidRDefault="00E614DE" w:rsidP="00E204AC">
            <w:pPr>
              <w:pStyle w:val="123"/>
              <w:snapToGrid/>
              <w:spacing w:line="570" w:lineRule="exact"/>
            </w:pPr>
            <w:r w:rsidRPr="00E31599">
              <w:rPr>
                <w:rFonts w:hint="eastAsia"/>
              </w:rPr>
              <w:t>乙－</w:t>
            </w:r>
            <w:r w:rsidR="00CD39B8">
              <w:rPr>
                <w:rFonts w:hint="eastAsia"/>
              </w:rPr>
              <w:t>34</w:t>
            </w:r>
          </w:p>
        </w:tc>
      </w:tr>
      <w:tr w:rsidR="00E614DE" w:rsidRPr="00E31599" w14:paraId="6CAFF701" w14:textId="77777777" w:rsidTr="005457F0">
        <w:trPr>
          <w:tblHeader/>
        </w:trPr>
        <w:tc>
          <w:tcPr>
            <w:tcW w:w="4502" w:type="pct"/>
          </w:tcPr>
          <w:p w14:paraId="2008408E" w14:textId="7BF8BD96" w:rsidR="00E614DE" w:rsidRPr="001946C7" w:rsidRDefault="00E614DE" w:rsidP="008F69E6">
            <w:pPr>
              <w:pStyle w:val="123"/>
              <w:tabs>
                <w:tab w:val="right" w:leader="middleDot" w:pos="8790"/>
              </w:tabs>
              <w:snapToGrid/>
              <w:spacing w:beforeLines="20" w:before="72" w:line="566" w:lineRule="exact"/>
              <w:ind w:leftChars="100" w:left="1710" w:hangingChars="500" w:hanging="1430"/>
              <w:jc w:val="distribute"/>
              <w:rPr>
                <w:color w:val="000000"/>
                <w:spacing w:val="3"/>
              </w:rPr>
            </w:pPr>
            <w:r w:rsidRPr="001946C7">
              <w:rPr>
                <w:rFonts w:hint="eastAsia"/>
                <w:spacing w:val="3"/>
              </w:rPr>
              <w:lastRenderedPageBreak/>
              <w:t>（二十一）</w:t>
            </w:r>
            <w:r w:rsidR="00FD2ACD" w:rsidRPr="004F03DC">
              <w:rPr>
                <w:rFonts w:cs="新細明體" w:hint="eastAsia"/>
                <w:kern w:val="0"/>
                <w:szCs w:val="24"/>
              </w:rPr>
              <w:t>為促進不動產交易資訊即時、透明及正確，推動實價登錄制度，惟部分預售屋案件定型化契約未依規定公開揭露等事項，</w:t>
            </w:r>
            <w:proofErr w:type="gramStart"/>
            <w:r w:rsidR="00FD2ACD" w:rsidRPr="004F03DC">
              <w:rPr>
                <w:rFonts w:cs="新細明體" w:hint="eastAsia"/>
                <w:kern w:val="0"/>
                <w:szCs w:val="24"/>
              </w:rPr>
              <w:t>允待檢討</w:t>
            </w:r>
            <w:proofErr w:type="gramEnd"/>
            <w:r w:rsidR="00FD2ACD" w:rsidRPr="004F03DC">
              <w:rPr>
                <w:rFonts w:cs="新細明體" w:hint="eastAsia"/>
                <w:kern w:val="0"/>
                <w:szCs w:val="24"/>
              </w:rPr>
              <w:t>改善，以保障消費者權益</w:t>
            </w:r>
            <w:r w:rsidRPr="001946C7">
              <w:rPr>
                <w:spacing w:val="3"/>
              </w:rPr>
              <w:tab/>
            </w:r>
          </w:p>
        </w:tc>
        <w:tc>
          <w:tcPr>
            <w:tcW w:w="498" w:type="pct"/>
            <w:vAlign w:val="bottom"/>
          </w:tcPr>
          <w:p w14:paraId="77A15A3B" w14:textId="77777777" w:rsidR="00E614DE" w:rsidRPr="00E31599" w:rsidRDefault="00E614DE" w:rsidP="008F69E6">
            <w:pPr>
              <w:pStyle w:val="123"/>
              <w:snapToGrid/>
              <w:spacing w:line="566" w:lineRule="exact"/>
              <w:jc w:val="distribute"/>
            </w:pPr>
          </w:p>
          <w:p w14:paraId="040F70B0" w14:textId="77777777" w:rsidR="00E614DE" w:rsidRPr="00E31599" w:rsidRDefault="00E614DE" w:rsidP="008F69E6">
            <w:pPr>
              <w:pStyle w:val="123"/>
              <w:snapToGrid/>
              <w:spacing w:line="566" w:lineRule="exact"/>
              <w:jc w:val="distribute"/>
            </w:pPr>
          </w:p>
          <w:p w14:paraId="5F62CF1A" w14:textId="4151204E" w:rsidR="00E614DE" w:rsidRPr="00E31599" w:rsidRDefault="00E614DE" w:rsidP="00E204AC">
            <w:pPr>
              <w:pStyle w:val="123"/>
              <w:snapToGrid/>
              <w:spacing w:line="566" w:lineRule="exact"/>
            </w:pPr>
            <w:r w:rsidRPr="00E31599">
              <w:rPr>
                <w:rFonts w:hint="eastAsia"/>
              </w:rPr>
              <w:t>乙－</w:t>
            </w:r>
            <w:r w:rsidR="00CD39B8">
              <w:rPr>
                <w:rFonts w:hint="eastAsia"/>
              </w:rPr>
              <w:t>35</w:t>
            </w:r>
          </w:p>
        </w:tc>
      </w:tr>
      <w:tr w:rsidR="00E614DE" w:rsidRPr="00E31599" w14:paraId="3D41A5E5" w14:textId="77777777" w:rsidTr="005457F0">
        <w:trPr>
          <w:tblHeader/>
        </w:trPr>
        <w:tc>
          <w:tcPr>
            <w:tcW w:w="4502" w:type="pct"/>
          </w:tcPr>
          <w:p w14:paraId="35A3C40B" w14:textId="76E512B7" w:rsidR="00E614DE" w:rsidRPr="00E86A6B" w:rsidRDefault="00E614DE" w:rsidP="008F69E6">
            <w:pPr>
              <w:pStyle w:val="123"/>
              <w:tabs>
                <w:tab w:val="right" w:leader="middleDot" w:pos="8790"/>
              </w:tabs>
              <w:snapToGrid/>
              <w:spacing w:beforeLines="20" w:before="72" w:line="566" w:lineRule="exact"/>
              <w:ind w:leftChars="100" w:left="1652" w:hangingChars="490" w:hanging="1372"/>
              <w:jc w:val="distribute"/>
            </w:pPr>
            <w:r w:rsidRPr="00E86A6B">
              <w:rPr>
                <w:rFonts w:hint="eastAsia"/>
              </w:rPr>
              <w:t>（二十二）</w:t>
            </w:r>
            <w:r w:rsidR="00FD2ACD" w:rsidRPr="004F03DC">
              <w:rPr>
                <w:rFonts w:cs="新細明體" w:hint="eastAsia"/>
                <w:kern w:val="0"/>
                <w:szCs w:val="24"/>
              </w:rPr>
              <w:t>為維護民眾飲水安全及健康，辦理飲用水設備及水質稽查檢驗，惟稽查與管制作業及水源供應許可規範未</w:t>
            </w:r>
            <w:proofErr w:type="gramStart"/>
            <w:r w:rsidR="00FD2ACD" w:rsidRPr="004F03DC">
              <w:rPr>
                <w:rFonts w:cs="新細明體" w:hint="eastAsia"/>
                <w:kern w:val="0"/>
                <w:szCs w:val="24"/>
              </w:rPr>
              <w:t>臻</w:t>
            </w:r>
            <w:proofErr w:type="gramEnd"/>
            <w:r w:rsidR="00FD2ACD" w:rsidRPr="004F03DC">
              <w:rPr>
                <w:rFonts w:cs="新細明體" w:hint="eastAsia"/>
                <w:kern w:val="0"/>
                <w:szCs w:val="24"/>
              </w:rPr>
              <w:t>完備，</w:t>
            </w:r>
            <w:proofErr w:type="gramStart"/>
            <w:r w:rsidR="00FD2ACD" w:rsidRPr="004F03DC">
              <w:rPr>
                <w:rFonts w:cs="新細明體" w:hint="eastAsia"/>
                <w:kern w:val="0"/>
                <w:szCs w:val="24"/>
              </w:rPr>
              <w:t>允待檢討</w:t>
            </w:r>
            <w:proofErr w:type="gramEnd"/>
            <w:r w:rsidR="00FD2ACD" w:rsidRPr="004F03DC">
              <w:rPr>
                <w:rFonts w:cs="新細明體" w:hint="eastAsia"/>
                <w:kern w:val="0"/>
                <w:szCs w:val="24"/>
              </w:rPr>
              <w:t>改善</w:t>
            </w:r>
            <w:r w:rsidRPr="00E86A6B">
              <w:tab/>
            </w:r>
          </w:p>
        </w:tc>
        <w:tc>
          <w:tcPr>
            <w:tcW w:w="498" w:type="pct"/>
            <w:vAlign w:val="bottom"/>
          </w:tcPr>
          <w:p w14:paraId="66A4BC60" w14:textId="77777777" w:rsidR="00E614DE" w:rsidRPr="00E31599" w:rsidRDefault="00E614DE" w:rsidP="008F69E6">
            <w:pPr>
              <w:pStyle w:val="123"/>
              <w:snapToGrid/>
              <w:spacing w:line="566" w:lineRule="exact"/>
              <w:jc w:val="distribute"/>
            </w:pPr>
          </w:p>
          <w:p w14:paraId="58DB9BAB" w14:textId="77777777" w:rsidR="00E614DE" w:rsidRPr="00E31599" w:rsidRDefault="00E614DE" w:rsidP="008F69E6">
            <w:pPr>
              <w:pStyle w:val="123"/>
              <w:snapToGrid/>
              <w:spacing w:line="566" w:lineRule="exact"/>
              <w:jc w:val="distribute"/>
            </w:pPr>
          </w:p>
          <w:p w14:paraId="7BEFE56E" w14:textId="26D13ABE" w:rsidR="00E614DE" w:rsidRPr="00E31599" w:rsidRDefault="00E614DE" w:rsidP="00E204AC">
            <w:pPr>
              <w:pStyle w:val="123"/>
              <w:snapToGrid/>
              <w:spacing w:line="566" w:lineRule="exact"/>
            </w:pPr>
            <w:r w:rsidRPr="00E31599">
              <w:rPr>
                <w:rFonts w:hint="eastAsia"/>
              </w:rPr>
              <w:t>乙－</w:t>
            </w:r>
            <w:r w:rsidR="00CD39B8">
              <w:rPr>
                <w:rFonts w:hint="eastAsia"/>
              </w:rPr>
              <w:t>36</w:t>
            </w:r>
          </w:p>
        </w:tc>
      </w:tr>
      <w:tr w:rsidR="00E614DE" w:rsidRPr="00E31599" w14:paraId="496271B3" w14:textId="77777777" w:rsidTr="005457F0">
        <w:trPr>
          <w:tblHeader/>
        </w:trPr>
        <w:tc>
          <w:tcPr>
            <w:tcW w:w="4502" w:type="pct"/>
          </w:tcPr>
          <w:p w14:paraId="1A8622A0" w14:textId="096DB077" w:rsidR="00E614DE" w:rsidRPr="00E86A6B" w:rsidRDefault="00E614DE" w:rsidP="0086730E">
            <w:pPr>
              <w:pStyle w:val="123"/>
              <w:tabs>
                <w:tab w:val="right" w:leader="middleDot" w:pos="8790"/>
              </w:tabs>
              <w:snapToGrid/>
              <w:spacing w:beforeLines="20" w:before="72" w:line="566" w:lineRule="exact"/>
              <w:ind w:leftChars="100" w:left="1666" w:hangingChars="495" w:hanging="1386"/>
              <w:jc w:val="distribute"/>
            </w:pPr>
            <w:r w:rsidRPr="00E86A6B">
              <w:rPr>
                <w:rFonts w:hint="eastAsia"/>
              </w:rPr>
              <w:t>（二十三）</w:t>
            </w:r>
            <w:proofErr w:type="gramStart"/>
            <w:r w:rsidR="00FD2ACD" w:rsidRPr="0086730E">
              <w:rPr>
                <w:rFonts w:hint="eastAsia"/>
                <w:spacing w:val="2"/>
              </w:rPr>
              <w:t>賡</w:t>
            </w:r>
            <w:proofErr w:type="gramEnd"/>
            <w:r w:rsidR="00FD2ACD" w:rsidRPr="0086730E">
              <w:rPr>
                <w:rFonts w:hint="eastAsia"/>
                <w:spacing w:val="2"/>
              </w:rPr>
              <w:t>續輔導設置</w:t>
            </w:r>
            <w:r w:rsidR="00FD2ACD" w:rsidRPr="0086730E">
              <w:rPr>
                <w:spacing w:val="2"/>
              </w:rPr>
              <w:t>AED及辦理游泳池查核作業，惟部分場所AED設置情形及管理作業未</w:t>
            </w:r>
            <w:proofErr w:type="gramStart"/>
            <w:r w:rsidR="00FD2ACD" w:rsidRPr="0086730E">
              <w:rPr>
                <w:spacing w:val="2"/>
              </w:rPr>
              <w:t>臻</w:t>
            </w:r>
            <w:proofErr w:type="gramEnd"/>
            <w:r w:rsidR="00FD2ACD" w:rsidRPr="0086730E">
              <w:rPr>
                <w:spacing w:val="2"/>
              </w:rPr>
              <w:t>完善，</w:t>
            </w:r>
            <w:proofErr w:type="gramStart"/>
            <w:r w:rsidR="00FD2ACD" w:rsidRPr="0086730E">
              <w:rPr>
                <w:spacing w:val="2"/>
              </w:rPr>
              <w:t>間有游泳池</w:t>
            </w:r>
            <w:proofErr w:type="gramEnd"/>
            <w:r w:rsidR="00FD2ACD" w:rsidRPr="0086730E">
              <w:rPr>
                <w:spacing w:val="2"/>
              </w:rPr>
              <w:t>查核結果合格率未達</w:t>
            </w:r>
            <w:proofErr w:type="gramStart"/>
            <w:r w:rsidR="00FD2ACD" w:rsidRPr="0086730E">
              <w:rPr>
                <w:spacing w:val="2"/>
              </w:rPr>
              <w:t>6成</w:t>
            </w:r>
            <w:proofErr w:type="gramEnd"/>
            <w:r w:rsidR="00FD2ACD" w:rsidRPr="0086730E">
              <w:rPr>
                <w:spacing w:val="2"/>
              </w:rPr>
              <w:t>，</w:t>
            </w:r>
            <w:proofErr w:type="gramStart"/>
            <w:r w:rsidR="00FD2ACD" w:rsidRPr="0086730E">
              <w:rPr>
                <w:spacing w:val="2"/>
              </w:rPr>
              <w:t>允待督導</w:t>
            </w:r>
            <w:proofErr w:type="gramEnd"/>
            <w:r w:rsidR="00FD2ACD" w:rsidRPr="0086730E">
              <w:rPr>
                <w:spacing w:val="2"/>
              </w:rPr>
              <w:t>強化公共場所設施安全</w:t>
            </w:r>
            <w:r w:rsidRPr="0086730E">
              <w:rPr>
                <w:spacing w:val="2"/>
              </w:rPr>
              <w:tab/>
            </w:r>
          </w:p>
        </w:tc>
        <w:tc>
          <w:tcPr>
            <w:tcW w:w="498" w:type="pct"/>
            <w:vAlign w:val="bottom"/>
          </w:tcPr>
          <w:p w14:paraId="26EB2533" w14:textId="77777777" w:rsidR="00E614DE" w:rsidRPr="00E31599" w:rsidRDefault="00E614DE" w:rsidP="008F69E6">
            <w:pPr>
              <w:pStyle w:val="123"/>
              <w:snapToGrid/>
              <w:spacing w:line="566" w:lineRule="exact"/>
              <w:jc w:val="distribute"/>
            </w:pPr>
          </w:p>
          <w:p w14:paraId="25FEDD89" w14:textId="77777777" w:rsidR="00E614DE" w:rsidRPr="00E31599" w:rsidRDefault="00E614DE" w:rsidP="008F69E6">
            <w:pPr>
              <w:pStyle w:val="123"/>
              <w:snapToGrid/>
              <w:spacing w:line="566" w:lineRule="exact"/>
              <w:jc w:val="distribute"/>
            </w:pPr>
          </w:p>
          <w:p w14:paraId="3D85999A" w14:textId="51759AFA" w:rsidR="00E614DE" w:rsidRPr="00E31599" w:rsidRDefault="00E614DE" w:rsidP="00E204AC">
            <w:pPr>
              <w:pStyle w:val="123"/>
              <w:snapToGrid/>
              <w:spacing w:line="566" w:lineRule="exact"/>
            </w:pPr>
            <w:r w:rsidRPr="00E31599">
              <w:rPr>
                <w:rFonts w:hint="eastAsia"/>
              </w:rPr>
              <w:t>乙－</w:t>
            </w:r>
            <w:r w:rsidR="00CD39B8">
              <w:rPr>
                <w:rFonts w:hint="eastAsia"/>
              </w:rPr>
              <w:t>37</w:t>
            </w:r>
          </w:p>
        </w:tc>
      </w:tr>
      <w:tr w:rsidR="00E614DE" w:rsidRPr="00E31599" w14:paraId="5AC023AA" w14:textId="77777777" w:rsidTr="005457F0">
        <w:trPr>
          <w:tblHeader/>
        </w:trPr>
        <w:tc>
          <w:tcPr>
            <w:tcW w:w="4502" w:type="pct"/>
          </w:tcPr>
          <w:p w14:paraId="60B0C82D" w14:textId="7BAEC3BA" w:rsidR="00E614DE" w:rsidRPr="00E86A6B" w:rsidRDefault="00E614DE" w:rsidP="008F69E6">
            <w:pPr>
              <w:pStyle w:val="123"/>
              <w:tabs>
                <w:tab w:val="right" w:leader="middleDot" w:pos="8790"/>
              </w:tabs>
              <w:snapToGrid/>
              <w:spacing w:beforeLines="20" w:before="72" w:line="566" w:lineRule="exact"/>
              <w:ind w:leftChars="100" w:left="1708" w:hangingChars="510" w:hanging="1428"/>
              <w:jc w:val="distribute"/>
              <w:rPr>
                <w:color w:val="000000"/>
              </w:rPr>
            </w:pPr>
            <w:r w:rsidRPr="00E86A6B">
              <w:rPr>
                <w:rFonts w:hint="eastAsia"/>
              </w:rPr>
              <w:t>（二十四）</w:t>
            </w:r>
            <w:r w:rsidR="00EB7657" w:rsidRPr="005403CD">
              <w:rPr>
                <w:rFonts w:cs="新細明體" w:hint="eastAsia"/>
                <w:spacing w:val="2"/>
                <w:kern w:val="0"/>
                <w:szCs w:val="24"/>
              </w:rPr>
              <w:t>持續加強停車場之經營、規劃與管理，以維護交通秩序，增進行車流暢，惟停車場營運管理作業及路邊停車繳費服務，尚有改善空間，允宜</w:t>
            </w:r>
            <w:proofErr w:type="gramStart"/>
            <w:r w:rsidR="00EB7657" w:rsidRPr="005403CD">
              <w:rPr>
                <w:rFonts w:cs="新細明體" w:hint="eastAsia"/>
                <w:spacing w:val="2"/>
                <w:kern w:val="0"/>
                <w:szCs w:val="24"/>
              </w:rPr>
              <w:t>研</w:t>
            </w:r>
            <w:proofErr w:type="gramEnd"/>
            <w:r w:rsidR="00EB7657" w:rsidRPr="005403CD">
              <w:rPr>
                <w:rFonts w:cs="新細明體" w:hint="eastAsia"/>
                <w:spacing w:val="2"/>
                <w:kern w:val="0"/>
                <w:szCs w:val="24"/>
              </w:rPr>
              <w:t>謀改善，以提升民眾使用便利性</w:t>
            </w:r>
            <w:r w:rsidRPr="00E86A6B">
              <w:tab/>
            </w:r>
          </w:p>
        </w:tc>
        <w:tc>
          <w:tcPr>
            <w:tcW w:w="498" w:type="pct"/>
            <w:vAlign w:val="bottom"/>
          </w:tcPr>
          <w:p w14:paraId="78FC529E" w14:textId="77777777" w:rsidR="00E614DE" w:rsidRPr="00E31599" w:rsidRDefault="00E614DE" w:rsidP="008F69E6">
            <w:pPr>
              <w:pStyle w:val="123"/>
              <w:snapToGrid/>
              <w:spacing w:line="566" w:lineRule="exact"/>
              <w:jc w:val="distribute"/>
            </w:pPr>
          </w:p>
          <w:p w14:paraId="02FA634D" w14:textId="22F617D4" w:rsidR="00E614DE" w:rsidRPr="00E31599" w:rsidRDefault="00E614DE" w:rsidP="00E204AC">
            <w:pPr>
              <w:pStyle w:val="123"/>
              <w:snapToGrid/>
              <w:spacing w:line="566" w:lineRule="exact"/>
            </w:pPr>
            <w:r w:rsidRPr="00E31599">
              <w:rPr>
                <w:rFonts w:hint="eastAsia"/>
              </w:rPr>
              <w:t>乙－</w:t>
            </w:r>
            <w:r w:rsidR="00CD39B8">
              <w:rPr>
                <w:rFonts w:hint="eastAsia"/>
              </w:rPr>
              <w:t>38</w:t>
            </w:r>
          </w:p>
        </w:tc>
      </w:tr>
      <w:tr w:rsidR="00E614DE" w:rsidRPr="00E31599" w14:paraId="0DEDEF5E" w14:textId="77777777" w:rsidTr="005457F0">
        <w:trPr>
          <w:tblHeader/>
        </w:trPr>
        <w:tc>
          <w:tcPr>
            <w:tcW w:w="4502" w:type="pct"/>
          </w:tcPr>
          <w:p w14:paraId="18250E6C" w14:textId="41840603" w:rsidR="00E614DE" w:rsidRPr="00E86A6B" w:rsidRDefault="00E614DE" w:rsidP="008F69E6">
            <w:pPr>
              <w:pStyle w:val="123"/>
              <w:tabs>
                <w:tab w:val="right" w:leader="middleDot" w:pos="8790"/>
              </w:tabs>
              <w:snapToGrid/>
              <w:spacing w:beforeLines="20" w:before="72" w:line="570" w:lineRule="exact"/>
              <w:ind w:leftChars="100" w:left="1680" w:hangingChars="500" w:hanging="1400"/>
              <w:jc w:val="distribute"/>
              <w:rPr>
                <w:color w:val="000000"/>
              </w:rPr>
            </w:pPr>
            <w:r w:rsidRPr="00E86A6B">
              <w:rPr>
                <w:rFonts w:hint="eastAsia"/>
              </w:rPr>
              <w:t>（二十五）</w:t>
            </w:r>
            <w:r w:rsidR="00EB7657" w:rsidRPr="002652B3">
              <w:rPr>
                <w:rFonts w:cs="新細明體" w:hint="eastAsia"/>
                <w:kern w:val="0"/>
                <w:szCs w:val="24"/>
              </w:rPr>
              <w:t>辦理雲林離島式基礎工業區</w:t>
            </w:r>
            <w:proofErr w:type="gramStart"/>
            <w:r w:rsidR="00EB7657" w:rsidRPr="002652B3">
              <w:rPr>
                <w:rFonts w:cs="新細明體" w:hint="eastAsia"/>
                <w:kern w:val="0"/>
                <w:szCs w:val="24"/>
              </w:rPr>
              <w:t>臺</w:t>
            </w:r>
            <w:proofErr w:type="gramEnd"/>
            <w:r w:rsidR="00EB7657" w:rsidRPr="002652B3">
              <w:rPr>
                <w:rFonts w:cs="新細明體" w:hint="eastAsia"/>
                <w:kern w:val="0"/>
                <w:szCs w:val="24"/>
              </w:rPr>
              <w:t>西產業園區計畫，以活化土地及繁榮地方經濟，惟園區基地位處地層下陷、海嘯</w:t>
            </w:r>
            <w:proofErr w:type="gramStart"/>
            <w:r w:rsidR="00EB7657" w:rsidRPr="002652B3">
              <w:rPr>
                <w:rFonts w:cs="新細明體" w:hint="eastAsia"/>
                <w:kern w:val="0"/>
                <w:szCs w:val="24"/>
              </w:rPr>
              <w:t>溢淹、</w:t>
            </w:r>
            <w:proofErr w:type="gramEnd"/>
            <w:r w:rsidR="00EB7657" w:rsidRPr="002652B3">
              <w:rPr>
                <w:rFonts w:cs="新細明體" w:hint="eastAsia"/>
                <w:kern w:val="0"/>
                <w:szCs w:val="24"/>
              </w:rPr>
              <w:t>土壤液化中</w:t>
            </w:r>
            <w:proofErr w:type="gramStart"/>
            <w:r w:rsidR="00EB7657" w:rsidRPr="002652B3">
              <w:rPr>
                <w:rFonts w:cs="新細明體" w:hint="eastAsia"/>
                <w:kern w:val="0"/>
                <w:szCs w:val="24"/>
              </w:rPr>
              <w:t>高潛勢區</w:t>
            </w:r>
            <w:proofErr w:type="gramEnd"/>
            <w:r w:rsidR="00EB7657" w:rsidRPr="002652B3">
              <w:rPr>
                <w:rFonts w:cs="新細明體" w:hint="eastAsia"/>
                <w:kern w:val="0"/>
                <w:szCs w:val="24"/>
              </w:rPr>
              <w:t>，園區規劃</w:t>
            </w:r>
            <w:proofErr w:type="gramStart"/>
            <w:r w:rsidR="00BC338D">
              <w:rPr>
                <w:rFonts w:cs="新細明體" w:hint="eastAsia"/>
                <w:kern w:val="0"/>
                <w:szCs w:val="24"/>
              </w:rPr>
              <w:t>未盡妥適</w:t>
            </w:r>
            <w:proofErr w:type="gramEnd"/>
            <w:r w:rsidR="00BC338D">
              <w:rPr>
                <w:rFonts w:cs="新細明體" w:hint="eastAsia"/>
                <w:kern w:val="0"/>
                <w:szCs w:val="24"/>
              </w:rPr>
              <w:t>，且</w:t>
            </w:r>
            <w:r w:rsidR="00EB7657" w:rsidRPr="002652B3">
              <w:rPr>
                <w:rFonts w:cs="新細明體" w:hint="eastAsia"/>
                <w:kern w:val="0"/>
                <w:szCs w:val="24"/>
              </w:rPr>
              <w:t>開發財務計畫及成本分析未</w:t>
            </w:r>
            <w:proofErr w:type="gramStart"/>
            <w:r w:rsidR="00EB7657" w:rsidRPr="002652B3">
              <w:rPr>
                <w:rFonts w:cs="新細明體" w:hint="eastAsia"/>
                <w:kern w:val="0"/>
                <w:szCs w:val="24"/>
              </w:rPr>
              <w:t>臻</w:t>
            </w:r>
            <w:proofErr w:type="gramEnd"/>
            <w:r w:rsidR="00EB7657" w:rsidRPr="002652B3">
              <w:rPr>
                <w:rFonts w:cs="新細明體" w:hint="eastAsia"/>
                <w:kern w:val="0"/>
                <w:szCs w:val="24"/>
              </w:rPr>
              <w:t>周延，亟待審慎籌設並</w:t>
            </w:r>
            <w:proofErr w:type="gramStart"/>
            <w:r w:rsidR="00EB7657" w:rsidRPr="002652B3">
              <w:rPr>
                <w:rFonts w:cs="新細明體" w:hint="eastAsia"/>
                <w:kern w:val="0"/>
                <w:szCs w:val="24"/>
              </w:rPr>
              <w:t>研</w:t>
            </w:r>
            <w:proofErr w:type="gramEnd"/>
            <w:r w:rsidR="00EB7657" w:rsidRPr="002652B3">
              <w:rPr>
                <w:rFonts w:cs="新細明體" w:hint="eastAsia"/>
                <w:kern w:val="0"/>
                <w:szCs w:val="24"/>
              </w:rPr>
              <w:t>謀防治對策</w:t>
            </w:r>
          </w:p>
        </w:tc>
        <w:tc>
          <w:tcPr>
            <w:tcW w:w="498" w:type="pct"/>
            <w:vAlign w:val="bottom"/>
          </w:tcPr>
          <w:p w14:paraId="60A711A9" w14:textId="77777777" w:rsidR="00E614DE" w:rsidRPr="00E31599" w:rsidRDefault="00E614DE" w:rsidP="008F69E6">
            <w:pPr>
              <w:pStyle w:val="123"/>
              <w:snapToGrid/>
              <w:spacing w:line="570" w:lineRule="exact"/>
              <w:jc w:val="distribute"/>
            </w:pPr>
          </w:p>
          <w:p w14:paraId="045D64BA" w14:textId="5F221C41" w:rsidR="00E614DE" w:rsidRPr="00E31599" w:rsidRDefault="00E614DE" w:rsidP="00E204AC">
            <w:pPr>
              <w:pStyle w:val="123"/>
              <w:snapToGrid/>
              <w:spacing w:line="570" w:lineRule="exact"/>
            </w:pPr>
            <w:r w:rsidRPr="00E31599">
              <w:rPr>
                <w:rFonts w:hint="eastAsia"/>
              </w:rPr>
              <w:t>乙－</w:t>
            </w:r>
            <w:r w:rsidR="00CD39B8">
              <w:rPr>
                <w:rFonts w:hint="eastAsia"/>
              </w:rPr>
              <w:t>39</w:t>
            </w:r>
          </w:p>
        </w:tc>
      </w:tr>
      <w:tr w:rsidR="00E614DE" w:rsidRPr="00E31599" w14:paraId="72C6ADBA" w14:textId="77777777" w:rsidTr="005457F0">
        <w:trPr>
          <w:tblHeader/>
        </w:trPr>
        <w:tc>
          <w:tcPr>
            <w:tcW w:w="4502" w:type="pct"/>
          </w:tcPr>
          <w:p w14:paraId="7C049AAC" w14:textId="5AB25243" w:rsidR="00E614DE" w:rsidRPr="00E86A6B" w:rsidRDefault="00E614DE" w:rsidP="008F69E6">
            <w:pPr>
              <w:pStyle w:val="123"/>
              <w:tabs>
                <w:tab w:val="right" w:leader="middleDot" w:pos="8790"/>
              </w:tabs>
              <w:snapToGrid/>
              <w:spacing w:line="570" w:lineRule="exact"/>
              <w:ind w:leftChars="100" w:left="1652" w:hangingChars="490" w:hanging="1372"/>
              <w:jc w:val="distribute"/>
              <w:rPr>
                <w:color w:val="000000"/>
              </w:rPr>
            </w:pPr>
            <w:r w:rsidRPr="00E86A6B">
              <w:rPr>
                <w:rFonts w:hint="eastAsia"/>
              </w:rPr>
              <w:t>（二十六）</w:t>
            </w:r>
            <w:r w:rsidR="00EB7657" w:rsidRPr="002652B3">
              <w:rPr>
                <w:rFonts w:cs="新細明體" w:hint="eastAsia"/>
                <w:kern w:val="0"/>
                <w:szCs w:val="24"/>
              </w:rPr>
              <w:t>持續辦理山坡地違規開發之查報、取締等查證工作，惟山坡地開發利用回饋金課徵作業未</w:t>
            </w:r>
            <w:proofErr w:type="gramStart"/>
            <w:r w:rsidR="00EB7657" w:rsidRPr="002652B3">
              <w:rPr>
                <w:rFonts w:cs="新細明體" w:hint="eastAsia"/>
                <w:kern w:val="0"/>
                <w:szCs w:val="24"/>
              </w:rPr>
              <w:t>臻</w:t>
            </w:r>
            <w:proofErr w:type="gramEnd"/>
            <w:r w:rsidR="00EB7657" w:rsidRPr="002652B3">
              <w:rPr>
                <w:rFonts w:cs="新細明體" w:hint="eastAsia"/>
                <w:kern w:val="0"/>
                <w:szCs w:val="24"/>
              </w:rPr>
              <w:t>周妥，</w:t>
            </w:r>
            <w:proofErr w:type="gramStart"/>
            <w:r w:rsidR="00EB7657" w:rsidRPr="002652B3">
              <w:rPr>
                <w:rFonts w:cs="新細明體" w:hint="eastAsia"/>
                <w:kern w:val="0"/>
                <w:szCs w:val="24"/>
              </w:rPr>
              <w:t>間有山坡地疑</w:t>
            </w:r>
            <w:proofErr w:type="gramEnd"/>
            <w:r w:rsidR="00EB7657" w:rsidRPr="002652B3">
              <w:rPr>
                <w:rFonts w:cs="新細明體" w:hint="eastAsia"/>
                <w:kern w:val="0"/>
                <w:szCs w:val="24"/>
              </w:rPr>
              <w:t>涉超限利用、查報與取締要點與現行組織</w:t>
            </w:r>
            <w:proofErr w:type="gramStart"/>
            <w:r w:rsidR="00EB7657" w:rsidRPr="002652B3">
              <w:rPr>
                <w:rFonts w:cs="新細明體" w:hint="eastAsia"/>
                <w:kern w:val="0"/>
                <w:szCs w:val="24"/>
              </w:rPr>
              <w:t>規</w:t>
            </w:r>
            <w:proofErr w:type="gramEnd"/>
            <w:r w:rsidR="00EB7657" w:rsidRPr="002652B3">
              <w:rPr>
                <w:rFonts w:cs="新細明體" w:hint="eastAsia"/>
                <w:kern w:val="0"/>
                <w:szCs w:val="24"/>
              </w:rPr>
              <w:t>制不符等情事，有待檢討改善，以強化山坡地管理、水土保持及災害預防</w:t>
            </w:r>
          </w:p>
        </w:tc>
        <w:tc>
          <w:tcPr>
            <w:tcW w:w="498" w:type="pct"/>
            <w:vAlign w:val="bottom"/>
          </w:tcPr>
          <w:p w14:paraId="57AEBB28" w14:textId="77777777" w:rsidR="00E614DE" w:rsidRPr="00E31599" w:rsidRDefault="00E614DE" w:rsidP="008F69E6">
            <w:pPr>
              <w:pStyle w:val="123"/>
              <w:snapToGrid/>
              <w:spacing w:line="570" w:lineRule="exact"/>
              <w:jc w:val="distribute"/>
            </w:pPr>
          </w:p>
          <w:p w14:paraId="654EE557" w14:textId="77777777" w:rsidR="00E614DE" w:rsidRPr="00E31599" w:rsidRDefault="00E614DE" w:rsidP="008F69E6">
            <w:pPr>
              <w:pStyle w:val="123"/>
              <w:snapToGrid/>
              <w:spacing w:line="570" w:lineRule="exact"/>
              <w:jc w:val="distribute"/>
            </w:pPr>
          </w:p>
          <w:p w14:paraId="1EC12575" w14:textId="14056A3A" w:rsidR="00E614DE" w:rsidRPr="00E31599" w:rsidRDefault="00E614DE" w:rsidP="00E204AC">
            <w:pPr>
              <w:pStyle w:val="123"/>
              <w:snapToGrid/>
              <w:spacing w:line="570" w:lineRule="exact"/>
            </w:pPr>
            <w:r w:rsidRPr="00E31599">
              <w:rPr>
                <w:rFonts w:hint="eastAsia"/>
              </w:rPr>
              <w:t>乙－</w:t>
            </w:r>
            <w:r w:rsidR="00CD39B8">
              <w:rPr>
                <w:rFonts w:hint="eastAsia"/>
              </w:rPr>
              <w:t>40</w:t>
            </w:r>
          </w:p>
        </w:tc>
      </w:tr>
      <w:tr w:rsidR="00E614DE" w:rsidRPr="00E31599" w14:paraId="7EFC5E4C" w14:textId="77777777" w:rsidTr="005457F0">
        <w:trPr>
          <w:tblHeader/>
        </w:trPr>
        <w:tc>
          <w:tcPr>
            <w:tcW w:w="4502" w:type="pct"/>
          </w:tcPr>
          <w:p w14:paraId="4B03A990" w14:textId="2A5D73CA" w:rsidR="00E614DE" w:rsidRPr="00E86A6B" w:rsidRDefault="00E614DE" w:rsidP="008F69E6">
            <w:pPr>
              <w:pStyle w:val="123"/>
              <w:tabs>
                <w:tab w:val="right" w:leader="middleDot" w:pos="8790"/>
              </w:tabs>
              <w:snapToGrid/>
              <w:spacing w:line="566" w:lineRule="exact"/>
              <w:ind w:leftChars="100" w:left="1666" w:hangingChars="495" w:hanging="1386"/>
              <w:jc w:val="distribute"/>
              <w:rPr>
                <w:color w:val="000000"/>
              </w:rPr>
            </w:pPr>
            <w:r w:rsidRPr="00E86A6B">
              <w:rPr>
                <w:rFonts w:hint="eastAsia"/>
              </w:rPr>
              <w:t>（二十七）</w:t>
            </w:r>
            <w:r w:rsidR="00EB7657" w:rsidRPr="002652B3">
              <w:rPr>
                <w:rFonts w:cs="新細明體" w:hint="eastAsia"/>
                <w:kern w:val="0"/>
                <w:szCs w:val="24"/>
              </w:rPr>
              <w:t>斗六社口旅客服務中心委託營運移轉促參案件履約進度未如預期，</w:t>
            </w:r>
            <w:proofErr w:type="gramStart"/>
            <w:r w:rsidR="00EB7657" w:rsidRPr="002652B3">
              <w:rPr>
                <w:rFonts w:cs="新細明體" w:hint="eastAsia"/>
                <w:kern w:val="0"/>
                <w:szCs w:val="24"/>
              </w:rPr>
              <w:t>允待加強</w:t>
            </w:r>
            <w:proofErr w:type="gramEnd"/>
            <w:r w:rsidR="00EB7657" w:rsidRPr="002652B3">
              <w:rPr>
                <w:rFonts w:cs="新細明體" w:hint="eastAsia"/>
                <w:kern w:val="0"/>
                <w:szCs w:val="24"/>
              </w:rPr>
              <w:t>履約管理及訪視輔導，以達委託營運預計效益</w:t>
            </w:r>
            <w:r w:rsidRPr="00E86A6B">
              <w:tab/>
            </w:r>
          </w:p>
        </w:tc>
        <w:tc>
          <w:tcPr>
            <w:tcW w:w="498" w:type="pct"/>
            <w:vAlign w:val="bottom"/>
          </w:tcPr>
          <w:p w14:paraId="668CCFDA" w14:textId="77777777" w:rsidR="00E614DE" w:rsidRPr="00E31599" w:rsidRDefault="00E614DE" w:rsidP="008F69E6">
            <w:pPr>
              <w:pStyle w:val="123"/>
              <w:snapToGrid/>
              <w:spacing w:line="566" w:lineRule="exact"/>
              <w:jc w:val="distribute"/>
            </w:pPr>
          </w:p>
          <w:p w14:paraId="430ED688" w14:textId="77777777" w:rsidR="00E614DE" w:rsidRPr="00E31599" w:rsidRDefault="00E614DE" w:rsidP="008F69E6">
            <w:pPr>
              <w:pStyle w:val="123"/>
              <w:snapToGrid/>
              <w:spacing w:line="566" w:lineRule="exact"/>
              <w:jc w:val="distribute"/>
            </w:pPr>
          </w:p>
          <w:p w14:paraId="27EB0A71" w14:textId="6BC89FF6" w:rsidR="00E614DE" w:rsidRPr="00E31599" w:rsidRDefault="00E614DE" w:rsidP="00E204AC">
            <w:pPr>
              <w:pStyle w:val="123"/>
              <w:snapToGrid/>
              <w:spacing w:line="566" w:lineRule="exact"/>
            </w:pPr>
            <w:r w:rsidRPr="00E31599">
              <w:rPr>
                <w:rFonts w:hint="eastAsia"/>
              </w:rPr>
              <w:t>乙－</w:t>
            </w:r>
            <w:r w:rsidR="00CD39B8">
              <w:rPr>
                <w:rFonts w:hint="eastAsia"/>
              </w:rPr>
              <w:t>41</w:t>
            </w:r>
          </w:p>
        </w:tc>
      </w:tr>
      <w:tr w:rsidR="00E614DE" w:rsidRPr="00E31599" w14:paraId="59FF1234" w14:textId="77777777" w:rsidTr="005457F0">
        <w:trPr>
          <w:tblHeader/>
        </w:trPr>
        <w:tc>
          <w:tcPr>
            <w:tcW w:w="4502" w:type="pct"/>
          </w:tcPr>
          <w:p w14:paraId="32BA943A" w14:textId="5DF84C1C" w:rsidR="00E614DE" w:rsidRPr="00E86A6B" w:rsidRDefault="00E614DE" w:rsidP="008F69E6">
            <w:pPr>
              <w:pStyle w:val="123"/>
              <w:tabs>
                <w:tab w:val="right" w:leader="middleDot" w:pos="8790"/>
              </w:tabs>
              <w:snapToGrid/>
              <w:spacing w:beforeLines="20" w:before="72" w:line="620" w:lineRule="exact"/>
              <w:ind w:leftChars="100" w:left="1652" w:hangingChars="490" w:hanging="1372"/>
              <w:jc w:val="distribute"/>
              <w:rPr>
                <w:color w:val="000000"/>
              </w:rPr>
            </w:pPr>
            <w:r w:rsidRPr="00E86A6B">
              <w:rPr>
                <w:rFonts w:hint="eastAsia"/>
              </w:rPr>
              <w:lastRenderedPageBreak/>
              <w:t>（二十八）</w:t>
            </w:r>
            <w:r w:rsidR="00EB7657" w:rsidRPr="002652B3">
              <w:rPr>
                <w:rFonts w:hint="eastAsia"/>
              </w:rPr>
              <w:t>持續辦理外國人在</w:t>
            </w:r>
            <w:proofErr w:type="gramStart"/>
            <w:r w:rsidR="00EB7657" w:rsidRPr="002652B3">
              <w:rPr>
                <w:rFonts w:hint="eastAsia"/>
              </w:rPr>
              <w:t>臺</w:t>
            </w:r>
            <w:proofErr w:type="gramEnd"/>
            <w:r w:rsidR="00EB7657" w:rsidRPr="002652B3">
              <w:rPr>
                <w:rFonts w:hint="eastAsia"/>
              </w:rPr>
              <w:t>工作管理及法律扶助服務，惟每年違法工作裁罰案件仍逾百件，</w:t>
            </w:r>
            <w:proofErr w:type="gramStart"/>
            <w:r w:rsidR="00EB7657" w:rsidRPr="002652B3">
              <w:rPr>
                <w:rFonts w:hint="eastAsia"/>
              </w:rPr>
              <w:t>法扶處理</w:t>
            </w:r>
            <w:proofErr w:type="gramEnd"/>
            <w:r w:rsidR="00EB7657" w:rsidRPr="002652B3">
              <w:rPr>
                <w:rFonts w:hint="eastAsia"/>
              </w:rPr>
              <w:t>時效有待提升，允宜</w:t>
            </w:r>
            <w:proofErr w:type="gramStart"/>
            <w:r w:rsidR="00EB7657" w:rsidRPr="002652B3">
              <w:rPr>
                <w:rFonts w:hint="eastAsia"/>
              </w:rPr>
              <w:t>研</w:t>
            </w:r>
            <w:proofErr w:type="gramEnd"/>
            <w:r w:rsidR="00EB7657" w:rsidRPr="002652B3">
              <w:rPr>
                <w:rFonts w:hint="eastAsia"/>
              </w:rPr>
              <w:t>謀改善</w:t>
            </w:r>
            <w:r w:rsidRPr="00E86A6B">
              <w:tab/>
            </w:r>
          </w:p>
        </w:tc>
        <w:tc>
          <w:tcPr>
            <w:tcW w:w="498" w:type="pct"/>
            <w:vAlign w:val="bottom"/>
          </w:tcPr>
          <w:p w14:paraId="3AD55069" w14:textId="77777777" w:rsidR="00E614DE" w:rsidRPr="00E31599" w:rsidRDefault="00E614DE" w:rsidP="008F69E6">
            <w:pPr>
              <w:pStyle w:val="123"/>
              <w:snapToGrid/>
              <w:spacing w:line="620" w:lineRule="exact"/>
              <w:jc w:val="distribute"/>
            </w:pPr>
          </w:p>
          <w:p w14:paraId="247A8FBB" w14:textId="77777777" w:rsidR="00E614DE" w:rsidRPr="00E31599" w:rsidRDefault="00E614DE" w:rsidP="008F69E6">
            <w:pPr>
              <w:pStyle w:val="123"/>
              <w:snapToGrid/>
              <w:spacing w:line="620" w:lineRule="exact"/>
              <w:jc w:val="distribute"/>
            </w:pPr>
          </w:p>
          <w:p w14:paraId="0CE8CCA2" w14:textId="3F15F3E5" w:rsidR="00E614DE" w:rsidRPr="00E31599" w:rsidRDefault="00E614DE" w:rsidP="00E204AC">
            <w:pPr>
              <w:pStyle w:val="123"/>
              <w:snapToGrid/>
              <w:spacing w:line="620" w:lineRule="exact"/>
            </w:pPr>
            <w:r w:rsidRPr="00E31599">
              <w:rPr>
                <w:rFonts w:hint="eastAsia"/>
              </w:rPr>
              <w:t>乙－</w:t>
            </w:r>
            <w:r w:rsidR="00CD39B8">
              <w:rPr>
                <w:rFonts w:hint="eastAsia"/>
              </w:rPr>
              <w:t>41</w:t>
            </w:r>
          </w:p>
        </w:tc>
      </w:tr>
      <w:tr w:rsidR="00E614DE" w:rsidRPr="00E31599" w14:paraId="2383100F" w14:textId="77777777" w:rsidTr="005457F0">
        <w:trPr>
          <w:tblHeader/>
        </w:trPr>
        <w:tc>
          <w:tcPr>
            <w:tcW w:w="4502" w:type="pct"/>
          </w:tcPr>
          <w:p w14:paraId="296A4D4D" w14:textId="43D9EC28" w:rsidR="00E614DE" w:rsidRPr="00E86A6B" w:rsidRDefault="00E614DE" w:rsidP="008F69E6">
            <w:pPr>
              <w:pStyle w:val="123"/>
              <w:tabs>
                <w:tab w:val="right" w:leader="middleDot" w:pos="8790"/>
              </w:tabs>
              <w:snapToGrid/>
              <w:spacing w:beforeLines="20" w:before="72" w:line="620" w:lineRule="exact"/>
              <w:ind w:leftChars="100" w:left="1652" w:hangingChars="490" w:hanging="1372"/>
              <w:jc w:val="distribute"/>
              <w:rPr>
                <w:color w:val="000000"/>
              </w:rPr>
            </w:pPr>
            <w:r w:rsidRPr="00E86A6B">
              <w:rPr>
                <w:rFonts w:hint="eastAsia"/>
              </w:rPr>
              <w:t>（二十九）</w:t>
            </w:r>
            <w:r w:rsidR="00EB7657" w:rsidRPr="002652B3">
              <w:rPr>
                <w:rFonts w:cs="新細明體" w:hint="eastAsia"/>
                <w:kern w:val="0"/>
                <w:szCs w:val="24"/>
              </w:rPr>
              <w:t>為促進地方建設及整體發展，辦理前瞻基礎建設計畫，惟部分計畫執行進度落後，允宜</w:t>
            </w:r>
            <w:proofErr w:type="gramStart"/>
            <w:r w:rsidR="00EB7657" w:rsidRPr="002652B3">
              <w:rPr>
                <w:rFonts w:cs="新細明體" w:hint="eastAsia"/>
                <w:kern w:val="0"/>
                <w:szCs w:val="24"/>
              </w:rPr>
              <w:t>研</w:t>
            </w:r>
            <w:proofErr w:type="gramEnd"/>
            <w:r w:rsidR="00EB7657" w:rsidRPr="002652B3">
              <w:rPr>
                <w:rFonts w:cs="新細明體" w:hint="eastAsia"/>
                <w:kern w:val="0"/>
                <w:szCs w:val="24"/>
              </w:rPr>
              <w:t>謀因應改善措施，以利計畫順利推行</w:t>
            </w:r>
            <w:r w:rsidRPr="00E86A6B">
              <w:tab/>
            </w:r>
          </w:p>
        </w:tc>
        <w:tc>
          <w:tcPr>
            <w:tcW w:w="498" w:type="pct"/>
            <w:vAlign w:val="bottom"/>
          </w:tcPr>
          <w:p w14:paraId="6E2458D7" w14:textId="77777777" w:rsidR="00E614DE" w:rsidRPr="00E31599" w:rsidRDefault="00E614DE" w:rsidP="008F69E6">
            <w:pPr>
              <w:pStyle w:val="123"/>
              <w:snapToGrid/>
              <w:spacing w:line="620" w:lineRule="exact"/>
              <w:jc w:val="distribute"/>
            </w:pPr>
          </w:p>
          <w:p w14:paraId="03711018" w14:textId="034FA470" w:rsidR="00E614DE" w:rsidRPr="00E31599" w:rsidRDefault="00E614DE" w:rsidP="00E204AC">
            <w:pPr>
              <w:pStyle w:val="123"/>
              <w:snapToGrid/>
              <w:spacing w:line="620" w:lineRule="exact"/>
            </w:pPr>
            <w:r w:rsidRPr="00E31599">
              <w:rPr>
                <w:rFonts w:hint="eastAsia"/>
              </w:rPr>
              <w:t>乙－</w:t>
            </w:r>
            <w:r w:rsidR="00CD39B8">
              <w:rPr>
                <w:rFonts w:hint="eastAsia"/>
              </w:rPr>
              <w:t>42</w:t>
            </w:r>
          </w:p>
        </w:tc>
      </w:tr>
      <w:tr w:rsidR="00E614DE" w:rsidRPr="00E31599" w14:paraId="7C31079C" w14:textId="77777777" w:rsidTr="005457F0">
        <w:trPr>
          <w:tblHeader/>
        </w:trPr>
        <w:tc>
          <w:tcPr>
            <w:tcW w:w="4502" w:type="pct"/>
          </w:tcPr>
          <w:p w14:paraId="760BD0C9" w14:textId="33548A3D" w:rsidR="00E614DE" w:rsidRPr="00E86A6B" w:rsidRDefault="00E614DE" w:rsidP="008F69E6">
            <w:pPr>
              <w:pStyle w:val="123"/>
              <w:tabs>
                <w:tab w:val="right" w:leader="middleDot" w:pos="8790"/>
              </w:tabs>
              <w:snapToGrid/>
              <w:spacing w:beforeLines="20" w:before="72" w:line="620" w:lineRule="exact"/>
              <w:ind w:leftChars="100" w:left="1400" w:hangingChars="400" w:hanging="1120"/>
              <w:jc w:val="distribute"/>
              <w:rPr>
                <w:color w:val="000000"/>
              </w:rPr>
            </w:pPr>
            <w:r w:rsidRPr="00E86A6B">
              <w:rPr>
                <w:rFonts w:hint="eastAsia"/>
              </w:rPr>
              <w:t>（三十）</w:t>
            </w:r>
            <w:r w:rsidR="00EB7657" w:rsidRPr="000D4885">
              <w:rPr>
                <w:rFonts w:cs="新細明體" w:hint="eastAsia"/>
                <w:kern w:val="0"/>
                <w:szCs w:val="24"/>
              </w:rPr>
              <w:t>為確保雲林縣永續發展，辦理雲林縣國土功能分區圖之劃設及審議，惟土地使用管制規則</w:t>
            </w:r>
            <w:proofErr w:type="gramStart"/>
            <w:r w:rsidR="00EB7657" w:rsidRPr="000D4885">
              <w:rPr>
                <w:rFonts w:cs="新細明體" w:hint="eastAsia"/>
                <w:kern w:val="0"/>
                <w:szCs w:val="24"/>
              </w:rPr>
              <w:t>研</w:t>
            </w:r>
            <w:proofErr w:type="gramEnd"/>
            <w:r w:rsidR="00EB7657" w:rsidRPr="000D4885">
              <w:rPr>
                <w:rFonts w:cs="新細明體" w:hint="eastAsia"/>
                <w:kern w:val="0"/>
                <w:szCs w:val="24"/>
              </w:rPr>
              <w:t>訂及鄉村地區整體規劃執行進度未如預期，亟待檢討改善</w:t>
            </w:r>
            <w:r w:rsidRPr="00E86A6B">
              <w:tab/>
            </w:r>
          </w:p>
        </w:tc>
        <w:tc>
          <w:tcPr>
            <w:tcW w:w="498" w:type="pct"/>
            <w:vAlign w:val="bottom"/>
          </w:tcPr>
          <w:p w14:paraId="3E5597D8" w14:textId="63A96B92" w:rsidR="00E614DE" w:rsidRDefault="00E614DE" w:rsidP="008F69E6">
            <w:pPr>
              <w:pStyle w:val="123"/>
              <w:snapToGrid/>
              <w:spacing w:line="620" w:lineRule="exact"/>
              <w:jc w:val="distribute"/>
            </w:pPr>
          </w:p>
          <w:p w14:paraId="7590B5F9" w14:textId="4BA20DEA" w:rsidR="00B16B1C" w:rsidRDefault="00B16B1C" w:rsidP="008F69E6">
            <w:pPr>
              <w:pStyle w:val="123"/>
              <w:snapToGrid/>
              <w:spacing w:line="620" w:lineRule="exact"/>
              <w:jc w:val="distribute"/>
            </w:pPr>
          </w:p>
          <w:p w14:paraId="74AF17CD" w14:textId="179EC37E" w:rsidR="00E614DE" w:rsidRPr="00E31599" w:rsidRDefault="00E614DE" w:rsidP="00E204AC">
            <w:pPr>
              <w:pStyle w:val="123"/>
              <w:snapToGrid/>
              <w:spacing w:line="620" w:lineRule="exact"/>
            </w:pPr>
            <w:r w:rsidRPr="00E31599">
              <w:rPr>
                <w:rFonts w:hint="eastAsia"/>
              </w:rPr>
              <w:t>乙－</w:t>
            </w:r>
            <w:r w:rsidR="00CD39B8">
              <w:rPr>
                <w:rFonts w:hint="eastAsia"/>
              </w:rPr>
              <w:t>43</w:t>
            </w:r>
          </w:p>
        </w:tc>
      </w:tr>
      <w:tr w:rsidR="00E614DE" w:rsidRPr="00E31599" w14:paraId="112A71B3" w14:textId="77777777" w:rsidTr="005457F0">
        <w:trPr>
          <w:tblHeader/>
        </w:trPr>
        <w:tc>
          <w:tcPr>
            <w:tcW w:w="4502" w:type="pct"/>
          </w:tcPr>
          <w:p w14:paraId="7FFDDA7D" w14:textId="18518138" w:rsidR="00E614DE" w:rsidRPr="00E86A6B" w:rsidRDefault="00E614DE" w:rsidP="008F69E6">
            <w:pPr>
              <w:pStyle w:val="123"/>
              <w:tabs>
                <w:tab w:val="right" w:leader="middleDot" w:pos="8790"/>
              </w:tabs>
              <w:snapToGrid/>
              <w:spacing w:beforeLines="20" w:before="72" w:line="620" w:lineRule="exact"/>
              <w:ind w:leftChars="100" w:left="1652" w:hangingChars="490" w:hanging="1372"/>
              <w:jc w:val="distribute"/>
              <w:rPr>
                <w:color w:val="000000"/>
              </w:rPr>
            </w:pPr>
            <w:r w:rsidRPr="00E86A6B">
              <w:rPr>
                <w:rFonts w:hint="eastAsia"/>
              </w:rPr>
              <w:t>（三十一）</w:t>
            </w:r>
            <w:r w:rsidR="00EB7657" w:rsidRPr="000D4885">
              <w:rPr>
                <w:rFonts w:cs="新細明體" w:hint="eastAsia"/>
                <w:kern w:val="0"/>
                <w:szCs w:val="24"/>
              </w:rPr>
              <w:t>為維護菸酒市場產銷秩序，辦理</w:t>
            </w:r>
            <w:proofErr w:type="gramStart"/>
            <w:r w:rsidR="00EB7657" w:rsidRPr="000D4885">
              <w:rPr>
                <w:rFonts w:cs="新細明體" w:hint="eastAsia"/>
                <w:kern w:val="0"/>
                <w:szCs w:val="24"/>
              </w:rPr>
              <w:t>私劣菸酒</w:t>
            </w:r>
            <w:proofErr w:type="gramEnd"/>
            <w:r w:rsidR="00EB7657" w:rsidRPr="000D4885">
              <w:rPr>
                <w:rFonts w:cs="新細明體" w:hint="eastAsia"/>
                <w:kern w:val="0"/>
                <w:szCs w:val="24"/>
              </w:rPr>
              <w:t>抽檢及查察，惟部分查核作業未</w:t>
            </w:r>
            <w:proofErr w:type="gramStart"/>
            <w:r w:rsidR="00EB7657" w:rsidRPr="000D4885">
              <w:rPr>
                <w:rFonts w:cs="新細明體" w:hint="eastAsia"/>
                <w:kern w:val="0"/>
                <w:szCs w:val="24"/>
              </w:rPr>
              <w:t>臻</w:t>
            </w:r>
            <w:proofErr w:type="gramEnd"/>
            <w:r w:rsidR="00EB7657" w:rsidRPr="000D4885">
              <w:rPr>
                <w:rFonts w:cs="新細明體" w:hint="eastAsia"/>
                <w:kern w:val="0"/>
                <w:szCs w:val="24"/>
              </w:rPr>
              <w:t>周妥，允宜</w:t>
            </w:r>
            <w:proofErr w:type="gramStart"/>
            <w:r w:rsidR="00EB7657" w:rsidRPr="000D4885">
              <w:rPr>
                <w:rFonts w:cs="新細明體" w:hint="eastAsia"/>
                <w:kern w:val="0"/>
                <w:szCs w:val="24"/>
              </w:rPr>
              <w:t>研謀善策</w:t>
            </w:r>
            <w:proofErr w:type="gramEnd"/>
            <w:r w:rsidR="00EB7657" w:rsidRPr="000D4885">
              <w:rPr>
                <w:rFonts w:cs="新細明體" w:hint="eastAsia"/>
                <w:kern w:val="0"/>
                <w:szCs w:val="24"/>
              </w:rPr>
              <w:t>，以維護民眾消費安全</w:t>
            </w:r>
            <w:r w:rsidRPr="00E86A6B">
              <w:tab/>
            </w:r>
          </w:p>
        </w:tc>
        <w:tc>
          <w:tcPr>
            <w:tcW w:w="498" w:type="pct"/>
            <w:vAlign w:val="bottom"/>
          </w:tcPr>
          <w:p w14:paraId="48B3E020" w14:textId="77777777" w:rsidR="00E614DE" w:rsidRPr="00E31599" w:rsidRDefault="00E614DE" w:rsidP="008F69E6">
            <w:pPr>
              <w:pStyle w:val="123"/>
              <w:snapToGrid/>
              <w:spacing w:line="620" w:lineRule="exact"/>
              <w:jc w:val="distribute"/>
            </w:pPr>
          </w:p>
          <w:p w14:paraId="37AA0910" w14:textId="6895B384" w:rsidR="00E614DE" w:rsidRPr="00E31599" w:rsidRDefault="00E614DE" w:rsidP="00E204AC">
            <w:pPr>
              <w:pStyle w:val="123"/>
              <w:snapToGrid/>
              <w:spacing w:line="620" w:lineRule="exact"/>
            </w:pPr>
            <w:r w:rsidRPr="00E31599">
              <w:rPr>
                <w:rFonts w:hint="eastAsia"/>
              </w:rPr>
              <w:t>乙－</w:t>
            </w:r>
            <w:r w:rsidR="00CD39B8">
              <w:rPr>
                <w:rFonts w:hint="eastAsia"/>
              </w:rPr>
              <w:t>44</w:t>
            </w:r>
          </w:p>
        </w:tc>
      </w:tr>
      <w:tr w:rsidR="00E614DE" w:rsidRPr="00E31599" w14:paraId="7E982826" w14:textId="77777777" w:rsidTr="005457F0">
        <w:trPr>
          <w:tblHeader/>
        </w:trPr>
        <w:tc>
          <w:tcPr>
            <w:tcW w:w="4502" w:type="pct"/>
          </w:tcPr>
          <w:p w14:paraId="24588D10" w14:textId="52188F94" w:rsidR="00E614DE" w:rsidRPr="00E86A6B" w:rsidRDefault="00E614DE" w:rsidP="008F69E6">
            <w:pPr>
              <w:pStyle w:val="123"/>
              <w:tabs>
                <w:tab w:val="right" w:leader="middleDot" w:pos="8790"/>
              </w:tabs>
              <w:snapToGrid/>
              <w:spacing w:line="620" w:lineRule="exact"/>
              <w:ind w:leftChars="100" w:left="1652" w:hangingChars="490" w:hanging="1372"/>
              <w:jc w:val="distribute"/>
              <w:rPr>
                <w:color w:val="000000"/>
              </w:rPr>
            </w:pPr>
            <w:r w:rsidRPr="00E86A6B">
              <w:rPr>
                <w:rFonts w:hint="eastAsia"/>
              </w:rPr>
              <w:t>（三十二）</w:t>
            </w:r>
            <w:r w:rsidR="00EB7657" w:rsidRPr="000D4885">
              <w:rPr>
                <w:rFonts w:cs="新細明體" w:hint="eastAsia"/>
                <w:kern w:val="0"/>
                <w:szCs w:val="24"/>
              </w:rPr>
              <w:t>為均衡區域發展及民眾生活福祉，持續辦理城鎮風貌營造與街道改善計畫之基礎公共建設，惟部分工程設計審查及完工後設施維護管理未盡周詳，有待</w:t>
            </w:r>
            <w:proofErr w:type="gramStart"/>
            <w:r w:rsidR="00EB7657" w:rsidRPr="000D4885">
              <w:rPr>
                <w:rFonts w:cs="新細明體" w:hint="eastAsia"/>
                <w:kern w:val="0"/>
                <w:szCs w:val="24"/>
              </w:rPr>
              <w:t>研</w:t>
            </w:r>
            <w:proofErr w:type="gramEnd"/>
            <w:r w:rsidR="00EB7657" w:rsidRPr="000D4885">
              <w:rPr>
                <w:rFonts w:cs="新細明體" w:hint="eastAsia"/>
                <w:kern w:val="0"/>
                <w:szCs w:val="24"/>
              </w:rPr>
              <w:t>謀改善</w:t>
            </w:r>
            <w:r w:rsidRPr="00E86A6B">
              <w:tab/>
            </w:r>
          </w:p>
        </w:tc>
        <w:tc>
          <w:tcPr>
            <w:tcW w:w="498" w:type="pct"/>
            <w:vAlign w:val="bottom"/>
          </w:tcPr>
          <w:p w14:paraId="742858A7" w14:textId="77777777" w:rsidR="00E614DE" w:rsidRPr="00E31599" w:rsidRDefault="00E614DE" w:rsidP="008F69E6">
            <w:pPr>
              <w:pStyle w:val="123"/>
              <w:snapToGrid/>
              <w:spacing w:line="620" w:lineRule="exact"/>
              <w:jc w:val="distribute"/>
            </w:pPr>
          </w:p>
          <w:p w14:paraId="4ADE0790" w14:textId="77777777" w:rsidR="00E614DE" w:rsidRPr="00E31599" w:rsidRDefault="00E614DE" w:rsidP="008F69E6">
            <w:pPr>
              <w:pStyle w:val="123"/>
              <w:snapToGrid/>
              <w:spacing w:line="620" w:lineRule="exact"/>
              <w:jc w:val="distribute"/>
            </w:pPr>
          </w:p>
          <w:p w14:paraId="42D4F3C2" w14:textId="03170650" w:rsidR="00E614DE" w:rsidRPr="00E31599" w:rsidRDefault="00E614DE" w:rsidP="00E204AC">
            <w:pPr>
              <w:pStyle w:val="123"/>
              <w:snapToGrid/>
              <w:spacing w:line="620" w:lineRule="exact"/>
            </w:pPr>
            <w:r w:rsidRPr="00E31599">
              <w:rPr>
                <w:rFonts w:hint="eastAsia"/>
              </w:rPr>
              <w:t>乙－</w:t>
            </w:r>
            <w:r w:rsidR="00CD39B8">
              <w:rPr>
                <w:rFonts w:hint="eastAsia"/>
              </w:rPr>
              <w:t>44</w:t>
            </w:r>
          </w:p>
        </w:tc>
      </w:tr>
      <w:tr w:rsidR="00E614DE" w:rsidRPr="00E31599" w14:paraId="7484DABC" w14:textId="77777777" w:rsidTr="005457F0">
        <w:trPr>
          <w:tblHeader/>
        </w:trPr>
        <w:tc>
          <w:tcPr>
            <w:tcW w:w="4502" w:type="pct"/>
          </w:tcPr>
          <w:p w14:paraId="2E492F5E" w14:textId="60E596DC" w:rsidR="00E614DE" w:rsidRPr="00E86A6B" w:rsidRDefault="00E614DE" w:rsidP="008F69E6">
            <w:pPr>
              <w:pStyle w:val="123"/>
              <w:tabs>
                <w:tab w:val="right" w:leader="middleDot" w:pos="8790"/>
              </w:tabs>
              <w:snapToGrid/>
              <w:spacing w:line="620" w:lineRule="exact"/>
              <w:ind w:leftChars="100" w:left="1680" w:hangingChars="500" w:hanging="1400"/>
              <w:jc w:val="distribute"/>
            </w:pPr>
            <w:r w:rsidRPr="00E86A6B">
              <w:rPr>
                <w:rFonts w:hint="eastAsia"/>
              </w:rPr>
              <w:t>（三十三）</w:t>
            </w:r>
            <w:r w:rsidR="00EB7657" w:rsidRPr="000D4885">
              <w:rPr>
                <w:rFonts w:cs="新細明體" w:hint="eastAsia"/>
                <w:kern w:val="0"/>
                <w:szCs w:val="24"/>
              </w:rPr>
              <w:t>為活絡</w:t>
            </w:r>
            <w:proofErr w:type="gramStart"/>
            <w:r w:rsidR="00EB7657" w:rsidRPr="000D4885">
              <w:rPr>
                <w:rFonts w:cs="新細明體" w:hint="eastAsia"/>
                <w:kern w:val="0"/>
                <w:szCs w:val="24"/>
              </w:rPr>
              <w:t>眷</w:t>
            </w:r>
            <w:proofErr w:type="gramEnd"/>
            <w:r w:rsidR="00EB7657" w:rsidRPr="000D4885">
              <w:rPr>
                <w:rFonts w:cs="新細明體" w:hint="eastAsia"/>
                <w:kern w:val="0"/>
                <w:szCs w:val="24"/>
              </w:rPr>
              <w:t>舍</w:t>
            </w:r>
            <w:proofErr w:type="gramStart"/>
            <w:r w:rsidR="00EB7657" w:rsidRPr="000D4885">
              <w:rPr>
                <w:rFonts w:cs="新細明體" w:hint="eastAsia"/>
                <w:kern w:val="0"/>
                <w:szCs w:val="24"/>
              </w:rPr>
              <w:t>頹圮</w:t>
            </w:r>
            <w:proofErr w:type="gramEnd"/>
            <w:r w:rsidR="00EB7657" w:rsidRPr="000D4885">
              <w:rPr>
                <w:rFonts w:cs="新細明體" w:hint="eastAsia"/>
                <w:kern w:val="0"/>
                <w:szCs w:val="24"/>
              </w:rPr>
              <w:t>之虎尾建國二村，辦理虎尾鎮新舊城區縫合計畫，惟部分施作內容及預算書審查作業</w:t>
            </w:r>
            <w:proofErr w:type="gramStart"/>
            <w:r w:rsidR="00EB7657" w:rsidRPr="000D4885">
              <w:rPr>
                <w:rFonts w:cs="新細明體" w:hint="eastAsia"/>
                <w:kern w:val="0"/>
                <w:szCs w:val="24"/>
              </w:rPr>
              <w:t>未盡周妥</w:t>
            </w:r>
            <w:proofErr w:type="gramEnd"/>
            <w:r w:rsidR="00EB7657" w:rsidRPr="000D4885">
              <w:rPr>
                <w:rFonts w:cs="新細明體" w:hint="eastAsia"/>
                <w:kern w:val="0"/>
                <w:szCs w:val="24"/>
              </w:rPr>
              <w:t>，有待檢討改善，以利地方觀光文化永續發展</w:t>
            </w:r>
            <w:r w:rsidRPr="00E86A6B">
              <w:tab/>
            </w:r>
          </w:p>
        </w:tc>
        <w:tc>
          <w:tcPr>
            <w:tcW w:w="498" w:type="pct"/>
            <w:vAlign w:val="bottom"/>
          </w:tcPr>
          <w:p w14:paraId="48AB02D6" w14:textId="77777777" w:rsidR="00E614DE" w:rsidRPr="00E31599" w:rsidRDefault="00E614DE" w:rsidP="008F69E6">
            <w:pPr>
              <w:pStyle w:val="123"/>
              <w:snapToGrid/>
              <w:spacing w:line="620" w:lineRule="exact"/>
              <w:jc w:val="distribute"/>
            </w:pPr>
          </w:p>
          <w:p w14:paraId="6398B5D7" w14:textId="013D0286" w:rsidR="00E614DE" w:rsidRPr="00E31599" w:rsidRDefault="00E614DE" w:rsidP="00E204AC">
            <w:pPr>
              <w:pStyle w:val="123"/>
              <w:snapToGrid/>
              <w:spacing w:line="620" w:lineRule="exact"/>
            </w:pPr>
            <w:r w:rsidRPr="00E31599">
              <w:rPr>
                <w:rFonts w:hint="eastAsia"/>
              </w:rPr>
              <w:t>乙－</w:t>
            </w:r>
            <w:r w:rsidR="00CD39B8">
              <w:rPr>
                <w:rFonts w:hint="eastAsia"/>
              </w:rPr>
              <w:t>45</w:t>
            </w:r>
          </w:p>
        </w:tc>
      </w:tr>
      <w:tr w:rsidR="00E614DE" w:rsidRPr="00E31599" w14:paraId="09DCC5CC" w14:textId="77777777" w:rsidTr="005457F0">
        <w:trPr>
          <w:tblHeader/>
        </w:trPr>
        <w:tc>
          <w:tcPr>
            <w:tcW w:w="4502" w:type="pct"/>
          </w:tcPr>
          <w:p w14:paraId="27C85223" w14:textId="75C5FD37" w:rsidR="00E614DE" w:rsidRPr="00E86A6B" w:rsidRDefault="00E614DE" w:rsidP="008F69E6">
            <w:pPr>
              <w:pStyle w:val="123"/>
              <w:tabs>
                <w:tab w:val="right" w:leader="middleDot" w:pos="8790"/>
              </w:tabs>
              <w:snapToGrid/>
              <w:spacing w:line="620" w:lineRule="exact"/>
              <w:ind w:leftChars="100" w:left="1658" w:hangingChars="492" w:hanging="1378"/>
              <w:jc w:val="distribute"/>
            </w:pPr>
            <w:r w:rsidRPr="00E86A6B">
              <w:rPr>
                <w:rFonts w:hint="eastAsia"/>
              </w:rPr>
              <w:t>（三十四）</w:t>
            </w:r>
            <w:r w:rsidR="00EB7657" w:rsidRPr="000D4885">
              <w:rPr>
                <w:rFonts w:cs="新細明體" w:hint="eastAsia"/>
                <w:kern w:val="0"/>
                <w:szCs w:val="24"/>
              </w:rPr>
              <w:t>為促進公用不動產有效利用，持續辦理公有土地或建物空間標租設置太陽光電發電設備，惟招租作業及履約管理未盡周延，亟待檢討改善，以維護招商公平性，並健全太陽光電發展政策</w:t>
            </w:r>
            <w:r w:rsidRPr="00E86A6B">
              <w:tab/>
            </w:r>
          </w:p>
        </w:tc>
        <w:tc>
          <w:tcPr>
            <w:tcW w:w="498" w:type="pct"/>
            <w:vAlign w:val="bottom"/>
          </w:tcPr>
          <w:p w14:paraId="4B03DBA9" w14:textId="77777777" w:rsidR="00E614DE" w:rsidRPr="00E31599" w:rsidRDefault="00E614DE" w:rsidP="008F69E6">
            <w:pPr>
              <w:pStyle w:val="123"/>
              <w:snapToGrid/>
              <w:spacing w:line="620" w:lineRule="exact"/>
              <w:jc w:val="distribute"/>
            </w:pPr>
          </w:p>
          <w:p w14:paraId="6E0EBF27" w14:textId="77777777" w:rsidR="00E614DE" w:rsidRPr="00E31599" w:rsidRDefault="00E614DE" w:rsidP="008F69E6">
            <w:pPr>
              <w:pStyle w:val="123"/>
              <w:snapToGrid/>
              <w:spacing w:line="620" w:lineRule="exact"/>
              <w:jc w:val="distribute"/>
            </w:pPr>
          </w:p>
          <w:p w14:paraId="46C8366D" w14:textId="51CD4F94" w:rsidR="00E614DE" w:rsidRPr="00E31599" w:rsidRDefault="00E614DE" w:rsidP="00E204AC">
            <w:pPr>
              <w:pStyle w:val="123"/>
              <w:snapToGrid/>
              <w:spacing w:line="620" w:lineRule="exact"/>
            </w:pPr>
            <w:r w:rsidRPr="00E31599">
              <w:rPr>
                <w:rFonts w:hint="eastAsia"/>
              </w:rPr>
              <w:t>乙－</w:t>
            </w:r>
            <w:r w:rsidR="00CD39B8">
              <w:rPr>
                <w:rFonts w:hint="eastAsia"/>
              </w:rPr>
              <w:t>46</w:t>
            </w:r>
          </w:p>
        </w:tc>
      </w:tr>
      <w:tr w:rsidR="00E614DE" w:rsidRPr="00E31599" w14:paraId="462D275E" w14:textId="77777777" w:rsidTr="005457F0">
        <w:trPr>
          <w:tblHeader/>
        </w:trPr>
        <w:tc>
          <w:tcPr>
            <w:tcW w:w="4502" w:type="pct"/>
          </w:tcPr>
          <w:p w14:paraId="759CE08C" w14:textId="408C8EE8" w:rsidR="00E614DE" w:rsidRPr="00E86A6B" w:rsidRDefault="00E614DE" w:rsidP="00E30D66">
            <w:pPr>
              <w:pStyle w:val="123"/>
              <w:tabs>
                <w:tab w:val="right" w:leader="middleDot" w:pos="8790"/>
              </w:tabs>
              <w:snapToGrid/>
              <w:spacing w:beforeLines="20" w:before="72" w:line="566" w:lineRule="exact"/>
              <w:ind w:leftChars="100" w:left="1624" w:hangingChars="480" w:hanging="1344"/>
              <w:jc w:val="distribute"/>
            </w:pPr>
            <w:r w:rsidRPr="00E86A6B">
              <w:rPr>
                <w:rFonts w:hint="eastAsia"/>
              </w:rPr>
              <w:lastRenderedPageBreak/>
              <w:t>（三十五）</w:t>
            </w:r>
            <w:r w:rsidR="00EB7657" w:rsidRPr="000D4885">
              <w:rPr>
                <w:rFonts w:cs="新細明體" w:hint="eastAsia"/>
                <w:kern w:val="0"/>
                <w:szCs w:val="24"/>
              </w:rPr>
              <w:t>為健全公有房地產籍管理訂定相關作業規範供鄉鎮市</w:t>
            </w:r>
            <w:proofErr w:type="gramStart"/>
            <w:r w:rsidR="00EB7657" w:rsidRPr="000D4885">
              <w:rPr>
                <w:rFonts w:cs="新細明體" w:hint="eastAsia"/>
                <w:kern w:val="0"/>
                <w:szCs w:val="24"/>
              </w:rPr>
              <w:t>公所參辦</w:t>
            </w:r>
            <w:proofErr w:type="gramEnd"/>
            <w:r w:rsidR="00EB7657" w:rsidRPr="000D4885">
              <w:rPr>
                <w:rFonts w:cs="新細明體" w:hint="eastAsia"/>
                <w:kern w:val="0"/>
                <w:szCs w:val="24"/>
              </w:rPr>
              <w:t>，惟部分公所經管之非公用</w:t>
            </w:r>
            <w:proofErr w:type="gramStart"/>
            <w:r w:rsidR="00EB7657" w:rsidRPr="000D4885">
              <w:rPr>
                <w:rFonts w:cs="新細明體" w:hint="eastAsia"/>
                <w:kern w:val="0"/>
                <w:szCs w:val="24"/>
              </w:rPr>
              <w:t>土地間有閒置</w:t>
            </w:r>
            <w:proofErr w:type="gramEnd"/>
            <w:r w:rsidR="00EB7657" w:rsidRPr="000D4885">
              <w:rPr>
                <w:rFonts w:cs="新細明體" w:hint="eastAsia"/>
                <w:kern w:val="0"/>
                <w:szCs w:val="24"/>
              </w:rPr>
              <w:t>或供公共使用情事，有待督促檢討改善並依規定處理，以提升土地管理及使用效能</w:t>
            </w:r>
            <w:r w:rsidRPr="00E86A6B">
              <w:tab/>
            </w:r>
          </w:p>
        </w:tc>
        <w:tc>
          <w:tcPr>
            <w:tcW w:w="498" w:type="pct"/>
            <w:vAlign w:val="bottom"/>
          </w:tcPr>
          <w:p w14:paraId="1E5F58F7" w14:textId="77777777" w:rsidR="00E614DE" w:rsidRPr="00E31599" w:rsidRDefault="00E614DE" w:rsidP="008F69E6">
            <w:pPr>
              <w:pStyle w:val="123"/>
              <w:snapToGrid/>
              <w:spacing w:line="566" w:lineRule="exact"/>
              <w:jc w:val="distribute"/>
            </w:pPr>
          </w:p>
          <w:p w14:paraId="4AE4CA2E" w14:textId="6A57B7E4" w:rsidR="00E614DE" w:rsidRPr="00E31599" w:rsidRDefault="00E614DE" w:rsidP="00E204AC">
            <w:pPr>
              <w:pStyle w:val="123"/>
              <w:snapToGrid/>
              <w:spacing w:line="566" w:lineRule="exact"/>
            </w:pPr>
            <w:r w:rsidRPr="00E31599">
              <w:rPr>
                <w:rFonts w:hint="eastAsia"/>
              </w:rPr>
              <w:t>乙－</w:t>
            </w:r>
            <w:r w:rsidR="00CD39B8">
              <w:rPr>
                <w:rFonts w:hint="eastAsia"/>
              </w:rPr>
              <w:t>46</w:t>
            </w:r>
          </w:p>
        </w:tc>
      </w:tr>
      <w:tr w:rsidR="00E614DE" w:rsidRPr="00E31599" w14:paraId="747217EC" w14:textId="77777777" w:rsidTr="002768E2">
        <w:tblPrEx>
          <w:tblBorders>
            <w:top w:val="single" w:sz="12" w:space="0" w:color="auto"/>
            <w:bottom w:val="single" w:sz="12" w:space="0" w:color="auto"/>
            <w:insideH w:val="single" w:sz="4" w:space="0" w:color="auto"/>
            <w:insideV w:val="single" w:sz="4" w:space="0" w:color="auto"/>
          </w:tblBorders>
        </w:tblPrEx>
        <w:trPr>
          <w:tblHeader/>
        </w:trPr>
        <w:tc>
          <w:tcPr>
            <w:tcW w:w="5000" w:type="pct"/>
            <w:gridSpan w:val="2"/>
            <w:tcBorders>
              <w:top w:val="nil"/>
              <w:bottom w:val="nil"/>
            </w:tcBorders>
          </w:tcPr>
          <w:p w14:paraId="5A0B0956" w14:textId="77777777" w:rsidR="00E614DE" w:rsidRPr="00E31599" w:rsidRDefault="00E614DE" w:rsidP="008F69E6">
            <w:pPr>
              <w:pStyle w:val="-"/>
              <w:snapToGrid/>
              <w:spacing w:beforeLines="20" w:before="72" w:line="566" w:lineRule="exact"/>
              <w:rPr>
                <w:spacing w:val="0"/>
              </w:rPr>
            </w:pPr>
            <w:r w:rsidRPr="00E31599">
              <w:rPr>
                <w:rFonts w:hint="eastAsia"/>
                <w:spacing w:val="0"/>
              </w:rPr>
              <w:t>教育處主管</w:t>
            </w:r>
          </w:p>
        </w:tc>
      </w:tr>
      <w:tr w:rsidR="00E614DE" w:rsidRPr="00E31599" w14:paraId="24700E8F" w14:textId="77777777" w:rsidTr="002768E2">
        <w:tblPrEx>
          <w:tblBorders>
            <w:top w:val="single" w:sz="12" w:space="0" w:color="auto"/>
            <w:bottom w:val="single" w:sz="12" w:space="0" w:color="auto"/>
            <w:insideH w:val="single" w:sz="4" w:space="0" w:color="auto"/>
            <w:insideV w:val="single" w:sz="4" w:space="0" w:color="auto"/>
          </w:tblBorders>
        </w:tblPrEx>
        <w:trPr>
          <w:tblHeader/>
        </w:trPr>
        <w:tc>
          <w:tcPr>
            <w:tcW w:w="4502" w:type="pct"/>
            <w:tcBorders>
              <w:top w:val="nil"/>
              <w:bottom w:val="nil"/>
              <w:right w:val="nil"/>
            </w:tcBorders>
          </w:tcPr>
          <w:p w14:paraId="580C9BA3" w14:textId="3B95468C" w:rsidR="00E614DE" w:rsidRPr="00B90466" w:rsidRDefault="00E614DE" w:rsidP="008F69E6">
            <w:pPr>
              <w:pStyle w:val="123"/>
              <w:tabs>
                <w:tab w:val="right" w:leader="middleDot" w:pos="8789"/>
              </w:tabs>
              <w:snapToGrid/>
              <w:spacing w:beforeLines="10" w:before="36" w:line="566" w:lineRule="exact"/>
              <w:ind w:leftChars="95" w:left="1053" w:hangingChars="285" w:hanging="787"/>
              <w:jc w:val="distribute"/>
              <w:rPr>
                <w:color w:val="000000"/>
                <w:spacing w:val="-2"/>
              </w:rPr>
            </w:pPr>
            <w:r w:rsidRPr="00B90466">
              <w:rPr>
                <w:rFonts w:hint="eastAsia"/>
                <w:spacing w:val="-2"/>
              </w:rPr>
              <w:t>（一）</w:t>
            </w:r>
            <w:r w:rsidR="00EB7657" w:rsidRPr="00A415CA">
              <w:rPr>
                <w:rStyle w:val="--140"/>
                <w:rFonts w:hint="eastAsia"/>
                <w:b w:val="0"/>
              </w:rPr>
              <w:t>推動</w:t>
            </w:r>
            <w:proofErr w:type="gramStart"/>
            <w:r w:rsidR="00EB7657" w:rsidRPr="00A415CA">
              <w:rPr>
                <w:rStyle w:val="--140"/>
                <w:rFonts w:hint="eastAsia"/>
                <w:b w:val="0"/>
              </w:rPr>
              <w:t>公共化教保</w:t>
            </w:r>
            <w:proofErr w:type="gramEnd"/>
            <w:r w:rsidR="00EB7657" w:rsidRPr="00A415CA">
              <w:rPr>
                <w:rStyle w:val="--140"/>
                <w:rFonts w:hint="eastAsia"/>
                <w:b w:val="0"/>
              </w:rPr>
              <w:t>服務，擴展多元教保服務選擇，</w:t>
            </w:r>
            <w:proofErr w:type="gramStart"/>
            <w:r w:rsidR="00EB7657" w:rsidRPr="00A415CA">
              <w:rPr>
                <w:rStyle w:val="--140"/>
                <w:rFonts w:hint="eastAsia"/>
                <w:b w:val="0"/>
              </w:rPr>
              <w:t>惟間有公共</w:t>
            </w:r>
            <w:proofErr w:type="gramEnd"/>
            <w:r w:rsidR="00EB7657" w:rsidRPr="00A415CA">
              <w:rPr>
                <w:rStyle w:val="--140"/>
                <w:rFonts w:hint="eastAsia"/>
                <w:b w:val="0"/>
              </w:rPr>
              <w:t>化幼兒園之招生成效欠佳、教保服務人員</w:t>
            </w:r>
            <w:proofErr w:type="gramStart"/>
            <w:r w:rsidR="00EB7657" w:rsidRPr="00A415CA">
              <w:rPr>
                <w:rStyle w:val="--140"/>
                <w:rFonts w:hint="eastAsia"/>
                <w:b w:val="0"/>
              </w:rPr>
              <w:t>未盡適足</w:t>
            </w:r>
            <w:proofErr w:type="gramEnd"/>
            <w:r w:rsidR="00EB7657" w:rsidRPr="00A415CA">
              <w:rPr>
                <w:rStyle w:val="--140"/>
                <w:rFonts w:hint="eastAsia"/>
                <w:b w:val="0"/>
              </w:rPr>
              <w:t>、研習時數不足及營運管理未</w:t>
            </w:r>
            <w:proofErr w:type="gramStart"/>
            <w:r w:rsidR="00EB7657" w:rsidRPr="00A415CA">
              <w:rPr>
                <w:rStyle w:val="--140"/>
                <w:rFonts w:hint="eastAsia"/>
                <w:b w:val="0"/>
              </w:rPr>
              <w:t>臻</w:t>
            </w:r>
            <w:proofErr w:type="gramEnd"/>
            <w:r w:rsidR="00EB7657" w:rsidRPr="00A415CA">
              <w:rPr>
                <w:rStyle w:val="--140"/>
                <w:rFonts w:hint="eastAsia"/>
                <w:b w:val="0"/>
              </w:rPr>
              <w:t>周妥等情事，</w:t>
            </w:r>
            <w:proofErr w:type="gramStart"/>
            <w:r w:rsidR="00EB7657" w:rsidRPr="00A415CA">
              <w:rPr>
                <w:rStyle w:val="--140"/>
                <w:rFonts w:hint="eastAsia"/>
                <w:b w:val="0"/>
              </w:rPr>
              <w:t>允待督促研</w:t>
            </w:r>
            <w:proofErr w:type="gramEnd"/>
            <w:r w:rsidR="00EB7657" w:rsidRPr="00A415CA">
              <w:rPr>
                <w:rStyle w:val="--140"/>
                <w:rFonts w:hint="eastAsia"/>
                <w:b w:val="0"/>
              </w:rPr>
              <w:t>謀改善</w:t>
            </w:r>
            <w:r w:rsidRPr="00B90466">
              <w:rPr>
                <w:spacing w:val="-2"/>
              </w:rPr>
              <w:tab/>
            </w:r>
          </w:p>
        </w:tc>
        <w:tc>
          <w:tcPr>
            <w:tcW w:w="498" w:type="pct"/>
            <w:tcBorders>
              <w:top w:val="nil"/>
              <w:left w:val="nil"/>
              <w:bottom w:val="nil"/>
            </w:tcBorders>
            <w:vAlign w:val="bottom"/>
          </w:tcPr>
          <w:p w14:paraId="76BBB36C" w14:textId="77777777" w:rsidR="00E614DE" w:rsidRPr="00E31599" w:rsidRDefault="00E614DE" w:rsidP="008F69E6">
            <w:pPr>
              <w:pStyle w:val="123"/>
              <w:snapToGrid/>
              <w:spacing w:line="566" w:lineRule="exact"/>
            </w:pPr>
          </w:p>
          <w:p w14:paraId="177CA91A" w14:textId="43252E41" w:rsidR="00E614DE" w:rsidRPr="00E31599" w:rsidRDefault="00E614DE" w:rsidP="008F69E6">
            <w:pPr>
              <w:pStyle w:val="123"/>
              <w:snapToGrid/>
              <w:spacing w:line="566" w:lineRule="exact"/>
            </w:pPr>
            <w:r w:rsidRPr="00E31599">
              <w:rPr>
                <w:rFonts w:hint="eastAsia"/>
              </w:rPr>
              <w:t>乙－</w:t>
            </w:r>
            <w:r w:rsidR="00CD39B8">
              <w:rPr>
                <w:rFonts w:hint="eastAsia"/>
              </w:rPr>
              <w:t>52</w:t>
            </w:r>
          </w:p>
        </w:tc>
      </w:tr>
      <w:tr w:rsidR="00E614DE" w:rsidRPr="00E31599" w14:paraId="46B4B911" w14:textId="77777777" w:rsidTr="002768E2">
        <w:tblPrEx>
          <w:tblBorders>
            <w:top w:val="single" w:sz="12" w:space="0" w:color="auto"/>
            <w:bottom w:val="single" w:sz="12" w:space="0" w:color="auto"/>
            <w:insideH w:val="single" w:sz="4" w:space="0" w:color="auto"/>
            <w:insideV w:val="single" w:sz="4" w:space="0" w:color="auto"/>
          </w:tblBorders>
        </w:tblPrEx>
        <w:trPr>
          <w:tblHeader/>
        </w:trPr>
        <w:tc>
          <w:tcPr>
            <w:tcW w:w="4502" w:type="pct"/>
            <w:tcBorders>
              <w:top w:val="nil"/>
              <w:bottom w:val="nil"/>
              <w:right w:val="nil"/>
            </w:tcBorders>
          </w:tcPr>
          <w:p w14:paraId="79EB3BB1" w14:textId="44390BA4" w:rsidR="00E614DE" w:rsidRPr="00B90466" w:rsidRDefault="00E614DE" w:rsidP="008F69E6">
            <w:pPr>
              <w:pStyle w:val="123"/>
              <w:tabs>
                <w:tab w:val="right" w:leader="middleDot" w:pos="8789"/>
              </w:tabs>
              <w:snapToGrid/>
              <w:spacing w:beforeLines="10" w:before="36" w:line="566" w:lineRule="exact"/>
              <w:ind w:leftChars="86" w:left="1083" w:hangingChars="305" w:hanging="842"/>
              <w:jc w:val="distribute"/>
              <w:rPr>
                <w:color w:val="000000"/>
                <w:spacing w:val="-2"/>
              </w:rPr>
            </w:pPr>
            <w:r w:rsidRPr="00B90466">
              <w:rPr>
                <w:rFonts w:hint="eastAsia"/>
                <w:spacing w:val="-2"/>
              </w:rPr>
              <w:t>（二）</w:t>
            </w:r>
            <w:r w:rsidR="00EB7657" w:rsidRPr="0017201B">
              <w:rPr>
                <w:rStyle w:val="--140"/>
                <w:rFonts w:hint="eastAsia"/>
                <w:b w:val="0"/>
                <w:bCs/>
              </w:rPr>
              <w:t>推動偏遠地區學校雙語教育政策，充實校園心理健康輔導資源，惟部分</w:t>
            </w:r>
            <w:proofErr w:type="gramStart"/>
            <w:r w:rsidR="00EB7657" w:rsidRPr="0017201B">
              <w:rPr>
                <w:rStyle w:val="--140"/>
                <w:rFonts w:hint="eastAsia"/>
                <w:b w:val="0"/>
                <w:bCs/>
              </w:rPr>
              <w:t>學校間有雙</w:t>
            </w:r>
            <w:proofErr w:type="gramEnd"/>
            <w:r w:rsidR="00EB7657" w:rsidRPr="0017201B">
              <w:rPr>
                <w:rStyle w:val="--140"/>
                <w:rFonts w:hint="eastAsia"/>
                <w:b w:val="0"/>
                <w:bCs/>
              </w:rPr>
              <w:t>語師資缺乏，實施課程比率較低，或輔導資源配置不全，允待</w:t>
            </w:r>
            <w:proofErr w:type="gramStart"/>
            <w:r w:rsidR="00EB7657" w:rsidRPr="0017201B">
              <w:rPr>
                <w:rStyle w:val="--140"/>
                <w:rFonts w:hint="eastAsia"/>
                <w:b w:val="0"/>
                <w:bCs/>
              </w:rPr>
              <w:t>研</w:t>
            </w:r>
            <w:proofErr w:type="gramEnd"/>
            <w:r w:rsidR="00EB7657" w:rsidRPr="0017201B">
              <w:rPr>
                <w:rStyle w:val="--140"/>
                <w:rFonts w:hint="eastAsia"/>
                <w:b w:val="0"/>
                <w:bCs/>
              </w:rPr>
              <w:t>謀改善，增進學生雙語學習成效，並健全校園輔導工作</w:t>
            </w:r>
            <w:r w:rsidRPr="00B90466">
              <w:rPr>
                <w:spacing w:val="-2"/>
              </w:rPr>
              <w:tab/>
            </w:r>
          </w:p>
        </w:tc>
        <w:tc>
          <w:tcPr>
            <w:tcW w:w="498" w:type="pct"/>
            <w:tcBorders>
              <w:top w:val="nil"/>
              <w:left w:val="nil"/>
              <w:bottom w:val="nil"/>
            </w:tcBorders>
            <w:vAlign w:val="bottom"/>
          </w:tcPr>
          <w:p w14:paraId="505DFAE6" w14:textId="77777777" w:rsidR="00E614DE" w:rsidRPr="00E31599" w:rsidRDefault="00E614DE" w:rsidP="008F69E6">
            <w:pPr>
              <w:pStyle w:val="123"/>
              <w:snapToGrid/>
              <w:spacing w:line="566" w:lineRule="exact"/>
            </w:pPr>
          </w:p>
          <w:p w14:paraId="406F1E4D" w14:textId="77777777" w:rsidR="00E614DE" w:rsidRPr="00E31599" w:rsidRDefault="00E614DE" w:rsidP="008F69E6">
            <w:pPr>
              <w:pStyle w:val="123"/>
              <w:snapToGrid/>
              <w:spacing w:line="566" w:lineRule="exact"/>
            </w:pPr>
          </w:p>
          <w:p w14:paraId="73F986C9" w14:textId="49C1AE5D" w:rsidR="00E614DE" w:rsidRPr="00E31599" w:rsidRDefault="00E614DE" w:rsidP="008F69E6">
            <w:pPr>
              <w:pStyle w:val="123"/>
              <w:snapToGrid/>
              <w:spacing w:line="566" w:lineRule="exact"/>
            </w:pPr>
            <w:r w:rsidRPr="00E31599">
              <w:rPr>
                <w:rFonts w:hint="eastAsia"/>
              </w:rPr>
              <w:t>乙－</w:t>
            </w:r>
            <w:r w:rsidR="00CD39B8">
              <w:rPr>
                <w:rFonts w:hint="eastAsia"/>
              </w:rPr>
              <w:t>54</w:t>
            </w:r>
          </w:p>
        </w:tc>
      </w:tr>
      <w:tr w:rsidR="00E614DE" w:rsidRPr="00E31599" w14:paraId="08FF2FAF" w14:textId="77777777" w:rsidTr="002768E2">
        <w:tblPrEx>
          <w:tblBorders>
            <w:top w:val="single" w:sz="12" w:space="0" w:color="auto"/>
            <w:bottom w:val="single" w:sz="12" w:space="0" w:color="auto"/>
            <w:insideH w:val="single" w:sz="4" w:space="0" w:color="auto"/>
            <w:insideV w:val="single" w:sz="4" w:space="0" w:color="auto"/>
          </w:tblBorders>
        </w:tblPrEx>
        <w:trPr>
          <w:tblHeader/>
        </w:trPr>
        <w:tc>
          <w:tcPr>
            <w:tcW w:w="4502" w:type="pct"/>
            <w:tcBorders>
              <w:top w:val="nil"/>
              <w:bottom w:val="nil"/>
              <w:right w:val="nil"/>
            </w:tcBorders>
          </w:tcPr>
          <w:p w14:paraId="1E2C9852" w14:textId="08CF6327" w:rsidR="00E614DE" w:rsidRPr="00B90466" w:rsidRDefault="00E614DE" w:rsidP="008F69E6">
            <w:pPr>
              <w:pStyle w:val="123"/>
              <w:tabs>
                <w:tab w:val="right" w:leader="middleDot" w:pos="8789"/>
              </w:tabs>
              <w:snapToGrid/>
              <w:spacing w:line="576" w:lineRule="exact"/>
              <w:ind w:leftChars="95" w:left="1041" w:hangingChars="285" w:hanging="775"/>
              <w:jc w:val="distribute"/>
              <w:rPr>
                <w:color w:val="000000"/>
                <w:spacing w:val="-4"/>
              </w:rPr>
            </w:pPr>
            <w:r w:rsidRPr="00B90466">
              <w:rPr>
                <w:rFonts w:hint="eastAsia"/>
                <w:spacing w:val="-4"/>
              </w:rPr>
              <w:t>（三）</w:t>
            </w:r>
            <w:r w:rsidR="00EB7657" w:rsidRPr="0094795A">
              <w:rPr>
                <w:rStyle w:val="--140"/>
                <w:rFonts w:hint="eastAsia"/>
                <w:b w:val="0"/>
              </w:rPr>
              <w:t>推廣數位機會中心（</w:t>
            </w:r>
            <w:r w:rsidR="00EB7657" w:rsidRPr="0094795A">
              <w:rPr>
                <w:rStyle w:val="--140"/>
                <w:b w:val="0"/>
              </w:rPr>
              <w:t>DOC），強化偏鄉民眾數位應用與數位行銷能力，惟部分鄉鎮數位資源相對不足，缺乏DOC或成立後退出營運，</w:t>
            </w:r>
            <w:proofErr w:type="gramStart"/>
            <w:r w:rsidR="00EB7657" w:rsidRPr="0094795A">
              <w:rPr>
                <w:rStyle w:val="--140"/>
                <w:b w:val="0"/>
              </w:rPr>
              <w:t>間有管理</w:t>
            </w:r>
            <w:proofErr w:type="gramEnd"/>
            <w:r w:rsidR="00EB7657" w:rsidRPr="0094795A">
              <w:rPr>
                <w:rStyle w:val="--140"/>
                <w:b w:val="0"/>
              </w:rPr>
              <w:t>作業未</w:t>
            </w:r>
            <w:proofErr w:type="gramStart"/>
            <w:r w:rsidR="00EB7657" w:rsidRPr="0094795A">
              <w:rPr>
                <w:rStyle w:val="--140"/>
                <w:b w:val="0"/>
              </w:rPr>
              <w:t>臻</w:t>
            </w:r>
            <w:proofErr w:type="gramEnd"/>
            <w:r w:rsidR="00EB7657" w:rsidRPr="0094795A">
              <w:rPr>
                <w:rStyle w:val="--140"/>
                <w:b w:val="0"/>
              </w:rPr>
              <w:t>周妥情事，允宜</w:t>
            </w:r>
            <w:proofErr w:type="gramStart"/>
            <w:r w:rsidR="00EB7657" w:rsidRPr="0094795A">
              <w:rPr>
                <w:rStyle w:val="--140"/>
                <w:b w:val="0"/>
              </w:rPr>
              <w:t>研</w:t>
            </w:r>
            <w:proofErr w:type="gramEnd"/>
            <w:r w:rsidR="00EB7657" w:rsidRPr="0094795A">
              <w:rPr>
                <w:rStyle w:val="--140"/>
                <w:b w:val="0"/>
              </w:rPr>
              <w:t>謀改善，落實地方數位平權</w:t>
            </w:r>
          </w:p>
        </w:tc>
        <w:tc>
          <w:tcPr>
            <w:tcW w:w="498" w:type="pct"/>
            <w:tcBorders>
              <w:top w:val="nil"/>
              <w:left w:val="nil"/>
              <w:bottom w:val="nil"/>
            </w:tcBorders>
            <w:vAlign w:val="bottom"/>
          </w:tcPr>
          <w:p w14:paraId="2FDC3EC8" w14:textId="77777777" w:rsidR="00E614DE" w:rsidRPr="00E31599" w:rsidRDefault="00E614DE" w:rsidP="008F69E6">
            <w:pPr>
              <w:pStyle w:val="123"/>
              <w:snapToGrid/>
              <w:spacing w:line="566" w:lineRule="exact"/>
            </w:pPr>
          </w:p>
          <w:p w14:paraId="2F6152F4" w14:textId="77777777" w:rsidR="00E614DE" w:rsidRPr="00E31599" w:rsidRDefault="00E614DE" w:rsidP="008F69E6">
            <w:pPr>
              <w:pStyle w:val="123"/>
              <w:snapToGrid/>
              <w:spacing w:line="566" w:lineRule="exact"/>
            </w:pPr>
          </w:p>
          <w:p w14:paraId="43B81B61" w14:textId="02C5ADA6" w:rsidR="00E614DE" w:rsidRPr="00E31599" w:rsidRDefault="00E614DE" w:rsidP="008F69E6">
            <w:pPr>
              <w:pStyle w:val="123"/>
              <w:snapToGrid/>
              <w:spacing w:line="566" w:lineRule="exact"/>
            </w:pPr>
            <w:r w:rsidRPr="00E31599">
              <w:rPr>
                <w:rFonts w:hint="eastAsia"/>
              </w:rPr>
              <w:t>乙－</w:t>
            </w:r>
            <w:r w:rsidR="00CD39B8">
              <w:rPr>
                <w:rFonts w:hint="eastAsia"/>
              </w:rPr>
              <w:t>5</w:t>
            </w:r>
            <w:r w:rsidR="00DA5D7C">
              <w:rPr>
                <w:rFonts w:hint="eastAsia"/>
              </w:rPr>
              <w:t>5</w:t>
            </w:r>
          </w:p>
        </w:tc>
      </w:tr>
      <w:tr w:rsidR="00E614DE" w:rsidRPr="00E31599" w14:paraId="7E375137" w14:textId="77777777" w:rsidTr="002768E2">
        <w:tblPrEx>
          <w:tblBorders>
            <w:top w:val="single" w:sz="12" w:space="0" w:color="auto"/>
            <w:bottom w:val="single" w:sz="12" w:space="0" w:color="auto"/>
            <w:insideH w:val="single" w:sz="4" w:space="0" w:color="auto"/>
            <w:insideV w:val="single" w:sz="4" w:space="0" w:color="auto"/>
          </w:tblBorders>
        </w:tblPrEx>
        <w:tc>
          <w:tcPr>
            <w:tcW w:w="4502" w:type="pct"/>
            <w:tcBorders>
              <w:top w:val="nil"/>
              <w:bottom w:val="nil"/>
              <w:right w:val="nil"/>
            </w:tcBorders>
          </w:tcPr>
          <w:p w14:paraId="40D4FF13" w14:textId="2762E4A4" w:rsidR="00E614DE" w:rsidRPr="00E86A6B" w:rsidRDefault="00E614DE" w:rsidP="0086730E">
            <w:pPr>
              <w:pStyle w:val="123"/>
              <w:tabs>
                <w:tab w:val="right" w:leader="middleDot" w:pos="8789"/>
              </w:tabs>
              <w:snapToGrid/>
              <w:spacing w:line="576" w:lineRule="exact"/>
              <w:ind w:leftChars="95" w:left="1041" w:hangingChars="285" w:hanging="775"/>
              <w:jc w:val="distribute"/>
              <w:rPr>
                <w:color w:val="000000"/>
              </w:rPr>
            </w:pPr>
            <w:r w:rsidRPr="0086730E">
              <w:rPr>
                <w:rFonts w:hint="eastAsia"/>
                <w:spacing w:val="-4"/>
              </w:rPr>
              <w:t>（四）</w:t>
            </w:r>
            <w:r w:rsidR="00EB7657" w:rsidRPr="0086730E">
              <w:rPr>
                <w:rFonts w:hint="eastAsia"/>
                <w:spacing w:val="-4"/>
              </w:rPr>
              <w:t>為提供優質海洋教育學習場域，修繕三條</w:t>
            </w:r>
            <w:proofErr w:type="gramStart"/>
            <w:r w:rsidR="00EB7657" w:rsidRPr="0086730E">
              <w:rPr>
                <w:rFonts w:hint="eastAsia"/>
                <w:spacing w:val="-4"/>
              </w:rPr>
              <w:t>崙</w:t>
            </w:r>
            <w:proofErr w:type="gramEnd"/>
            <w:r w:rsidR="00EB7657" w:rsidRPr="0086730E">
              <w:rPr>
                <w:rFonts w:hint="eastAsia"/>
                <w:spacing w:val="-4"/>
              </w:rPr>
              <w:t>教育農園，並推動海洋教育執行計畫，惟現行使用管理要點未因應現況適時檢討修訂，</w:t>
            </w:r>
            <w:proofErr w:type="gramStart"/>
            <w:r w:rsidR="00EB7657" w:rsidRPr="0086730E">
              <w:rPr>
                <w:rFonts w:hint="eastAsia"/>
                <w:spacing w:val="-4"/>
              </w:rPr>
              <w:t>間有國小</w:t>
            </w:r>
            <w:proofErr w:type="gramEnd"/>
            <w:r w:rsidR="00EB7657" w:rsidRPr="0086730E">
              <w:rPr>
                <w:rFonts w:hint="eastAsia"/>
                <w:spacing w:val="-4"/>
              </w:rPr>
              <w:t>海洋教育素養有待提升，或網站教學資源無法下載情事，允宜注意檢討改善</w:t>
            </w:r>
            <w:r w:rsidRPr="0086730E">
              <w:rPr>
                <w:spacing w:val="-4"/>
              </w:rPr>
              <w:tab/>
            </w:r>
          </w:p>
        </w:tc>
        <w:tc>
          <w:tcPr>
            <w:tcW w:w="498" w:type="pct"/>
            <w:tcBorders>
              <w:top w:val="nil"/>
              <w:left w:val="nil"/>
              <w:bottom w:val="nil"/>
            </w:tcBorders>
            <w:vAlign w:val="bottom"/>
          </w:tcPr>
          <w:p w14:paraId="2F3ACF81" w14:textId="328DB685" w:rsidR="00E614DE" w:rsidRPr="00E31599" w:rsidRDefault="00E614DE" w:rsidP="008F69E6">
            <w:pPr>
              <w:pStyle w:val="123"/>
              <w:snapToGrid/>
              <w:spacing w:line="566" w:lineRule="exact"/>
            </w:pPr>
            <w:r w:rsidRPr="00E31599">
              <w:rPr>
                <w:rFonts w:hint="eastAsia"/>
              </w:rPr>
              <w:t>乙－</w:t>
            </w:r>
            <w:r w:rsidR="00CD39B8">
              <w:rPr>
                <w:rFonts w:hint="eastAsia"/>
              </w:rPr>
              <w:t>56</w:t>
            </w:r>
          </w:p>
        </w:tc>
      </w:tr>
      <w:tr w:rsidR="00E614DE" w:rsidRPr="00E31599" w14:paraId="4D767960" w14:textId="77777777" w:rsidTr="002768E2">
        <w:tblPrEx>
          <w:tblBorders>
            <w:top w:val="single" w:sz="12" w:space="0" w:color="auto"/>
            <w:bottom w:val="single" w:sz="12" w:space="0" w:color="auto"/>
            <w:insideH w:val="single" w:sz="4" w:space="0" w:color="auto"/>
            <w:insideV w:val="single" w:sz="4" w:space="0" w:color="auto"/>
          </w:tblBorders>
        </w:tblPrEx>
        <w:tc>
          <w:tcPr>
            <w:tcW w:w="4502" w:type="pct"/>
            <w:tcBorders>
              <w:top w:val="nil"/>
              <w:bottom w:val="nil"/>
              <w:right w:val="nil"/>
            </w:tcBorders>
          </w:tcPr>
          <w:p w14:paraId="2B33A484" w14:textId="4DFE594F" w:rsidR="00E614DE" w:rsidRPr="00E86A6B" w:rsidRDefault="00E614DE" w:rsidP="0086730E">
            <w:pPr>
              <w:pStyle w:val="123"/>
              <w:tabs>
                <w:tab w:val="right" w:leader="middleDot" w:pos="8789"/>
              </w:tabs>
              <w:snapToGrid/>
              <w:spacing w:line="576" w:lineRule="exact"/>
              <w:ind w:leftChars="95" w:left="1041" w:hangingChars="285" w:hanging="775"/>
              <w:jc w:val="distribute"/>
            </w:pPr>
            <w:r w:rsidRPr="0086730E">
              <w:rPr>
                <w:rFonts w:hint="eastAsia"/>
                <w:spacing w:val="-4"/>
              </w:rPr>
              <w:t>（五）</w:t>
            </w:r>
            <w:r w:rsidR="00EB7657" w:rsidRPr="0086730E">
              <w:rPr>
                <w:rFonts w:hint="eastAsia"/>
                <w:spacing w:val="-4"/>
              </w:rPr>
              <w:t>為提升全民運動休閒風氣，委託廠商營運管理國民運動中心，</w:t>
            </w:r>
            <w:proofErr w:type="gramStart"/>
            <w:r w:rsidR="00EB7657" w:rsidRPr="0086730E">
              <w:rPr>
                <w:rFonts w:hint="eastAsia"/>
                <w:spacing w:val="-4"/>
              </w:rPr>
              <w:t>惟間有課程</w:t>
            </w:r>
            <w:proofErr w:type="gramEnd"/>
            <w:r w:rsidR="00EB7657" w:rsidRPr="0086730E">
              <w:rPr>
                <w:rFonts w:hint="eastAsia"/>
                <w:spacing w:val="-4"/>
              </w:rPr>
              <w:t>繳費支付工具及報名系統有待優化，履約管理作業未</w:t>
            </w:r>
            <w:proofErr w:type="gramStart"/>
            <w:r w:rsidR="00EB7657" w:rsidRPr="0086730E">
              <w:rPr>
                <w:rFonts w:hint="eastAsia"/>
                <w:spacing w:val="-4"/>
              </w:rPr>
              <w:t>臻</w:t>
            </w:r>
            <w:proofErr w:type="gramEnd"/>
            <w:r w:rsidR="00EB7657" w:rsidRPr="0086730E">
              <w:rPr>
                <w:rFonts w:hint="eastAsia"/>
                <w:spacing w:val="-4"/>
              </w:rPr>
              <w:t>完善等，允待</w:t>
            </w:r>
            <w:proofErr w:type="gramStart"/>
            <w:r w:rsidR="00EB7657" w:rsidRPr="0086730E">
              <w:rPr>
                <w:rFonts w:hint="eastAsia"/>
                <w:spacing w:val="-4"/>
              </w:rPr>
              <w:t>研</w:t>
            </w:r>
            <w:proofErr w:type="gramEnd"/>
            <w:r w:rsidR="00EB7657" w:rsidRPr="0086730E">
              <w:rPr>
                <w:rFonts w:hint="eastAsia"/>
                <w:spacing w:val="-4"/>
              </w:rPr>
              <w:t>謀改善，</w:t>
            </w:r>
            <w:proofErr w:type="gramStart"/>
            <w:r w:rsidR="00EB7657" w:rsidRPr="0086730E">
              <w:rPr>
                <w:rFonts w:hint="eastAsia"/>
                <w:spacing w:val="-4"/>
              </w:rPr>
              <w:t>俾</w:t>
            </w:r>
            <w:proofErr w:type="gramEnd"/>
            <w:r w:rsidR="00EB7657" w:rsidRPr="0086730E">
              <w:rPr>
                <w:rFonts w:hint="eastAsia"/>
                <w:spacing w:val="-4"/>
              </w:rPr>
              <w:t>完善公共運動場域</w:t>
            </w:r>
            <w:r w:rsidRPr="0086730E">
              <w:rPr>
                <w:spacing w:val="-4"/>
              </w:rPr>
              <w:tab/>
            </w:r>
          </w:p>
        </w:tc>
        <w:tc>
          <w:tcPr>
            <w:tcW w:w="498" w:type="pct"/>
            <w:tcBorders>
              <w:top w:val="nil"/>
              <w:left w:val="nil"/>
              <w:bottom w:val="nil"/>
            </w:tcBorders>
            <w:vAlign w:val="bottom"/>
          </w:tcPr>
          <w:p w14:paraId="773B2767" w14:textId="77777777" w:rsidR="00E614DE" w:rsidRPr="00E31599" w:rsidRDefault="00E614DE" w:rsidP="008F69E6">
            <w:pPr>
              <w:pStyle w:val="123"/>
              <w:snapToGrid/>
              <w:spacing w:line="566" w:lineRule="exact"/>
            </w:pPr>
          </w:p>
          <w:p w14:paraId="0EAE3D68" w14:textId="2B444906" w:rsidR="00E614DE" w:rsidRPr="00E31599" w:rsidRDefault="00E614DE" w:rsidP="008F69E6">
            <w:pPr>
              <w:pStyle w:val="123"/>
              <w:snapToGrid/>
              <w:spacing w:line="566" w:lineRule="exact"/>
            </w:pPr>
            <w:r w:rsidRPr="00E31599">
              <w:rPr>
                <w:rFonts w:hint="eastAsia"/>
              </w:rPr>
              <w:t>乙－</w:t>
            </w:r>
            <w:r w:rsidR="00CD39B8">
              <w:rPr>
                <w:rFonts w:hint="eastAsia"/>
              </w:rPr>
              <w:t>5</w:t>
            </w:r>
            <w:r w:rsidR="003A4BE5">
              <w:rPr>
                <w:rFonts w:hint="eastAsia"/>
              </w:rPr>
              <w:t>7</w:t>
            </w:r>
          </w:p>
        </w:tc>
      </w:tr>
      <w:tr w:rsidR="00E614DE" w:rsidRPr="00E31599" w14:paraId="58BB0838" w14:textId="77777777" w:rsidTr="002768E2">
        <w:tblPrEx>
          <w:tblBorders>
            <w:top w:val="single" w:sz="12" w:space="0" w:color="auto"/>
            <w:bottom w:val="single" w:sz="12" w:space="0" w:color="auto"/>
            <w:insideH w:val="single" w:sz="4" w:space="0" w:color="auto"/>
            <w:insideV w:val="single" w:sz="4" w:space="0" w:color="auto"/>
          </w:tblBorders>
        </w:tblPrEx>
        <w:tc>
          <w:tcPr>
            <w:tcW w:w="4502" w:type="pct"/>
            <w:tcBorders>
              <w:top w:val="nil"/>
              <w:bottom w:val="nil"/>
              <w:right w:val="nil"/>
            </w:tcBorders>
          </w:tcPr>
          <w:p w14:paraId="551B335D" w14:textId="51D5CBA6" w:rsidR="00E614DE" w:rsidRPr="00E86A6B" w:rsidRDefault="00E614DE" w:rsidP="0086730E">
            <w:pPr>
              <w:pStyle w:val="123"/>
              <w:tabs>
                <w:tab w:val="right" w:leader="middleDot" w:pos="8789"/>
              </w:tabs>
              <w:snapToGrid/>
              <w:spacing w:line="576" w:lineRule="exact"/>
              <w:ind w:leftChars="95" w:left="1041" w:hangingChars="285" w:hanging="775"/>
              <w:jc w:val="distribute"/>
            </w:pPr>
            <w:r w:rsidRPr="0086730E">
              <w:rPr>
                <w:rFonts w:hint="eastAsia"/>
                <w:spacing w:val="-4"/>
              </w:rPr>
              <w:t>（六）</w:t>
            </w:r>
            <w:r w:rsidR="00EB7657" w:rsidRPr="0086730E">
              <w:rPr>
                <w:rFonts w:hint="eastAsia"/>
                <w:spacing w:val="-4"/>
              </w:rPr>
              <w:t>建置各類體育場館供民眾運動使用，惟部分委託體育相關協會代管場館，未依契約辦理保險事宜，</w:t>
            </w:r>
            <w:proofErr w:type="gramStart"/>
            <w:r w:rsidR="00EB7657" w:rsidRPr="0086730E">
              <w:rPr>
                <w:rFonts w:hint="eastAsia"/>
                <w:spacing w:val="-4"/>
              </w:rPr>
              <w:t>允待檢討</w:t>
            </w:r>
            <w:proofErr w:type="gramEnd"/>
            <w:r w:rsidR="00EB7657" w:rsidRPr="0086730E">
              <w:rPr>
                <w:rFonts w:hint="eastAsia"/>
                <w:spacing w:val="-4"/>
              </w:rPr>
              <w:t>改善</w:t>
            </w:r>
            <w:r w:rsidRPr="0086730E">
              <w:rPr>
                <w:spacing w:val="-4"/>
              </w:rPr>
              <w:tab/>
            </w:r>
          </w:p>
        </w:tc>
        <w:tc>
          <w:tcPr>
            <w:tcW w:w="498" w:type="pct"/>
            <w:tcBorders>
              <w:top w:val="nil"/>
              <w:left w:val="nil"/>
              <w:bottom w:val="nil"/>
            </w:tcBorders>
            <w:vAlign w:val="bottom"/>
          </w:tcPr>
          <w:p w14:paraId="0F8E484F" w14:textId="77777777" w:rsidR="00E614DE" w:rsidRPr="00E31599" w:rsidRDefault="00E614DE" w:rsidP="008F69E6">
            <w:pPr>
              <w:pStyle w:val="123"/>
              <w:snapToGrid/>
              <w:spacing w:line="566" w:lineRule="exact"/>
            </w:pPr>
          </w:p>
          <w:p w14:paraId="14F010A3" w14:textId="35AB7C3A" w:rsidR="00E614DE" w:rsidRPr="00E31599" w:rsidRDefault="00E614DE" w:rsidP="008F69E6">
            <w:pPr>
              <w:pStyle w:val="123"/>
              <w:snapToGrid/>
              <w:spacing w:line="566" w:lineRule="exact"/>
            </w:pPr>
            <w:r w:rsidRPr="00E31599">
              <w:rPr>
                <w:rFonts w:hint="eastAsia"/>
              </w:rPr>
              <w:t>乙－</w:t>
            </w:r>
            <w:r w:rsidR="00CD39B8">
              <w:rPr>
                <w:rFonts w:hint="eastAsia"/>
              </w:rPr>
              <w:t>57</w:t>
            </w:r>
          </w:p>
        </w:tc>
      </w:tr>
      <w:tr w:rsidR="00EB7657" w:rsidRPr="00E31599" w14:paraId="4E69C8D5" w14:textId="77777777" w:rsidTr="002768E2">
        <w:tblPrEx>
          <w:tblBorders>
            <w:top w:val="single" w:sz="12" w:space="0" w:color="auto"/>
            <w:bottom w:val="single" w:sz="12" w:space="0" w:color="auto"/>
            <w:insideH w:val="single" w:sz="4" w:space="0" w:color="auto"/>
            <w:insideV w:val="single" w:sz="4" w:space="0" w:color="auto"/>
          </w:tblBorders>
        </w:tblPrEx>
        <w:tc>
          <w:tcPr>
            <w:tcW w:w="4502" w:type="pct"/>
            <w:tcBorders>
              <w:top w:val="nil"/>
              <w:bottom w:val="nil"/>
              <w:right w:val="nil"/>
            </w:tcBorders>
          </w:tcPr>
          <w:p w14:paraId="3B77D28C" w14:textId="59D0A469" w:rsidR="00EB7657" w:rsidRPr="00E86A6B" w:rsidRDefault="00EB7657" w:rsidP="008F69E6">
            <w:pPr>
              <w:pStyle w:val="123"/>
              <w:tabs>
                <w:tab w:val="right" w:leader="middleDot" w:pos="8789"/>
              </w:tabs>
              <w:snapToGrid/>
              <w:spacing w:line="630" w:lineRule="exact"/>
              <w:ind w:leftChars="100" w:left="1092" w:hangingChars="290" w:hanging="812"/>
            </w:pPr>
            <w:r w:rsidRPr="00E86A6B">
              <w:rPr>
                <w:rFonts w:hint="eastAsia"/>
              </w:rPr>
              <w:lastRenderedPageBreak/>
              <w:t>（</w:t>
            </w:r>
            <w:r>
              <w:rPr>
                <w:rFonts w:hint="eastAsia"/>
              </w:rPr>
              <w:t>七</w:t>
            </w:r>
            <w:r w:rsidRPr="00E86A6B">
              <w:rPr>
                <w:rFonts w:hint="eastAsia"/>
              </w:rPr>
              <w:t>）</w:t>
            </w:r>
            <w:r w:rsidRPr="0094795A">
              <w:rPr>
                <w:rStyle w:val="--140"/>
                <w:rFonts w:hint="eastAsia"/>
                <w:b w:val="0"/>
              </w:rPr>
              <w:t>為建構舒適安心學習場域，持續辦理學校運動操場及周邊設施整建計畫，惟部分學校操場跑道設施損壞情形未能及時修復，暨採購作業未</w:t>
            </w:r>
            <w:proofErr w:type="gramStart"/>
            <w:r w:rsidRPr="0094795A">
              <w:rPr>
                <w:rStyle w:val="--140"/>
                <w:rFonts w:hint="eastAsia"/>
                <w:b w:val="0"/>
              </w:rPr>
              <w:t>臻</w:t>
            </w:r>
            <w:proofErr w:type="gramEnd"/>
            <w:r w:rsidRPr="0094795A">
              <w:rPr>
                <w:rStyle w:val="--140"/>
                <w:rFonts w:hint="eastAsia"/>
                <w:b w:val="0"/>
              </w:rPr>
              <w:t>周妥，有待檢討改善，確保師生體育活動安全</w:t>
            </w:r>
            <w:r w:rsidRPr="00E86A6B">
              <w:tab/>
            </w:r>
          </w:p>
        </w:tc>
        <w:tc>
          <w:tcPr>
            <w:tcW w:w="498" w:type="pct"/>
            <w:tcBorders>
              <w:top w:val="nil"/>
              <w:left w:val="nil"/>
              <w:bottom w:val="nil"/>
            </w:tcBorders>
            <w:vAlign w:val="bottom"/>
          </w:tcPr>
          <w:p w14:paraId="7ED50D3D" w14:textId="3B198E8D" w:rsidR="00EB7657" w:rsidRPr="00E31599" w:rsidRDefault="00B16B1C" w:rsidP="008F69E6">
            <w:pPr>
              <w:pStyle w:val="123"/>
              <w:snapToGrid/>
              <w:spacing w:line="630" w:lineRule="exact"/>
            </w:pPr>
            <w:r w:rsidRPr="00E31599">
              <w:rPr>
                <w:rFonts w:hint="eastAsia"/>
              </w:rPr>
              <w:t>乙－</w:t>
            </w:r>
            <w:r w:rsidR="00022110">
              <w:rPr>
                <w:rFonts w:hint="eastAsia"/>
              </w:rPr>
              <w:t>58</w:t>
            </w:r>
          </w:p>
        </w:tc>
      </w:tr>
      <w:tr w:rsidR="00EB7657" w:rsidRPr="00E31599" w14:paraId="1B47FCA5" w14:textId="77777777" w:rsidTr="002768E2">
        <w:tblPrEx>
          <w:tblBorders>
            <w:top w:val="single" w:sz="12" w:space="0" w:color="auto"/>
            <w:bottom w:val="single" w:sz="12" w:space="0" w:color="auto"/>
            <w:insideH w:val="single" w:sz="4" w:space="0" w:color="auto"/>
            <w:insideV w:val="single" w:sz="4" w:space="0" w:color="auto"/>
          </w:tblBorders>
        </w:tblPrEx>
        <w:tc>
          <w:tcPr>
            <w:tcW w:w="4502" w:type="pct"/>
            <w:tcBorders>
              <w:top w:val="nil"/>
              <w:bottom w:val="nil"/>
              <w:right w:val="nil"/>
            </w:tcBorders>
          </w:tcPr>
          <w:p w14:paraId="28C64F3F" w14:textId="67B83211" w:rsidR="00EB7657" w:rsidRPr="00E86A6B" w:rsidRDefault="00EB7657" w:rsidP="008F69E6">
            <w:pPr>
              <w:pStyle w:val="123"/>
              <w:tabs>
                <w:tab w:val="right" w:leader="middleDot" w:pos="8789"/>
              </w:tabs>
              <w:snapToGrid/>
              <w:spacing w:line="630" w:lineRule="exact"/>
              <w:ind w:leftChars="100" w:left="1092" w:hangingChars="290" w:hanging="812"/>
            </w:pPr>
            <w:r w:rsidRPr="00E86A6B">
              <w:rPr>
                <w:rFonts w:hint="eastAsia"/>
              </w:rPr>
              <w:t>（</w:t>
            </w:r>
            <w:r>
              <w:rPr>
                <w:rFonts w:hint="eastAsia"/>
              </w:rPr>
              <w:t>八</w:t>
            </w:r>
            <w:r w:rsidRPr="00E86A6B">
              <w:rPr>
                <w:rFonts w:hint="eastAsia"/>
              </w:rPr>
              <w:t>）</w:t>
            </w:r>
            <w:r w:rsidRPr="00AB577E">
              <w:rPr>
                <w:rStyle w:val="--140"/>
                <w:rFonts w:hint="eastAsia"/>
                <w:b w:val="0"/>
                <w:bCs/>
              </w:rPr>
              <w:t>為確保學校校舍具有足夠耐震能力，持續辦理耐震能力評估、補強及拆除重建工程，</w:t>
            </w:r>
            <w:proofErr w:type="gramStart"/>
            <w:r w:rsidRPr="00AB577E">
              <w:rPr>
                <w:rStyle w:val="--140"/>
                <w:rFonts w:hint="eastAsia"/>
                <w:b w:val="0"/>
                <w:bCs/>
              </w:rPr>
              <w:t>惟間有評估</w:t>
            </w:r>
            <w:proofErr w:type="gramEnd"/>
            <w:r w:rsidRPr="00AB577E">
              <w:rPr>
                <w:rStyle w:val="--140"/>
                <w:rFonts w:hint="eastAsia"/>
                <w:b w:val="0"/>
                <w:bCs/>
              </w:rPr>
              <w:t>結果後續作為及相關申報與填報作業未</w:t>
            </w:r>
            <w:proofErr w:type="gramStart"/>
            <w:r w:rsidRPr="00AB577E">
              <w:rPr>
                <w:rStyle w:val="--140"/>
                <w:rFonts w:hint="eastAsia"/>
                <w:b w:val="0"/>
                <w:bCs/>
              </w:rPr>
              <w:t>臻</w:t>
            </w:r>
            <w:proofErr w:type="gramEnd"/>
            <w:r w:rsidRPr="00AB577E">
              <w:rPr>
                <w:rStyle w:val="--140"/>
                <w:rFonts w:hint="eastAsia"/>
                <w:b w:val="0"/>
                <w:bCs/>
              </w:rPr>
              <w:t>周妥，有待檢討改善</w:t>
            </w:r>
            <w:r w:rsidRPr="00E86A6B">
              <w:tab/>
            </w:r>
          </w:p>
        </w:tc>
        <w:tc>
          <w:tcPr>
            <w:tcW w:w="498" w:type="pct"/>
            <w:tcBorders>
              <w:top w:val="nil"/>
              <w:left w:val="nil"/>
              <w:bottom w:val="nil"/>
            </w:tcBorders>
            <w:vAlign w:val="bottom"/>
          </w:tcPr>
          <w:p w14:paraId="5ADAE9CB" w14:textId="35A17C14" w:rsidR="00EB7657" w:rsidRPr="00E31599" w:rsidRDefault="00B16B1C" w:rsidP="008F69E6">
            <w:pPr>
              <w:pStyle w:val="123"/>
              <w:snapToGrid/>
              <w:spacing w:line="630" w:lineRule="exact"/>
            </w:pPr>
            <w:r w:rsidRPr="00E31599">
              <w:rPr>
                <w:rFonts w:hint="eastAsia"/>
              </w:rPr>
              <w:t>乙－</w:t>
            </w:r>
            <w:r w:rsidR="00022110">
              <w:rPr>
                <w:rFonts w:hint="eastAsia"/>
              </w:rPr>
              <w:t>5</w:t>
            </w:r>
            <w:r w:rsidR="00783BE1">
              <w:rPr>
                <w:rFonts w:hint="eastAsia"/>
              </w:rPr>
              <w:t>9</w:t>
            </w:r>
          </w:p>
        </w:tc>
      </w:tr>
      <w:tr w:rsidR="00EB7657" w:rsidRPr="00E31599" w14:paraId="6D21DB64" w14:textId="77777777" w:rsidTr="002768E2">
        <w:tblPrEx>
          <w:tblBorders>
            <w:top w:val="single" w:sz="12" w:space="0" w:color="auto"/>
            <w:bottom w:val="single" w:sz="12" w:space="0" w:color="auto"/>
            <w:insideH w:val="single" w:sz="4" w:space="0" w:color="auto"/>
            <w:insideV w:val="single" w:sz="4" w:space="0" w:color="auto"/>
          </w:tblBorders>
        </w:tblPrEx>
        <w:tc>
          <w:tcPr>
            <w:tcW w:w="4502" w:type="pct"/>
            <w:tcBorders>
              <w:top w:val="nil"/>
              <w:bottom w:val="nil"/>
              <w:right w:val="nil"/>
            </w:tcBorders>
          </w:tcPr>
          <w:p w14:paraId="1343A2FD" w14:textId="43DB9606" w:rsidR="00EB7657" w:rsidRPr="00E86A6B" w:rsidRDefault="00EB7657" w:rsidP="008F69E6">
            <w:pPr>
              <w:pStyle w:val="123"/>
              <w:tabs>
                <w:tab w:val="right" w:leader="middleDot" w:pos="8789"/>
              </w:tabs>
              <w:snapToGrid/>
              <w:spacing w:line="630" w:lineRule="exact"/>
              <w:ind w:leftChars="100" w:left="1092" w:hangingChars="290" w:hanging="812"/>
            </w:pPr>
            <w:r w:rsidRPr="00E86A6B">
              <w:rPr>
                <w:rFonts w:hint="eastAsia"/>
              </w:rPr>
              <w:t>（</w:t>
            </w:r>
            <w:r w:rsidR="00E30D66">
              <w:rPr>
                <w:rFonts w:hint="eastAsia"/>
              </w:rPr>
              <w:t>九</w:t>
            </w:r>
            <w:r w:rsidRPr="00E86A6B">
              <w:rPr>
                <w:rFonts w:hint="eastAsia"/>
              </w:rPr>
              <w:t>）</w:t>
            </w:r>
            <w:r w:rsidRPr="00E86A6B">
              <w:tab/>
            </w:r>
            <w:proofErr w:type="gramStart"/>
            <w:r w:rsidRPr="00E30D66">
              <w:rPr>
                <w:rFonts w:hint="eastAsia"/>
              </w:rPr>
              <w:t>賡</w:t>
            </w:r>
            <w:proofErr w:type="gramEnd"/>
            <w:r w:rsidRPr="00E30D66">
              <w:rPr>
                <w:rFonts w:hint="eastAsia"/>
              </w:rPr>
              <w:t>續強化校園安全，健全財物（</w:t>
            </w:r>
            <w:proofErr w:type="gramStart"/>
            <w:r w:rsidRPr="00E30D66">
              <w:rPr>
                <w:rFonts w:hint="eastAsia"/>
              </w:rPr>
              <w:t>務</w:t>
            </w:r>
            <w:proofErr w:type="gramEnd"/>
            <w:r w:rsidRPr="00E30D66">
              <w:rPr>
                <w:rFonts w:hint="eastAsia"/>
              </w:rPr>
              <w:t>）及採購管理，提供師生安全優質之學習環境，惟部分作業未盡落實，</w:t>
            </w:r>
            <w:proofErr w:type="gramStart"/>
            <w:r w:rsidRPr="00E30D66">
              <w:rPr>
                <w:rFonts w:hint="eastAsia"/>
              </w:rPr>
              <w:t>允待督促研</w:t>
            </w:r>
            <w:proofErr w:type="gramEnd"/>
            <w:r w:rsidRPr="00E30D66">
              <w:rPr>
                <w:rFonts w:hint="eastAsia"/>
              </w:rPr>
              <w:t>謀改善</w:t>
            </w:r>
          </w:p>
        </w:tc>
        <w:tc>
          <w:tcPr>
            <w:tcW w:w="498" w:type="pct"/>
            <w:tcBorders>
              <w:top w:val="nil"/>
              <w:left w:val="nil"/>
              <w:bottom w:val="nil"/>
            </w:tcBorders>
            <w:vAlign w:val="bottom"/>
          </w:tcPr>
          <w:p w14:paraId="24D07B95" w14:textId="4BEBB073" w:rsidR="00EB7657" w:rsidRPr="00E31599" w:rsidRDefault="00B16B1C" w:rsidP="008F69E6">
            <w:pPr>
              <w:pStyle w:val="123"/>
              <w:snapToGrid/>
              <w:spacing w:line="630" w:lineRule="exact"/>
            </w:pPr>
            <w:r w:rsidRPr="00E31599">
              <w:rPr>
                <w:rFonts w:hint="eastAsia"/>
              </w:rPr>
              <w:t>乙－</w:t>
            </w:r>
            <w:r w:rsidR="00022110">
              <w:rPr>
                <w:rFonts w:hint="eastAsia"/>
              </w:rPr>
              <w:t>59</w:t>
            </w:r>
          </w:p>
        </w:tc>
      </w:tr>
      <w:tr w:rsidR="00E614DE" w:rsidRPr="00E31599" w14:paraId="4FBB1684" w14:textId="77777777" w:rsidTr="002768E2">
        <w:tblPrEx>
          <w:tblBorders>
            <w:top w:val="single" w:sz="12" w:space="0" w:color="auto"/>
            <w:bottom w:val="single" w:sz="12" w:space="0" w:color="auto"/>
            <w:insideH w:val="single" w:sz="4" w:space="0" w:color="auto"/>
            <w:insideV w:val="single" w:sz="4" w:space="0" w:color="auto"/>
          </w:tblBorders>
        </w:tblPrEx>
        <w:tc>
          <w:tcPr>
            <w:tcW w:w="5000" w:type="pct"/>
            <w:gridSpan w:val="2"/>
            <w:tcBorders>
              <w:top w:val="nil"/>
              <w:bottom w:val="nil"/>
            </w:tcBorders>
          </w:tcPr>
          <w:p w14:paraId="1A371F5E" w14:textId="77777777" w:rsidR="00E614DE" w:rsidRPr="00E31599" w:rsidRDefault="00E614DE" w:rsidP="008F69E6">
            <w:pPr>
              <w:pStyle w:val="-"/>
              <w:snapToGrid/>
              <w:spacing w:beforeLines="20" w:before="72" w:afterLines="20" w:after="72" w:line="620" w:lineRule="exact"/>
              <w:rPr>
                <w:spacing w:val="0"/>
              </w:rPr>
            </w:pPr>
            <w:r w:rsidRPr="00E31599">
              <w:rPr>
                <w:rFonts w:hint="eastAsia"/>
                <w:spacing w:val="0"/>
              </w:rPr>
              <w:t>農業處主管</w:t>
            </w:r>
          </w:p>
        </w:tc>
      </w:tr>
      <w:tr w:rsidR="00E614DE" w:rsidRPr="00E31599" w14:paraId="4142C061" w14:textId="77777777" w:rsidTr="002768E2">
        <w:tblPrEx>
          <w:tblBorders>
            <w:top w:val="single" w:sz="12" w:space="0" w:color="auto"/>
            <w:bottom w:val="single" w:sz="12" w:space="0" w:color="auto"/>
            <w:insideH w:val="single" w:sz="4" w:space="0" w:color="auto"/>
            <w:insideV w:val="single" w:sz="4" w:space="0" w:color="auto"/>
          </w:tblBorders>
        </w:tblPrEx>
        <w:tc>
          <w:tcPr>
            <w:tcW w:w="4502" w:type="pct"/>
            <w:tcBorders>
              <w:top w:val="nil"/>
              <w:bottom w:val="nil"/>
              <w:right w:val="nil"/>
            </w:tcBorders>
          </w:tcPr>
          <w:p w14:paraId="575B96BA" w14:textId="2AEF9700" w:rsidR="00E614DE" w:rsidRPr="00E86A6B" w:rsidRDefault="00E614DE" w:rsidP="008F69E6">
            <w:pPr>
              <w:pStyle w:val="123"/>
              <w:tabs>
                <w:tab w:val="right" w:leader="middleDot" w:pos="8790"/>
              </w:tabs>
              <w:snapToGrid/>
              <w:spacing w:line="622" w:lineRule="exact"/>
              <w:ind w:leftChars="100" w:left="1081" w:hangingChars="286" w:hanging="801"/>
              <w:rPr>
                <w:color w:val="000000"/>
              </w:rPr>
            </w:pPr>
            <w:r w:rsidRPr="00E86A6B">
              <w:rPr>
                <w:rFonts w:hint="eastAsia"/>
              </w:rPr>
              <w:t>（一）</w:t>
            </w:r>
            <w:r w:rsidR="00EB7657" w:rsidRPr="00B42023">
              <w:rPr>
                <w:rFonts w:hint="eastAsia"/>
              </w:rPr>
              <w:t>為促進肉品市場產銷環境升級，辦理整建工程及規劃新設屠宰線，並建構雲</w:t>
            </w:r>
            <w:proofErr w:type="gramStart"/>
            <w:r w:rsidR="00EB7657" w:rsidRPr="00B42023">
              <w:rPr>
                <w:rFonts w:hint="eastAsia"/>
              </w:rPr>
              <w:t>饗</w:t>
            </w:r>
            <w:proofErr w:type="gramEnd"/>
            <w:r w:rsidR="00EB7657" w:rsidRPr="00B42023">
              <w:rPr>
                <w:rFonts w:hint="eastAsia"/>
              </w:rPr>
              <w:t>豬品牌，</w:t>
            </w:r>
            <w:proofErr w:type="gramStart"/>
            <w:r w:rsidR="00EB7657" w:rsidRPr="00B42023">
              <w:rPr>
                <w:rFonts w:hint="eastAsia"/>
              </w:rPr>
              <w:t>惟整建</w:t>
            </w:r>
            <w:proofErr w:type="gramEnd"/>
            <w:r w:rsidR="00EB7657" w:rsidRPr="00B42023">
              <w:rPr>
                <w:rFonts w:hint="eastAsia"/>
              </w:rPr>
              <w:t>工程資金缺口仍待舉債籌措致財務結構欠佳，且部分資產閒置，營運管理未</w:t>
            </w:r>
            <w:proofErr w:type="gramStart"/>
            <w:r w:rsidR="00EB7657" w:rsidRPr="00B42023">
              <w:rPr>
                <w:rFonts w:hint="eastAsia"/>
              </w:rPr>
              <w:t>臻</w:t>
            </w:r>
            <w:proofErr w:type="gramEnd"/>
            <w:r w:rsidR="00EB7657" w:rsidRPr="00B42023">
              <w:rPr>
                <w:rFonts w:hint="eastAsia"/>
              </w:rPr>
              <w:t>完善，</w:t>
            </w:r>
            <w:proofErr w:type="gramStart"/>
            <w:r w:rsidR="00EB7657" w:rsidRPr="00B42023">
              <w:rPr>
                <w:rFonts w:hint="eastAsia"/>
              </w:rPr>
              <w:t>允待積極研</w:t>
            </w:r>
            <w:proofErr w:type="gramEnd"/>
            <w:r w:rsidR="00EB7657" w:rsidRPr="00B42023">
              <w:rPr>
                <w:rFonts w:hint="eastAsia"/>
              </w:rPr>
              <w:t>謀良策因應，健全公司經營效能</w:t>
            </w:r>
            <w:r w:rsidRPr="00E86A6B">
              <w:tab/>
            </w:r>
          </w:p>
        </w:tc>
        <w:tc>
          <w:tcPr>
            <w:tcW w:w="498" w:type="pct"/>
            <w:tcBorders>
              <w:top w:val="nil"/>
              <w:left w:val="nil"/>
              <w:bottom w:val="nil"/>
            </w:tcBorders>
            <w:vAlign w:val="bottom"/>
          </w:tcPr>
          <w:p w14:paraId="6FB23010" w14:textId="77777777" w:rsidR="00E614DE" w:rsidRPr="00E31599" w:rsidRDefault="00E614DE" w:rsidP="008F69E6">
            <w:pPr>
              <w:pStyle w:val="123"/>
              <w:snapToGrid/>
              <w:spacing w:line="622" w:lineRule="exact"/>
            </w:pPr>
          </w:p>
          <w:p w14:paraId="21EAD57E" w14:textId="77777777" w:rsidR="00E614DE" w:rsidRPr="00E31599" w:rsidRDefault="00E614DE" w:rsidP="008F69E6">
            <w:pPr>
              <w:pStyle w:val="123"/>
              <w:snapToGrid/>
              <w:spacing w:line="622" w:lineRule="exact"/>
            </w:pPr>
          </w:p>
          <w:p w14:paraId="490D0A08" w14:textId="77777777" w:rsidR="00E614DE" w:rsidRPr="00E31599" w:rsidRDefault="00E614DE" w:rsidP="008F69E6">
            <w:pPr>
              <w:pStyle w:val="123"/>
              <w:snapToGrid/>
              <w:spacing w:line="622" w:lineRule="exact"/>
            </w:pPr>
          </w:p>
          <w:p w14:paraId="752C5842" w14:textId="5C778A2D" w:rsidR="00E614DE" w:rsidRPr="00E31599" w:rsidRDefault="00E614DE" w:rsidP="008F69E6">
            <w:pPr>
              <w:pStyle w:val="123"/>
              <w:snapToGrid/>
              <w:spacing w:line="622" w:lineRule="exact"/>
            </w:pPr>
            <w:r w:rsidRPr="00E31599">
              <w:rPr>
                <w:rFonts w:hint="eastAsia"/>
              </w:rPr>
              <w:t>乙－</w:t>
            </w:r>
            <w:r w:rsidR="00022110">
              <w:rPr>
                <w:rFonts w:hint="eastAsia"/>
              </w:rPr>
              <w:t>62</w:t>
            </w:r>
          </w:p>
        </w:tc>
      </w:tr>
      <w:tr w:rsidR="00E614DE" w:rsidRPr="00E31599" w14:paraId="4B049D4D" w14:textId="77777777" w:rsidTr="002768E2">
        <w:tblPrEx>
          <w:tblBorders>
            <w:top w:val="single" w:sz="12" w:space="0" w:color="auto"/>
            <w:bottom w:val="single" w:sz="12" w:space="0" w:color="auto"/>
            <w:insideH w:val="single" w:sz="4" w:space="0" w:color="auto"/>
            <w:insideV w:val="single" w:sz="4" w:space="0" w:color="auto"/>
          </w:tblBorders>
        </w:tblPrEx>
        <w:tc>
          <w:tcPr>
            <w:tcW w:w="4502" w:type="pct"/>
            <w:tcBorders>
              <w:top w:val="nil"/>
              <w:bottom w:val="nil"/>
              <w:right w:val="nil"/>
            </w:tcBorders>
          </w:tcPr>
          <w:p w14:paraId="38DB325D" w14:textId="5B3C87E0" w:rsidR="00E614DE" w:rsidRPr="00D75E1F" w:rsidRDefault="00E614DE" w:rsidP="008F69E6">
            <w:pPr>
              <w:pStyle w:val="123"/>
              <w:tabs>
                <w:tab w:val="right" w:leader="middleDot" w:pos="8790"/>
              </w:tabs>
              <w:snapToGrid/>
              <w:spacing w:line="622" w:lineRule="exact"/>
              <w:ind w:leftChars="100" w:left="1069" w:hangingChars="290" w:hanging="789"/>
              <w:jc w:val="distribute"/>
              <w:rPr>
                <w:color w:val="000000"/>
                <w:spacing w:val="-4"/>
              </w:rPr>
            </w:pPr>
            <w:r w:rsidRPr="00D75E1F">
              <w:rPr>
                <w:rFonts w:hint="eastAsia"/>
                <w:spacing w:val="-4"/>
              </w:rPr>
              <w:t>（二）</w:t>
            </w:r>
            <w:r w:rsidR="00EB7657" w:rsidRPr="00B42023">
              <w:rPr>
                <w:rFonts w:hint="eastAsia"/>
              </w:rPr>
              <w:t>為打造現代化肉品市場，辦理肉品市場整建工程，惟部分新建建築物未依規定申領使用執照，及預算編列與施工品質等未</w:t>
            </w:r>
            <w:proofErr w:type="gramStart"/>
            <w:r w:rsidR="00EB7657" w:rsidRPr="00B42023">
              <w:rPr>
                <w:rFonts w:hint="eastAsia"/>
              </w:rPr>
              <w:t>臻</w:t>
            </w:r>
            <w:proofErr w:type="gramEnd"/>
            <w:r w:rsidR="00EB7657" w:rsidRPr="00B42023">
              <w:rPr>
                <w:rFonts w:hint="eastAsia"/>
              </w:rPr>
              <w:t>周妥，有待檢討改善</w:t>
            </w:r>
            <w:r w:rsidR="00EB7657" w:rsidRPr="00E86A6B">
              <w:tab/>
            </w:r>
            <w:r w:rsidRPr="00D75E1F">
              <w:rPr>
                <w:spacing w:val="-4"/>
              </w:rPr>
              <w:t xml:space="preserve"> </w:t>
            </w:r>
          </w:p>
        </w:tc>
        <w:tc>
          <w:tcPr>
            <w:tcW w:w="498" w:type="pct"/>
            <w:tcBorders>
              <w:top w:val="nil"/>
              <w:left w:val="nil"/>
              <w:bottom w:val="nil"/>
            </w:tcBorders>
            <w:vAlign w:val="bottom"/>
          </w:tcPr>
          <w:p w14:paraId="4C27ED8E" w14:textId="77777777" w:rsidR="00E614DE" w:rsidRPr="00E31599" w:rsidRDefault="00E614DE" w:rsidP="008F69E6">
            <w:pPr>
              <w:pStyle w:val="123"/>
              <w:snapToGrid/>
              <w:spacing w:line="622" w:lineRule="exact"/>
            </w:pPr>
          </w:p>
          <w:p w14:paraId="32D13D46" w14:textId="77777777" w:rsidR="00E614DE" w:rsidRPr="00E31599" w:rsidRDefault="00E614DE" w:rsidP="008F69E6">
            <w:pPr>
              <w:pStyle w:val="123"/>
              <w:snapToGrid/>
              <w:spacing w:line="622" w:lineRule="exact"/>
            </w:pPr>
          </w:p>
          <w:p w14:paraId="2028745B" w14:textId="2D739319" w:rsidR="00E614DE" w:rsidRPr="00E31599" w:rsidRDefault="00E614DE" w:rsidP="008F69E6">
            <w:pPr>
              <w:pStyle w:val="123"/>
              <w:snapToGrid/>
              <w:spacing w:line="622" w:lineRule="exact"/>
            </w:pPr>
            <w:r w:rsidRPr="00E31599">
              <w:rPr>
                <w:rFonts w:hint="eastAsia"/>
              </w:rPr>
              <w:t>乙－</w:t>
            </w:r>
            <w:r w:rsidR="00022110">
              <w:rPr>
                <w:rFonts w:hint="eastAsia"/>
              </w:rPr>
              <w:t>63</w:t>
            </w:r>
          </w:p>
        </w:tc>
      </w:tr>
      <w:tr w:rsidR="00E614DE" w:rsidRPr="00E31599" w14:paraId="65F5466C" w14:textId="77777777" w:rsidTr="002768E2">
        <w:tblPrEx>
          <w:tblBorders>
            <w:top w:val="single" w:sz="12" w:space="0" w:color="auto"/>
            <w:bottom w:val="single" w:sz="12" w:space="0" w:color="auto"/>
            <w:insideH w:val="single" w:sz="4" w:space="0" w:color="auto"/>
            <w:insideV w:val="single" w:sz="4" w:space="0" w:color="auto"/>
          </w:tblBorders>
        </w:tblPrEx>
        <w:tc>
          <w:tcPr>
            <w:tcW w:w="4502" w:type="pct"/>
            <w:tcBorders>
              <w:top w:val="nil"/>
              <w:bottom w:val="nil"/>
              <w:right w:val="nil"/>
            </w:tcBorders>
          </w:tcPr>
          <w:p w14:paraId="0B136F70" w14:textId="782A7491" w:rsidR="00E614DE" w:rsidRPr="00E86A6B" w:rsidRDefault="00E614DE" w:rsidP="008F69E6">
            <w:pPr>
              <w:pStyle w:val="123"/>
              <w:tabs>
                <w:tab w:val="right" w:leader="middleDot" w:pos="8790"/>
              </w:tabs>
              <w:snapToGrid/>
              <w:spacing w:line="622" w:lineRule="exact"/>
              <w:ind w:leftChars="100" w:left="1092" w:hangingChars="290" w:hanging="812"/>
              <w:rPr>
                <w:color w:val="000000"/>
              </w:rPr>
            </w:pPr>
            <w:r w:rsidRPr="00E86A6B">
              <w:rPr>
                <w:rFonts w:hint="eastAsia"/>
              </w:rPr>
              <w:t>（三）</w:t>
            </w:r>
            <w:r w:rsidR="00EB7657" w:rsidRPr="00B42023">
              <w:rPr>
                <w:rFonts w:hint="eastAsia"/>
                <w:color w:val="000000" w:themeColor="text1"/>
              </w:rPr>
              <w:t>肉品市場股份有限公司營業總收入逐年增加，惟營運及財物管理仍有改善空間，允待</w:t>
            </w:r>
            <w:proofErr w:type="gramStart"/>
            <w:r w:rsidR="00EB7657" w:rsidRPr="00B42023">
              <w:rPr>
                <w:rFonts w:hint="eastAsia"/>
                <w:color w:val="000000" w:themeColor="text1"/>
              </w:rPr>
              <w:t>研謀策</w:t>
            </w:r>
            <w:proofErr w:type="gramEnd"/>
            <w:r w:rsidR="00EB7657" w:rsidRPr="00B42023">
              <w:rPr>
                <w:rFonts w:hint="eastAsia"/>
                <w:color w:val="000000" w:themeColor="text1"/>
              </w:rPr>
              <w:t>進，以健全財務，提升企業經營效率</w:t>
            </w:r>
            <w:r w:rsidRPr="00E86A6B">
              <w:tab/>
            </w:r>
          </w:p>
        </w:tc>
        <w:tc>
          <w:tcPr>
            <w:tcW w:w="498" w:type="pct"/>
            <w:tcBorders>
              <w:top w:val="nil"/>
              <w:left w:val="nil"/>
              <w:bottom w:val="nil"/>
            </w:tcBorders>
            <w:vAlign w:val="bottom"/>
          </w:tcPr>
          <w:p w14:paraId="03A6D4B6" w14:textId="77777777" w:rsidR="00E614DE" w:rsidRPr="00E31599" w:rsidRDefault="00E614DE" w:rsidP="008F69E6">
            <w:pPr>
              <w:pStyle w:val="123"/>
              <w:snapToGrid/>
              <w:spacing w:line="622" w:lineRule="exact"/>
            </w:pPr>
          </w:p>
          <w:p w14:paraId="323B065C" w14:textId="77777777" w:rsidR="00E614DE" w:rsidRPr="00E31599" w:rsidRDefault="00E614DE" w:rsidP="008F69E6">
            <w:pPr>
              <w:pStyle w:val="123"/>
              <w:snapToGrid/>
              <w:spacing w:line="622" w:lineRule="exact"/>
            </w:pPr>
          </w:p>
          <w:p w14:paraId="1D6FD2C3" w14:textId="158BA3BD" w:rsidR="00E614DE" w:rsidRPr="00E31599" w:rsidRDefault="00E614DE" w:rsidP="008F69E6">
            <w:pPr>
              <w:pStyle w:val="123"/>
              <w:snapToGrid/>
              <w:spacing w:line="622" w:lineRule="exact"/>
            </w:pPr>
            <w:r w:rsidRPr="00E31599">
              <w:rPr>
                <w:rFonts w:hint="eastAsia"/>
              </w:rPr>
              <w:t>乙－</w:t>
            </w:r>
            <w:r w:rsidR="00022110">
              <w:rPr>
                <w:rFonts w:hint="eastAsia"/>
              </w:rPr>
              <w:t>64</w:t>
            </w:r>
          </w:p>
        </w:tc>
      </w:tr>
      <w:tr w:rsidR="00E614DE" w:rsidRPr="00E31599" w14:paraId="1F32EAE1" w14:textId="77777777" w:rsidTr="002768E2">
        <w:tblPrEx>
          <w:tblBorders>
            <w:top w:val="single" w:sz="12" w:space="0" w:color="auto"/>
            <w:bottom w:val="single" w:sz="12" w:space="0" w:color="auto"/>
            <w:insideH w:val="single" w:sz="4" w:space="0" w:color="auto"/>
            <w:insideV w:val="single" w:sz="4" w:space="0" w:color="auto"/>
          </w:tblBorders>
        </w:tblPrEx>
        <w:tc>
          <w:tcPr>
            <w:tcW w:w="4502" w:type="pct"/>
            <w:tcBorders>
              <w:top w:val="nil"/>
              <w:bottom w:val="nil"/>
              <w:right w:val="nil"/>
            </w:tcBorders>
          </w:tcPr>
          <w:p w14:paraId="0D9B974C" w14:textId="5431566B" w:rsidR="00E614DE" w:rsidRPr="00E86A6B" w:rsidRDefault="00E614DE" w:rsidP="008F69E6">
            <w:pPr>
              <w:pStyle w:val="123"/>
              <w:tabs>
                <w:tab w:val="right" w:leader="middleDot" w:pos="8790"/>
              </w:tabs>
              <w:snapToGrid/>
              <w:spacing w:beforeLines="20" w:before="72" w:line="622" w:lineRule="exact"/>
              <w:ind w:leftChars="100" w:left="1092" w:hangingChars="290" w:hanging="812"/>
              <w:rPr>
                <w:color w:val="000000"/>
              </w:rPr>
            </w:pPr>
            <w:r w:rsidRPr="00E86A6B">
              <w:rPr>
                <w:rFonts w:hint="eastAsia"/>
              </w:rPr>
              <w:t>（四）</w:t>
            </w:r>
            <w:r w:rsidR="00EB7657" w:rsidRPr="00B42023">
              <w:rPr>
                <w:rFonts w:hint="eastAsia"/>
                <w:color w:val="000000" w:themeColor="text1"/>
              </w:rPr>
              <w:t>為保護農業生產及生態環境，辦理肥料及農藥監測與管理，惟農作物檢驗農藥殘留不合格比率逐年上升，</w:t>
            </w:r>
            <w:proofErr w:type="gramStart"/>
            <w:r w:rsidR="00EB7657" w:rsidRPr="00B42023">
              <w:rPr>
                <w:rFonts w:hint="eastAsia"/>
                <w:color w:val="000000" w:themeColor="text1"/>
              </w:rPr>
              <w:t>間有肥料</w:t>
            </w:r>
            <w:proofErr w:type="gramEnd"/>
            <w:r w:rsidR="00EB7657" w:rsidRPr="00B42023">
              <w:rPr>
                <w:rFonts w:hint="eastAsia"/>
                <w:color w:val="000000" w:themeColor="text1"/>
              </w:rPr>
              <w:t>查驗作業未</w:t>
            </w:r>
            <w:proofErr w:type="gramStart"/>
            <w:r w:rsidR="00EB7657" w:rsidRPr="00B42023">
              <w:rPr>
                <w:rFonts w:hint="eastAsia"/>
                <w:color w:val="000000" w:themeColor="text1"/>
              </w:rPr>
              <w:t>臻</w:t>
            </w:r>
            <w:proofErr w:type="gramEnd"/>
            <w:r w:rsidR="00EB7657" w:rsidRPr="00B42023">
              <w:rPr>
                <w:rFonts w:hint="eastAsia"/>
                <w:color w:val="000000" w:themeColor="text1"/>
              </w:rPr>
              <w:t>周妥情事，允宜</w:t>
            </w:r>
            <w:proofErr w:type="gramStart"/>
            <w:r w:rsidR="00EB7657" w:rsidRPr="00B42023">
              <w:rPr>
                <w:rFonts w:hint="eastAsia"/>
                <w:color w:val="000000" w:themeColor="text1"/>
              </w:rPr>
              <w:t>研</w:t>
            </w:r>
            <w:proofErr w:type="gramEnd"/>
            <w:r w:rsidR="00EB7657" w:rsidRPr="00B42023">
              <w:rPr>
                <w:rFonts w:hint="eastAsia"/>
                <w:color w:val="000000" w:themeColor="text1"/>
              </w:rPr>
              <w:t>謀改善</w:t>
            </w:r>
            <w:r w:rsidRPr="00E86A6B">
              <w:tab/>
            </w:r>
          </w:p>
        </w:tc>
        <w:tc>
          <w:tcPr>
            <w:tcW w:w="498" w:type="pct"/>
            <w:tcBorders>
              <w:top w:val="nil"/>
              <w:left w:val="nil"/>
              <w:bottom w:val="nil"/>
            </w:tcBorders>
            <w:vAlign w:val="bottom"/>
          </w:tcPr>
          <w:p w14:paraId="2507EDF7" w14:textId="77777777" w:rsidR="00E614DE" w:rsidRPr="00E31599" w:rsidRDefault="00E614DE" w:rsidP="008F69E6">
            <w:pPr>
              <w:pStyle w:val="123"/>
              <w:snapToGrid/>
              <w:spacing w:line="622" w:lineRule="exact"/>
            </w:pPr>
          </w:p>
          <w:p w14:paraId="3C40EEC7" w14:textId="77777777" w:rsidR="00E614DE" w:rsidRPr="00E31599" w:rsidRDefault="00E614DE" w:rsidP="008F69E6">
            <w:pPr>
              <w:pStyle w:val="123"/>
              <w:snapToGrid/>
              <w:spacing w:line="622" w:lineRule="exact"/>
            </w:pPr>
          </w:p>
          <w:p w14:paraId="22151E2A" w14:textId="310AA00A" w:rsidR="00E614DE" w:rsidRPr="00E31599" w:rsidRDefault="00E614DE" w:rsidP="008F69E6">
            <w:pPr>
              <w:pStyle w:val="123"/>
              <w:snapToGrid/>
              <w:spacing w:line="622" w:lineRule="exact"/>
            </w:pPr>
            <w:r w:rsidRPr="00E31599">
              <w:rPr>
                <w:rFonts w:hint="eastAsia"/>
              </w:rPr>
              <w:t>乙－</w:t>
            </w:r>
            <w:r w:rsidR="00022110">
              <w:rPr>
                <w:rFonts w:hint="eastAsia"/>
              </w:rPr>
              <w:t>64</w:t>
            </w:r>
          </w:p>
        </w:tc>
      </w:tr>
      <w:tr w:rsidR="00E614DE" w:rsidRPr="00E31599" w14:paraId="0E7ADB85" w14:textId="77777777" w:rsidTr="002768E2">
        <w:tblPrEx>
          <w:tblBorders>
            <w:top w:val="single" w:sz="12" w:space="0" w:color="auto"/>
            <w:bottom w:val="single" w:sz="12" w:space="0" w:color="auto"/>
            <w:insideH w:val="single" w:sz="4" w:space="0" w:color="auto"/>
            <w:insideV w:val="single" w:sz="4" w:space="0" w:color="auto"/>
          </w:tblBorders>
        </w:tblPrEx>
        <w:tc>
          <w:tcPr>
            <w:tcW w:w="5000" w:type="pct"/>
            <w:gridSpan w:val="2"/>
            <w:tcBorders>
              <w:top w:val="nil"/>
              <w:bottom w:val="nil"/>
            </w:tcBorders>
          </w:tcPr>
          <w:p w14:paraId="7F69875C" w14:textId="77777777" w:rsidR="00E614DE" w:rsidRPr="00E31599" w:rsidRDefault="00E614DE" w:rsidP="008F69E6">
            <w:pPr>
              <w:pStyle w:val="-"/>
              <w:snapToGrid/>
              <w:spacing w:afterLines="20" w:after="72" w:line="560" w:lineRule="exact"/>
              <w:rPr>
                <w:spacing w:val="0"/>
              </w:rPr>
            </w:pPr>
            <w:r w:rsidRPr="00E31599">
              <w:rPr>
                <w:rFonts w:hint="eastAsia"/>
                <w:spacing w:val="0"/>
              </w:rPr>
              <w:lastRenderedPageBreak/>
              <w:t>地政處主管</w:t>
            </w:r>
          </w:p>
        </w:tc>
      </w:tr>
      <w:tr w:rsidR="00E614DE" w:rsidRPr="00E31599" w14:paraId="5D8F1CFC" w14:textId="77777777" w:rsidTr="002768E2">
        <w:tblPrEx>
          <w:tblBorders>
            <w:top w:val="single" w:sz="12" w:space="0" w:color="auto"/>
            <w:bottom w:val="single" w:sz="12" w:space="0" w:color="auto"/>
            <w:insideH w:val="single" w:sz="4" w:space="0" w:color="auto"/>
            <w:insideV w:val="single" w:sz="4" w:space="0" w:color="auto"/>
          </w:tblBorders>
        </w:tblPrEx>
        <w:tc>
          <w:tcPr>
            <w:tcW w:w="4502" w:type="pct"/>
            <w:tcBorders>
              <w:top w:val="nil"/>
              <w:bottom w:val="nil"/>
              <w:right w:val="nil"/>
            </w:tcBorders>
          </w:tcPr>
          <w:p w14:paraId="1A4443FA" w14:textId="4A8E4B1B" w:rsidR="00E614DE" w:rsidRPr="00E86A6B" w:rsidRDefault="00E614DE" w:rsidP="008F69E6">
            <w:pPr>
              <w:pStyle w:val="123"/>
              <w:tabs>
                <w:tab w:val="right" w:leader="middleDot" w:pos="8790"/>
              </w:tabs>
              <w:snapToGrid/>
              <w:spacing w:line="550" w:lineRule="exact"/>
              <w:ind w:leftChars="100" w:left="1106" w:hangingChars="295" w:hanging="826"/>
              <w:rPr>
                <w:color w:val="000000"/>
              </w:rPr>
            </w:pPr>
            <w:r w:rsidRPr="00E86A6B">
              <w:rPr>
                <w:rFonts w:hint="eastAsia"/>
              </w:rPr>
              <w:t>（一）</w:t>
            </w:r>
            <w:r w:rsidR="00EB7657" w:rsidRPr="00DA1BFC">
              <w:rPr>
                <w:rFonts w:hint="eastAsia"/>
              </w:rPr>
              <w:t>為促進不動產市場健全發展，</w:t>
            </w:r>
            <w:r w:rsidR="00EB7657">
              <w:rPr>
                <w:rFonts w:hint="eastAsia"/>
              </w:rPr>
              <w:t>辦理</w:t>
            </w:r>
            <w:r w:rsidR="00EB7657" w:rsidRPr="000C4F1E">
              <w:rPr>
                <w:rFonts w:hint="eastAsia"/>
                <w:bCs/>
              </w:rPr>
              <w:t>地價估計</w:t>
            </w:r>
            <w:r w:rsidR="00EB7657">
              <w:rPr>
                <w:rFonts w:hint="eastAsia"/>
                <w:bCs/>
              </w:rPr>
              <w:t>及地籍測量業務，</w:t>
            </w:r>
            <w:r w:rsidR="00EB7657" w:rsidRPr="00266C96">
              <w:rPr>
                <w:rFonts w:hint="eastAsia"/>
                <w:color w:val="000000"/>
              </w:rPr>
              <w:t>惟</w:t>
            </w:r>
            <w:r w:rsidR="00EB7657">
              <w:rPr>
                <w:rFonts w:hint="eastAsia"/>
                <w:color w:val="000000"/>
              </w:rPr>
              <w:t>部分</w:t>
            </w:r>
            <w:r w:rsidR="00EB7657" w:rsidRPr="008234C8">
              <w:rPr>
                <w:rFonts w:hint="eastAsia"/>
                <w:color w:val="000000"/>
              </w:rPr>
              <w:t>地價查估</w:t>
            </w:r>
            <w:r w:rsidR="00EB7657">
              <w:rPr>
                <w:rFonts w:hint="eastAsia"/>
                <w:color w:val="000000"/>
              </w:rPr>
              <w:t>及測量作業未</w:t>
            </w:r>
            <w:proofErr w:type="gramStart"/>
            <w:r w:rsidR="00EB7657">
              <w:rPr>
                <w:rFonts w:hint="eastAsia"/>
                <w:color w:val="000000"/>
              </w:rPr>
              <w:t>臻</w:t>
            </w:r>
            <w:proofErr w:type="gramEnd"/>
            <w:r w:rsidR="00EB7657">
              <w:rPr>
                <w:rFonts w:hint="eastAsia"/>
                <w:color w:val="000000"/>
              </w:rPr>
              <w:t>周妥，</w:t>
            </w:r>
            <w:r w:rsidR="00EB7657" w:rsidRPr="00630A7C">
              <w:rPr>
                <w:rFonts w:hint="eastAsia"/>
                <w:bCs/>
                <w:color w:val="000000"/>
              </w:rPr>
              <w:t>允宜</w:t>
            </w:r>
            <w:proofErr w:type="gramStart"/>
            <w:r w:rsidR="00EB7657" w:rsidRPr="00630A7C">
              <w:rPr>
                <w:bCs/>
              </w:rPr>
              <w:t>研</w:t>
            </w:r>
            <w:proofErr w:type="gramEnd"/>
            <w:r w:rsidR="00EB7657">
              <w:rPr>
                <w:rFonts w:hint="eastAsia"/>
                <w:bCs/>
              </w:rPr>
              <w:t>謀改善</w:t>
            </w:r>
            <w:r w:rsidRPr="00E86A6B">
              <w:tab/>
            </w:r>
          </w:p>
        </w:tc>
        <w:tc>
          <w:tcPr>
            <w:tcW w:w="498" w:type="pct"/>
            <w:tcBorders>
              <w:top w:val="nil"/>
              <w:left w:val="nil"/>
              <w:bottom w:val="nil"/>
            </w:tcBorders>
            <w:vAlign w:val="bottom"/>
          </w:tcPr>
          <w:p w14:paraId="47F08C4F" w14:textId="77777777" w:rsidR="00E614DE" w:rsidRPr="00E31599" w:rsidRDefault="00E614DE" w:rsidP="008F69E6">
            <w:pPr>
              <w:pStyle w:val="123"/>
              <w:snapToGrid/>
              <w:spacing w:line="550" w:lineRule="exact"/>
            </w:pPr>
          </w:p>
          <w:p w14:paraId="29592FE5" w14:textId="49A12D07" w:rsidR="00E614DE" w:rsidRPr="00E31599" w:rsidRDefault="00E614DE" w:rsidP="008F69E6">
            <w:pPr>
              <w:pStyle w:val="123"/>
              <w:snapToGrid/>
              <w:spacing w:line="550" w:lineRule="exact"/>
            </w:pPr>
            <w:r w:rsidRPr="00E31599">
              <w:rPr>
                <w:rFonts w:hint="eastAsia"/>
              </w:rPr>
              <w:t>乙－</w:t>
            </w:r>
            <w:r w:rsidR="00022110">
              <w:rPr>
                <w:rFonts w:hint="eastAsia"/>
              </w:rPr>
              <w:t>67</w:t>
            </w:r>
          </w:p>
        </w:tc>
      </w:tr>
      <w:tr w:rsidR="00E614DE" w:rsidRPr="00E31599" w14:paraId="3E282981" w14:textId="77777777" w:rsidTr="002768E2">
        <w:tblPrEx>
          <w:tblBorders>
            <w:top w:val="single" w:sz="12" w:space="0" w:color="auto"/>
            <w:bottom w:val="single" w:sz="12" w:space="0" w:color="auto"/>
            <w:insideH w:val="single" w:sz="4" w:space="0" w:color="auto"/>
            <w:insideV w:val="single" w:sz="4" w:space="0" w:color="auto"/>
          </w:tblBorders>
        </w:tblPrEx>
        <w:tc>
          <w:tcPr>
            <w:tcW w:w="4502" w:type="pct"/>
            <w:tcBorders>
              <w:top w:val="nil"/>
              <w:bottom w:val="nil"/>
              <w:right w:val="nil"/>
            </w:tcBorders>
          </w:tcPr>
          <w:p w14:paraId="5657E39C" w14:textId="748384DF" w:rsidR="00E614DE" w:rsidRPr="00E86A6B" w:rsidRDefault="00E614DE" w:rsidP="008F69E6">
            <w:pPr>
              <w:pStyle w:val="123"/>
              <w:tabs>
                <w:tab w:val="right" w:leader="middleDot" w:pos="8790"/>
              </w:tabs>
              <w:snapToGrid/>
              <w:spacing w:line="550" w:lineRule="exact"/>
              <w:ind w:leftChars="100" w:left="1106" w:hangingChars="295" w:hanging="826"/>
              <w:rPr>
                <w:color w:val="000000"/>
              </w:rPr>
            </w:pPr>
            <w:r w:rsidRPr="00E86A6B">
              <w:rPr>
                <w:rFonts w:hint="eastAsia"/>
              </w:rPr>
              <w:t>（二）</w:t>
            </w:r>
            <w:r w:rsidR="00EB7657">
              <w:rPr>
                <w:rFonts w:hint="eastAsia"/>
                <w:bCs/>
                <w:color w:val="000000"/>
              </w:rPr>
              <w:t>為促進土地開發利用及都市建設發展，</w:t>
            </w:r>
            <w:r w:rsidR="00EB7657" w:rsidRPr="004A6649">
              <w:rPr>
                <w:rFonts w:hint="eastAsia"/>
                <w:bCs/>
                <w:color w:val="000000"/>
              </w:rPr>
              <w:t>辦理平均地權、市地重劃及區段徵收</w:t>
            </w:r>
            <w:r w:rsidR="00EB7657">
              <w:rPr>
                <w:rFonts w:hint="eastAsia"/>
                <w:bCs/>
                <w:color w:val="000000"/>
              </w:rPr>
              <w:t>等</w:t>
            </w:r>
            <w:r w:rsidR="00EB7657" w:rsidRPr="004A6649">
              <w:rPr>
                <w:rFonts w:hint="eastAsia"/>
                <w:bCs/>
                <w:color w:val="000000"/>
              </w:rPr>
              <w:t>業務</w:t>
            </w:r>
            <w:r w:rsidR="00EB7657">
              <w:rPr>
                <w:rFonts w:hint="eastAsia"/>
                <w:bCs/>
                <w:color w:val="000000"/>
              </w:rPr>
              <w:t>，惟實際執行結果尚有策進空間，</w:t>
            </w:r>
            <w:proofErr w:type="gramStart"/>
            <w:r w:rsidR="00EB7657">
              <w:rPr>
                <w:rFonts w:hint="eastAsia"/>
                <w:bCs/>
                <w:color w:val="000000"/>
              </w:rPr>
              <w:t>允</w:t>
            </w:r>
            <w:r w:rsidR="00EB7657" w:rsidRPr="003E5D95">
              <w:rPr>
                <w:rFonts w:hint="eastAsia"/>
                <w:bCs/>
                <w:color w:val="000000"/>
              </w:rPr>
              <w:t>待檢討</w:t>
            </w:r>
            <w:proofErr w:type="gramEnd"/>
            <w:r w:rsidR="00EB7657" w:rsidRPr="003E5D95">
              <w:rPr>
                <w:rFonts w:hint="eastAsia"/>
                <w:bCs/>
                <w:color w:val="000000"/>
              </w:rPr>
              <w:t>改</w:t>
            </w:r>
            <w:r w:rsidR="00EB7657">
              <w:rPr>
                <w:rFonts w:hint="eastAsia"/>
                <w:bCs/>
                <w:color w:val="000000"/>
              </w:rPr>
              <w:t>善</w:t>
            </w:r>
            <w:r w:rsidRPr="00E86A6B">
              <w:tab/>
            </w:r>
          </w:p>
        </w:tc>
        <w:tc>
          <w:tcPr>
            <w:tcW w:w="498" w:type="pct"/>
            <w:tcBorders>
              <w:top w:val="nil"/>
              <w:left w:val="nil"/>
              <w:bottom w:val="nil"/>
            </w:tcBorders>
            <w:vAlign w:val="bottom"/>
          </w:tcPr>
          <w:p w14:paraId="04C3BF60" w14:textId="77777777" w:rsidR="00E614DE" w:rsidRPr="00E31599" w:rsidRDefault="00E614DE" w:rsidP="008F69E6">
            <w:pPr>
              <w:pStyle w:val="123"/>
              <w:snapToGrid/>
              <w:spacing w:line="550" w:lineRule="exact"/>
            </w:pPr>
          </w:p>
          <w:p w14:paraId="64918856" w14:textId="5E007C11" w:rsidR="00E614DE" w:rsidRPr="00E31599" w:rsidRDefault="00E614DE" w:rsidP="008F69E6">
            <w:pPr>
              <w:pStyle w:val="123"/>
              <w:snapToGrid/>
              <w:spacing w:line="550" w:lineRule="exact"/>
            </w:pPr>
            <w:r w:rsidRPr="00E31599">
              <w:rPr>
                <w:rFonts w:hint="eastAsia"/>
              </w:rPr>
              <w:t>乙－</w:t>
            </w:r>
            <w:r w:rsidR="00022110">
              <w:rPr>
                <w:rFonts w:hint="eastAsia"/>
              </w:rPr>
              <w:t>68</w:t>
            </w:r>
          </w:p>
        </w:tc>
      </w:tr>
      <w:tr w:rsidR="00E614DE" w:rsidRPr="00E31599" w14:paraId="449F92E9" w14:textId="77777777" w:rsidTr="002768E2">
        <w:tblPrEx>
          <w:tblBorders>
            <w:top w:val="single" w:sz="12" w:space="0" w:color="auto"/>
            <w:bottom w:val="single" w:sz="12" w:space="0" w:color="auto"/>
            <w:insideH w:val="single" w:sz="4" w:space="0" w:color="auto"/>
            <w:insideV w:val="single" w:sz="4" w:space="0" w:color="auto"/>
          </w:tblBorders>
        </w:tblPrEx>
        <w:tc>
          <w:tcPr>
            <w:tcW w:w="5000" w:type="pct"/>
            <w:gridSpan w:val="2"/>
            <w:tcBorders>
              <w:top w:val="nil"/>
              <w:bottom w:val="nil"/>
            </w:tcBorders>
            <w:vAlign w:val="bottom"/>
          </w:tcPr>
          <w:p w14:paraId="25CD00AC" w14:textId="77777777" w:rsidR="00E614DE" w:rsidRPr="00E31599" w:rsidRDefault="00E614DE" w:rsidP="008F69E6">
            <w:pPr>
              <w:pStyle w:val="-"/>
              <w:snapToGrid/>
              <w:spacing w:afterLines="20" w:after="72" w:line="560" w:lineRule="exact"/>
              <w:rPr>
                <w:spacing w:val="0"/>
              </w:rPr>
            </w:pPr>
            <w:r w:rsidRPr="00E31599">
              <w:rPr>
                <w:rFonts w:hint="eastAsia"/>
                <w:spacing w:val="0"/>
              </w:rPr>
              <w:t>稅務局主管</w:t>
            </w:r>
          </w:p>
        </w:tc>
      </w:tr>
      <w:tr w:rsidR="00E614DE" w:rsidRPr="00E31599" w14:paraId="0AC98D98" w14:textId="77777777" w:rsidTr="002768E2">
        <w:tblPrEx>
          <w:tblBorders>
            <w:top w:val="single" w:sz="12" w:space="0" w:color="auto"/>
            <w:bottom w:val="single" w:sz="12" w:space="0" w:color="auto"/>
            <w:insideH w:val="single" w:sz="4" w:space="0" w:color="auto"/>
            <w:insideV w:val="single" w:sz="4" w:space="0" w:color="auto"/>
          </w:tblBorders>
        </w:tblPrEx>
        <w:tc>
          <w:tcPr>
            <w:tcW w:w="4502" w:type="pct"/>
            <w:tcBorders>
              <w:top w:val="nil"/>
              <w:bottom w:val="nil"/>
              <w:right w:val="nil"/>
            </w:tcBorders>
          </w:tcPr>
          <w:p w14:paraId="38D3D8F9" w14:textId="6EDE5231" w:rsidR="00E614DE" w:rsidRPr="00E86A6B" w:rsidRDefault="00E614DE" w:rsidP="008F69E6">
            <w:pPr>
              <w:pStyle w:val="123"/>
              <w:tabs>
                <w:tab w:val="right" w:leader="middleDot" w:pos="8790"/>
              </w:tabs>
              <w:snapToGrid/>
              <w:spacing w:line="550" w:lineRule="exact"/>
              <w:ind w:leftChars="200" w:left="840" w:hangingChars="100" w:hanging="280"/>
              <w:rPr>
                <w:color w:val="000000"/>
              </w:rPr>
            </w:pPr>
            <w:r w:rsidRPr="00E86A6B">
              <w:t>1.</w:t>
            </w:r>
            <w:r w:rsidR="00EB7657" w:rsidRPr="001727E7">
              <w:rPr>
                <w:rFonts w:hint="eastAsia"/>
                <w:spacing w:val="-2"/>
              </w:rPr>
              <w:t>為兼顧自然景觀之永續發展及地方自治財源需要，開徵土石採取景觀維護特別稅，惟部分機關漏未通報致未納入課稅範圍，有待加強跨機關通報機制</w:t>
            </w:r>
            <w:r w:rsidRPr="00E86A6B">
              <w:tab/>
            </w:r>
          </w:p>
        </w:tc>
        <w:tc>
          <w:tcPr>
            <w:tcW w:w="498" w:type="pct"/>
            <w:tcBorders>
              <w:top w:val="nil"/>
              <w:left w:val="nil"/>
              <w:bottom w:val="nil"/>
            </w:tcBorders>
            <w:vAlign w:val="bottom"/>
          </w:tcPr>
          <w:p w14:paraId="3237AA9D" w14:textId="77777777" w:rsidR="00E614DE" w:rsidRPr="00E31599" w:rsidRDefault="00E614DE" w:rsidP="008F69E6">
            <w:pPr>
              <w:pStyle w:val="123"/>
              <w:snapToGrid/>
              <w:spacing w:line="550" w:lineRule="exact"/>
            </w:pPr>
          </w:p>
          <w:p w14:paraId="1C9920EE" w14:textId="77777777" w:rsidR="00E614DE" w:rsidRPr="00E31599" w:rsidRDefault="00E614DE" w:rsidP="008F69E6">
            <w:pPr>
              <w:pStyle w:val="123"/>
              <w:snapToGrid/>
              <w:spacing w:line="550" w:lineRule="exact"/>
            </w:pPr>
          </w:p>
          <w:p w14:paraId="39910069" w14:textId="6B0C6334" w:rsidR="00E614DE" w:rsidRPr="00E31599" w:rsidRDefault="00E614DE" w:rsidP="008F69E6">
            <w:pPr>
              <w:pStyle w:val="123"/>
              <w:snapToGrid/>
              <w:spacing w:line="550" w:lineRule="exact"/>
            </w:pPr>
            <w:r w:rsidRPr="00E31599">
              <w:rPr>
                <w:rFonts w:hint="eastAsia"/>
              </w:rPr>
              <w:t>乙－</w:t>
            </w:r>
            <w:r w:rsidR="00022110">
              <w:rPr>
                <w:rFonts w:hint="eastAsia"/>
              </w:rPr>
              <w:t>70</w:t>
            </w:r>
          </w:p>
        </w:tc>
      </w:tr>
      <w:tr w:rsidR="00E614DE" w:rsidRPr="00E31599" w14:paraId="0164CBFB" w14:textId="77777777" w:rsidTr="002768E2">
        <w:tblPrEx>
          <w:tblBorders>
            <w:top w:val="single" w:sz="12" w:space="0" w:color="auto"/>
            <w:bottom w:val="single" w:sz="12" w:space="0" w:color="auto"/>
            <w:insideH w:val="single" w:sz="4" w:space="0" w:color="auto"/>
            <w:insideV w:val="single" w:sz="4" w:space="0" w:color="auto"/>
          </w:tblBorders>
        </w:tblPrEx>
        <w:tc>
          <w:tcPr>
            <w:tcW w:w="4502" w:type="pct"/>
            <w:tcBorders>
              <w:top w:val="nil"/>
              <w:bottom w:val="nil"/>
              <w:right w:val="nil"/>
            </w:tcBorders>
          </w:tcPr>
          <w:p w14:paraId="7149C4B3" w14:textId="27DC672B" w:rsidR="00E614DE" w:rsidRPr="00E86A6B" w:rsidRDefault="00E614DE" w:rsidP="008F69E6">
            <w:pPr>
              <w:pStyle w:val="123"/>
              <w:tabs>
                <w:tab w:val="right" w:leader="middleDot" w:pos="8790"/>
              </w:tabs>
              <w:snapToGrid/>
              <w:spacing w:line="550" w:lineRule="exact"/>
              <w:ind w:leftChars="200" w:left="840" w:hangingChars="100" w:hanging="280"/>
              <w:rPr>
                <w:color w:val="000000"/>
              </w:rPr>
            </w:pPr>
            <w:r w:rsidRPr="00E86A6B">
              <w:t>2.</w:t>
            </w:r>
            <w:r w:rsidR="00EB7657" w:rsidRPr="001727E7">
              <w:rPr>
                <w:rFonts w:hint="eastAsia"/>
                <w:color w:val="000000"/>
              </w:rPr>
              <w:t>辦理</w:t>
            </w:r>
            <w:r w:rsidR="00EB7657" w:rsidRPr="001727E7">
              <w:rPr>
                <w:rFonts w:hint="eastAsia"/>
                <w:spacing w:val="-2"/>
              </w:rPr>
              <w:t>地方稅</w:t>
            </w:r>
            <w:proofErr w:type="gramStart"/>
            <w:r w:rsidR="00EB7657" w:rsidRPr="001727E7">
              <w:rPr>
                <w:rFonts w:hint="eastAsia"/>
                <w:color w:val="000000"/>
              </w:rPr>
              <w:t>稽</w:t>
            </w:r>
            <w:proofErr w:type="gramEnd"/>
            <w:r w:rsidR="00EB7657" w:rsidRPr="001727E7">
              <w:rPr>
                <w:rFonts w:hint="eastAsia"/>
                <w:color w:val="000000"/>
              </w:rPr>
              <w:t>徵業務，維護租稅公平，惟部分稅捐核課</w:t>
            </w:r>
            <w:proofErr w:type="gramStart"/>
            <w:r w:rsidR="00EB7657" w:rsidRPr="001727E7">
              <w:rPr>
                <w:rFonts w:hint="eastAsia"/>
                <w:color w:val="000000"/>
              </w:rPr>
              <w:t>作業間有錯漏</w:t>
            </w:r>
            <w:proofErr w:type="gramEnd"/>
            <w:r w:rsidR="00EB7657" w:rsidRPr="001727E7">
              <w:rPr>
                <w:rFonts w:hint="eastAsia"/>
                <w:color w:val="000000"/>
              </w:rPr>
              <w:t>或未依規定改課情事，有待</w:t>
            </w:r>
            <w:proofErr w:type="gramStart"/>
            <w:r w:rsidR="00EB7657" w:rsidRPr="001727E7">
              <w:rPr>
                <w:rFonts w:hint="eastAsia"/>
                <w:color w:val="000000"/>
              </w:rPr>
              <w:t>賡續精</w:t>
            </w:r>
            <w:proofErr w:type="gramEnd"/>
            <w:r w:rsidR="00EB7657" w:rsidRPr="001727E7">
              <w:rPr>
                <w:rFonts w:hint="eastAsia"/>
                <w:color w:val="000000"/>
              </w:rPr>
              <w:t>進辦理</w:t>
            </w:r>
            <w:r w:rsidRPr="00E86A6B">
              <w:tab/>
            </w:r>
          </w:p>
        </w:tc>
        <w:tc>
          <w:tcPr>
            <w:tcW w:w="498" w:type="pct"/>
            <w:tcBorders>
              <w:top w:val="nil"/>
              <w:left w:val="nil"/>
              <w:bottom w:val="nil"/>
            </w:tcBorders>
            <w:vAlign w:val="bottom"/>
          </w:tcPr>
          <w:p w14:paraId="360C07FB" w14:textId="77777777" w:rsidR="00E614DE" w:rsidRPr="00E31599" w:rsidRDefault="00E614DE" w:rsidP="008F69E6">
            <w:pPr>
              <w:pStyle w:val="123"/>
              <w:snapToGrid/>
              <w:spacing w:line="550" w:lineRule="exact"/>
            </w:pPr>
          </w:p>
          <w:p w14:paraId="069AF2E4" w14:textId="2B83BE7C" w:rsidR="00E614DE" w:rsidRPr="00E31599" w:rsidRDefault="00E614DE" w:rsidP="008F69E6">
            <w:pPr>
              <w:pStyle w:val="123"/>
              <w:snapToGrid/>
              <w:spacing w:line="550" w:lineRule="exact"/>
            </w:pPr>
            <w:r w:rsidRPr="00E31599">
              <w:rPr>
                <w:rFonts w:hint="eastAsia"/>
              </w:rPr>
              <w:t>乙－</w:t>
            </w:r>
            <w:r w:rsidR="00022110">
              <w:rPr>
                <w:rFonts w:hint="eastAsia"/>
              </w:rPr>
              <w:t>70</w:t>
            </w:r>
          </w:p>
        </w:tc>
      </w:tr>
      <w:tr w:rsidR="00E614DE" w:rsidRPr="00E31599" w14:paraId="6983ACC2" w14:textId="77777777" w:rsidTr="002768E2">
        <w:tblPrEx>
          <w:tblBorders>
            <w:top w:val="single" w:sz="12" w:space="0" w:color="auto"/>
            <w:bottom w:val="single" w:sz="12" w:space="0" w:color="auto"/>
            <w:insideH w:val="single" w:sz="4" w:space="0" w:color="auto"/>
            <w:insideV w:val="single" w:sz="4" w:space="0" w:color="auto"/>
          </w:tblBorders>
        </w:tblPrEx>
        <w:tc>
          <w:tcPr>
            <w:tcW w:w="5000" w:type="pct"/>
            <w:gridSpan w:val="2"/>
            <w:tcBorders>
              <w:top w:val="nil"/>
              <w:bottom w:val="nil"/>
            </w:tcBorders>
            <w:vAlign w:val="center"/>
          </w:tcPr>
          <w:p w14:paraId="12F203AD" w14:textId="77777777" w:rsidR="00E614DE" w:rsidRPr="00E31599" w:rsidRDefault="00E614DE" w:rsidP="008F69E6">
            <w:pPr>
              <w:pStyle w:val="-"/>
              <w:snapToGrid/>
              <w:spacing w:afterLines="20" w:after="72" w:line="540" w:lineRule="exact"/>
              <w:rPr>
                <w:spacing w:val="0"/>
              </w:rPr>
            </w:pPr>
            <w:r w:rsidRPr="00E31599">
              <w:rPr>
                <w:rFonts w:hint="eastAsia"/>
                <w:spacing w:val="0"/>
              </w:rPr>
              <w:t>警察局主管</w:t>
            </w:r>
          </w:p>
        </w:tc>
      </w:tr>
      <w:tr w:rsidR="00E614DE" w:rsidRPr="00E31599" w14:paraId="4F1C1247" w14:textId="77777777" w:rsidTr="002768E2">
        <w:tblPrEx>
          <w:tblBorders>
            <w:top w:val="single" w:sz="12" w:space="0" w:color="auto"/>
            <w:bottom w:val="single" w:sz="12" w:space="0" w:color="auto"/>
            <w:insideH w:val="single" w:sz="4" w:space="0" w:color="auto"/>
            <w:insideV w:val="single" w:sz="4" w:space="0" w:color="auto"/>
          </w:tblBorders>
        </w:tblPrEx>
        <w:tc>
          <w:tcPr>
            <w:tcW w:w="4502" w:type="pct"/>
            <w:tcBorders>
              <w:top w:val="nil"/>
              <w:bottom w:val="nil"/>
              <w:right w:val="nil"/>
            </w:tcBorders>
          </w:tcPr>
          <w:p w14:paraId="7B877A8F" w14:textId="63792743" w:rsidR="00E614DE" w:rsidRPr="00E86A6B" w:rsidRDefault="00E614DE" w:rsidP="008F69E6">
            <w:pPr>
              <w:pStyle w:val="123"/>
              <w:tabs>
                <w:tab w:val="right" w:leader="middleDot" w:pos="8790"/>
              </w:tabs>
              <w:snapToGrid/>
              <w:spacing w:line="550" w:lineRule="exact"/>
              <w:ind w:leftChars="200" w:left="840" w:hangingChars="100" w:hanging="280"/>
              <w:rPr>
                <w:color w:val="000000"/>
              </w:rPr>
            </w:pPr>
            <w:r w:rsidRPr="00E86A6B">
              <w:t>1.</w:t>
            </w:r>
            <w:r w:rsidR="00EB7657" w:rsidRPr="00F66650">
              <w:rPr>
                <w:rFonts w:hint="eastAsia"/>
                <w:color w:val="000000"/>
              </w:rPr>
              <w:t>建置路口多功能交通違規科技執法設備，並定期執行整理市容及清除道路障礙工作，</w:t>
            </w:r>
            <w:r w:rsidR="00EB7657" w:rsidRPr="00467EAF">
              <w:rPr>
                <w:rFonts w:hint="eastAsia"/>
                <w:color w:val="000000"/>
              </w:rPr>
              <w:t>惟</w:t>
            </w:r>
            <w:r w:rsidR="00EB7657">
              <w:rPr>
                <w:rFonts w:hint="eastAsia"/>
                <w:color w:val="000000"/>
              </w:rPr>
              <w:t>近年</w:t>
            </w:r>
            <w:r w:rsidR="00EB7657" w:rsidRPr="00467EAF">
              <w:rPr>
                <w:rFonts w:hint="eastAsia"/>
                <w:color w:val="000000"/>
              </w:rPr>
              <w:t>道路交通事故死傷人數</w:t>
            </w:r>
            <w:r w:rsidR="00EB7657">
              <w:rPr>
                <w:rFonts w:hint="eastAsia"/>
                <w:color w:val="000000"/>
              </w:rPr>
              <w:t>未減反增</w:t>
            </w:r>
            <w:r w:rsidR="00EB7657" w:rsidRPr="00467EAF">
              <w:rPr>
                <w:rFonts w:hint="eastAsia"/>
                <w:color w:val="000000"/>
              </w:rPr>
              <w:t>，</w:t>
            </w:r>
            <w:r w:rsidR="00EB7657" w:rsidRPr="00F66650">
              <w:rPr>
                <w:rFonts w:hint="eastAsia"/>
                <w:color w:val="000000"/>
              </w:rPr>
              <w:t>高齡者交通事故死傷人數持續攀升，</w:t>
            </w:r>
            <w:r w:rsidR="00EB7657" w:rsidRPr="00467EAF">
              <w:rPr>
                <w:color w:val="000000"/>
              </w:rPr>
              <w:t>允待</w:t>
            </w:r>
            <w:proofErr w:type="gramStart"/>
            <w:r w:rsidR="00EB7657" w:rsidRPr="00467EAF">
              <w:rPr>
                <w:color w:val="000000"/>
              </w:rPr>
              <w:t>研</w:t>
            </w:r>
            <w:proofErr w:type="gramEnd"/>
            <w:r w:rsidR="00EB7657" w:rsidRPr="00467EAF">
              <w:rPr>
                <w:color w:val="000000"/>
              </w:rPr>
              <w:t>謀改善</w:t>
            </w:r>
            <w:r w:rsidR="00EB7657">
              <w:rPr>
                <w:rFonts w:hint="eastAsia"/>
                <w:color w:val="000000"/>
              </w:rPr>
              <w:t>，建構</w:t>
            </w:r>
            <w:r w:rsidR="00EB7657" w:rsidRPr="00E76E69">
              <w:rPr>
                <w:rFonts w:hint="eastAsia"/>
                <w:color w:val="000000"/>
              </w:rPr>
              <w:t>友善安全</w:t>
            </w:r>
            <w:r w:rsidR="00EB7657">
              <w:rPr>
                <w:rFonts w:hint="eastAsia"/>
                <w:color w:val="000000"/>
              </w:rPr>
              <w:t>之</w:t>
            </w:r>
            <w:r w:rsidR="00EB7657" w:rsidRPr="00E76E69">
              <w:rPr>
                <w:rFonts w:hint="eastAsia"/>
                <w:color w:val="000000"/>
              </w:rPr>
              <w:t>交通</w:t>
            </w:r>
            <w:r w:rsidR="00EB7657">
              <w:rPr>
                <w:rFonts w:hint="eastAsia"/>
                <w:color w:val="000000"/>
              </w:rPr>
              <w:t>環境</w:t>
            </w:r>
            <w:r w:rsidRPr="00E86A6B">
              <w:tab/>
            </w:r>
          </w:p>
        </w:tc>
        <w:tc>
          <w:tcPr>
            <w:tcW w:w="498" w:type="pct"/>
            <w:tcBorders>
              <w:top w:val="nil"/>
              <w:left w:val="nil"/>
              <w:bottom w:val="nil"/>
            </w:tcBorders>
            <w:vAlign w:val="bottom"/>
          </w:tcPr>
          <w:p w14:paraId="1775ADA6" w14:textId="77777777" w:rsidR="00E614DE" w:rsidRPr="00E31599" w:rsidRDefault="00E614DE" w:rsidP="008F69E6">
            <w:pPr>
              <w:pStyle w:val="123"/>
              <w:snapToGrid/>
              <w:spacing w:line="550" w:lineRule="exact"/>
            </w:pPr>
          </w:p>
          <w:p w14:paraId="189369C9" w14:textId="77777777" w:rsidR="00E614DE" w:rsidRPr="00E31599" w:rsidRDefault="00E614DE" w:rsidP="008F69E6">
            <w:pPr>
              <w:pStyle w:val="123"/>
              <w:snapToGrid/>
              <w:spacing w:line="550" w:lineRule="exact"/>
            </w:pPr>
          </w:p>
          <w:p w14:paraId="6A4E0B80" w14:textId="4FE0576C" w:rsidR="00E614DE" w:rsidRPr="00E31599" w:rsidRDefault="00E614DE" w:rsidP="008F69E6">
            <w:pPr>
              <w:pStyle w:val="123"/>
              <w:snapToGrid/>
              <w:spacing w:line="550" w:lineRule="exact"/>
            </w:pPr>
            <w:r w:rsidRPr="00E31599">
              <w:rPr>
                <w:rFonts w:hint="eastAsia"/>
              </w:rPr>
              <w:t>乙－</w:t>
            </w:r>
            <w:r w:rsidR="00022110">
              <w:rPr>
                <w:rFonts w:hint="eastAsia"/>
              </w:rPr>
              <w:t>72</w:t>
            </w:r>
          </w:p>
        </w:tc>
      </w:tr>
      <w:tr w:rsidR="00E614DE" w:rsidRPr="00E31599" w14:paraId="11994530" w14:textId="77777777" w:rsidTr="002768E2">
        <w:tblPrEx>
          <w:tblBorders>
            <w:top w:val="single" w:sz="12" w:space="0" w:color="auto"/>
            <w:bottom w:val="single" w:sz="12" w:space="0" w:color="auto"/>
            <w:insideH w:val="single" w:sz="4" w:space="0" w:color="auto"/>
            <w:insideV w:val="single" w:sz="4" w:space="0" w:color="auto"/>
          </w:tblBorders>
        </w:tblPrEx>
        <w:tc>
          <w:tcPr>
            <w:tcW w:w="4502" w:type="pct"/>
            <w:tcBorders>
              <w:top w:val="nil"/>
              <w:bottom w:val="nil"/>
              <w:right w:val="nil"/>
            </w:tcBorders>
          </w:tcPr>
          <w:p w14:paraId="02F61366" w14:textId="071932EB" w:rsidR="00E614DE" w:rsidRPr="00E86A6B" w:rsidRDefault="00E614DE" w:rsidP="008F69E6">
            <w:pPr>
              <w:pStyle w:val="123"/>
              <w:tabs>
                <w:tab w:val="right" w:leader="middleDot" w:pos="8790"/>
              </w:tabs>
              <w:snapToGrid/>
              <w:spacing w:line="550" w:lineRule="exact"/>
              <w:ind w:leftChars="200" w:left="840" w:hangingChars="100" w:hanging="280"/>
              <w:rPr>
                <w:color w:val="000000"/>
              </w:rPr>
            </w:pPr>
            <w:r w:rsidRPr="00E86A6B">
              <w:t>2.</w:t>
            </w:r>
            <w:r w:rsidR="00EB7657" w:rsidRPr="006B0EBA">
              <w:rPr>
                <w:rFonts w:hint="eastAsia"/>
                <w:color w:val="000000"/>
              </w:rPr>
              <w:t>持續強化犯罪</w:t>
            </w:r>
            <w:proofErr w:type="gramStart"/>
            <w:r w:rsidR="00EB7657" w:rsidRPr="006B0EBA">
              <w:rPr>
                <w:rFonts w:hint="eastAsia"/>
                <w:color w:val="000000"/>
              </w:rPr>
              <w:t>偵</w:t>
            </w:r>
            <w:proofErr w:type="gramEnd"/>
            <w:r w:rsidR="00EB7657" w:rsidRPr="006B0EBA">
              <w:rPr>
                <w:rFonts w:hint="eastAsia"/>
                <w:color w:val="000000"/>
              </w:rPr>
              <w:t>防及推動智慧科技執法，惟詐欺及竊盜案件數量仍未稍減，又部分路口錄影監視器等</w:t>
            </w:r>
            <w:proofErr w:type="gramStart"/>
            <w:r w:rsidR="00EB7657" w:rsidRPr="006B0EBA">
              <w:rPr>
                <w:rFonts w:hint="eastAsia"/>
                <w:color w:val="000000"/>
              </w:rPr>
              <w:t>偵</w:t>
            </w:r>
            <w:proofErr w:type="gramEnd"/>
            <w:r w:rsidR="00EB7657" w:rsidRPr="006B0EBA">
              <w:rPr>
                <w:rFonts w:hint="eastAsia"/>
                <w:color w:val="000000"/>
              </w:rPr>
              <w:t>防設備老舊，或智慧科技型監視器布建不足等，允宜深化預防犯罪宣導、優化巡查警力配置及監視錄影系統，以遏阻犯罪發生及提升偵查效率</w:t>
            </w:r>
            <w:r w:rsidRPr="00E86A6B">
              <w:tab/>
            </w:r>
          </w:p>
        </w:tc>
        <w:tc>
          <w:tcPr>
            <w:tcW w:w="498" w:type="pct"/>
            <w:tcBorders>
              <w:top w:val="nil"/>
              <w:left w:val="nil"/>
              <w:bottom w:val="nil"/>
            </w:tcBorders>
            <w:vAlign w:val="bottom"/>
          </w:tcPr>
          <w:p w14:paraId="3552EF38" w14:textId="77777777" w:rsidR="00E614DE" w:rsidRPr="00E31599" w:rsidRDefault="00E614DE" w:rsidP="008F69E6">
            <w:pPr>
              <w:pStyle w:val="123"/>
              <w:snapToGrid/>
              <w:spacing w:line="550" w:lineRule="exact"/>
            </w:pPr>
          </w:p>
          <w:p w14:paraId="49B015E8" w14:textId="77777777" w:rsidR="00E614DE" w:rsidRPr="00E31599" w:rsidRDefault="00E614DE" w:rsidP="008F69E6">
            <w:pPr>
              <w:pStyle w:val="123"/>
              <w:snapToGrid/>
              <w:spacing w:line="550" w:lineRule="exact"/>
            </w:pPr>
          </w:p>
          <w:p w14:paraId="0345389B" w14:textId="02CA502B" w:rsidR="00E614DE" w:rsidRPr="00E31599" w:rsidRDefault="00E614DE" w:rsidP="008F69E6">
            <w:pPr>
              <w:pStyle w:val="123"/>
              <w:snapToGrid/>
              <w:spacing w:line="550" w:lineRule="exact"/>
            </w:pPr>
            <w:r w:rsidRPr="00E31599">
              <w:rPr>
                <w:rFonts w:hint="eastAsia"/>
              </w:rPr>
              <w:t>乙－</w:t>
            </w:r>
            <w:r w:rsidR="00022110">
              <w:rPr>
                <w:rFonts w:hint="eastAsia"/>
              </w:rPr>
              <w:t>74</w:t>
            </w:r>
          </w:p>
        </w:tc>
      </w:tr>
      <w:tr w:rsidR="00E614DE" w:rsidRPr="00E31599" w14:paraId="60714315" w14:textId="77777777" w:rsidTr="002768E2">
        <w:tblPrEx>
          <w:tblBorders>
            <w:top w:val="single" w:sz="12" w:space="0" w:color="auto"/>
            <w:bottom w:val="single" w:sz="12" w:space="0" w:color="auto"/>
            <w:insideH w:val="single" w:sz="4" w:space="0" w:color="auto"/>
            <w:insideV w:val="single" w:sz="4" w:space="0" w:color="auto"/>
          </w:tblBorders>
        </w:tblPrEx>
        <w:tc>
          <w:tcPr>
            <w:tcW w:w="4502" w:type="pct"/>
            <w:tcBorders>
              <w:top w:val="nil"/>
              <w:bottom w:val="nil"/>
              <w:right w:val="nil"/>
            </w:tcBorders>
          </w:tcPr>
          <w:p w14:paraId="400002BB" w14:textId="148013C9" w:rsidR="00E614DE" w:rsidRPr="00E86A6B" w:rsidRDefault="00E614DE" w:rsidP="008F69E6">
            <w:pPr>
              <w:pStyle w:val="123"/>
              <w:tabs>
                <w:tab w:val="right" w:leader="middleDot" w:pos="8790"/>
              </w:tabs>
              <w:snapToGrid/>
              <w:spacing w:line="550" w:lineRule="exact"/>
              <w:ind w:leftChars="200" w:left="840" w:hangingChars="100" w:hanging="280"/>
              <w:rPr>
                <w:color w:val="000000"/>
              </w:rPr>
            </w:pPr>
            <w:r w:rsidRPr="00E86A6B">
              <w:t>3.</w:t>
            </w:r>
            <w:r w:rsidR="00EB7657">
              <w:rPr>
                <w:rFonts w:hint="eastAsia"/>
                <w:color w:val="000000"/>
              </w:rPr>
              <w:t>持續充實</w:t>
            </w:r>
            <w:r w:rsidR="00EB7657" w:rsidRPr="004F7372">
              <w:rPr>
                <w:rFonts w:hint="eastAsia"/>
                <w:color w:val="000000"/>
              </w:rPr>
              <w:t>警察員額</w:t>
            </w:r>
            <w:r w:rsidR="00EB7657">
              <w:rPr>
                <w:rFonts w:hint="eastAsia"/>
                <w:color w:val="000000"/>
              </w:rPr>
              <w:t>及</w:t>
            </w:r>
            <w:r w:rsidR="00EB7657" w:rsidRPr="00444803">
              <w:rPr>
                <w:rFonts w:hint="eastAsia"/>
                <w:color w:val="000000"/>
              </w:rPr>
              <w:t>裝備</w:t>
            </w:r>
            <w:r w:rsidR="00EB7657">
              <w:rPr>
                <w:rFonts w:hint="eastAsia"/>
                <w:color w:val="000000"/>
              </w:rPr>
              <w:t>，</w:t>
            </w:r>
            <w:r w:rsidR="00EB7657" w:rsidRPr="00507796">
              <w:rPr>
                <w:rFonts w:hint="eastAsia"/>
                <w:color w:val="000000"/>
              </w:rPr>
              <w:t>強化治安防護</w:t>
            </w:r>
            <w:r w:rsidR="00EB7657">
              <w:rPr>
                <w:rFonts w:hint="eastAsia"/>
                <w:color w:val="000000"/>
              </w:rPr>
              <w:t>，</w:t>
            </w:r>
            <w:r w:rsidR="00EB7657" w:rsidRPr="00467EAF">
              <w:rPr>
                <w:rFonts w:hint="eastAsia"/>
                <w:color w:val="000000"/>
              </w:rPr>
              <w:t>惟</w:t>
            </w:r>
            <w:r w:rsidR="00EB7657">
              <w:rPr>
                <w:rFonts w:hint="eastAsia"/>
                <w:color w:val="000000"/>
              </w:rPr>
              <w:t>警勤</w:t>
            </w:r>
            <w:r w:rsidR="00EB7657" w:rsidRPr="00444803">
              <w:rPr>
                <w:rFonts w:hint="eastAsia"/>
                <w:color w:val="000000"/>
              </w:rPr>
              <w:t>人力短缺情形</w:t>
            </w:r>
            <w:r w:rsidR="00EB7657">
              <w:rPr>
                <w:rFonts w:hint="eastAsia"/>
                <w:color w:val="000000"/>
              </w:rPr>
              <w:t>未能有效</w:t>
            </w:r>
            <w:r w:rsidR="00EB7657" w:rsidRPr="00444803">
              <w:rPr>
                <w:rFonts w:hint="eastAsia"/>
                <w:color w:val="000000"/>
              </w:rPr>
              <w:t>改善</w:t>
            </w:r>
            <w:r w:rsidR="00EB7657">
              <w:rPr>
                <w:rFonts w:hint="eastAsia"/>
                <w:color w:val="000000"/>
              </w:rPr>
              <w:t>，逾</w:t>
            </w:r>
            <w:proofErr w:type="gramStart"/>
            <w:r w:rsidR="00EB7657" w:rsidRPr="00142FE0">
              <w:rPr>
                <w:color w:val="000000"/>
              </w:rPr>
              <w:t>4成</w:t>
            </w:r>
            <w:proofErr w:type="gramEnd"/>
            <w:r w:rsidR="00EB7657" w:rsidRPr="00444803">
              <w:rPr>
                <w:rFonts w:hint="eastAsia"/>
                <w:color w:val="000000"/>
              </w:rPr>
              <w:t>警用車</w:t>
            </w:r>
            <w:r w:rsidR="00EB7657">
              <w:rPr>
                <w:rFonts w:hint="eastAsia"/>
                <w:color w:val="000000"/>
              </w:rPr>
              <w:t>輛</w:t>
            </w:r>
            <w:r w:rsidR="00EB7657" w:rsidRPr="00444803">
              <w:rPr>
                <w:rFonts w:hint="eastAsia"/>
                <w:color w:val="000000"/>
              </w:rPr>
              <w:t>達</w:t>
            </w:r>
            <w:proofErr w:type="gramStart"/>
            <w:r w:rsidR="00EB7657" w:rsidRPr="00444803">
              <w:rPr>
                <w:rFonts w:hint="eastAsia"/>
                <w:color w:val="000000"/>
              </w:rPr>
              <w:t>汰</w:t>
            </w:r>
            <w:proofErr w:type="gramEnd"/>
            <w:r w:rsidR="00EB7657" w:rsidRPr="00444803">
              <w:rPr>
                <w:rFonts w:hint="eastAsia"/>
                <w:color w:val="000000"/>
              </w:rPr>
              <w:t>換標準</w:t>
            </w:r>
            <w:r w:rsidR="00EB7657" w:rsidRPr="00467EAF">
              <w:rPr>
                <w:rFonts w:hint="eastAsia"/>
                <w:color w:val="000000"/>
              </w:rPr>
              <w:t>，</w:t>
            </w:r>
            <w:r w:rsidR="00EB7657" w:rsidRPr="00467EAF">
              <w:rPr>
                <w:color w:val="000000"/>
              </w:rPr>
              <w:t>允</w:t>
            </w:r>
            <w:r w:rsidR="00EB7657">
              <w:rPr>
                <w:rFonts w:hint="eastAsia"/>
                <w:color w:val="000000"/>
              </w:rPr>
              <w:t>宜加強</w:t>
            </w:r>
            <w:r w:rsidR="00EB7657" w:rsidRPr="00142FE0">
              <w:rPr>
                <w:rFonts w:hint="eastAsia"/>
                <w:color w:val="000000"/>
              </w:rPr>
              <w:t>爭取優先派補</w:t>
            </w:r>
            <w:r w:rsidR="00EB7657">
              <w:rPr>
                <w:rFonts w:hint="eastAsia"/>
                <w:color w:val="000000"/>
              </w:rPr>
              <w:t>警力，並</w:t>
            </w:r>
            <w:proofErr w:type="gramStart"/>
            <w:r w:rsidR="00EB7657" w:rsidRPr="00142FE0">
              <w:rPr>
                <w:rFonts w:hint="eastAsia"/>
                <w:color w:val="000000"/>
              </w:rPr>
              <w:t>研</w:t>
            </w:r>
            <w:proofErr w:type="gramEnd"/>
            <w:r w:rsidR="00EB7657" w:rsidRPr="00142FE0">
              <w:rPr>
                <w:rFonts w:hint="eastAsia"/>
                <w:color w:val="000000"/>
              </w:rPr>
              <w:t>謀籌</w:t>
            </w:r>
            <w:r w:rsidR="00EB7657">
              <w:rPr>
                <w:rFonts w:hint="eastAsia"/>
                <w:color w:val="000000"/>
              </w:rPr>
              <w:t>措</w:t>
            </w:r>
            <w:r w:rsidR="00EB7657" w:rsidRPr="00142FE0">
              <w:rPr>
                <w:rFonts w:hint="eastAsia"/>
                <w:color w:val="000000"/>
              </w:rPr>
              <w:t>預算</w:t>
            </w:r>
            <w:proofErr w:type="gramStart"/>
            <w:r w:rsidR="00EB7657" w:rsidRPr="00142FE0">
              <w:rPr>
                <w:rFonts w:hint="eastAsia"/>
                <w:color w:val="000000"/>
              </w:rPr>
              <w:t>汰</w:t>
            </w:r>
            <w:proofErr w:type="gramEnd"/>
            <w:r w:rsidR="00EB7657" w:rsidRPr="00142FE0">
              <w:rPr>
                <w:rFonts w:hint="eastAsia"/>
                <w:color w:val="000000"/>
              </w:rPr>
              <w:t>換</w:t>
            </w:r>
            <w:proofErr w:type="gramStart"/>
            <w:r w:rsidR="00EB7657" w:rsidRPr="00142FE0">
              <w:rPr>
                <w:rFonts w:hint="eastAsia"/>
                <w:color w:val="000000"/>
              </w:rPr>
              <w:t>老舊警用</w:t>
            </w:r>
            <w:proofErr w:type="gramEnd"/>
            <w:r w:rsidR="00EB7657" w:rsidRPr="00142FE0">
              <w:rPr>
                <w:rFonts w:hint="eastAsia"/>
                <w:color w:val="000000"/>
              </w:rPr>
              <w:t>車輛</w:t>
            </w:r>
            <w:r w:rsidR="00EB7657">
              <w:rPr>
                <w:rFonts w:hint="eastAsia"/>
                <w:color w:val="000000"/>
              </w:rPr>
              <w:t>，以</w:t>
            </w:r>
            <w:r w:rsidR="00EB7657" w:rsidRPr="00444803">
              <w:rPr>
                <w:rFonts w:hint="eastAsia"/>
                <w:color w:val="000000"/>
              </w:rPr>
              <w:t>提升打擊犯罪</w:t>
            </w:r>
            <w:r w:rsidR="00EB7657">
              <w:rPr>
                <w:rFonts w:hint="eastAsia"/>
                <w:color w:val="000000"/>
              </w:rPr>
              <w:t>量</w:t>
            </w:r>
            <w:r w:rsidR="00EB7657" w:rsidRPr="00444803">
              <w:rPr>
                <w:rFonts w:hint="eastAsia"/>
                <w:color w:val="000000"/>
              </w:rPr>
              <w:t>能</w:t>
            </w:r>
            <w:r w:rsidR="00EB7657" w:rsidRPr="00E86A6B">
              <w:tab/>
            </w:r>
          </w:p>
        </w:tc>
        <w:tc>
          <w:tcPr>
            <w:tcW w:w="498" w:type="pct"/>
            <w:tcBorders>
              <w:top w:val="nil"/>
              <w:left w:val="nil"/>
              <w:bottom w:val="nil"/>
            </w:tcBorders>
            <w:vAlign w:val="bottom"/>
          </w:tcPr>
          <w:p w14:paraId="5B758491" w14:textId="77777777" w:rsidR="00E614DE" w:rsidRPr="00E31599" w:rsidRDefault="00E614DE" w:rsidP="008F69E6">
            <w:pPr>
              <w:pStyle w:val="123"/>
              <w:snapToGrid/>
              <w:spacing w:line="550" w:lineRule="exact"/>
            </w:pPr>
          </w:p>
          <w:p w14:paraId="466B9733" w14:textId="77777777" w:rsidR="00E614DE" w:rsidRPr="00E31599" w:rsidRDefault="00E614DE" w:rsidP="008F69E6">
            <w:pPr>
              <w:pStyle w:val="123"/>
              <w:snapToGrid/>
              <w:spacing w:line="550" w:lineRule="exact"/>
            </w:pPr>
          </w:p>
          <w:p w14:paraId="28946847" w14:textId="04216C25" w:rsidR="00E614DE" w:rsidRPr="00E31599" w:rsidRDefault="00E614DE" w:rsidP="008F69E6">
            <w:pPr>
              <w:pStyle w:val="123"/>
              <w:snapToGrid/>
              <w:spacing w:line="550" w:lineRule="exact"/>
            </w:pPr>
            <w:r w:rsidRPr="00E31599">
              <w:rPr>
                <w:rFonts w:hint="eastAsia"/>
              </w:rPr>
              <w:t>乙－</w:t>
            </w:r>
            <w:r w:rsidR="00022110">
              <w:rPr>
                <w:rFonts w:hint="eastAsia"/>
              </w:rPr>
              <w:t>75</w:t>
            </w:r>
          </w:p>
        </w:tc>
      </w:tr>
      <w:tr w:rsidR="00EB7657" w:rsidRPr="00E31599" w14:paraId="72E0D861" w14:textId="77777777" w:rsidTr="002768E2">
        <w:tblPrEx>
          <w:tblBorders>
            <w:top w:val="single" w:sz="12" w:space="0" w:color="auto"/>
            <w:bottom w:val="single" w:sz="12" w:space="0" w:color="auto"/>
            <w:insideH w:val="single" w:sz="4" w:space="0" w:color="auto"/>
            <w:insideV w:val="single" w:sz="4" w:space="0" w:color="auto"/>
          </w:tblBorders>
        </w:tblPrEx>
        <w:tc>
          <w:tcPr>
            <w:tcW w:w="4502" w:type="pct"/>
            <w:tcBorders>
              <w:top w:val="nil"/>
              <w:bottom w:val="nil"/>
              <w:right w:val="nil"/>
            </w:tcBorders>
          </w:tcPr>
          <w:p w14:paraId="6DF4F496" w14:textId="0F44251D" w:rsidR="00EB7657" w:rsidRPr="00E86A6B" w:rsidRDefault="00EB7657" w:rsidP="008F69E6">
            <w:pPr>
              <w:pStyle w:val="123"/>
              <w:tabs>
                <w:tab w:val="right" w:leader="middleDot" w:pos="8790"/>
              </w:tabs>
              <w:snapToGrid/>
              <w:spacing w:line="610" w:lineRule="exact"/>
              <w:ind w:leftChars="200" w:left="840" w:hangingChars="100" w:hanging="280"/>
            </w:pPr>
            <w:r>
              <w:lastRenderedPageBreak/>
              <w:t>4</w:t>
            </w:r>
            <w:r w:rsidRPr="00E86A6B">
              <w:t>.</w:t>
            </w:r>
            <w:r w:rsidRPr="006B0EBA">
              <w:rPr>
                <w:rFonts w:hint="eastAsia"/>
                <w:color w:val="000000"/>
              </w:rPr>
              <w:t>持續辦理少年防範犯罪宣導，惟青少年毒品嫌疑犯人數未減少，部分學校周邊學生易聚集危險程度高之熱點未設置巡邏箱，允宜檢討改進，以降低青少年涉入</w:t>
            </w:r>
            <w:proofErr w:type="gramStart"/>
            <w:r w:rsidRPr="006B0EBA">
              <w:rPr>
                <w:rFonts w:hint="eastAsia"/>
                <w:color w:val="000000"/>
              </w:rPr>
              <w:t>菸</w:t>
            </w:r>
            <w:proofErr w:type="gramEnd"/>
            <w:r w:rsidRPr="006B0EBA">
              <w:rPr>
                <w:rFonts w:hint="eastAsia"/>
                <w:color w:val="000000"/>
              </w:rPr>
              <w:t>品或毒品環境之風險</w:t>
            </w:r>
            <w:r w:rsidRPr="00E86A6B">
              <w:tab/>
            </w:r>
          </w:p>
        </w:tc>
        <w:tc>
          <w:tcPr>
            <w:tcW w:w="498" w:type="pct"/>
            <w:tcBorders>
              <w:top w:val="nil"/>
              <w:left w:val="nil"/>
              <w:bottom w:val="nil"/>
            </w:tcBorders>
            <w:vAlign w:val="bottom"/>
          </w:tcPr>
          <w:p w14:paraId="69581314" w14:textId="22215C06" w:rsidR="00EB7657" w:rsidRPr="00E31599" w:rsidRDefault="00B16B1C" w:rsidP="008F69E6">
            <w:pPr>
              <w:pStyle w:val="123"/>
              <w:snapToGrid/>
              <w:spacing w:line="610" w:lineRule="exact"/>
            </w:pPr>
            <w:r w:rsidRPr="00E31599">
              <w:rPr>
                <w:rFonts w:hint="eastAsia"/>
              </w:rPr>
              <w:t>乙－</w:t>
            </w:r>
            <w:r w:rsidR="00022110">
              <w:rPr>
                <w:rFonts w:hint="eastAsia"/>
              </w:rPr>
              <w:t>76</w:t>
            </w:r>
          </w:p>
        </w:tc>
      </w:tr>
      <w:tr w:rsidR="00E614DE" w:rsidRPr="00E31599" w14:paraId="27B0C2CA" w14:textId="77777777" w:rsidTr="002768E2">
        <w:tblPrEx>
          <w:tblBorders>
            <w:top w:val="single" w:sz="12" w:space="0" w:color="auto"/>
            <w:bottom w:val="single" w:sz="12" w:space="0" w:color="auto"/>
            <w:insideH w:val="single" w:sz="4" w:space="0" w:color="auto"/>
            <w:insideV w:val="single" w:sz="4" w:space="0" w:color="auto"/>
          </w:tblBorders>
        </w:tblPrEx>
        <w:tc>
          <w:tcPr>
            <w:tcW w:w="5000" w:type="pct"/>
            <w:gridSpan w:val="2"/>
            <w:tcBorders>
              <w:top w:val="nil"/>
              <w:bottom w:val="nil"/>
            </w:tcBorders>
            <w:vAlign w:val="center"/>
          </w:tcPr>
          <w:p w14:paraId="74276DEB" w14:textId="77777777" w:rsidR="00E614DE" w:rsidRPr="00E31599" w:rsidRDefault="00E614DE" w:rsidP="008F69E6">
            <w:pPr>
              <w:pStyle w:val="-"/>
              <w:snapToGrid/>
              <w:spacing w:beforeLines="20" w:before="72" w:afterLines="20" w:after="72" w:line="610" w:lineRule="exact"/>
              <w:rPr>
                <w:spacing w:val="0"/>
              </w:rPr>
            </w:pPr>
            <w:r w:rsidRPr="00E31599">
              <w:rPr>
                <w:rFonts w:hint="eastAsia"/>
                <w:spacing w:val="0"/>
              </w:rPr>
              <w:t>衛生局主管</w:t>
            </w:r>
          </w:p>
        </w:tc>
      </w:tr>
      <w:tr w:rsidR="00E614DE" w:rsidRPr="00E31599" w14:paraId="0769FD17" w14:textId="77777777" w:rsidTr="002768E2">
        <w:tblPrEx>
          <w:tblBorders>
            <w:top w:val="single" w:sz="12" w:space="0" w:color="auto"/>
            <w:bottom w:val="single" w:sz="12" w:space="0" w:color="auto"/>
            <w:insideH w:val="single" w:sz="4" w:space="0" w:color="auto"/>
            <w:insideV w:val="single" w:sz="4" w:space="0" w:color="auto"/>
          </w:tblBorders>
        </w:tblPrEx>
        <w:tc>
          <w:tcPr>
            <w:tcW w:w="4502" w:type="pct"/>
            <w:tcBorders>
              <w:top w:val="nil"/>
              <w:bottom w:val="nil"/>
              <w:right w:val="nil"/>
            </w:tcBorders>
          </w:tcPr>
          <w:p w14:paraId="432D80F2" w14:textId="3AE5E58B" w:rsidR="00E614DE" w:rsidRPr="00027F6D" w:rsidRDefault="00E614DE" w:rsidP="008F69E6">
            <w:pPr>
              <w:pStyle w:val="123"/>
              <w:tabs>
                <w:tab w:val="right" w:leader="middleDot" w:pos="8790"/>
              </w:tabs>
              <w:snapToGrid/>
              <w:spacing w:line="610" w:lineRule="exact"/>
              <w:ind w:leftChars="100" w:left="1106" w:hangingChars="295" w:hanging="826"/>
              <w:rPr>
                <w:color w:val="000000"/>
              </w:rPr>
            </w:pPr>
            <w:r w:rsidRPr="00027F6D">
              <w:rPr>
                <w:rFonts w:hint="eastAsia"/>
              </w:rPr>
              <w:t>（一）</w:t>
            </w:r>
            <w:r w:rsidR="00EB7657" w:rsidRPr="00027F6D">
              <w:rPr>
                <w:rStyle w:val="--140"/>
                <w:rFonts w:hint="eastAsia"/>
                <w:b w:val="0"/>
                <w:bCs/>
                <w:spacing w:val="0"/>
              </w:rPr>
              <w:t>為落實偏鄉醫療在地化，提供遠距醫療服務，惟部分醫療缺乏地區尚未開辦，或開辦之衛生所無服務</w:t>
            </w:r>
            <w:proofErr w:type="gramStart"/>
            <w:r w:rsidR="00EB7657" w:rsidRPr="00027F6D">
              <w:rPr>
                <w:rStyle w:val="--140"/>
                <w:rFonts w:hint="eastAsia"/>
                <w:b w:val="0"/>
                <w:bCs/>
                <w:spacing w:val="0"/>
              </w:rPr>
              <w:t>人次，允待</w:t>
            </w:r>
            <w:proofErr w:type="gramEnd"/>
            <w:r w:rsidR="00EB7657" w:rsidRPr="00027F6D">
              <w:rPr>
                <w:rStyle w:val="--140"/>
                <w:rFonts w:hint="eastAsia"/>
                <w:b w:val="0"/>
                <w:bCs/>
                <w:spacing w:val="0"/>
              </w:rPr>
              <w:t>評估資源</w:t>
            </w:r>
            <w:proofErr w:type="gramStart"/>
            <w:r w:rsidR="00EB7657" w:rsidRPr="00027F6D">
              <w:rPr>
                <w:rStyle w:val="--140"/>
                <w:rFonts w:hint="eastAsia"/>
                <w:b w:val="0"/>
                <w:bCs/>
                <w:spacing w:val="0"/>
              </w:rPr>
              <w:t>研</w:t>
            </w:r>
            <w:proofErr w:type="gramEnd"/>
            <w:r w:rsidR="00EB7657" w:rsidRPr="00027F6D">
              <w:rPr>
                <w:rStyle w:val="--140"/>
                <w:rFonts w:hint="eastAsia"/>
                <w:b w:val="0"/>
                <w:bCs/>
                <w:spacing w:val="0"/>
              </w:rPr>
              <w:t>議推行，加強服務計畫之宣導，以達提供偏鄉民眾醫療資源近便性之目標</w:t>
            </w:r>
            <w:r w:rsidRPr="00027F6D">
              <w:tab/>
            </w:r>
          </w:p>
        </w:tc>
        <w:tc>
          <w:tcPr>
            <w:tcW w:w="498" w:type="pct"/>
            <w:tcBorders>
              <w:top w:val="nil"/>
              <w:left w:val="nil"/>
              <w:bottom w:val="nil"/>
            </w:tcBorders>
            <w:vAlign w:val="bottom"/>
          </w:tcPr>
          <w:p w14:paraId="43B89B48" w14:textId="77777777" w:rsidR="00E614DE" w:rsidRPr="00E31599" w:rsidRDefault="00E614DE" w:rsidP="008F69E6">
            <w:pPr>
              <w:pStyle w:val="123"/>
              <w:snapToGrid/>
              <w:spacing w:line="610" w:lineRule="exact"/>
            </w:pPr>
          </w:p>
          <w:p w14:paraId="1C29EB0E" w14:textId="77777777" w:rsidR="00E614DE" w:rsidRPr="00E31599" w:rsidRDefault="00E614DE" w:rsidP="008F69E6">
            <w:pPr>
              <w:pStyle w:val="123"/>
              <w:snapToGrid/>
              <w:spacing w:line="610" w:lineRule="exact"/>
            </w:pPr>
          </w:p>
          <w:p w14:paraId="0F2B4005" w14:textId="77777777" w:rsidR="00E614DE" w:rsidRPr="00E31599" w:rsidRDefault="00E614DE" w:rsidP="008F69E6">
            <w:pPr>
              <w:pStyle w:val="123"/>
              <w:snapToGrid/>
              <w:spacing w:line="610" w:lineRule="exact"/>
            </w:pPr>
          </w:p>
          <w:p w14:paraId="0943C1AF" w14:textId="071A567D" w:rsidR="00E614DE" w:rsidRPr="00E31599" w:rsidRDefault="00E614DE" w:rsidP="008F69E6">
            <w:pPr>
              <w:pStyle w:val="123"/>
              <w:snapToGrid/>
              <w:spacing w:line="610" w:lineRule="exact"/>
            </w:pPr>
            <w:r w:rsidRPr="00E31599">
              <w:rPr>
                <w:rFonts w:hint="eastAsia"/>
              </w:rPr>
              <w:t>乙－</w:t>
            </w:r>
            <w:r w:rsidR="00022110">
              <w:rPr>
                <w:rFonts w:hint="eastAsia"/>
              </w:rPr>
              <w:t>79</w:t>
            </w:r>
          </w:p>
        </w:tc>
      </w:tr>
      <w:tr w:rsidR="00E614DE" w:rsidRPr="00E31599" w14:paraId="4EA39860" w14:textId="77777777" w:rsidTr="002768E2">
        <w:tblPrEx>
          <w:tblBorders>
            <w:top w:val="single" w:sz="12" w:space="0" w:color="auto"/>
            <w:bottom w:val="single" w:sz="12" w:space="0" w:color="auto"/>
            <w:insideH w:val="single" w:sz="4" w:space="0" w:color="auto"/>
            <w:insideV w:val="single" w:sz="4" w:space="0" w:color="auto"/>
          </w:tblBorders>
        </w:tblPrEx>
        <w:tc>
          <w:tcPr>
            <w:tcW w:w="4502" w:type="pct"/>
            <w:tcBorders>
              <w:top w:val="nil"/>
              <w:bottom w:val="nil"/>
              <w:right w:val="nil"/>
            </w:tcBorders>
          </w:tcPr>
          <w:p w14:paraId="081F1CC6" w14:textId="390BE9E1" w:rsidR="00E614DE" w:rsidRPr="00E86A6B" w:rsidRDefault="00E614DE" w:rsidP="008F69E6">
            <w:pPr>
              <w:pStyle w:val="123"/>
              <w:tabs>
                <w:tab w:val="right" w:leader="middleDot" w:pos="8790"/>
              </w:tabs>
              <w:snapToGrid/>
              <w:spacing w:beforeLines="20" w:before="72" w:line="610" w:lineRule="exact"/>
              <w:ind w:leftChars="100" w:left="1106" w:hangingChars="295" w:hanging="826"/>
              <w:rPr>
                <w:color w:val="000000"/>
              </w:rPr>
            </w:pPr>
            <w:r w:rsidRPr="00E86A6B">
              <w:rPr>
                <w:rFonts w:hint="eastAsia"/>
              </w:rPr>
              <w:t>（二）</w:t>
            </w:r>
            <w:r w:rsidR="00EB7657" w:rsidRPr="00A43A5E">
              <w:rPr>
                <w:rFonts w:hint="eastAsia"/>
              </w:rPr>
              <w:t>提供長照交通接送服務，</w:t>
            </w:r>
            <w:proofErr w:type="gramStart"/>
            <w:r w:rsidR="00EB7657" w:rsidRPr="00A43A5E">
              <w:rPr>
                <w:rFonts w:hint="eastAsia"/>
              </w:rPr>
              <w:t>惟間有服務</w:t>
            </w:r>
            <w:proofErr w:type="gramEnd"/>
            <w:r w:rsidR="00EB7657" w:rsidRPr="00A43A5E">
              <w:rPr>
                <w:rFonts w:hint="eastAsia"/>
              </w:rPr>
              <w:t>量能不足或部分特約單位未達績效指標，允宜</w:t>
            </w:r>
            <w:proofErr w:type="gramStart"/>
            <w:r w:rsidR="00EB7657" w:rsidRPr="00A43A5E">
              <w:rPr>
                <w:rFonts w:hint="eastAsia"/>
              </w:rPr>
              <w:t>研</w:t>
            </w:r>
            <w:proofErr w:type="gramEnd"/>
            <w:r w:rsidR="00EB7657" w:rsidRPr="00A43A5E">
              <w:rPr>
                <w:rFonts w:hint="eastAsia"/>
              </w:rPr>
              <w:t>謀改善，以提升交通接送服務品質</w:t>
            </w:r>
            <w:r w:rsidRPr="00E86A6B">
              <w:tab/>
            </w:r>
          </w:p>
        </w:tc>
        <w:tc>
          <w:tcPr>
            <w:tcW w:w="498" w:type="pct"/>
            <w:tcBorders>
              <w:top w:val="nil"/>
              <w:left w:val="nil"/>
              <w:bottom w:val="nil"/>
            </w:tcBorders>
            <w:vAlign w:val="bottom"/>
          </w:tcPr>
          <w:p w14:paraId="2C9F7AFF" w14:textId="77777777" w:rsidR="00E614DE" w:rsidRPr="00E31599" w:rsidRDefault="00E614DE" w:rsidP="008F69E6">
            <w:pPr>
              <w:pStyle w:val="123"/>
              <w:snapToGrid/>
              <w:spacing w:line="610" w:lineRule="exact"/>
            </w:pPr>
          </w:p>
          <w:p w14:paraId="5D603379" w14:textId="4F588F4A" w:rsidR="008F69E6" w:rsidRPr="00E31599" w:rsidRDefault="00E614DE" w:rsidP="008F69E6">
            <w:pPr>
              <w:pStyle w:val="123"/>
              <w:snapToGrid/>
              <w:spacing w:line="610" w:lineRule="exact"/>
            </w:pPr>
            <w:r w:rsidRPr="00E31599">
              <w:rPr>
                <w:rFonts w:hint="eastAsia"/>
              </w:rPr>
              <w:t>乙－</w:t>
            </w:r>
            <w:r w:rsidR="00022110">
              <w:rPr>
                <w:rFonts w:hint="eastAsia"/>
              </w:rPr>
              <w:t>80</w:t>
            </w:r>
          </w:p>
        </w:tc>
      </w:tr>
      <w:tr w:rsidR="00E614DE" w:rsidRPr="00E31599" w14:paraId="20F774BF" w14:textId="77777777" w:rsidTr="002768E2">
        <w:tblPrEx>
          <w:tblBorders>
            <w:top w:val="single" w:sz="12" w:space="0" w:color="auto"/>
            <w:bottom w:val="single" w:sz="12" w:space="0" w:color="auto"/>
            <w:insideH w:val="single" w:sz="4" w:space="0" w:color="auto"/>
            <w:insideV w:val="single" w:sz="4" w:space="0" w:color="auto"/>
          </w:tblBorders>
        </w:tblPrEx>
        <w:tc>
          <w:tcPr>
            <w:tcW w:w="4502" w:type="pct"/>
            <w:tcBorders>
              <w:top w:val="nil"/>
              <w:bottom w:val="nil"/>
              <w:right w:val="nil"/>
            </w:tcBorders>
          </w:tcPr>
          <w:p w14:paraId="75197888" w14:textId="46F8CE8C" w:rsidR="00E614DE" w:rsidRPr="00F67D19" w:rsidRDefault="00E614DE" w:rsidP="008F69E6">
            <w:pPr>
              <w:pStyle w:val="123"/>
              <w:tabs>
                <w:tab w:val="right" w:leader="middleDot" w:pos="8790"/>
              </w:tabs>
              <w:snapToGrid/>
              <w:spacing w:beforeLines="20" w:before="72" w:line="610" w:lineRule="exact"/>
              <w:ind w:leftChars="100" w:left="1092" w:hangingChars="290" w:hanging="812"/>
            </w:pPr>
            <w:r w:rsidRPr="00E86A6B">
              <w:rPr>
                <w:rFonts w:hint="eastAsia"/>
              </w:rPr>
              <w:t>（三）</w:t>
            </w:r>
            <w:r w:rsidR="00EB7657" w:rsidRPr="005457F0">
              <w:rPr>
                <w:rFonts w:hint="eastAsia"/>
                <w:spacing w:val="4"/>
              </w:rPr>
              <w:t>為營造無</w:t>
            </w:r>
            <w:proofErr w:type="gramStart"/>
            <w:r w:rsidR="00EB7657" w:rsidRPr="005457F0">
              <w:rPr>
                <w:rFonts w:hint="eastAsia"/>
                <w:spacing w:val="4"/>
              </w:rPr>
              <w:t>菸</w:t>
            </w:r>
            <w:proofErr w:type="gramEnd"/>
            <w:r w:rsidR="00EB7657" w:rsidRPr="005457F0">
              <w:rPr>
                <w:rFonts w:hint="eastAsia"/>
                <w:spacing w:val="4"/>
              </w:rPr>
              <w:t>友善健康環境，辦理</w:t>
            </w:r>
            <w:proofErr w:type="gramStart"/>
            <w:r w:rsidR="00EB7657" w:rsidRPr="005457F0">
              <w:rPr>
                <w:rFonts w:hint="eastAsia"/>
                <w:spacing w:val="4"/>
              </w:rPr>
              <w:t>菸</w:t>
            </w:r>
            <w:proofErr w:type="gramEnd"/>
            <w:r w:rsidR="00EB7657" w:rsidRPr="005457F0">
              <w:rPr>
                <w:rFonts w:hint="eastAsia"/>
                <w:spacing w:val="4"/>
              </w:rPr>
              <w:t>害防制工作，惟部分無</w:t>
            </w:r>
            <w:proofErr w:type="gramStart"/>
            <w:r w:rsidR="00EB7657" w:rsidRPr="005457F0">
              <w:rPr>
                <w:rFonts w:hint="eastAsia"/>
                <w:spacing w:val="4"/>
              </w:rPr>
              <w:t>菸</w:t>
            </w:r>
            <w:proofErr w:type="gramEnd"/>
            <w:r w:rsidR="00EB7657" w:rsidRPr="005457F0">
              <w:rPr>
                <w:rFonts w:hint="eastAsia"/>
                <w:spacing w:val="4"/>
              </w:rPr>
              <w:t>環境營造或宣導作業未</w:t>
            </w:r>
            <w:proofErr w:type="gramStart"/>
            <w:r w:rsidR="00EB7657" w:rsidRPr="005457F0">
              <w:rPr>
                <w:rFonts w:hint="eastAsia"/>
                <w:spacing w:val="4"/>
              </w:rPr>
              <w:t>臻</w:t>
            </w:r>
            <w:proofErr w:type="gramEnd"/>
            <w:r w:rsidR="00EB7657" w:rsidRPr="005457F0">
              <w:rPr>
                <w:rFonts w:hint="eastAsia"/>
                <w:spacing w:val="4"/>
              </w:rPr>
              <w:t>周延，允宜</w:t>
            </w:r>
            <w:proofErr w:type="gramStart"/>
            <w:r w:rsidR="00EB7657" w:rsidRPr="005457F0">
              <w:rPr>
                <w:rFonts w:hint="eastAsia"/>
                <w:spacing w:val="4"/>
              </w:rPr>
              <w:t>研</w:t>
            </w:r>
            <w:proofErr w:type="gramEnd"/>
            <w:r w:rsidR="00EB7657" w:rsidRPr="005457F0">
              <w:rPr>
                <w:rFonts w:hint="eastAsia"/>
                <w:spacing w:val="4"/>
              </w:rPr>
              <w:t>謀改善，確保民眾身心健康</w:t>
            </w:r>
            <w:r w:rsidRPr="00E86A6B">
              <w:tab/>
            </w:r>
          </w:p>
        </w:tc>
        <w:tc>
          <w:tcPr>
            <w:tcW w:w="498" w:type="pct"/>
            <w:tcBorders>
              <w:top w:val="nil"/>
              <w:left w:val="nil"/>
              <w:bottom w:val="nil"/>
            </w:tcBorders>
            <w:vAlign w:val="bottom"/>
          </w:tcPr>
          <w:p w14:paraId="6D31FB8E" w14:textId="77777777" w:rsidR="00E614DE" w:rsidRPr="00E31599" w:rsidRDefault="00E614DE" w:rsidP="008F69E6">
            <w:pPr>
              <w:pStyle w:val="123"/>
              <w:snapToGrid/>
              <w:spacing w:line="610" w:lineRule="exact"/>
            </w:pPr>
          </w:p>
          <w:p w14:paraId="318C640F" w14:textId="77777777" w:rsidR="00E614DE" w:rsidRPr="00E31599" w:rsidRDefault="00E614DE" w:rsidP="008F69E6">
            <w:pPr>
              <w:pStyle w:val="123"/>
              <w:snapToGrid/>
              <w:spacing w:line="610" w:lineRule="exact"/>
            </w:pPr>
          </w:p>
          <w:p w14:paraId="52C66AAE" w14:textId="632DD87E" w:rsidR="00E614DE" w:rsidRPr="00E31599" w:rsidRDefault="00E614DE" w:rsidP="008F69E6">
            <w:pPr>
              <w:pStyle w:val="123"/>
              <w:snapToGrid/>
              <w:spacing w:line="610" w:lineRule="exact"/>
            </w:pPr>
            <w:r w:rsidRPr="00E31599">
              <w:rPr>
                <w:rFonts w:hint="eastAsia"/>
              </w:rPr>
              <w:t>乙－</w:t>
            </w:r>
            <w:r w:rsidR="00022110">
              <w:rPr>
                <w:rFonts w:hint="eastAsia"/>
              </w:rPr>
              <w:t>82</w:t>
            </w:r>
          </w:p>
        </w:tc>
      </w:tr>
      <w:tr w:rsidR="00E614DE" w:rsidRPr="00E31599" w14:paraId="5E2D2CEE" w14:textId="77777777" w:rsidTr="002768E2">
        <w:tblPrEx>
          <w:tblBorders>
            <w:top w:val="single" w:sz="12" w:space="0" w:color="auto"/>
            <w:bottom w:val="single" w:sz="12" w:space="0" w:color="auto"/>
            <w:insideH w:val="single" w:sz="4" w:space="0" w:color="auto"/>
            <w:insideV w:val="single" w:sz="4" w:space="0" w:color="auto"/>
          </w:tblBorders>
        </w:tblPrEx>
        <w:tc>
          <w:tcPr>
            <w:tcW w:w="4502" w:type="pct"/>
            <w:tcBorders>
              <w:top w:val="nil"/>
              <w:bottom w:val="nil"/>
              <w:right w:val="nil"/>
            </w:tcBorders>
          </w:tcPr>
          <w:p w14:paraId="50468D91" w14:textId="1028306E" w:rsidR="00E614DE" w:rsidRPr="00F67D19" w:rsidRDefault="00E614DE" w:rsidP="006A54BF">
            <w:pPr>
              <w:pStyle w:val="123"/>
              <w:tabs>
                <w:tab w:val="right" w:leader="middleDot" w:pos="8790"/>
              </w:tabs>
              <w:snapToGrid/>
              <w:spacing w:beforeLines="20" w:before="72" w:line="610" w:lineRule="exact"/>
              <w:ind w:leftChars="100" w:left="1008" w:hangingChars="260" w:hanging="728"/>
            </w:pPr>
            <w:r w:rsidRPr="00E86A6B">
              <w:rPr>
                <w:rFonts w:hint="eastAsia"/>
              </w:rPr>
              <w:t>（四）</w:t>
            </w:r>
            <w:r w:rsidR="00EB7657" w:rsidRPr="00E836EF">
              <w:rPr>
                <w:rFonts w:hint="eastAsia"/>
              </w:rPr>
              <w:t>為鼓勵生育並營造健康生育環境</w:t>
            </w:r>
            <w:r w:rsidR="00EB7657">
              <w:rPr>
                <w:rFonts w:hint="eastAsia"/>
              </w:rPr>
              <w:t>，</w:t>
            </w:r>
            <w:proofErr w:type="gramStart"/>
            <w:r w:rsidR="00EB7657" w:rsidRPr="003A6E1F">
              <w:rPr>
                <w:rFonts w:hint="eastAsia"/>
              </w:rPr>
              <w:t>賡</w:t>
            </w:r>
            <w:proofErr w:type="gramEnd"/>
            <w:r w:rsidR="00EB7657" w:rsidRPr="003A6E1F">
              <w:rPr>
                <w:rFonts w:hint="eastAsia"/>
              </w:rPr>
              <w:t>續辦理好孕上場補助</w:t>
            </w:r>
            <w:r w:rsidR="00EB7657">
              <w:rPr>
                <w:rFonts w:hint="eastAsia"/>
              </w:rPr>
              <w:t>計畫，提供婦女孕前及孕期之健康照護，惟部分補助項目執行成效尚待提升，允宜</w:t>
            </w:r>
            <w:proofErr w:type="gramStart"/>
            <w:r w:rsidR="00EB7657">
              <w:rPr>
                <w:rFonts w:hint="eastAsia"/>
              </w:rPr>
              <w:t>研</w:t>
            </w:r>
            <w:proofErr w:type="gramEnd"/>
            <w:r w:rsidR="00EB7657">
              <w:rPr>
                <w:rFonts w:hint="eastAsia"/>
              </w:rPr>
              <w:t>謀改善</w:t>
            </w:r>
            <w:r w:rsidRPr="00E86A6B">
              <w:tab/>
            </w:r>
          </w:p>
        </w:tc>
        <w:tc>
          <w:tcPr>
            <w:tcW w:w="498" w:type="pct"/>
            <w:tcBorders>
              <w:top w:val="nil"/>
              <w:left w:val="nil"/>
              <w:bottom w:val="nil"/>
            </w:tcBorders>
            <w:vAlign w:val="bottom"/>
          </w:tcPr>
          <w:p w14:paraId="3DB1C6C6" w14:textId="77777777" w:rsidR="00E614DE" w:rsidRPr="00E31599" w:rsidRDefault="00E614DE" w:rsidP="008F69E6">
            <w:pPr>
              <w:pStyle w:val="123"/>
              <w:snapToGrid/>
              <w:spacing w:line="610" w:lineRule="exact"/>
            </w:pPr>
          </w:p>
          <w:p w14:paraId="68235E43" w14:textId="77777777" w:rsidR="00E614DE" w:rsidRPr="00E31599" w:rsidRDefault="00E614DE" w:rsidP="008F69E6">
            <w:pPr>
              <w:pStyle w:val="123"/>
              <w:snapToGrid/>
              <w:spacing w:line="610" w:lineRule="exact"/>
            </w:pPr>
          </w:p>
          <w:p w14:paraId="2FE4235B" w14:textId="0E6A771A" w:rsidR="00E614DE" w:rsidRPr="00E31599" w:rsidRDefault="00E614DE" w:rsidP="008F69E6">
            <w:pPr>
              <w:pStyle w:val="123"/>
              <w:snapToGrid/>
              <w:spacing w:line="610" w:lineRule="exact"/>
            </w:pPr>
            <w:r w:rsidRPr="00E31599">
              <w:rPr>
                <w:rFonts w:hint="eastAsia"/>
              </w:rPr>
              <w:t>乙－</w:t>
            </w:r>
            <w:r w:rsidR="00022110">
              <w:rPr>
                <w:rFonts w:hint="eastAsia"/>
              </w:rPr>
              <w:t>83</w:t>
            </w:r>
          </w:p>
        </w:tc>
      </w:tr>
      <w:tr w:rsidR="00E614DE" w:rsidRPr="00E31599" w14:paraId="0AF7976E" w14:textId="77777777" w:rsidTr="002768E2">
        <w:tblPrEx>
          <w:tblBorders>
            <w:top w:val="single" w:sz="12" w:space="0" w:color="auto"/>
            <w:bottom w:val="single" w:sz="12" w:space="0" w:color="auto"/>
            <w:insideH w:val="single" w:sz="4" w:space="0" w:color="auto"/>
            <w:insideV w:val="single" w:sz="4" w:space="0" w:color="auto"/>
          </w:tblBorders>
        </w:tblPrEx>
        <w:tc>
          <w:tcPr>
            <w:tcW w:w="5000" w:type="pct"/>
            <w:gridSpan w:val="2"/>
            <w:tcBorders>
              <w:top w:val="nil"/>
              <w:bottom w:val="nil"/>
            </w:tcBorders>
            <w:vAlign w:val="center"/>
          </w:tcPr>
          <w:p w14:paraId="205C2B58" w14:textId="77777777" w:rsidR="00E614DE" w:rsidRPr="00E31599" w:rsidRDefault="00E614DE" w:rsidP="008F69E6">
            <w:pPr>
              <w:pStyle w:val="-"/>
              <w:snapToGrid/>
              <w:spacing w:beforeLines="20" w:before="72" w:afterLines="20" w:after="72" w:line="610" w:lineRule="exact"/>
              <w:rPr>
                <w:spacing w:val="0"/>
              </w:rPr>
            </w:pPr>
            <w:r w:rsidRPr="00E31599">
              <w:rPr>
                <w:rFonts w:hint="eastAsia"/>
                <w:spacing w:val="0"/>
              </w:rPr>
              <w:t>環境保護局主管</w:t>
            </w:r>
          </w:p>
        </w:tc>
      </w:tr>
      <w:tr w:rsidR="00E614DE" w:rsidRPr="00E31599" w14:paraId="13E790A1" w14:textId="77777777" w:rsidTr="002768E2">
        <w:tblPrEx>
          <w:tblBorders>
            <w:top w:val="single" w:sz="12" w:space="0" w:color="auto"/>
            <w:bottom w:val="single" w:sz="12" w:space="0" w:color="auto"/>
            <w:insideH w:val="single" w:sz="4" w:space="0" w:color="auto"/>
            <w:insideV w:val="single" w:sz="4" w:space="0" w:color="auto"/>
          </w:tblBorders>
        </w:tblPrEx>
        <w:tc>
          <w:tcPr>
            <w:tcW w:w="4502" w:type="pct"/>
            <w:tcBorders>
              <w:top w:val="nil"/>
              <w:bottom w:val="nil"/>
              <w:right w:val="nil"/>
            </w:tcBorders>
          </w:tcPr>
          <w:p w14:paraId="5778FCE0" w14:textId="5F37B0FD" w:rsidR="00E614DE" w:rsidRPr="00CA73C2" w:rsidRDefault="00E614DE" w:rsidP="008F69E6">
            <w:pPr>
              <w:pStyle w:val="123"/>
              <w:tabs>
                <w:tab w:val="right" w:leader="middleDot" w:pos="8790"/>
              </w:tabs>
              <w:snapToGrid/>
              <w:spacing w:line="610" w:lineRule="exact"/>
              <w:ind w:leftChars="100" w:left="1132" w:hangingChars="296" w:hanging="852"/>
              <w:jc w:val="distribute"/>
              <w:rPr>
                <w:color w:val="000000"/>
                <w:spacing w:val="4"/>
              </w:rPr>
            </w:pPr>
            <w:r w:rsidRPr="00CA73C2">
              <w:rPr>
                <w:rFonts w:hint="eastAsia"/>
                <w:spacing w:val="4"/>
              </w:rPr>
              <w:t>（一）</w:t>
            </w:r>
            <w:r w:rsidR="00EB7657" w:rsidRPr="0035773E">
              <w:rPr>
                <w:rFonts w:hint="eastAsia"/>
              </w:rPr>
              <w:t>為提升垃圾自主處理能力，參考國際垃圾處理技術，設置機械化</w:t>
            </w:r>
            <w:proofErr w:type="gramStart"/>
            <w:r w:rsidR="00EB7657" w:rsidRPr="0035773E">
              <w:rPr>
                <w:rFonts w:hint="eastAsia"/>
              </w:rPr>
              <w:t>垃圾分選設施</w:t>
            </w:r>
            <w:proofErr w:type="gramEnd"/>
            <w:r w:rsidR="00EB7657" w:rsidRPr="0035773E">
              <w:rPr>
                <w:rFonts w:hint="eastAsia"/>
              </w:rPr>
              <w:t>，將一般廢棄物產製成固體衍生燃料，推動成果獲頒政府服務獎，允宜持續優化既有處理設施，提升</w:t>
            </w:r>
            <w:r w:rsidR="00EB7657" w:rsidRPr="0035773E">
              <w:t>SRF品質，拓展多元去化管道，達成「</w:t>
            </w:r>
            <w:proofErr w:type="gramStart"/>
            <w:r w:rsidR="00EB7657" w:rsidRPr="0035773E">
              <w:t>轉廢為</w:t>
            </w:r>
            <w:proofErr w:type="gramEnd"/>
            <w:r w:rsidR="00EB7657" w:rsidRPr="0035773E">
              <w:t>能」之循環經濟目標，並積極規劃林內焚化廠活化方向，以有效利用公有設施</w:t>
            </w:r>
            <w:r w:rsidRPr="00CA73C2">
              <w:rPr>
                <w:spacing w:val="4"/>
              </w:rPr>
              <w:tab/>
            </w:r>
          </w:p>
        </w:tc>
        <w:tc>
          <w:tcPr>
            <w:tcW w:w="498" w:type="pct"/>
            <w:tcBorders>
              <w:top w:val="nil"/>
              <w:left w:val="nil"/>
              <w:bottom w:val="nil"/>
            </w:tcBorders>
            <w:vAlign w:val="bottom"/>
          </w:tcPr>
          <w:p w14:paraId="5789F3C4" w14:textId="77777777" w:rsidR="00E614DE" w:rsidRPr="00E31599" w:rsidRDefault="00E614DE" w:rsidP="008F69E6">
            <w:pPr>
              <w:pStyle w:val="123"/>
              <w:snapToGrid/>
              <w:spacing w:line="610" w:lineRule="exact"/>
            </w:pPr>
          </w:p>
          <w:p w14:paraId="62599099" w14:textId="77777777" w:rsidR="00E614DE" w:rsidRPr="00E31599" w:rsidRDefault="00E614DE" w:rsidP="008F69E6">
            <w:pPr>
              <w:pStyle w:val="123"/>
              <w:snapToGrid/>
              <w:spacing w:line="610" w:lineRule="exact"/>
            </w:pPr>
          </w:p>
          <w:p w14:paraId="210D3B17" w14:textId="77777777" w:rsidR="00E614DE" w:rsidRPr="00E31599" w:rsidRDefault="00E614DE" w:rsidP="008F69E6">
            <w:pPr>
              <w:pStyle w:val="123"/>
              <w:snapToGrid/>
              <w:spacing w:line="610" w:lineRule="exact"/>
            </w:pPr>
          </w:p>
          <w:p w14:paraId="13A09E5A" w14:textId="1CB54556" w:rsidR="00E614DE" w:rsidRPr="00E31599" w:rsidRDefault="00E614DE" w:rsidP="008F69E6">
            <w:pPr>
              <w:pStyle w:val="123"/>
              <w:snapToGrid/>
              <w:spacing w:line="610" w:lineRule="exact"/>
            </w:pPr>
            <w:r w:rsidRPr="00E31599">
              <w:rPr>
                <w:rFonts w:hint="eastAsia"/>
              </w:rPr>
              <w:t>乙－</w:t>
            </w:r>
            <w:r w:rsidR="00022110">
              <w:rPr>
                <w:rFonts w:hint="eastAsia"/>
              </w:rPr>
              <w:t>85</w:t>
            </w:r>
          </w:p>
        </w:tc>
      </w:tr>
      <w:tr w:rsidR="00E614DE" w:rsidRPr="00E31599" w14:paraId="1ED35B77" w14:textId="77777777" w:rsidTr="002768E2">
        <w:tblPrEx>
          <w:tblBorders>
            <w:top w:val="single" w:sz="12" w:space="0" w:color="auto"/>
            <w:bottom w:val="single" w:sz="12" w:space="0" w:color="auto"/>
            <w:insideH w:val="single" w:sz="4" w:space="0" w:color="auto"/>
            <w:insideV w:val="single" w:sz="4" w:space="0" w:color="auto"/>
          </w:tblBorders>
        </w:tblPrEx>
        <w:tc>
          <w:tcPr>
            <w:tcW w:w="4502" w:type="pct"/>
            <w:tcBorders>
              <w:top w:val="nil"/>
              <w:bottom w:val="nil"/>
              <w:right w:val="nil"/>
            </w:tcBorders>
          </w:tcPr>
          <w:p w14:paraId="35A4313A" w14:textId="7178D438" w:rsidR="00E614DE" w:rsidRPr="00CA73C2" w:rsidRDefault="00E614DE" w:rsidP="005457F0">
            <w:pPr>
              <w:pStyle w:val="123"/>
              <w:tabs>
                <w:tab w:val="right" w:leader="middleDot" w:pos="8790"/>
              </w:tabs>
              <w:snapToGrid/>
              <w:spacing w:line="560" w:lineRule="exact"/>
              <w:ind w:leftChars="100" w:left="1132" w:hangingChars="296" w:hanging="852"/>
              <w:jc w:val="distribute"/>
              <w:rPr>
                <w:spacing w:val="4"/>
              </w:rPr>
            </w:pPr>
            <w:r w:rsidRPr="00CA73C2">
              <w:rPr>
                <w:rFonts w:hint="eastAsia"/>
                <w:spacing w:val="4"/>
              </w:rPr>
              <w:lastRenderedPageBreak/>
              <w:t>（二）</w:t>
            </w:r>
            <w:r w:rsidR="00EB7657" w:rsidRPr="00703F48">
              <w:rPr>
                <w:rFonts w:hint="eastAsia"/>
              </w:rPr>
              <w:t>辦理空氣污染防制計畫，惟部分</w:t>
            </w:r>
            <w:proofErr w:type="gramStart"/>
            <w:r w:rsidR="00EB7657" w:rsidRPr="00703F48">
              <w:rPr>
                <w:rFonts w:hint="eastAsia"/>
              </w:rPr>
              <w:t>陳情熱區防</w:t>
            </w:r>
            <w:proofErr w:type="gramEnd"/>
            <w:r w:rsidR="00EB7657" w:rsidRPr="00703F48">
              <w:rPr>
                <w:rFonts w:hint="eastAsia"/>
              </w:rPr>
              <w:t>制措施或稽查作業未</w:t>
            </w:r>
            <w:proofErr w:type="gramStart"/>
            <w:r w:rsidR="00EB7657" w:rsidRPr="00703F48">
              <w:rPr>
                <w:rFonts w:hint="eastAsia"/>
              </w:rPr>
              <w:t>臻</w:t>
            </w:r>
            <w:proofErr w:type="gramEnd"/>
            <w:r w:rsidR="00EB7657" w:rsidRPr="00703F48">
              <w:rPr>
                <w:rFonts w:hint="eastAsia"/>
              </w:rPr>
              <w:t>周妥，有待</w:t>
            </w:r>
            <w:proofErr w:type="gramStart"/>
            <w:r w:rsidR="00EB7657" w:rsidRPr="00703F48">
              <w:rPr>
                <w:rFonts w:hint="eastAsia"/>
              </w:rPr>
              <w:t>研</w:t>
            </w:r>
            <w:proofErr w:type="gramEnd"/>
            <w:r w:rsidR="00EB7657" w:rsidRPr="00703F48">
              <w:rPr>
                <w:rFonts w:hint="eastAsia"/>
              </w:rPr>
              <w:t>謀改善，以提升空氣污染防制成效</w:t>
            </w:r>
            <w:r w:rsidRPr="00CA73C2">
              <w:rPr>
                <w:spacing w:val="4"/>
              </w:rPr>
              <w:tab/>
            </w:r>
          </w:p>
        </w:tc>
        <w:tc>
          <w:tcPr>
            <w:tcW w:w="498" w:type="pct"/>
            <w:tcBorders>
              <w:top w:val="nil"/>
              <w:left w:val="nil"/>
              <w:bottom w:val="nil"/>
            </w:tcBorders>
            <w:vAlign w:val="bottom"/>
          </w:tcPr>
          <w:p w14:paraId="77015582" w14:textId="77777777" w:rsidR="00E614DE" w:rsidRPr="00E31599" w:rsidRDefault="00E614DE" w:rsidP="005457F0">
            <w:pPr>
              <w:pStyle w:val="123"/>
              <w:snapToGrid/>
              <w:spacing w:line="560" w:lineRule="exact"/>
            </w:pPr>
          </w:p>
          <w:p w14:paraId="093A5B75" w14:textId="1DA219FA" w:rsidR="00E614DE" w:rsidRPr="00E31599" w:rsidRDefault="00E614DE" w:rsidP="005457F0">
            <w:pPr>
              <w:pStyle w:val="123"/>
              <w:snapToGrid/>
              <w:spacing w:line="560" w:lineRule="exact"/>
            </w:pPr>
            <w:r w:rsidRPr="00E31599">
              <w:rPr>
                <w:rFonts w:hint="eastAsia"/>
              </w:rPr>
              <w:t>乙－</w:t>
            </w:r>
            <w:r w:rsidR="00022110">
              <w:rPr>
                <w:rFonts w:hint="eastAsia"/>
              </w:rPr>
              <w:t>87</w:t>
            </w:r>
          </w:p>
        </w:tc>
      </w:tr>
      <w:tr w:rsidR="00E614DE" w:rsidRPr="00E31599" w14:paraId="7B8432CA" w14:textId="77777777" w:rsidTr="002768E2">
        <w:tblPrEx>
          <w:tblBorders>
            <w:top w:val="single" w:sz="12" w:space="0" w:color="auto"/>
            <w:bottom w:val="single" w:sz="12" w:space="0" w:color="auto"/>
            <w:insideH w:val="single" w:sz="4" w:space="0" w:color="auto"/>
            <w:insideV w:val="single" w:sz="4" w:space="0" w:color="auto"/>
          </w:tblBorders>
        </w:tblPrEx>
        <w:tc>
          <w:tcPr>
            <w:tcW w:w="4502" w:type="pct"/>
            <w:tcBorders>
              <w:top w:val="nil"/>
              <w:bottom w:val="nil"/>
              <w:right w:val="nil"/>
            </w:tcBorders>
          </w:tcPr>
          <w:p w14:paraId="2D68B468" w14:textId="536C982B" w:rsidR="00E614DE" w:rsidRPr="00027F6D" w:rsidRDefault="00E614DE" w:rsidP="0086730E">
            <w:pPr>
              <w:pStyle w:val="123"/>
              <w:tabs>
                <w:tab w:val="right" w:leader="middleDot" w:pos="8790"/>
              </w:tabs>
              <w:snapToGrid/>
              <w:spacing w:beforeLines="20" w:before="72" w:line="550" w:lineRule="exact"/>
              <w:ind w:leftChars="100" w:left="1109" w:hangingChars="296" w:hanging="829"/>
              <w:jc w:val="distribute"/>
            </w:pPr>
            <w:r w:rsidRPr="00027F6D">
              <w:rPr>
                <w:rFonts w:hint="eastAsia"/>
              </w:rPr>
              <w:t>（三）</w:t>
            </w:r>
            <w:r w:rsidR="00EB7657" w:rsidRPr="00027F6D">
              <w:rPr>
                <w:rFonts w:hint="eastAsia"/>
              </w:rPr>
              <w:t>持續辦理河川水質監測及推動</w:t>
            </w:r>
            <w:proofErr w:type="gramStart"/>
            <w:r w:rsidR="00EB7657" w:rsidRPr="00027F6D">
              <w:rPr>
                <w:rFonts w:hint="eastAsia"/>
              </w:rPr>
              <w:t>畜牧場糞尿</w:t>
            </w:r>
            <w:proofErr w:type="gramEnd"/>
            <w:r w:rsidR="00EB7657" w:rsidRPr="00027F6D">
              <w:rPr>
                <w:rFonts w:hint="eastAsia"/>
              </w:rPr>
              <w:t>資源化處理，惟部分河段污染程度加劇或尚未布建科技水質感應器，允待</w:t>
            </w:r>
            <w:proofErr w:type="gramStart"/>
            <w:r w:rsidR="00EB7657" w:rsidRPr="00027F6D">
              <w:rPr>
                <w:rFonts w:hint="eastAsia"/>
              </w:rPr>
              <w:t>研</w:t>
            </w:r>
            <w:proofErr w:type="gramEnd"/>
            <w:r w:rsidR="00EB7657" w:rsidRPr="00027F6D">
              <w:rPr>
                <w:rFonts w:hint="eastAsia"/>
              </w:rPr>
              <w:t>謀良策，以維護清淨之水體環境</w:t>
            </w:r>
            <w:r w:rsidRPr="00027F6D">
              <w:tab/>
            </w:r>
          </w:p>
        </w:tc>
        <w:tc>
          <w:tcPr>
            <w:tcW w:w="498" w:type="pct"/>
            <w:tcBorders>
              <w:top w:val="nil"/>
              <w:left w:val="nil"/>
              <w:bottom w:val="nil"/>
            </w:tcBorders>
            <w:vAlign w:val="bottom"/>
          </w:tcPr>
          <w:p w14:paraId="24DDBAE5" w14:textId="77777777" w:rsidR="00E614DE" w:rsidRPr="00E31599" w:rsidRDefault="00E614DE" w:rsidP="005457F0">
            <w:pPr>
              <w:pStyle w:val="123"/>
              <w:snapToGrid/>
              <w:spacing w:line="560" w:lineRule="exact"/>
            </w:pPr>
          </w:p>
          <w:p w14:paraId="6957B71C" w14:textId="77777777" w:rsidR="00E614DE" w:rsidRPr="00E31599" w:rsidRDefault="00E614DE" w:rsidP="005457F0">
            <w:pPr>
              <w:pStyle w:val="123"/>
              <w:snapToGrid/>
              <w:spacing w:line="560" w:lineRule="exact"/>
            </w:pPr>
          </w:p>
          <w:p w14:paraId="651897CB" w14:textId="093EF625" w:rsidR="00E614DE" w:rsidRPr="00E31599" w:rsidRDefault="00E614DE" w:rsidP="005457F0">
            <w:pPr>
              <w:pStyle w:val="123"/>
              <w:snapToGrid/>
              <w:spacing w:line="560" w:lineRule="exact"/>
            </w:pPr>
            <w:r w:rsidRPr="00E31599">
              <w:rPr>
                <w:rFonts w:hint="eastAsia"/>
              </w:rPr>
              <w:t>乙－</w:t>
            </w:r>
            <w:r w:rsidR="00022110">
              <w:rPr>
                <w:rFonts w:hint="eastAsia"/>
              </w:rPr>
              <w:t>88</w:t>
            </w:r>
          </w:p>
        </w:tc>
      </w:tr>
      <w:tr w:rsidR="00E614DE" w:rsidRPr="00E31599" w14:paraId="36EE1A6A" w14:textId="77777777" w:rsidTr="002768E2">
        <w:tblPrEx>
          <w:tblBorders>
            <w:top w:val="single" w:sz="12" w:space="0" w:color="auto"/>
            <w:bottom w:val="single" w:sz="12" w:space="0" w:color="auto"/>
            <w:insideH w:val="single" w:sz="4" w:space="0" w:color="auto"/>
            <w:insideV w:val="single" w:sz="4" w:space="0" w:color="auto"/>
          </w:tblBorders>
        </w:tblPrEx>
        <w:trPr>
          <w:trHeight w:val="1587"/>
        </w:trPr>
        <w:tc>
          <w:tcPr>
            <w:tcW w:w="4502" w:type="pct"/>
            <w:tcBorders>
              <w:top w:val="nil"/>
              <w:bottom w:val="nil"/>
              <w:right w:val="nil"/>
            </w:tcBorders>
          </w:tcPr>
          <w:p w14:paraId="199D6CBE" w14:textId="796CAEB7" w:rsidR="00E614DE" w:rsidRPr="00027F6D" w:rsidRDefault="00E614DE" w:rsidP="008F69E6">
            <w:pPr>
              <w:pStyle w:val="123"/>
              <w:tabs>
                <w:tab w:val="right" w:leader="middleDot" w:pos="8790"/>
              </w:tabs>
              <w:snapToGrid/>
              <w:spacing w:beforeLines="20" w:before="72" w:line="550" w:lineRule="exact"/>
              <w:ind w:leftChars="100" w:left="1109" w:hangingChars="296" w:hanging="829"/>
              <w:jc w:val="distribute"/>
            </w:pPr>
            <w:r w:rsidRPr="00027F6D">
              <w:rPr>
                <w:rFonts w:hint="eastAsia"/>
              </w:rPr>
              <w:t>（四）</w:t>
            </w:r>
            <w:r w:rsidR="00EB7657" w:rsidRPr="00027F6D">
              <w:rPr>
                <w:rFonts w:hint="eastAsia"/>
                <w:bCs/>
              </w:rPr>
              <w:t>為提升辦公環境安全及落實永續環保綠建築理念，辦理環境保護局大樓新建工程，惟執行進度落後，允待</w:t>
            </w:r>
            <w:proofErr w:type="gramStart"/>
            <w:r w:rsidR="00EB7657" w:rsidRPr="00027F6D">
              <w:rPr>
                <w:rFonts w:hint="eastAsia"/>
                <w:bCs/>
              </w:rPr>
              <w:t>研</w:t>
            </w:r>
            <w:proofErr w:type="gramEnd"/>
            <w:r w:rsidR="00EB7657" w:rsidRPr="00027F6D">
              <w:rPr>
                <w:rFonts w:hint="eastAsia"/>
                <w:bCs/>
              </w:rPr>
              <w:t>謀良策，以如質如期完成重大計畫政策</w:t>
            </w:r>
            <w:r w:rsidRPr="00027F6D">
              <w:tab/>
            </w:r>
          </w:p>
        </w:tc>
        <w:tc>
          <w:tcPr>
            <w:tcW w:w="498" w:type="pct"/>
            <w:tcBorders>
              <w:top w:val="nil"/>
              <w:left w:val="nil"/>
              <w:bottom w:val="nil"/>
            </w:tcBorders>
            <w:vAlign w:val="bottom"/>
          </w:tcPr>
          <w:p w14:paraId="47616427" w14:textId="77777777" w:rsidR="00E614DE" w:rsidRPr="00E31599" w:rsidRDefault="00E614DE" w:rsidP="005457F0">
            <w:pPr>
              <w:pStyle w:val="123"/>
              <w:snapToGrid/>
              <w:spacing w:line="560" w:lineRule="exact"/>
            </w:pPr>
          </w:p>
          <w:p w14:paraId="7E4C0FAB" w14:textId="77777777" w:rsidR="00E614DE" w:rsidRPr="00E31599" w:rsidRDefault="00E614DE" w:rsidP="005457F0">
            <w:pPr>
              <w:pStyle w:val="123"/>
              <w:snapToGrid/>
              <w:spacing w:line="560" w:lineRule="exact"/>
            </w:pPr>
          </w:p>
          <w:p w14:paraId="47021BB7" w14:textId="6BF54D5B" w:rsidR="00E614DE" w:rsidRPr="00E31599" w:rsidRDefault="00E614DE" w:rsidP="005457F0">
            <w:pPr>
              <w:pStyle w:val="123"/>
              <w:snapToGrid/>
              <w:spacing w:line="560" w:lineRule="exact"/>
            </w:pPr>
            <w:r w:rsidRPr="00E31599">
              <w:rPr>
                <w:rFonts w:hint="eastAsia"/>
              </w:rPr>
              <w:t>乙－</w:t>
            </w:r>
            <w:r w:rsidR="00022110">
              <w:rPr>
                <w:rFonts w:hint="eastAsia"/>
              </w:rPr>
              <w:t>90</w:t>
            </w:r>
          </w:p>
        </w:tc>
      </w:tr>
      <w:tr w:rsidR="00E614DE" w:rsidRPr="00E31599" w14:paraId="1A53AF8F" w14:textId="77777777" w:rsidTr="002768E2">
        <w:tblPrEx>
          <w:tblBorders>
            <w:top w:val="single" w:sz="12" w:space="0" w:color="auto"/>
            <w:bottom w:val="single" w:sz="12" w:space="0" w:color="auto"/>
            <w:insideH w:val="single" w:sz="4" w:space="0" w:color="auto"/>
            <w:insideV w:val="single" w:sz="4" w:space="0" w:color="auto"/>
          </w:tblBorders>
        </w:tblPrEx>
        <w:trPr>
          <w:trHeight w:val="624"/>
        </w:trPr>
        <w:tc>
          <w:tcPr>
            <w:tcW w:w="5000" w:type="pct"/>
            <w:gridSpan w:val="2"/>
            <w:tcBorders>
              <w:top w:val="nil"/>
              <w:bottom w:val="nil"/>
            </w:tcBorders>
            <w:vAlign w:val="center"/>
          </w:tcPr>
          <w:p w14:paraId="0940E9BD" w14:textId="77777777" w:rsidR="00E614DE" w:rsidRPr="00E31599" w:rsidRDefault="00E614DE" w:rsidP="008F69E6">
            <w:pPr>
              <w:pStyle w:val="-"/>
              <w:snapToGrid/>
              <w:spacing w:afterLines="20" w:after="72" w:line="560" w:lineRule="exact"/>
              <w:rPr>
                <w:spacing w:val="0"/>
              </w:rPr>
            </w:pPr>
            <w:r w:rsidRPr="00E31599">
              <w:rPr>
                <w:rFonts w:hint="eastAsia"/>
                <w:spacing w:val="0"/>
              </w:rPr>
              <w:t>消防局主管</w:t>
            </w:r>
          </w:p>
        </w:tc>
      </w:tr>
      <w:tr w:rsidR="00E614DE" w:rsidRPr="00E31599" w14:paraId="0D6FBE0C" w14:textId="77777777" w:rsidTr="002768E2">
        <w:tblPrEx>
          <w:tblBorders>
            <w:top w:val="single" w:sz="12" w:space="0" w:color="auto"/>
            <w:bottom w:val="single" w:sz="12" w:space="0" w:color="auto"/>
            <w:insideH w:val="single" w:sz="4" w:space="0" w:color="auto"/>
            <w:insideV w:val="single" w:sz="4" w:space="0" w:color="auto"/>
          </w:tblBorders>
        </w:tblPrEx>
        <w:tc>
          <w:tcPr>
            <w:tcW w:w="4502" w:type="pct"/>
            <w:tcBorders>
              <w:top w:val="nil"/>
              <w:bottom w:val="nil"/>
              <w:right w:val="nil"/>
            </w:tcBorders>
          </w:tcPr>
          <w:p w14:paraId="1782C7C2" w14:textId="3B11819F" w:rsidR="00E614DE" w:rsidRPr="00027F6D" w:rsidRDefault="00E614DE" w:rsidP="005457F0">
            <w:pPr>
              <w:pStyle w:val="123"/>
              <w:tabs>
                <w:tab w:val="right" w:leader="middleDot" w:pos="8790"/>
              </w:tabs>
              <w:snapToGrid/>
              <w:spacing w:beforeLines="20" w:before="72" w:line="560" w:lineRule="exact"/>
              <w:ind w:leftChars="200" w:left="840" w:hangingChars="100" w:hanging="280"/>
              <w:rPr>
                <w:color w:val="000000"/>
              </w:rPr>
            </w:pPr>
            <w:r w:rsidRPr="00027F6D">
              <w:t>1.</w:t>
            </w:r>
            <w:r w:rsidR="00B16B1C" w:rsidRPr="00027F6D">
              <w:rPr>
                <w:rFonts w:hint="eastAsia"/>
              </w:rPr>
              <w:t>配合中央推動充實消防人力，惟仍未達服務人口比目標，且超時服勤時數偏高，有待注意妥善規劃增加進用消防人力，及合理編排勤務，以維護執行職務安全</w:t>
            </w:r>
            <w:r w:rsidRPr="00027F6D">
              <w:tab/>
            </w:r>
          </w:p>
        </w:tc>
        <w:tc>
          <w:tcPr>
            <w:tcW w:w="498" w:type="pct"/>
            <w:tcBorders>
              <w:top w:val="nil"/>
              <w:left w:val="nil"/>
              <w:bottom w:val="nil"/>
            </w:tcBorders>
            <w:vAlign w:val="bottom"/>
          </w:tcPr>
          <w:p w14:paraId="0F3629E8" w14:textId="77777777" w:rsidR="00E614DE" w:rsidRPr="00E31599" w:rsidRDefault="00E614DE" w:rsidP="005457F0">
            <w:pPr>
              <w:pStyle w:val="123"/>
              <w:snapToGrid/>
              <w:spacing w:line="560" w:lineRule="exact"/>
            </w:pPr>
          </w:p>
          <w:p w14:paraId="2BF26740" w14:textId="33B6FE25" w:rsidR="00E614DE" w:rsidRPr="00E31599" w:rsidRDefault="00E614DE" w:rsidP="005457F0">
            <w:pPr>
              <w:pStyle w:val="123"/>
              <w:snapToGrid/>
              <w:spacing w:line="560" w:lineRule="exact"/>
            </w:pPr>
            <w:r w:rsidRPr="00E31599">
              <w:rPr>
                <w:rFonts w:hint="eastAsia"/>
              </w:rPr>
              <w:t>乙－</w:t>
            </w:r>
            <w:r w:rsidR="00022110">
              <w:rPr>
                <w:rFonts w:hint="eastAsia"/>
              </w:rPr>
              <w:t>92</w:t>
            </w:r>
          </w:p>
        </w:tc>
      </w:tr>
      <w:tr w:rsidR="00E614DE" w:rsidRPr="00E31599" w14:paraId="6EA2E381" w14:textId="77777777" w:rsidTr="002768E2">
        <w:tblPrEx>
          <w:tblBorders>
            <w:top w:val="single" w:sz="12" w:space="0" w:color="auto"/>
            <w:bottom w:val="single" w:sz="12" w:space="0" w:color="auto"/>
            <w:insideH w:val="single" w:sz="4" w:space="0" w:color="auto"/>
            <w:insideV w:val="single" w:sz="4" w:space="0" w:color="auto"/>
          </w:tblBorders>
        </w:tblPrEx>
        <w:tc>
          <w:tcPr>
            <w:tcW w:w="4502" w:type="pct"/>
            <w:tcBorders>
              <w:top w:val="nil"/>
              <w:bottom w:val="nil"/>
              <w:right w:val="nil"/>
            </w:tcBorders>
          </w:tcPr>
          <w:p w14:paraId="12DA83E4" w14:textId="67216F7F" w:rsidR="00E614DE" w:rsidRPr="00E86A6B" w:rsidRDefault="00E614DE" w:rsidP="005457F0">
            <w:pPr>
              <w:pStyle w:val="123"/>
              <w:tabs>
                <w:tab w:val="right" w:leader="middleDot" w:pos="8790"/>
              </w:tabs>
              <w:snapToGrid/>
              <w:spacing w:beforeLines="20" w:before="72" w:line="560" w:lineRule="exact"/>
              <w:ind w:leftChars="200" w:left="840" w:hangingChars="100" w:hanging="280"/>
              <w:rPr>
                <w:color w:val="000000"/>
              </w:rPr>
            </w:pPr>
            <w:r w:rsidRPr="00E86A6B">
              <w:t>2.</w:t>
            </w:r>
            <w:r w:rsidR="00B16B1C" w:rsidRPr="00AA386D">
              <w:rPr>
                <w:rFonts w:hint="eastAsia"/>
              </w:rPr>
              <w:t>善用智慧科技加強協助救災，提升消防救災量能，惟運用遙控無人機執行救災及管理訓練作業未</w:t>
            </w:r>
            <w:proofErr w:type="gramStart"/>
            <w:r w:rsidR="00B16B1C" w:rsidRPr="00AA386D">
              <w:rPr>
                <w:rFonts w:hint="eastAsia"/>
              </w:rPr>
              <w:t>臻</w:t>
            </w:r>
            <w:proofErr w:type="gramEnd"/>
            <w:r w:rsidR="00B16B1C" w:rsidRPr="00AA386D">
              <w:rPr>
                <w:rFonts w:hint="eastAsia"/>
              </w:rPr>
              <w:t>周妥，允宜完善內部管控作業，及妥為規劃人員培訓，以周延科技防救災任務之執行</w:t>
            </w:r>
            <w:r w:rsidRPr="00E86A6B">
              <w:tab/>
            </w:r>
          </w:p>
        </w:tc>
        <w:tc>
          <w:tcPr>
            <w:tcW w:w="498" w:type="pct"/>
            <w:tcBorders>
              <w:top w:val="nil"/>
              <w:left w:val="nil"/>
              <w:bottom w:val="nil"/>
            </w:tcBorders>
            <w:vAlign w:val="bottom"/>
          </w:tcPr>
          <w:p w14:paraId="640277C6" w14:textId="77777777" w:rsidR="00E614DE" w:rsidRPr="00E31599" w:rsidRDefault="00E614DE" w:rsidP="005457F0">
            <w:pPr>
              <w:pStyle w:val="123"/>
              <w:snapToGrid/>
              <w:spacing w:line="560" w:lineRule="exact"/>
            </w:pPr>
          </w:p>
          <w:p w14:paraId="4DB9DEBD" w14:textId="6262160B" w:rsidR="00E614DE" w:rsidRPr="00E31599" w:rsidRDefault="00E614DE" w:rsidP="005457F0">
            <w:pPr>
              <w:pStyle w:val="123"/>
              <w:snapToGrid/>
              <w:spacing w:line="560" w:lineRule="exact"/>
            </w:pPr>
            <w:r w:rsidRPr="00E31599">
              <w:rPr>
                <w:rFonts w:hint="eastAsia"/>
              </w:rPr>
              <w:t>乙－</w:t>
            </w:r>
            <w:r w:rsidR="00022110">
              <w:rPr>
                <w:rFonts w:hint="eastAsia"/>
              </w:rPr>
              <w:t>93</w:t>
            </w:r>
          </w:p>
        </w:tc>
      </w:tr>
      <w:tr w:rsidR="00E614DE" w:rsidRPr="00E31599" w14:paraId="54DBEBB8" w14:textId="77777777" w:rsidTr="002768E2">
        <w:tblPrEx>
          <w:tblBorders>
            <w:top w:val="single" w:sz="12" w:space="0" w:color="auto"/>
            <w:bottom w:val="single" w:sz="12" w:space="0" w:color="auto"/>
            <w:insideH w:val="single" w:sz="4" w:space="0" w:color="auto"/>
            <w:insideV w:val="single" w:sz="4" w:space="0" w:color="auto"/>
          </w:tblBorders>
        </w:tblPrEx>
        <w:tc>
          <w:tcPr>
            <w:tcW w:w="4502" w:type="pct"/>
            <w:tcBorders>
              <w:top w:val="nil"/>
              <w:bottom w:val="nil"/>
              <w:right w:val="nil"/>
            </w:tcBorders>
          </w:tcPr>
          <w:p w14:paraId="79FECCD0" w14:textId="5F939E25" w:rsidR="00E614DE" w:rsidRPr="00E86A6B" w:rsidRDefault="00E614DE" w:rsidP="008F69E6">
            <w:pPr>
              <w:pStyle w:val="123"/>
              <w:tabs>
                <w:tab w:val="right" w:leader="middleDot" w:pos="8790"/>
              </w:tabs>
              <w:snapToGrid/>
              <w:spacing w:beforeLines="20" w:before="72" w:line="560" w:lineRule="exact"/>
              <w:ind w:leftChars="200" w:left="840" w:hangingChars="100" w:hanging="280"/>
              <w:rPr>
                <w:color w:val="000000"/>
              </w:rPr>
            </w:pPr>
            <w:r w:rsidRPr="00E86A6B">
              <w:t>3.</w:t>
            </w:r>
            <w:r w:rsidR="00B16B1C" w:rsidRPr="009C1AFB">
              <w:rPr>
                <w:rFonts w:hint="eastAsia"/>
              </w:rPr>
              <w:t>為保障民眾安全，</w:t>
            </w:r>
            <w:proofErr w:type="gramStart"/>
            <w:r w:rsidR="00B16B1C" w:rsidRPr="009C1AFB">
              <w:rPr>
                <w:rFonts w:hint="eastAsia"/>
              </w:rPr>
              <w:t>研謀高</w:t>
            </w:r>
            <w:proofErr w:type="gramEnd"/>
            <w:r w:rsidR="00B16B1C" w:rsidRPr="009C1AFB">
              <w:rPr>
                <w:rFonts w:hint="eastAsia"/>
              </w:rPr>
              <w:t>樓層建物救災策略與演練，惟雲梯車配置地區存有改善空間，且部分狹小巷弄無法供消防車輛通行，允宜</w:t>
            </w:r>
            <w:proofErr w:type="gramStart"/>
            <w:r w:rsidR="00B16B1C" w:rsidRPr="009C1AFB">
              <w:rPr>
                <w:rFonts w:hint="eastAsia"/>
              </w:rPr>
              <w:t>研擬適</w:t>
            </w:r>
            <w:proofErr w:type="gramEnd"/>
            <w:r w:rsidR="00B16B1C" w:rsidRPr="009C1AFB">
              <w:rPr>
                <w:rFonts w:hint="eastAsia"/>
              </w:rPr>
              <w:t>地適宜搶救計畫，增進救災處置效能</w:t>
            </w:r>
            <w:r w:rsidRPr="00E86A6B">
              <w:tab/>
            </w:r>
          </w:p>
        </w:tc>
        <w:tc>
          <w:tcPr>
            <w:tcW w:w="498" w:type="pct"/>
            <w:tcBorders>
              <w:top w:val="nil"/>
              <w:left w:val="nil"/>
              <w:bottom w:val="nil"/>
            </w:tcBorders>
            <w:vAlign w:val="bottom"/>
          </w:tcPr>
          <w:p w14:paraId="3F0438A1" w14:textId="77777777" w:rsidR="00E614DE" w:rsidRPr="00E31599" w:rsidRDefault="00E614DE" w:rsidP="005457F0">
            <w:pPr>
              <w:pStyle w:val="123"/>
              <w:snapToGrid/>
              <w:spacing w:line="560" w:lineRule="exact"/>
            </w:pPr>
          </w:p>
          <w:p w14:paraId="1FFD5613" w14:textId="29A06B83" w:rsidR="00E614DE" w:rsidRPr="00E31599" w:rsidRDefault="00E614DE" w:rsidP="005457F0">
            <w:pPr>
              <w:pStyle w:val="123"/>
              <w:snapToGrid/>
              <w:spacing w:line="560" w:lineRule="exact"/>
            </w:pPr>
            <w:r w:rsidRPr="00E31599">
              <w:rPr>
                <w:rFonts w:hint="eastAsia"/>
              </w:rPr>
              <w:t>乙－</w:t>
            </w:r>
            <w:r w:rsidR="00022110">
              <w:rPr>
                <w:rFonts w:hint="eastAsia"/>
              </w:rPr>
              <w:t>94</w:t>
            </w:r>
          </w:p>
        </w:tc>
      </w:tr>
      <w:tr w:rsidR="00B16B1C" w:rsidRPr="00E31599" w14:paraId="6C048441" w14:textId="77777777" w:rsidTr="002768E2">
        <w:tblPrEx>
          <w:tblBorders>
            <w:top w:val="single" w:sz="12" w:space="0" w:color="auto"/>
            <w:bottom w:val="single" w:sz="12" w:space="0" w:color="auto"/>
            <w:insideH w:val="single" w:sz="4" w:space="0" w:color="auto"/>
            <w:insideV w:val="single" w:sz="4" w:space="0" w:color="auto"/>
          </w:tblBorders>
        </w:tblPrEx>
        <w:tc>
          <w:tcPr>
            <w:tcW w:w="4502" w:type="pct"/>
            <w:tcBorders>
              <w:top w:val="nil"/>
              <w:bottom w:val="nil"/>
              <w:right w:val="nil"/>
            </w:tcBorders>
          </w:tcPr>
          <w:p w14:paraId="280351A9" w14:textId="79BBE307" w:rsidR="00B16B1C" w:rsidRPr="00E86A6B" w:rsidRDefault="00B16B1C" w:rsidP="008F69E6">
            <w:pPr>
              <w:pStyle w:val="123"/>
              <w:tabs>
                <w:tab w:val="right" w:leader="middleDot" w:pos="8790"/>
              </w:tabs>
              <w:snapToGrid/>
              <w:spacing w:beforeLines="20" w:before="72" w:line="556" w:lineRule="exact"/>
              <w:ind w:leftChars="200" w:left="840" w:hangingChars="100" w:hanging="280"/>
            </w:pPr>
            <w:r>
              <w:t>4</w:t>
            </w:r>
            <w:r w:rsidRPr="00E86A6B">
              <w:t>.</w:t>
            </w:r>
            <w:r w:rsidRPr="00AC6731">
              <w:rPr>
                <w:rFonts w:hint="eastAsia"/>
              </w:rPr>
              <w:t>為建構安全永續發展城市，推動火災預防及管理工作，惟部分高風險火災場域之消防安全檢查未合格，及部分</w:t>
            </w:r>
            <w:proofErr w:type="gramStart"/>
            <w:r w:rsidRPr="00AC6731">
              <w:rPr>
                <w:rFonts w:hint="eastAsia"/>
              </w:rPr>
              <w:t>住宅式宮廟</w:t>
            </w:r>
            <w:proofErr w:type="gramEnd"/>
            <w:r w:rsidRPr="00AC6731">
              <w:rPr>
                <w:rFonts w:hint="eastAsia"/>
              </w:rPr>
              <w:t>火災警報器安裝情形無訪視紀錄情事，允宜持續加強消防安全措施輔導</w:t>
            </w:r>
          </w:p>
        </w:tc>
        <w:tc>
          <w:tcPr>
            <w:tcW w:w="498" w:type="pct"/>
            <w:tcBorders>
              <w:top w:val="nil"/>
              <w:left w:val="nil"/>
              <w:bottom w:val="nil"/>
            </w:tcBorders>
            <w:vAlign w:val="bottom"/>
          </w:tcPr>
          <w:p w14:paraId="22608614" w14:textId="36BB1233" w:rsidR="00B16B1C" w:rsidRPr="00E31599" w:rsidRDefault="00B16B1C" w:rsidP="008F69E6">
            <w:pPr>
              <w:pStyle w:val="123"/>
              <w:snapToGrid/>
              <w:spacing w:line="556" w:lineRule="exact"/>
            </w:pPr>
            <w:r w:rsidRPr="00E31599">
              <w:rPr>
                <w:rFonts w:hint="eastAsia"/>
              </w:rPr>
              <w:t>乙－</w:t>
            </w:r>
            <w:r w:rsidR="00022110">
              <w:rPr>
                <w:rFonts w:hint="eastAsia"/>
              </w:rPr>
              <w:t>95</w:t>
            </w:r>
          </w:p>
        </w:tc>
      </w:tr>
      <w:tr w:rsidR="00E614DE" w:rsidRPr="00E31599" w14:paraId="4A2E61BA" w14:textId="77777777" w:rsidTr="002768E2">
        <w:tblPrEx>
          <w:tblBorders>
            <w:top w:val="single" w:sz="12" w:space="0" w:color="auto"/>
            <w:bottom w:val="single" w:sz="12" w:space="0" w:color="auto"/>
            <w:insideH w:val="single" w:sz="4" w:space="0" w:color="auto"/>
            <w:insideV w:val="single" w:sz="4" w:space="0" w:color="auto"/>
          </w:tblBorders>
        </w:tblPrEx>
        <w:tc>
          <w:tcPr>
            <w:tcW w:w="4502" w:type="pct"/>
            <w:tcBorders>
              <w:top w:val="nil"/>
              <w:bottom w:val="nil"/>
              <w:right w:val="nil"/>
            </w:tcBorders>
          </w:tcPr>
          <w:p w14:paraId="13EEE35D" w14:textId="77777777" w:rsidR="00E614DE" w:rsidRPr="00E86A6B" w:rsidRDefault="00E614DE" w:rsidP="008F69E6">
            <w:pPr>
              <w:pStyle w:val="-"/>
              <w:snapToGrid/>
              <w:spacing w:afterLines="20" w:after="72" w:line="550" w:lineRule="exact"/>
              <w:rPr>
                <w:color w:val="000000"/>
                <w:spacing w:val="0"/>
              </w:rPr>
            </w:pPr>
            <w:r w:rsidRPr="00E86A6B">
              <w:rPr>
                <w:rFonts w:hint="eastAsia"/>
                <w:color w:val="000000"/>
                <w:spacing w:val="0"/>
              </w:rPr>
              <w:t>第二預備金</w:t>
            </w:r>
          </w:p>
        </w:tc>
        <w:tc>
          <w:tcPr>
            <w:tcW w:w="498" w:type="pct"/>
            <w:tcBorders>
              <w:top w:val="nil"/>
              <w:left w:val="nil"/>
              <w:bottom w:val="nil"/>
            </w:tcBorders>
          </w:tcPr>
          <w:p w14:paraId="4E952161" w14:textId="77777777" w:rsidR="00E614DE" w:rsidRPr="00E31599" w:rsidRDefault="00E614DE" w:rsidP="005457F0">
            <w:pPr>
              <w:pStyle w:val="123"/>
              <w:snapToGrid/>
              <w:spacing w:line="560" w:lineRule="exact"/>
              <w:ind w:firstLine="560"/>
            </w:pPr>
          </w:p>
        </w:tc>
      </w:tr>
      <w:tr w:rsidR="00E614DE" w:rsidRPr="00E31599" w14:paraId="2181C181" w14:textId="77777777" w:rsidTr="002768E2">
        <w:tblPrEx>
          <w:tblBorders>
            <w:top w:val="single" w:sz="12" w:space="0" w:color="auto"/>
            <w:bottom w:val="single" w:sz="12" w:space="0" w:color="auto"/>
            <w:insideH w:val="single" w:sz="4" w:space="0" w:color="auto"/>
            <w:insideV w:val="single" w:sz="4" w:space="0" w:color="auto"/>
          </w:tblBorders>
        </w:tblPrEx>
        <w:tc>
          <w:tcPr>
            <w:tcW w:w="4502" w:type="pct"/>
            <w:tcBorders>
              <w:top w:val="nil"/>
              <w:bottom w:val="nil"/>
              <w:right w:val="nil"/>
            </w:tcBorders>
          </w:tcPr>
          <w:p w14:paraId="7067EE17" w14:textId="7D4FA314" w:rsidR="00E614DE" w:rsidRPr="00E86A6B" w:rsidRDefault="00B16B1C" w:rsidP="005457F0">
            <w:pPr>
              <w:pStyle w:val="123"/>
              <w:tabs>
                <w:tab w:val="right" w:leader="middleDot" w:pos="8790"/>
              </w:tabs>
              <w:snapToGrid/>
              <w:spacing w:line="560" w:lineRule="exact"/>
              <w:ind w:leftChars="293" w:left="820"/>
            </w:pPr>
            <w:bookmarkStart w:id="0" w:name="二備"/>
            <w:r w:rsidRPr="00AB2B19">
              <w:rPr>
                <w:rFonts w:hint="eastAsia"/>
              </w:rPr>
              <w:t>為應臨時政事需要動支第二預備金，惟有連年以相同事由動支第二預備金情事，</w:t>
            </w:r>
            <w:proofErr w:type="gramStart"/>
            <w:r w:rsidRPr="00AB2B19">
              <w:rPr>
                <w:rFonts w:hint="eastAsia"/>
              </w:rPr>
              <w:t>允待確實</w:t>
            </w:r>
            <w:proofErr w:type="gramEnd"/>
            <w:r w:rsidRPr="00AB2B19">
              <w:rPr>
                <w:rFonts w:hint="eastAsia"/>
              </w:rPr>
              <w:t>檢討</w:t>
            </w:r>
            <w:proofErr w:type="gramStart"/>
            <w:r w:rsidRPr="00AB2B19">
              <w:rPr>
                <w:rFonts w:hint="eastAsia"/>
              </w:rPr>
              <w:t>覈</w:t>
            </w:r>
            <w:proofErr w:type="gramEnd"/>
            <w:r w:rsidRPr="00AB2B19">
              <w:rPr>
                <w:rFonts w:hint="eastAsia"/>
              </w:rPr>
              <w:t>實編列預算</w:t>
            </w:r>
            <w:bookmarkEnd w:id="0"/>
            <w:r w:rsidR="00E614DE" w:rsidRPr="00E86A6B">
              <w:tab/>
            </w:r>
          </w:p>
        </w:tc>
        <w:tc>
          <w:tcPr>
            <w:tcW w:w="498" w:type="pct"/>
            <w:tcBorders>
              <w:top w:val="nil"/>
              <w:left w:val="nil"/>
              <w:bottom w:val="nil"/>
            </w:tcBorders>
            <w:vAlign w:val="bottom"/>
          </w:tcPr>
          <w:p w14:paraId="5E25DA2C" w14:textId="77777777" w:rsidR="00E614DE" w:rsidRPr="00E31599" w:rsidRDefault="00E614DE" w:rsidP="005457F0">
            <w:pPr>
              <w:pStyle w:val="123"/>
              <w:snapToGrid/>
              <w:spacing w:line="560" w:lineRule="exact"/>
            </w:pPr>
          </w:p>
          <w:p w14:paraId="572E2D03" w14:textId="7F5D7077" w:rsidR="00E614DE" w:rsidRPr="00E31599" w:rsidRDefault="00E614DE" w:rsidP="005457F0">
            <w:pPr>
              <w:pStyle w:val="123"/>
              <w:snapToGrid/>
              <w:spacing w:line="560" w:lineRule="exact"/>
            </w:pPr>
            <w:r w:rsidRPr="00E31599">
              <w:rPr>
                <w:rFonts w:hint="eastAsia"/>
              </w:rPr>
              <w:t>乙－</w:t>
            </w:r>
            <w:r w:rsidR="00022110">
              <w:rPr>
                <w:rFonts w:hint="eastAsia"/>
              </w:rPr>
              <w:t>97</w:t>
            </w:r>
          </w:p>
        </w:tc>
      </w:tr>
    </w:tbl>
    <w:p w14:paraId="019306F8" w14:textId="77777777" w:rsidR="007A1D4F" w:rsidRDefault="007A1D4F" w:rsidP="008F69E6">
      <w:pPr>
        <w:spacing w:line="14" w:lineRule="exact"/>
        <w:ind w:firstLineChars="0" w:firstLine="0"/>
      </w:pPr>
    </w:p>
    <w:sectPr w:rsidR="007A1D4F" w:rsidSect="00E614DE">
      <w:headerReference w:type="even" r:id="rId7"/>
      <w:headerReference w:type="default" r:id="rId8"/>
      <w:footerReference w:type="even" r:id="rId9"/>
      <w:footerReference w:type="default" r:id="rId10"/>
      <w:headerReference w:type="first" r:id="rId11"/>
      <w:footerReference w:type="first" r:id="rId12"/>
      <w:pgSz w:w="11906" w:h="16838"/>
      <w:pgMar w:top="1418" w:right="1134" w:bottom="1418" w:left="1134"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22F32" w14:textId="77777777" w:rsidR="00D0631B" w:rsidRDefault="00D0631B" w:rsidP="00E614DE">
      <w:pPr>
        <w:spacing w:line="240" w:lineRule="auto"/>
        <w:ind w:firstLine="560"/>
      </w:pPr>
      <w:r>
        <w:separator/>
      </w:r>
    </w:p>
  </w:endnote>
  <w:endnote w:type="continuationSeparator" w:id="0">
    <w:p w14:paraId="3B495BE6" w14:textId="77777777" w:rsidR="00D0631B" w:rsidRDefault="00D0631B" w:rsidP="00E614DE">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A7F4C" w14:textId="77777777" w:rsidR="00B92D14" w:rsidRDefault="00B92D1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94C77" w14:textId="531E37AC" w:rsidR="00E614DE" w:rsidRDefault="00E614DE" w:rsidP="0047754C">
    <w:pPr>
      <w:ind w:firstLineChars="0" w:firstLine="0"/>
      <w:jc w:val="center"/>
    </w:pPr>
    <w:r w:rsidRPr="00E614DE">
      <w:rPr>
        <w:rFonts w:hint="eastAsia"/>
        <w:sz w:val="24"/>
      </w:rPr>
      <w:t>索引-</w:t>
    </w:r>
    <w:r w:rsidRPr="00E614DE">
      <w:rPr>
        <w:sz w:val="24"/>
      </w:rPr>
      <w:fldChar w:fldCharType="begin"/>
    </w:r>
    <w:r w:rsidRPr="00E614DE">
      <w:rPr>
        <w:sz w:val="24"/>
      </w:rPr>
      <w:instrText>PAGE   \* MERGEFORMAT</w:instrText>
    </w:r>
    <w:r w:rsidRPr="00E614DE">
      <w:rPr>
        <w:sz w:val="24"/>
      </w:rPr>
      <w:fldChar w:fldCharType="separate"/>
    </w:r>
    <w:r w:rsidRPr="00E614DE">
      <w:rPr>
        <w:sz w:val="24"/>
      </w:rPr>
      <w:t>1</w:t>
    </w:r>
    <w:r w:rsidRPr="00E614DE">
      <w:rPr>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C1B1F" w14:textId="77777777" w:rsidR="00B92D14" w:rsidRDefault="00B92D1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5B81A" w14:textId="77777777" w:rsidR="00D0631B" w:rsidRDefault="00D0631B" w:rsidP="00E614DE">
      <w:pPr>
        <w:spacing w:line="240" w:lineRule="auto"/>
        <w:ind w:firstLine="560"/>
      </w:pPr>
      <w:r>
        <w:separator/>
      </w:r>
    </w:p>
  </w:footnote>
  <w:footnote w:type="continuationSeparator" w:id="0">
    <w:p w14:paraId="3CDD8FCC" w14:textId="77777777" w:rsidR="00D0631B" w:rsidRDefault="00D0631B" w:rsidP="00E614DE">
      <w:pPr>
        <w:spacing w:line="240" w:lineRule="auto"/>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15D8" w14:textId="77777777" w:rsidR="00B92D14" w:rsidRDefault="00B92D1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629A5" w14:textId="77777777" w:rsidR="00B92D14" w:rsidRDefault="00B92D14">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5AA16" w14:textId="77777777" w:rsidR="00B92D14" w:rsidRDefault="00B92D1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DE"/>
    <w:rsid w:val="00022110"/>
    <w:rsid w:val="00027F6D"/>
    <w:rsid w:val="00037260"/>
    <w:rsid w:val="000E03FB"/>
    <w:rsid w:val="00387CCD"/>
    <w:rsid w:val="003A4BE5"/>
    <w:rsid w:val="0047754C"/>
    <w:rsid w:val="005403CD"/>
    <w:rsid w:val="005457F0"/>
    <w:rsid w:val="005F34BE"/>
    <w:rsid w:val="006A54BF"/>
    <w:rsid w:val="006C2529"/>
    <w:rsid w:val="00783BE1"/>
    <w:rsid w:val="007A1D4F"/>
    <w:rsid w:val="007D2ABE"/>
    <w:rsid w:val="0085764D"/>
    <w:rsid w:val="0086730E"/>
    <w:rsid w:val="008F69E6"/>
    <w:rsid w:val="0093622A"/>
    <w:rsid w:val="009412F4"/>
    <w:rsid w:val="00A630AC"/>
    <w:rsid w:val="00A7050F"/>
    <w:rsid w:val="00B16B1C"/>
    <w:rsid w:val="00B92D14"/>
    <w:rsid w:val="00BC338D"/>
    <w:rsid w:val="00CD39B8"/>
    <w:rsid w:val="00D0631B"/>
    <w:rsid w:val="00D33027"/>
    <w:rsid w:val="00DA5D7C"/>
    <w:rsid w:val="00E204AC"/>
    <w:rsid w:val="00E30D66"/>
    <w:rsid w:val="00E614DE"/>
    <w:rsid w:val="00EB7657"/>
    <w:rsid w:val="00F401EF"/>
    <w:rsid w:val="00FD2AC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5C06825"/>
  <w14:defaultImageDpi w14:val="32767"/>
  <w15:chartTrackingRefBased/>
  <w15:docId w15:val="{7C0CAA9B-0233-4FD3-ACC8-E61FDADA4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14DE"/>
    <w:pPr>
      <w:widowControl w:val="0"/>
      <w:overflowPunct w:val="0"/>
      <w:snapToGrid w:val="0"/>
      <w:spacing w:line="460" w:lineRule="exact"/>
      <w:ind w:firstLineChars="200" w:firstLine="200"/>
      <w:jc w:val="both"/>
    </w:pPr>
    <w:rPr>
      <w:rFonts w:ascii="標楷體" w:eastAsia="標楷體" w:hAnsi="標楷體" w:cs="標楷體"/>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4DE"/>
    <w:pPr>
      <w:tabs>
        <w:tab w:val="center" w:pos="4153"/>
        <w:tab w:val="right" w:pos="8306"/>
      </w:tabs>
      <w:overflowPunct/>
      <w:spacing w:line="240" w:lineRule="auto"/>
      <w:ind w:firstLineChars="0" w:firstLine="0"/>
      <w:jc w:val="left"/>
    </w:pPr>
    <w:rPr>
      <w:rFonts w:asciiTheme="minorHAnsi" w:eastAsiaTheme="minorEastAsia" w:hAnsiTheme="minorHAnsi" w:cstheme="minorBidi"/>
      <w:sz w:val="20"/>
      <w:szCs w:val="20"/>
    </w:rPr>
  </w:style>
  <w:style w:type="character" w:customStyle="1" w:styleId="a4">
    <w:name w:val="頁首 字元"/>
    <w:basedOn w:val="a0"/>
    <w:link w:val="a3"/>
    <w:uiPriority w:val="99"/>
    <w:rsid w:val="00E614DE"/>
    <w:rPr>
      <w:sz w:val="20"/>
      <w:szCs w:val="20"/>
    </w:rPr>
  </w:style>
  <w:style w:type="paragraph" w:styleId="a5">
    <w:name w:val="footer"/>
    <w:basedOn w:val="a"/>
    <w:link w:val="a6"/>
    <w:uiPriority w:val="99"/>
    <w:unhideWhenUsed/>
    <w:rsid w:val="00E614DE"/>
    <w:pPr>
      <w:tabs>
        <w:tab w:val="center" w:pos="4153"/>
        <w:tab w:val="right" w:pos="8306"/>
      </w:tabs>
      <w:overflowPunct/>
      <w:spacing w:line="240" w:lineRule="auto"/>
      <w:ind w:firstLineChars="0" w:firstLine="0"/>
      <w:jc w:val="left"/>
    </w:pPr>
    <w:rPr>
      <w:rFonts w:asciiTheme="minorHAnsi" w:eastAsiaTheme="minorEastAsia" w:hAnsiTheme="minorHAnsi" w:cstheme="minorBidi"/>
      <w:sz w:val="20"/>
      <w:szCs w:val="20"/>
    </w:rPr>
  </w:style>
  <w:style w:type="character" w:customStyle="1" w:styleId="a6">
    <w:name w:val="頁尾 字元"/>
    <w:basedOn w:val="a0"/>
    <w:link w:val="a5"/>
    <w:uiPriority w:val="99"/>
    <w:rsid w:val="00E614DE"/>
    <w:rPr>
      <w:sz w:val="20"/>
      <w:szCs w:val="20"/>
    </w:rPr>
  </w:style>
  <w:style w:type="paragraph" w:customStyle="1" w:styleId="a7">
    <w:name w:val="乙篇甲乙丙"/>
    <w:basedOn w:val="a"/>
    <w:qFormat/>
    <w:rsid w:val="00E614DE"/>
    <w:pPr>
      <w:widowControl/>
      <w:snapToGrid/>
      <w:spacing w:line="240" w:lineRule="auto"/>
      <w:ind w:firstLineChars="0" w:firstLine="0"/>
      <w:jc w:val="center"/>
    </w:pPr>
    <w:rPr>
      <w:rFonts w:cs="Times New Roman"/>
      <w:b/>
      <w:sz w:val="40"/>
      <w:szCs w:val="40"/>
    </w:rPr>
  </w:style>
  <w:style w:type="paragraph" w:customStyle="1" w:styleId="--14">
    <w:name w:val="乙篇(一)(二)(三)-重要審核意見-14號字"/>
    <w:basedOn w:val="a"/>
    <w:link w:val="--140"/>
    <w:qFormat/>
    <w:rsid w:val="00E614DE"/>
    <w:rPr>
      <w:b/>
      <w:spacing w:val="-6"/>
    </w:rPr>
  </w:style>
  <w:style w:type="character" w:customStyle="1" w:styleId="--140">
    <w:name w:val="乙篇(一)(二)(三)-重要審核意見-14號字 字元"/>
    <w:link w:val="--14"/>
    <w:rsid w:val="00E614DE"/>
    <w:rPr>
      <w:rFonts w:ascii="標楷體" w:eastAsia="標楷體" w:hAnsi="標楷體" w:cs="標楷體"/>
      <w:b/>
      <w:spacing w:val="-6"/>
      <w:sz w:val="28"/>
      <w:szCs w:val="28"/>
    </w:rPr>
  </w:style>
  <w:style w:type="paragraph" w:customStyle="1" w:styleId="a8">
    <w:name w:val="乙篇索引及目錄標題"/>
    <w:basedOn w:val="a"/>
    <w:qFormat/>
    <w:rsid w:val="00E614DE"/>
    <w:pPr>
      <w:spacing w:line="400" w:lineRule="exact"/>
      <w:ind w:firstLineChars="0" w:firstLine="0"/>
      <w:jc w:val="center"/>
    </w:pPr>
    <w:rPr>
      <w:b/>
      <w:bCs/>
      <w:sz w:val="32"/>
    </w:rPr>
  </w:style>
  <w:style w:type="paragraph" w:customStyle="1" w:styleId="-">
    <w:name w:val="乙篇索引-單位主管"/>
    <w:basedOn w:val="a"/>
    <w:qFormat/>
    <w:rsid w:val="00E614DE"/>
    <w:pPr>
      <w:widowControl/>
      <w:spacing w:line="240" w:lineRule="auto"/>
      <w:ind w:firstLineChars="0" w:firstLine="0"/>
    </w:pPr>
    <w:rPr>
      <w:b/>
      <w:spacing w:val="14"/>
      <w:sz w:val="32"/>
      <w:szCs w:val="32"/>
    </w:rPr>
  </w:style>
  <w:style w:type="paragraph" w:customStyle="1" w:styleId="123">
    <w:name w:val="乙篇索引目錄123"/>
    <w:basedOn w:val="a"/>
    <w:qFormat/>
    <w:rsid w:val="00E614DE"/>
    <w:pPr>
      <w:spacing w:line="470" w:lineRule="exact"/>
      <w:ind w:firstLineChars="0" w:firstLine="0"/>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8AAAB-6986-4C16-ABDC-28F56DE4B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917</Words>
  <Characters>5230</Characters>
  <Application>Microsoft Office Word</Application>
  <DocSecurity>0</DocSecurity>
  <Lines>43</Lines>
  <Paragraphs>12</Paragraphs>
  <ScaleCrop>false</ScaleCrop>
  <Company/>
  <LinksUpToDate>false</LinksUpToDate>
  <CharactersWithSpaces>6135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葉怡靜</dc:creator>
  <cp:keywords/>
  <dc:description/>
  <cp:lastModifiedBy>蕭志強</cp:lastModifiedBy>
  <cp:revision>2</cp:revision>
  <cp:lastPrinted>2025-06-26T09:21:00Z</cp:lastPrinted>
  <dcterms:created xsi:type="dcterms:W3CDTF">2025-07-11T07:53:00Z</dcterms:created>
  <dcterms:modified xsi:type="dcterms:W3CDTF">2025-07-11T07:53:00Z</dcterms:modified>
</cp:coreProperties>
</file>