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2A3B0" w14:textId="77777777" w:rsidR="00481C48" w:rsidRPr="008A0498" w:rsidRDefault="0098575B" w:rsidP="0098575B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中華民國 11</w:t>
      </w:r>
      <w:r w:rsidR="005454B6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3</w:t>
      </w: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 xml:space="preserve"> 年度</w:t>
      </w:r>
    </w:p>
    <w:p w14:paraId="1C3D02F5" w14:textId="6800D5ED" w:rsidR="00481C48" w:rsidRPr="008A0498" w:rsidRDefault="00737313" w:rsidP="00737313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proofErr w:type="gramStart"/>
      <w:r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臺</w:t>
      </w:r>
      <w:proofErr w:type="gramEnd"/>
      <w:r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東</w:t>
      </w:r>
      <w:r w:rsidR="00481C48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縣</w:t>
      </w:r>
      <w:r w:rsidR="0098575B"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總決算</w:t>
      </w:r>
      <w:r w:rsidR="00481C48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暨附屬單位決算及綜計表</w:t>
      </w:r>
      <w:r w:rsidR="0098575B"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審核報告</w:t>
      </w:r>
    </w:p>
    <w:p w14:paraId="611E2B6F" w14:textId="6C8C26B9" w:rsidR="0098575B" w:rsidRPr="008A0498" w:rsidRDefault="0098575B" w:rsidP="0098575B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（</w:t>
      </w:r>
      <w:r w:rsidR="00481C48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參考資料－總決算部分</w:t>
      </w: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 xml:space="preserve">） </w:t>
      </w:r>
    </w:p>
    <w:p w14:paraId="4648D0FA" w14:textId="668D081E" w:rsidR="00407FAA" w:rsidRPr="008A0498" w:rsidRDefault="0098575B" w:rsidP="0098575B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目</w:t>
      </w:r>
      <w:r w:rsidR="000A552C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 xml:space="preserve">    </w:t>
      </w: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 xml:space="preserve"> 錄</w:t>
      </w:r>
    </w:p>
    <w:p w14:paraId="175E6A2B" w14:textId="1889FB99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E6E024D" w:rsidR="007D4AD1" w:rsidRPr="0053555E" w:rsidRDefault="003F6F4B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 w:rsidRPr="0053555E">
        <w:rPr>
          <w:spacing w:val="0"/>
          <w:kern w:val="0"/>
          <w:sz w:val="20"/>
        </w:rPr>
        <w:fldChar w:fldCharType="begin"/>
      </w:r>
      <w:r w:rsidRPr="0053555E">
        <w:rPr>
          <w:spacing w:val="0"/>
          <w:kern w:val="0"/>
          <w:sz w:val="20"/>
        </w:rPr>
        <w:instrText xml:space="preserve"> TOC \o "1-2" \h \z \u </w:instrText>
      </w:r>
      <w:r w:rsidRPr="0053555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5CBCC6FE" w:rsidR="007D4AD1" w:rsidRDefault="009F7F60" w:rsidP="00A03585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8908A4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1-1</w:t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09C2BC84" w:rsidR="003E3299" w:rsidRDefault="003E3299" w:rsidP="003E3299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1-2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0"/>
    <w:p w14:paraId="4784D09B" w14:textId="28B69321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>
        <w:fldChar w:fldCharType="begin"/>
      </w:r>
      <w:r>
        <w:instrText>HYPERLINK \l "_Toc193982984"</w:instrText>
      </w:r>
      <w:r>
        <w:fldChar w:fldCharType="separate"/>
      </w:r>
      <w:r w:rsidRPr="0053555E">
        <w:rPr>
          <w:rStyle w:val="aff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Pr="0053555E">
        <w:rPr>
          <w:webHidden/>
          <w:spacing w:val="0"/>
          <w:kern w:val="0"/>
        </w:rPr>
        <w:tab/>
      </w:r>
      <w:bookmarkStart w:id="1" w:name="_Hlk194053691"/>
      <w:r w:rsidR="00A10C34" w:rsidRPr="0053555E">
        <w:rPr>
          <w:webHidden/>
          <w:spacing w:val="0"/>
          <w:kern w:val="0"/>
        </w:rPr>
        <w:t>第</w:t>
      </w:r>
      <w:r w:rsidR="008908A4">
        <w:rPr>
          <w:rFonts w:hint="eastAsia"/>
          <w:webHidden/>
          <w:spacing w:val="0"/>
          <w:kern w:val="0"/>
        </w:rPr>
        <w:t>2-1</w:t>
      </w:r>
      <w:r w:rsidR="00A10C34" w:rsidRPr="0053555E">
        <w:rPr>
          <w:webHidden/>
          <w:spacing w:val="0"/>
          <w:kern w:val="0"/>
        </w:rPr>
        <w:t>頁</w:t>
      </w:r>
      <w:bookmarkEnd w:id="1"/>
      <w:r>
        <w:fldChar w:fldCharType="end"/>
      </w:r>
    </w:p>
    <w:p w14:paraId="4D43B3CF" w14:textId="10DE5F17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3-1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1FE78529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4-1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57107CDA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5-1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407DD0B9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6-1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CA86FD7" w14:textId="1F47EBFF" w:rsidR="007D4AD1" w:rsidRPr="0053555E" w:rsidRDefault="007D4AD1" w:rsidP="00B103F8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7-1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64D773A1" w14:textId="53760FB7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8-1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0A552C" w:rsidRDefault="007D4AD1" w:rsidP="00A03585">
      <w:pPr>
        <w:pStyle w:val="17"/>
        <w:rPr>
          <w:rStyle w:val="aff7"/>
          <w:color w:val="auto"/>
          <w:u w:val="none"/>
        </w:rPr>
      </w:pPr>
      <w:hyperlink w:anchor="_Toc193982991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0632F7BC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256D83DD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1A3CA464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5F104324" w:rsidR="007D4AD1" w:rsidRPr="000A552C" w:rsidRDefault="007D4AD1" w:rsidP="00A03585">
      <w:pPr>
        <w:pStyle w:val="17"/>
        <w:rPr>
          <w:rStyle w:val="aff7"/>
          <w:color w:val="auto"/>
          <w:u w:val="none"/>
        </w:rPr>
      </w:pPr>
      <w:hyperlink w:anchor="_Toc193982995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4A9B3661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1591D348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139178B6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47DACE8D" w:rsidR="007D4AD1" w:rsidRPr="0053555E" w:rsidRDefault="00C26F05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11-1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1D000F89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12-1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7E680989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13-1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4FB1771E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908A4">
          <w:rPr>
            <w:rFonts w:hint="eastAsia"/>
            <w:webHidden/>
            <w:spacing w:val="0"/>
            <w:kern w:val="0"/>
          </w:rPr>
          <w:t>14-1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600E69B5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</w:t>
        </w:r>
        <w:r w:rsidR="009903E8">
          <w:rPr>
            <w:rStyle w:val="aff7"/>
            <w:rFonts w:hint="eastAsia"/>
            <w:color w:val="auto"/>
            <w:spacing w:val="0"/>
            <w:kern w:val="0"/>
            <w:u w:val="none"/>
          </w:rPr>
          <w:t>伍</w:t>
        </w:r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、決算審定數及差異原因分析明細表</w:t>
        </w:r>
      </w:hyperlink>
    </w:p>
    <w:p w14:paraId="487D2760" w14:textId="693AB34B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9D69C3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45C6E29" w14:textId="6CD1B7E1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15-2-1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8FADE07" w14:textId="5E8ADC51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</w:t>
        </w:r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24A927" w14:textId="0518558A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15-4-1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87A2B9D" w14:textId="7C9951F9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15-5-1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1E7F5FD" w14:textId="65B4CE02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稅務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15-6-1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D4971F" w14:textId="3BD08CB1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警察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15-7-1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8B63A2F" w14:textId="1EB54EEA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15-8-1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1E2E036" w14:textId="21E19BF7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r w:rsidR="00EE78F2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衛生局</w:t>
      </w:r>
      <w:hyperlink w:anchor="_Toc19398301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15-9-1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7C047DE" w14:textId="42984985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15-10-1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91D7BB" w14:textId="76CE2D2F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hyperlink w:anchor="_Toc193983015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教育處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15-11-1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40DF0BB" w14:textId="2E8BC2FE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15-12-1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5D920EF" w14:textId="2881D538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17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908A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15-13-1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12C9019" w14:textId="677FDAB1" w:rsidR="00440821" w:rsidRPr="00A03585" w:rsidRDefault="003F6F4B" w:rsidP="00C26F05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53555E">
        <w:rPr>
          <w:rFonts w:ascii="標楷體" w:eastAsia="標楷體" w:hAnsi="標楷體"/>
          <w:kern w:val="0"/>
          <w:sz w:val="20"/>
        </w:rPr>
        <w:fldChar w:fldCharType="end"/>
      </w:r>
    </w:p>
    <w:p w14:paraId="5B69396A" w14:textId="7AEDE9E0" w:rsidR="002240F4" w:rsidRPr="00A03585" w:rsidRDefault="002240F4" w:rsidP="0098575B">
      <w:pPr>
        <w:widowControl/>
        <w:rPr>
          <w:b/>
          <w:bCs/>
          <w:sz w:val="32"/>
        </w:rPr>
      </w:pPr>
    </w:p>
    <w:sectPr w:rsidR="002240F4" w:rsidRPr="00A03585" w:rsidSect="008A0498">
      <w:headerReference w:type="default" r:id="rId8"/>
      <w:footerReference w:type="default" r:id="rId9"/>
      <w:headerReference w:type="first" r:id="rId10"/>
      <w:pgSz w:w="23811" w:h="16838" w:orient="landscape" w:code="8"/>
      <w:pgMar w:top="1134" w:right="1418" w:bottom="851" w:left="1418" w:header="57" w:footer="96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47925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8D0104E" w14:textId="77777777" w:rsidR="008A0498" w:rsidRPr="008A0498" w:rsidRDefault="008A0498">
        <w:pPr>
          <w:pStyle w:val="a5"/>
          <w:spacing w:before="48" w:after="48"/>
          <w:ind w:firstLine="561"/>
          <w:jc w:val="center"/>
          <w:rPr>
            <w:rFonts w:ascii="標楷體" w:eastAsia="標楷體" w:hAnsi="標楷體"/>
          </w:rPr>
        </w:pPr>
        <w:r w:rsidRPr="008A0498">
          <w:rPr>
            <w:rFonts w:ascii="標楷體" w:eastAsia="標楷體" w:hAnsi="標楷體" w:hint="eastAsia"/>
          </w:rPr>
          <w:t>目錄-</w:t>
        </w:r>
        <w:r w:rsidRPr="008A0498">
          <w:rPr>
            <w:rFonts w:ascii="標楷體" w:eastAsia="標楷體" w:hAnsi="標楷體"/>
          </w:rPr>
          <w:fldChar w:fldCharType="begin"/>
        </w:r>
        <w:r w:rsidRPr="008A0498">
          <w:rPr>
            <w:rFonts w:ascii="標楷體" w:eastAsia="標楷體" w:hAnsi="標楷體"/>
          </w:rPr>
          <w:instrText>PAGE   \* MERGEFORMAT</w:instrText>
        </w:r>
        <w:r w:rsidRPr="008A0498">
          <w:rPr>
            <w:rFonts w:ascii="標楷體" w:eastAsia="標楷體" w:hAnsi="標楷體"/>
          </w:rPr>
          <w:fldChar w:fldCharType="separate"/>
        </w:r>
        <w:r w:rsidRPr="008A0498">
          <w:rPr>
            <w:rFonts w:ascii="標楷體" w:eastAsia="標楷體" w:hAnsi="標楷體"/>
            <w:lang w:val="zh-TW"/>
          </w:rPr>
          <w:t>2</w:t>
        </w:r>
        <w:r w:rsidRPr="008A0498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4F18" w14:textId="0601F93A" w:rsidR="00AB161F" w:rsidRDefault="00AB161F" w:rsidP="00AB161F">
    <w:pPr>
      <w:widowControl/>
      <w:tabs>
        <w:tab w:val="right" w:leader="dot" w:pos="10206"/>
      </w:tabs>
      <w:overflowPunct w:val="0"/>
      <w:autoSpaceDE w:val="0"/>
      <w:autoSpaceDN w:val="0"/>
      <w:spacing w:line="520" w:lineRule="exact"/>
      <w:jc w:val="both"/>
      <w:rPr>
        <w:rFonts w:ascii="標楷體" w:eastAsia="標楷體" w:hAnsi="標楷體"/>
        <w:b/>
        <w:kern w:val="32"/>
        <w:sz w:val="32"/>
        <w:szCs w:val="32"/>
      </w:rPr>
    </w:pPr>
  </w:p>
  <w:p w14:paraId="3D833692" w14:textId="3747AD50" w:rsidR="00AB161F" w:rsidRPr="00AB161F" w:rsidRDefault="00AB161F" w:rsidP="00AB161F">
    <w:pPr>
      <w:widowControl/>
      <w:tabs>
        <w:tab w:val="right" w:leader="dot" w:pos="10206"/>
      </w:tabs>
      <w:overflowPunct w:val="0"/>
      <w:autoSpaceDE w:val="0"/>
      <w:autoSpaceDN w:val="0"/>
      <w:spacing w:line="520" w:lineRule="exact"/>
      <w:jc w:val="both"/>
      <w:rPr>
        <w:rFonts w:ascii="標楷體" w:eastAsia="標楷體" w:hAnsi="標楷體"/>
        <w:b/>
        <w:kern w:val="32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DA4C" w14:textId="05607B26" w:rsidR="00AE45F2" w:rsidRPr="00AA2D2A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939635536">
    <w:abstractNumId w:val="1"/>
  </w:num>
  <w:num w:numId="2" w16cid:durableId="116058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3262E"/>
    <w:rsid w:val="00064124"/>
    <w:rsid w:val="00074F9E"/>
    <w:rsid w:val="00084F28"/>
    <w:rsid w:val="00085C0D"/>
    <w:rsid w:val="00086702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D1F31"/>
    <w:rsid w:val="001D702D"/>
    <w:rsid w:val="001E5C26"/>
    <w:rsid w:val="001F601A"/>
    <w:rsid w:val="001F69BC"/>
    <w:rsid w:val="00214094"/>
    <w:rsid w:val="002140B6"/>
    <w:rsid w:val="002171CF"/>
    <w:rsid w:val="00220942"/>
    <w:rsid w:val="002240F4"/>
    <w:rsid w:val="00226416"/>
    <w:rsid w:val="00231FCB"/>
    <w:rsid w:val="00250F8C"/>
    <w:rsid w:val="002A6E4C"/>
    <w:rsid w:val="002B113E"/>
    <w:rsid w:val="002C039C"/>
    <w:rsid w:val="002D3089"/>
    <w:rsid w:val="002D359C"/>
    <w:rsid w:val="002D5138"/>
    <w:rsid w:val="00307F81"/>
    <w:rsid w:val="00317C54"/>
    <w:rsid w:val="00324E13"/>
    <w:rsid w:val="0035147E"/>
    <w:rsid w:val="00357E98"/>
    <w:rsid w:val="0037063A"/>
    <w:rsid w:val="003829FE"/>
    <w:rsid w:val="003A1BC5"/>
    <w:rsid w:val="003B4427"/>
    <w:rsid w:val="003D5F05"/>
    <w:rsid w:val="003E3299"/>
    <w:rsid w:val="003F1EE8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77610"/>
    <w:rsid w:val="00481C48"/>
    <w:rsid w:val="0048595B"/>
    <w:rsid w:val="00490811"/>
    <w:rsid w:val="00493561"/>
    <w:rsid w:val="004D1010"/>
    <w:rsid w:val="004D2950"/>
    <w:rsid w:val="00505E7B"/>
    <w:rsid w:val="005246FC"/>
    <w:rsid w:val="0053555E"/>
    <w:rsid w:val="005454B6"/>
    <w:rsid w:val="005578B1"/>
    <w:rsid w:val="0058470A"/>
    <w:rsid w:val="005A41A7"/>
    <w:rsid w:val="005C49F2"/>
    <w:rsid w:val="005D3491"/>
    <w:rsid w:val="005F2154"/>
    <w:rsid w:val="005F4F80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E0988"/>
    <w:rsid w:val="006F61BA"/>
    <w:rsid w:val="007219FA"/>
    <w:rsid w:val="00721C67"/>
    <w:rsid w:val="0072766E"/>
    <w:rsid w:val="00730731"/>
    <w:rsid w:val="0073253F"/>
    <w:rsid w:val="00737313"/>
    <w:rsid w:val="00737E4A"/>
    <w:rsid w:val="00741630"/>
    <w:rsid w:val="007500C5"/>
    <w:rsid w:val="00760E85"/>
    <w:rsid w:val="00794371"/>
    <w:rsid w:val="007A0A8C"/>
    <w:rsid w:val="007C27BE"/>
    <w:rsid w:val="007C5FCA"/>
    <w:rsid w:val="007C62EC"/>
    <w:rsid w:val="007C6B6F"/>
    <w:rsid w:val="007D4AD1"/>
    <w:rsid w:val="007F5A17"/>
    <w:rsid w:val="0081263E"/>
    <w:rsid w:val="008205FD"/>
    <w:rsid w:val="008276C4"/>
    <w:rsid w:val="008427C6"/>
    <w:rsid w:val="008908A4"/>
    <w:rsid w:val="008A0498"/>
    <w:rsid w:val="008A4744"/>
    <w:rsid w:val="008A72C0"/>
    <w:rsid w:val="008C51AD"/>
    <w:rsid w:val="008D753A"/>
    <w:rsid w:val="008E5BC2"/>
    <w:rsid w:val="008F3D77"/>
    <w:rsid w:val="009103B1"/>
    <w:rsid w:val="00911F41"/>
    <w:rsid w:val="0093707D"/>
    <w:rsid w:val="00967F13"/>
    <w:rsid w:val="0097490E"/>
    <w:rsid w:val="00983DA6"/>
    <w:rsid w:val="00984502"/>
    <w:rsid w:val="0098575B"/>
    <w:rsid w:val="009903E8"/>
    <w:rsid w:val="009926DE"/>
    <w:rsid w:val="009A7CFD"/>
    <w:rsid w:val="009C467C"/>
    <w:rsid w:val="009C65DC"/>
    <w:rsid w:val="009D435F"/>
    <w:rsid w:val="009D69C3"/>
    <w:rsid w:val="009E3ACF"/>
    <w:rsid w:val="009F3261"/>
    <w:rsid w:val="009F7F60"/>
    <w:rsid w:val="00A03585"/>
    <w:rsid w:val="00A10C34"/>
    <w:rsid w:val="00A26471"/>
    <w:rsid w:val="00A376CB"/>
    <w:rsid w:val="00A428A6"/>
    <w:rsid w:val="00A509CC"/>
    <w:rsid w:val="00A8013A"/>
    <w:rsid w:val="00AA1C0A"/>
    <w:rsid w:val="00AA2D2A"/>
    <w:rsid w:val="00AB161F"/>
    <w:rsid w:val="00AC309C"/>
    <w:rsid w:val="00AE45F2"/>
    <w:rsid w:val="00AE487A"/>
    <w:rsid w:val="00AF01FC"/>
    <w:rsid w:val="00AF0673"/>
    <w:rsid w:val="00B103F8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C7236"/>
    <w:rsid w:val="00BE49FE"/>
    <w:rsid w:val="00BE6298"/>
    <w:rsid w:val="00C0042B"/>
    <w:rsid w:val="00C026AB"/>
    <w:rsid w:val="00C24D4A"/>
    <w:rsid w:val="00C26F05"/>
    <w:rsid w:val="00C43DCC"/>
    <w:rsid w:val="00C45343"/>
    <w:rsid w:val="00C46245"/>
    <w:rsid w:val="00C567CE"/>
    <w:rsid w:val="00C61413"/>
    <w:rsid w:val="00C74020"/>
    <w:rsid w:val="00C91CF3"/>
    <w:rsid w:val="00CF5BB4"/>
    <w:rsid w:val="00D2228F"/>
    <w:rsid w:val="00D23789"/>
    <w:rsid w:val="00D2540E"/>
    <w:rsid w:val="00D84EE4"/>
    <w:rsid w:val="00D8552B"/>
    <w:rsid w:val="00D9068B"/>
    <w:rsid w:val="00D90EB8"/>
    <w:rsid w:val="00D97E55"/>
    <w:rsid w:val="00DA0286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72385"/>
    <w:rsid w:val="00E85117"/>
    <w:rsid w:val="00E902B4"/>
    <w:rsid w:val="00EA1DEE"/>
    <w:rsid w:val="00EA2FE8"/>
    <w:rsid w:val="00EA600E"/>
    <w:rsid w:val="00EA7EC2"/>
    <w:rsid w:val="00EC33AA"/>
    <w:rsid w:val="00ED1FA7"/>
    <w:rsid w:val="00EE78F2"/>
    <w:rsid w:val="00F3443D"/>
    <w:rsid w:val="00F43561"/>
    <w:rsid w:val="00F56EFC"/>
    <w:rsid w:val="00F71BB6"/>
    <w:rsid w:val="00F74F79"/>
    <w:rsid w:val="00F82F87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  <w:style w:type="paragraph" w:styleId="33">
    <w:name w:val="Body Text Indent 3"/>
    <w:basedOn w:val="a"/>
    <w:link w:val="34"/>
    <w:uiPriority w:val="99"/>
    <w:semiHidden/>
    <w:unhideWhenUsed/>
    <w:rsid w:val="00AA2D2A"/>
    <w:pPr>
      <w:spacing w:after="120"/>
      <w:ind w:leftChars="200" w:left="480"/>
    </w:pPr>
    <w:rPr>
      <w:sz w:val="16"/>
      <w:szCs w:val="16"/>
    </w:rPr>
  </w:style>
  <w:style w:type="character" w:customStyle="1" w:styleId="34">
    <w:name w:val="本文縮排 3 字元"/>
    <w:basedOn w:val="a0"/>
    <w:link w:val="33"/>
    <w:uiPriority w:val="99"/>
    <w:rsid w:val="00AA2D2A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195</TotalTime>
  <Pages>2</Pages>
  <Words>620</Words>
  <Characters>1377</Characters>
  <Application>Microsoft Office Word</Application>
  <DocSecurity>0</DocSecurity>
  <Lines>11</Lines>
  <Paragraphs>3</Paragraphs>
  <ScaleCrop>false</ScaleCrop>
  <Company>N.A.O.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鄭博育</cp:lastModifiedBy>
  <cp:revision>65</cp:revision>
  <cp:lastPrinted>2025-05-21T06:27:00Z</cp:lastPrinted>
  <dcterms:created xsi:type="dcterms:W3CDTF">2025-03-28T02:08:00Z</dcterms:created>
  <dcterms:modified xsi:type="dcterms:W3CDTF">2025-06-26T02:00:00Z</dcterms:modified>
</cp:coreProperties>
</file>