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9CD20" w14:textId="1713FE83" w:rsidR="00C11ABB" w:rsidRDefault="00C11ABB" w:rsidP="00C11ABB">
      <w:pPr>
        <w:pStyle w:val="2"/>
      </w:pPr>
      <w:r>
        <w:t>十</w:t>
      </w:r>
      <w:r w:rsidR="005B09A5">
        <w:t>三</w:t>
      </w:r>
      <w:r>
        <w:t>、經濟發展局主管</w:t>
      </w:r>
    </w:p>
    <w:p w14:paraId="2CDF1387" w14:textId="77777777" w:rsidR="00C11ABB" w:rsidRDefault="00C11ABB" w:rsidP="00C11ABB">
      <w:pPr>
        <w:ind w:leftChars="200" w:left="320"/>
        <w:jc w:val="both"/>
      </w:pPr>
      <w:r>
        <w:rPr>
          <w:rFonts w:hint="eastAsia"/>
          <w:b/>
          <w:bCs/>
          <w:sz w:val="32"/>
        </w:rPr>
        <w:t>（一）決算審定數簡明表</w:t>
      </w:r>
    </w:p>
    <w:p w14:paraId="4952DBE9" w14:textId="77777777" w:rsidR="00C11ABB" w:rsidRDefault="00C11ABB" w:rsidP="00C11ABB">
      <w:pPr>
        <w:ind w:leftChars="225" w:left="360"/>
        <w:jc w:val="both"/>
        <w:rPr>
          <w:sz w:val="28"/>
        </w:rPr>
      </w:pPr>
      <w:r>
        <w:rPr>
          <w:rFonts w:hint="eastAsia"/>
          <w:b/>
          <w:bCs/>
          <w:sz w:val="28"/>
        </w:rPr>
        <w:t>1.歲入部分</w:t>
      </w:r>
    </w:p>
    <w:p w14:paraId="0E57ECF8" w14:textId="77777777" w:rsidR="00C11ABB" w:rsidRPr="005D3F03" w:rsidRDefault="00C11ABB" w:rsidP="00C11ABB">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5E2A8EA1" w14:textId="77777777" w:rsidR="00C11ABB" w:rsidRPr="007F6E9A" w:rsidRDefault="00C11ABB" w:rsidP="00C11ABB">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C11ABB" w:rsidRPr="00DA3717" w14:paraId="487BCAF7" w14:textId="77777777" w:rsidTr="00AA1495">
        <w:trPr>
          <w:trHeight w:val="312"/>
        </w:trPr>
        <w:tc>
          <w:tcPr>
            <w:tcW w:w="3158" w:type="dxa"/>
            <w:vMerge w:val="restart"/>
            <w:tcBorders>
              <w:left w:val="nil"/>
            </w:tcBorders>
            <w:shd w:val="clear" w:color="auto" w:fill="auto"/>
            <w:vAlign w:val="center"/>
          </w:tcPr>
          <w:p w14:paraId="21AE9A98" w14:textId="77777777" w:rsidR="00C11ABB" w:rsidRPr="00DA3717" w:rsidRDefault="00C11ABB" w:rsidP="00AA1495">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426D8678" w14:textId="77777777" w:rsidR="00C11ABB" w:rsidRPr="00DA3717" w:rsidRDefault="00C11ABB" w:rsidP="00AA1495">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7ECC8DD8" w14:textId="77777777" w:rsidR="00C11ABB" w:rsidRPr="00DA3717" w:rsidRDefault="00C11ABB" w:rsidP="00AA1495">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086A9906" w14:textId="77777777" w:rsidR="00C11ABB" w:rsidRPr="00DA3717" w:rsidRDefault="00C11ABB" w:rsidP="00AA14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7C7D30E6" w14:textId="77777777" w:rsidR="00C11ABB" w:rsidRPr="00DA3717" w:rsidRDefault="00C11ABB" w:rsidP="00AA14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69C9F0D2" w14:textId="77777777" w:rsidR="00C11ABB" w:rsidRPr="00DA3717" w:rsidRDefault="00C11ABB" w:rsidP="00AA14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03289F81" w14:textId="77777777" w:rsidR="00C11ABB" w:rsidRPr="00DA3717" w:rsidRDefault="00C11ABB" w:rsidP="00AA14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C11ABB" w:rsidRPr="00DA3717" w14:paraId="17C8052F" w14:textId="77777777" w:rsidTr="00AA1495">
        <w:trPr>
          <w:trHeight w:val="312"/>
        </w:trPr>
        <w:tc>
          <w:tcPr>
            <w:tcW w:w="3158" w:type="dxa"/>
            <w:vMerge/>
            <w:tcBorders>
              <w:left w:val="nil"/>
            </w:tcBorders>
            <w:shd w:val="clear" w:color="auto" w:fill="auto"/>
            <w:vAlign w:val="center"/>
          </w:tcPr>
          <w:p w14:paraId="50263AED" w14:textId="77777777" w:rsidR="00C11ABB" w:rsidRPr="00DA3717" w:rsidRDefault="00C11ABB" w:rsidP="00AA14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65AF74BB" w14:textId="77777777" w:rsidR="00C11ABB" w:rsidRPr="00DA3717" w:rsidRDefault="00C11ABB" w:rsidP="00AA14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171E1396" w14:textId="77777777" w:rsidR="00C11ABB" w:rsidRPr="00DA3717" w:rsidRDefault="00C11ABB" w:rsidP="00AA14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77E21950" w14:textId="77777777" w:rsidR="00C11ABB" w:rsidRPr="00DA3717" w:rsidRDefault="00C11ABB" w:rsidP="00AA14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37F1F844" w14:textId="77777777" w:rsidR="00C11ABB" w:rsidRPr="00DA3717" w:rsidRDefault="00C11ABB" w:rsidP="00AA14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58CE1940" w14:textId="77777777" w:rsidR="00C11ABB" w:rsidRPr="00DA3717" w:rsidRDefault="00C11ABB" w:rsidP="00AA14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75AB9034" w14:textId="77777777" w:rsidR="00C11ABB" w:rsidRPr="00DA3717" w:rsidRDefault="00C11ABB" w:rsidP="00AA14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51C80091" w14:textId="77777777" w:rsidR="00C11ABB" w:rsidRPr="00DA3717" w:rsidRDefault="00C11ABB" w:rsidP="00AA14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00CAA740" w14:textId="77777777" w:rsidR="00C11ABB" w:rsidRPr="00DA3717" w:rsidRDefault="00C11ABB" w:rsidP="00AA14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797EFD4A" w14:textId="77777777" w:rsidR="00C11ABB" w:rsidRPr="00DA3717" w:rsidRDefault="00C11ABB" w:rsidP="00AA1495">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C11ABB" w:rsidRPr="00D3170E" w14:paraId="4CB042FB" w14:textId="77777777" w:rsidTr="00AA149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F7BA07B" w14:textId="77777777" w:rsidR="00C11ABB" w:rsidRPr="00D3170E" w:rsidRDefault="00C11ABB" w:rsidP="00AA1495">
            <w:pPr>
              <w:pStyle w:val="a7"/>
              <w:spacing w:beforeLines="0" w:before="0" w:afterLines="0" w:after="0" w:line="240" w:lineRule="auto"/>
              <w:ind w:leftChars="0" w:left="0" w:firstLineChars="0" w:firstLine="0"/>
              <w:jc w:val="distribute"/>
              <w:rPr>
                <w:rFonts w:ascii="標楷體" w:hAnsi="標楷體"/>
                <w:bCs w:val="0"/>
                <w:sz w:val="20"/>
                <w:szCs w:val="20"/>
              </w:rPr>
            </w:pPr>
            <w:r w:rsidRPr="00D3170E">
              <w:rPr>
                <w:rFonts w:ascii="標楷體" w:hAnsi="標楷體" w:hint="eastAsia"/>
                <w:noProof/>
                <w:sz w:val="20"/>
              </w:rPr>
              <w:t>經濟發展局主管</w:t>
            </w:r>
          </w:p>
        </w:tc>
        <w:tc>
          <w:tcPr>
            <w:tcW w:w="1956" w:type="dxa"/>
            <w:shd w:val="clear" w:color="auto" w:fill="auto"/>
            <w:vAlign w:val="center"/>
          </w:tcPr>
          <w:p w14:paraId="74C888AA"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0E">
              <w:rPr>
                <w:rFonts w:ascii="新細明體" w:hAnsi="新細明體"/>
                <w:noProof/>
                <w:sz w:val="20"/>
              </w:rPr>
              <w:t>362,482,000</w:t>
            </w:r>
          </w:p>
        </w:tc>
        <w:tc>
          <w:tcPr>
            <w:tcW w:w="1844" w:type="dxa"/>
            <w:shd w:val="clear" w:color="auto" w:fill="auto"/>
            <w:vAlign w:val="center"/>
          </w:tcPr>
          <w:p w14:paraId="4C2FD6DF"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0E">
              <w:rPr>
                <w:rFonts w:ascii="新細明體" w:hAnsi="新細明體"/>
                <w:noProof/>
                <w:sz w:val="20"/>
              </w:rPr>
              <w:t>400,409,463</w:t>
            </w:r>
          </w:p>
        </w:tc>
        <w:tc>
          <w:tcPr>
            <w:tcW w:w="1956" w:type="dxa"/>
            <w:shd w:val="clear" w:color="auto" w:fill="auto"/>
            <w:vAlign w:val="center"/>
          </w:tcPr>
          <w:p w14:paraId="6252FF41"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0E">
              <w:rPr>
                <w:rFonts w:ascii="新細明體" w:hAnsi="新細明體" w:hint="eastAsia"/>
                <w:noProof/>
                <w:sz w:val="20"/>
              </w:rPr>
              <w:t>－</w:t>
            </w:r>
          </w:p>
        </w:tc>
        <w:tc>
          <w:tcPr>
            <w:tcW w:w="1997" w:type="dxa"/>
            <w:shd w:val="clear" w:color="auto" w:fill="auto"/>
            <w:vAlign w:val="center"/>
          </w:tcPr>
          <w:p w14:paraId="25173D14"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0E">
              <w:rPr>
                <w:rFonts w:ascii="新細明體" w:hAnsi="新細明體" w:hint="eastAsia"/>
                <w:noProof/>
                <w:sz w:val="20"/>
              </w:rPr>
              <w:t>－</w:t>
            </w:r>
          </w:p>
        </w:tc>
        <w:tc>
          <w:tcPr>
            <w:tcW w:w="2017" w:type="dxa"/>
            <w:shd w:val="clear" w:color="auto" w:fill="auto"/>
            <w:vAlign w:val="center"/>
          </w:tcPr>
          <w:p w14:paraId="078EE14A"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0E">
              <w:rPr>
                <w:rFonts w:ascii="新細明體" w:hAnsi="新細明體"/>
                <w:noProof/>
                <w:sz w:val="20"/>
              </w:rPr>
              <w:t>235,687,672</w:t>
            </w:r>
          </w:p>
        </w:tc>
        <w:tc>
          <w:tcPr>
            <w:tcW w:w="2018" w:type="dxa"/>
            <w:shd w:val="clear" w:color="auto" w:fill="auto"/>
            <w:vAlign w:val="center"/>
          </w:tcPr>
          <w:p w14:paraId="0F659021"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0E">
              <w:rPr>
                <w:rFonts w:ascii="新細明體" w:hAnsi="新細明體"/>
                <w:noProof/>
                <w:sz w:val="20"/>
              </w:rPr>
              <w:t>164,721,791</w:t>
            </w:r>
          </w:p>
        </w:tc>
        <w:tc>
          <w:tcPr>
            <w:tcW w:w="2260" w:type="dxa"/>
            <w:shd w:val="clear" w:color="auto" w:fill="auto"/>
            <w:vAlign w:val="center"/>
          </w:tcPr>
          <w:p w14:paraId="4656F6F6"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0E">
              <w:rPr>
                <w:rFonts w:ascii="新細明體" w:hAnsi="新細明體"/>
                <w:noProof/>
                <w:sz w:val="20"/>
              </w:rPr>
              <w:t>400,409,463</w:t>
            </w:r>
          </w:p>
        </w:tc>
        <w:tc>
          <w:tcPr>
            <w:tcW w:w="2261" w:type="dxa"/>
            <w:shd w:val="clear" w:color="auto" w:fill="auto"/>
            <w:vAlign w:val="center"/>
          </w:tcPr>
          <w:p w14:paraId="114D2552"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0E">
              <w:rPr>
                <w:rFonts w:ascii="新細明體" w:hAnsi="新細明體"/>
                <w:noProof/>
                <w:sz w:val="20"/>
              </w:rPr>
              <w:t>37,927,463</w:t>
            </w:r>
          </w:p>
        </w:tc>
        <w:tc>
          <w:tcPr>
            <w:tcW w:w="1370" w:type="dxa"/>
            <w:shd w:val="clear" w:color="auto" w:fill="auto"/>
            <w:vAlign w:val="center"/>
          </w:tcPr>
          <w:p w14:paraId="579D681F"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0E">
              <w:rPr>
                <w:rFonts w:ascii="新細明體" w:hAnsi="新細明體"/>
                <w:noProof/>
                <w:sz w:val="20"/>
              </w:rPr>
              <w:t>10.46</w:t>
            </w:r>
          </w:p>
        </w:tc>
      </w:tr>
      <w:tr w:rsidR="00C11ABB" w:rsidRPr="00D3170E" w14:paraId="7E442FA8" w14:textId="77777777" w:rsidTr="00AA149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106693B" w14:textId="77777777" w:rsidR="00C11ABB" w:rsidRPr="00D3170E" w:rsidRDefault="00C11ABB" w:rsidP="00AA1495">
            <w:pPr>
              <w:pStyle w:val="a7"/>
              <w:spacing w:beforeLines="0" w:before="0" w:afterLines="0" w:after="0" w:line="240" w:lineRule="auto"/>
              <w:ind w:left="160" w:firstLineChars="0" w:firstLine="0"/>
              <w:jc w:val="distribute"/>
              <w:rPr>
                <w:rFonts w:ascii="標楷體" w:hAnsi="標楷體"/>
                <w:bCs w:val="0"/>
                <w:sz w:val="20"/>
                <w:szCs w:val="20"/>
              </w:rPr>
            </w:pPr>
            <w:r w:rsidRPr="00D3170E">
              <w:rPr>
                <w:rFonts w:ascii="標楷體" w:hAnsi="標楷體" w:hint="eastAsia"/>
                <w:noProof/>
                <w:sz w:val="20"/>
              </w:rPr>
              <w:t>臺南市政府經濟發展局</w:t>
            </w:r>
          </w:p>
        </w:tc>
        <w:tc>
          <w:tcPr>
            <w:tcW w:w="1956" w:type="dxa"/>
            <w:shd w:val="clear" w:color="auto" w:fill="auto"/>
            <w:vAlign w:val="center"/>
          </w:tcPr>
          <w:p w14:paraId="0DFFD24E"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0E">
              <w:rPr>
                <w:rFonts w:ascii="新細明體" w:hAnsi="新細明體"/>
                <w:noProof/>
                <w:sz w:val="20"/>
              </w:rPr>
              <w:t>91,711,000</w:t>
            </w:r>
          </w:p>
        </w:tc>
        <w:tc>
          <w:tcPr>
            <w:tcW w:w="1844" w:type="dxa"/>
            <w:shd w:val="clear" w:color="auto" w:fill="auto"/>
            <w:vAlign w:val="center"/>
          </w:tcPr>
          <w:p w14:paraId="2A33B3F5"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0E">
              <w:rPr>
                <w:rFonts w:ascii="新細明體" w:hAnsi="新細明體"/>
                <w:noProof/>
                <w:sz w:val="20"/>
              </w:rPr>
              <w:t>120,010,933</w:t>
            </w:r>
          </w:p>
        </w:tc>
        <w:tc>
          <w:tcPr>
            <w:tcW w:w="1956" w:type="dxa"/>
            <w:shd w:val="clear" w:color="auto" w:fill="auto"/>
            <w:vAlign w:val="center"/>
          </w:tcPr>
          <w:p w14:paraId="1C8B8BA2"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0E">
              <w:rPr>
                <w:rFonts w:ascii="新細明體" w:hAnsi="新細明體" w:hint="eastAsia"/>
                <w:noProof/>
                <w:sz w:val="20"/>
              </w:rPr>
              <w:t>－</w:t>
            </w:r>
          </w:p>
        </w:tc>
        <w:tc>
          <w:tcPr>
            <w:tcW w:w="1997" w:type="dxa"/>
            <w:shd w:val="clear" w:color="auto" w:fill="auto"/>
            <w:vAlign w:val="center"/>
          </w:tcPr>
          <w:p w14:paraId="30788039"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0E">
              <w:rPr>
                <w:rFonts w:ascii="新細明體" w:hAnsi="新細明體" w:hint="eastAsia"/>
                <w:noProof/>
                <w:sz w:val="20"/>
              </w:rPr>
              <w:t>－</w:t>
            </w:r>
          </w:p>
        </w:tc>
        <w:tc>
          <w:tcPr>
            <w:tcW w:w="2017" w:type="dxa"/>
            <w:shd w:val="clear" w:color="auto" w:fill="auto"/>
            <w:vAlign w:val="center"/>
          </w:tcPr>
          <w:p w14:paraId="19DBD14B"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0E">
              <w:rPr>
                <w:rFonts w:ascii="新細明體" w:hAnsi="新細明體"/>
                <w:noProof/>
                <w:sz w:val="20"/>
              </w:rPr>
              <w:t>94,270,933</w:t>
            </w:r>
          </w:p>
        </w:tc>
        <w:tc>
          <w:tcPr>
            <w:tcW w:w="2018" w:type="dxa"/>
            <w:shd w:val="clear" w:color="auto" w:fill="auto"/>
            <w:vAlign w:val="center"/>
          </w:tcPr>
          <w:p w14:paraId="20F8E1C5"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0E">
              <w:rPr>
                <w:rFonts w:ascii="新細明體" w:hAnsi="新細明體"/>
                <w:noProof/>
                <w:sz w:val="20"/>
              </w:rPr>
              <w:t>25,740,000</w:t>
            </w:r>
          </w:p>
        </w:tc>
        <w:tc>
          <w:tcPr>
            <w:tcW w:w="2260" w:type="dxa"/>
            <w:shd w:val="clear" w:color="auto" w:fill="auto"/>
            <w:vAlign w:val="center"/>
          </w:tcPr>
          <w:p w14:paraId="06FA0CE6"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0E">
              <w:rPr>
                <w:rFonts w:ascii="新細明體" w:hAnsi="新細明體"/>
                <w:noProof/>
                <w:sz w:val="20"/>
              </w:rPr>
              <w:t>120,010,933</w:t>
            </w:r>
          </w:p>
        </w:tc>
        <w:tc>
          <w:tcPr>
            <w:tcW w:w="2261" w:type="dxa"/>
            <w:shd w:val="clear" w:color="auto" w:fill="auto"/>
            <w:vAlign w:val="center"/>
          </w:tcPr>
          <w:p w14:paraId="41CD8E39"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0E">
              <w:rPr>
                <w:rFonts w:ascii="新細明體" w:hAnsi="新細明體"/>
                <w:noProof/>
                <w:sz w:val="20"/>
              </w:rPr>
              <w:t>28,299,933</w:t>
            </w:r>
          </w:p>
        </w:tc>
        <w:tc>
          <w:tcPr>
            <w:tcW w:w="1370" w:type="dxa"/>
            <w:shd w:val="clear" w:color="auto" w:fill="auto"/>
            <w:vAlign w:val="center"/>
          </w:tcPr>
          <w:p w14:paraId="05D6032B"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0E">
              <w:rPr>
                <w:rFonts w:ascii="新細明體" w:hAnsi="新細明體"/>
                <w:noProof/>
                <w:sz w:val="20"/>
              </w:rPr>
              <w:t>30.86</w:t>
            </w:r>
          </w:p>
        </w:tc>
      </w:tr>
      <w:tr w:rsidR="00C11ABB" w:rsidRPr="00D3170E" w14:paraId="13C1934D" w14:textId="77777777" w:rsidTr="00AA149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8E5323A" w14:textId="77777777" w:rsidR="00C11ABB" w:rsidRPr="00D3170E" w:rsidRDefault="00C11ABB" w:rsidP="00AA14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3170E">
              <w:rPr>
                <w:rFonts w:ascii="標楷體" w:hAnsi="標楷體" w:hint="eastAsia"/>
                <w:b w:val="0"/>
                <w:noProof/>
                <w:sz w:val="20"/>
              </w:rPr>
              <w:t>稅課收入</w:t>
            </w:r>
          </w:p>
        </w:tc>
        <w:tc>
          <w:tcPr>
            <w:tcW w:w="1956" w:type="dxa"/>
            <w:shd w:val="clear" w:color="auto" w:fill="auto"/>
            <w:vAlign w:val="center"/>
          </w:tcPr>
          <w:p w14:paraId="2BC487A7"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1,840,000</w:t>
            </w:r>
          </w:p>
        </w:tc>
        <w:tc>
          <w:tcPr>
            <w:tcW w:w="1844" w:type="dxa"/>
            <w:shd w:val="clear" w:color="auto" w:fill="auto"/>
            <w:vAlign w:val="center"/>
          </w:tcPr>
          <w:p w14:paraId="2D94EE6E"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1,840,000</w:t>
            </w:r>
          </w:p>
        </w:tc>
        <w:tc>
          <w:tcPr>
            <w:tcW w:w="1956" w:type="dxa"/>
            <w:shd w:val="clear" w:color="auto" w:fill="auto"/>
            <w:vAlign w:val="center"/>
          </w:tcPr>
          <w:p w14:paraId="458BC6DB"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hint="eastAsia"/>
                <w:b w:val="0"/>
                <w:noProof/>
                <w:sz w:val="20"/>
              </w:rPr>
              <w:t>－</w:t>
            </w:r>
          </w:p>
        </w:tc>
        <w:tc>
          <w:tcPr>
            <w:tcW w:w="1997" w:type="dxa"/>
            <w:shd w:val="clear" w:color="auto" w:fill="auto"/>
            <w:vAlign w:val="center"/>
          </w:tcPr>
          <w:p w14:paraId="1E5891AF"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hint="eastAsia"/>
                <w:b w:val="0"/>
                <w:noProof/>
                <w:sz w:val="20"/>
              </w:rPr>
              <w:t>－</w:t>
            </w:r>
          </w:p>
        </w:tc>
        <w:tc>
          <w:tcPr>
            <w:tcW w:w="2017" w:type="dxa"/>
            <w:shd w:val="clear" w:color="auto" w:fill="auto"/>
            <w:vAlign w:val="center"/>
          </w:tcPr>
          <w:p w14:paraId="46D99D0C"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1,840,000</w:t>
            </w:r>
          </w:p>
        </w:tc>
        <w:tc>
          <w:tcPr>
            <w:tcW w:w="2018" w:type="dxa"/>
            <w:shd w:val="clear" w:color="auto" w:fill="auto"/>
            <w:vAlign w:val="center"/>
          </w:tcPr>
          <w:p w14:paraId="256AB139"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hint="eastAsia"/>
                <w:b w:val="0"/>
                <w:noProof/>
                <w:sz w:val="20"/>
              </w:rPr>
              <w:t>－</w:t>
            </w:r>
          </w:p>
        </w:tc>
        <w:tc>
          <w:tcPr>
            <w:tcW w:w="2260" w:type="dxa"/>
            <w:shd w:val="clear" w:color="auto" w:fill="auto"/>
            <w:vAlign w:val="center"/>
          </w:tcPr>
          <w:p w14:paraId="091DA5B6"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1,840,000</w:t>
            </w:r>
          </w:p>
        </w:tc>
        <w:tc>
          <w:tcPr>
            <w:tcW w:w="2261" w:type="dxa"/>
            <w:shd w:val="clear" w:color="auto" w:fill="auto"/>
            <w:vAlign w:val="center"/>
          </w:tcPr>
          <w:p w14:paraId="516AEDF7"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hint="eastAsia"/>
                <w:b w:val="0"/>
                <w:noProof/>
                <w:sz w:val="20"/>
              </w:rPr>
              <w:t>－</w:t>
            </w:r>
          </w:p>
        </w:tc>
        <w:tc>
          <w:tcPr>
            <w:tcW w:w="1370" w:type="dxa"/>
            <w:shd w:val="clear" w:color="auto" w:fill="auto"/>
            <w:vAlign w:val="center"/>
          </w:tcPr>
          <w:p w14:paraId="0E37F513"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hint="eastAsia"/>
                <w:b w:val="0"/>
                <w:noProof/>
                <w:sz w:val="20"/>
              </w:rPr>
              <w:t>－</w:t>
            </w:r>
          </w:p>
        </w:tc>
      </w:tr>
      <w:tr w:rsidR="00C11ABB" w:rsidRPr="00D3170E" w14:paraId="3AEE3D6F" w14:textId="77777777" w:rsidTr="00AA149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43CA9B3" w14:textId="77777777" w:rsidR="00C11ABB" w:rsidRPr="00D3170E" w:rsidRDefault="00C11ABB" w:rsidP="00AA14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3170E">
              <w:rPr>
                <w:rFonts w:ascii="標楷體" w:hAnsi="標楷體" w:hint="eastAsia"/>
                <w:b w:val="0"/>
                <w:noProof/>
                <w:sz w:val="20"/>
              </w:rPr>
              <w:t>罰款及賠償收入</w:t>
            </w:r>
          </w:p>
        </w:tc>
        <w:tc>
          <w:tcPr>
            <w:tcW w:w="1956" w:type="dxa"/>
            <w:shd w:val="clear" w:color="auto" w:fill="auto"/>
            <w:vAlign w:val="center"/>
          </w:tcPr>
          <w:p w14:paraId="2646D866"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2,250,000</w:t>
            </w:r>
          </w:p>
        </w:tc>
        <w:tc>
          <w:tcPr>
            <w:tcW w:w="1844" w:type="dxa"/>
            <w:shd w:val="clear" w:color="auto" w:fill="auto"/>
            <w:vAlign w:val="center"/>
          </w:tcPr>
          <w:p w14:paraId="06E88684"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20,505,933</w:t>
            </w:r>
          </w:p>
        </w:tc>
        <w:tc>
          <w:tcPr>
            <w:tcW w:w="1956" w:type="dxa"/>
            <w:shd w:val="clear" w:color="auto" w:fill="auto"/>
            <w:vAlign w:val="center"/>
          </w:tcPr>
          <w:p w14:paraId="217D380B"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hint="eastAsia"/>
                <w:b w:val="0"/>
                <w:noProof/>
                <w:sz w:val="20"/>
              </w:rPr>
              <w:t>－</w:t>
            </w:r>
          </w:p>
        </w:tc>
        <w:tc>
          <w:tcPr>
            <w:tcW w:w="1997" w:type="dxa"/>
            <w:shd w:val="clear" w:color="auto" w:fill="auto"/>
            <w:vAlign w:val="center"/>
          </w:tcPr>
          <w:p w14:paraId="5BDBB96A"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hint="eastAsia"/>
                <w:b w:val="0"/>
                <w:noProof/>
                <w:sz w:val="20"/>
              </w:rPr>
              <w:t>－</w:t>
            </w:r>
          </w:p>
        </w:tc>
        <w:tc>
          <w:tcPr>
            <w:tcW w:w="2017" w:type="dxa"/>
            <w:shd w:val="clear" w:color="auto" w:fill="auto"/>
            <w:vAlign w:val="center"/>
          </w:tcPr>
          <w:p w14:paraId="1764F2EC"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19,465,933</w:t>
            </w:r>
          </w:p>
        </w:tc>
        <w:tc>
          <w:tcPr>
            <w:tcW w:w="2018" w:type="dxa"/>
            <w:shd w:val="clear" w:color="auto" w:fill="auto"/>
            <w:vAlign w:val="center"/>
          </w:tcPr>
          <w:p w14:paraId="16C8124A"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1,040,000</w:t>
            </w:r>
          </w:p>
        </w:tc>
        <w:tc>
          <w:tcPr>
            <w:tcW w:w="2260" w:type="dxa"/>
            <w:shd w:val="clear" w:color="auto" w:fill="auto"/>
            <w:vAlign w:val="center"/>
          </w:tcPr>
          <w:p w14:paraId="14727076"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20,505,933</w:t>
            </w:r>
          </w:p>
        </w:tc>
        <w:tc>
          <w:tcPr>
            <w:tcW w:w="2261" w:type="dxa"/>
            <w:shd w:val="clear" w:color="auto" w:fill="auto"/>
            <w:vAlign w:val="center"/>
          </w:tcPr>
          <w:p w14:paraId="05510E9A"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18,255,933</w:t>
            </w:r>
          </w:p>
        </w:tc>
        <w:tc>
          <w:tcPr>
            <w:tcW w:w="1370" w:type="dxa"/>
            <w:shd w:val="clear" w:color="auto" w:fill="auto"/>
            <w:vAlign w:val="center"/>
          </w:tcPr>
          <w:p w14:paraId="11A9D21C"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811.37</w:t>
            </w:r>
          </w:p>
        </w:tc>
      </w:tr>
      <w:tr w:rsidR="00C11ABB" w:rsidRPr="00D3170E" w14:paraId="5BFFC2DD" w14:textId="77777777" w:rsidTr="00AA149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0B7AD2E" w14:textId="77777777" w:rsidR="00C11ABB" w:rsidRPr="00D3170E" w:rsidRDefault="00C11ABB" w:rsidP="00AA14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3170E">
              <w:rPr>
                <w:rFonts w:ascii="標楷體" w:hAnsi="標楷體" w:hint="eastAsia"/>
                <w:b w:val="0"/>
                <w:noProof/>
                <w:sz w:val="20"/>
              </w:rPr>
              <w:t>規費收入</w:t>
            </w:r>
          </w:p>
        </w:tc>
        <w:tc>
          <w:tcPr>
            <w:tcW w:w="1956" w:type="dxa"/>
            <w:shd w:val="clear" w:color="auto" w:fill="auto"/>
            <w:vAlign w:val="center"/>
          </w:tcPr>
          <w:p w14:paraId="017BA019"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15,033,000</w:t>
            </w:r>
          </w:p>
        </w:tc>
        <w:tc>
          <w:tcPr>
            <w:tcW w:w="1844" w:type="dxa"/>
            <w:shd w:val="clear" w:color="auto" w:fill="auto"/>
            <w:vAlign w:val="center"/>
          </w:tcPr>
          <w:p w14:paraId="7EB97F26"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18,140,850</w:t>
            </w:r>
          </w:p>
        </w:tc>
        <w:tc>
          <w:tcPr>
            <w:tcW w:w="1956" w:type="dxa"/>
            <w:shd w:val="clear" w:color="auto" w:fill="auto"/>
            <w:vAlign w:val="center"/>
          </w:tcPr>
          <w:p w14:paraId="2D4FCB1E"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hint="eastAsia"/>
                <w:b w:val="0"/>
                <w:noProof/>
                <w:sz w:val="20"/>
              </w:rPr>
              <w:t>－</w:t>
            </w:r>
          </w:p>
        </w:tc>
        <w:tc>
          <w:tcPr>
            <w:tcW w:w="1997" w:type="dxa"/>
            <w:shd w:val="clear" w:color="auto" w:fill="auto"/>
            <w:vAlign w:val="center"/>
          </w:tcPr>
          <w:p w14:paraId="69301C15"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hint="eastAsia"/>
                <w:b w:val="0"/>
                <w:noProof/>
                <w:sz w:val="20"/>
              </w:rPr>
              <w:t>－</w:t>
            </w:r>
          </w:p>
        </w:tc>
        <w:tc>
          <w:tcPr>
            <w:tcW w:w="2017" w:type="dxa"/>
            <w:shd w:val="clear" w:color="auto" w:fill="auto"/>
            <w:vAlign w:val="center"/>
          </w:tcPr>
          <w:p w14:paraId="75B237D4"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18,140,850</w:t>
            </w:r>
          </w:p>
        </w:tc>
        <w:tc>
          <w:tcPr>
            <w:tcW w:w="2018" w:type="dxa"/>
            <w:shd w:val="clear" w:color="auto" w:fill="auto"/>
            <w:vAlign w:val="center"/>
          </w:tcPr>
          <w:p w14:paraId="5114B6ED"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hint="eastAsia"/>
                <w:b w:val="0"/>
                <w:noProof/>
                <w:sz w:val="20"/>
              </w:rPr>
              <w:t>－</w:t>
            </w:r>
          </w:p>
        </w:tc>
        <w:tc>
          <w:tcPr>
            <w:tcW w:w="2260" w:type="dxa"/>
            <w:shd w:val="clear" w:color="auto" w:fill="auto"/>
            <w:vAlign w:val="center"/>
          </w:tcPr>
          <w:p w14:paraId="22BA8621"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18,140,850</w:t>
            </w:r>
          </w:p>
        </w:tc>
        <w:tc>
          <w:tcPr>
            <w:tcW w:w="2261" w:type="dxa"/>
            <w:shd w:val="clear" w:color="auto" w:fill="auto"/>
            <w:vAlign w:val="center"/>
          </w:tcPr>
          <w:p w14:paraId="68B86645"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3,107,850</w:t>
            </w:r>
          </w:p>
        </w:tc>
        <w:tc>
          <w:tcPr>
            <w:tcW w:w="1370" w:type="dxa"/>
            <w:shd w:val="clear" w:color="auto" w:fill="auto"/>
            <w:vAlign w:val="center"/>
          </w:tcPr>
          <w:p w14:paraId="05384D72"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20.67</w:t>
            </w:r>
          </w:p>
        </w:tc>
      </w:tr>
      <w:tr w:rsidR="00C11ABB" w:rsidRPr="00D3170E" w14:paraId="5B39B206" w14:textId="77777777" w:rsidTr="00AA149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DE377D1" w14:textId="77777777" w:rsidR="00C11ABB" w:rsidRPr="00D3170E" w:rsidRDefault="00C11ABB" w:rsidP="00AA14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3170E">
              <w:rPr>
                <w:rFonts w:ascii="標楷體" w:hAnsi="標楷體" w:hint="eastAsia"/>
                <w:b w:val="0"/>
                <w:noProof/>
                <w:sz w:val="20"/>
              </w:rPr>
              <w:t>財產收入</w:t>
            </w:r>
          </w:p>
        </w:tc>
        <w:tc>
          <w:tcPr>
            <w:tcW w:w="1956" w:type="dxa"/>
            <w:shd w:val="clear" w:color="auto" w:fill="auto"/>
            <w:vAlign w:val="center"/>
          </w:tcPr>
          <w:p w14:paraId="1A787D79"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14,458,000</w:t>
            </w:r>
          </w:p>
        </w:tc>
        <w:tc>
          <w:tcPr>
            <w:tcW w:w="1844" w:type="dxa"/>
            <w:shd w:val="clear" w:color="auto" w:fill="auto"/>
            <w:vAlign w:val="center"/>
          </w:tcPr>
          <w:p w14:paraId="1B7237D7"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19,275,374</w:t>
            </w:r>
          </w:p>
        </w:tc>
        <w:tc>
          <w:tcPr>
            <w:tcW w:w="1956" w:type="dxa"/>
            <w:shd w:val="clear" w:color="auto" w:fill="auto"/>
            <w:vAlign w:val="center"/>
          </w:tcPr>
          <w:p w14:paraId="07D50561"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hint="eastAsia"/>
                <w:b w:val="0"/>
                <w:noProof/>
                <w:sz w:val="20"/>
              </w:rPr>
              <w:t>－</w:t>
            </w:r>
          </w:p>
        </w:tc>
        <w:tc>
          <w:tcPr>
            <w:tcW w:w="1997" w:type="dxa"/>
            <w:shd w:val="clear" w:color="auto" w:fill="auto"/>
            <w:vAlign w:val="center"/>
          </w:tcPr>
          <w:p w14:paraId="123C1EA7"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hint="eastAsia"/>
                <w:b w:val="0"/>
                <w:noProof/>
                <w:sz w:val="20"/>
              </w:rPr>
              <w:t>－</w:t>
            </w:r>
          </w:p>
        </w:tc>
        <w:tc>
          <w:tcPr>
            <w:tcW w:w="2017" w:type="dxa"/>
            <w:shd w:val="clear" w:color="auto" w:fill="auto"/>
            <w:vAlign w:val="center"/>
          </w:tcPr>
          <w:p w14:paraId="277099ED"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19,275,374</w:t>
            </w:r>
          </w:p>
        </w:tc>
        <w:tc>
          <w:tcPr>
            <w:tcW w:w="2018" w:type="dxa"/>
            <w:shd w:val="clear" w:color="auto" w:fill="auto"/>
            <w:vAlign w:val="center"/>
          </w:tcPr>
          <w:p w14:paraId="25CDE7D9"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hint="eastAsia"/>
                <w:b w:val="0"/>
                <w:noProof/>
                <w:sz w:val="20"/>
              </w:rPr>
              <w:t>－</w:t>
            </w:r>
          </w:p>
        </w:tc>
        <w:tc>
          <w:tcPr>
            <w:tcW w:w="2260" w:type="dxa"/>
            <w:shd w:val="clear" w:color="auto" w:fill="auto"/>
            <w:vAlign w:val="center"/>
          </w:tcPr>
          <w:p w14:paraId="674445FF"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19,275,374</w:t>
            </w:r>
          </w:p>
        </w:tc>
        <w:tc>
          <w:tcPr>
            <w:tcW w:w="2261" w:type="dxa"/>
            <w:shd w:val="clear" w:color="auto" w:fill="auto"/>
            <w:vAlign w:val="center"/>
          </w:tcPr>
          <w:p w14:paraId="413E437E"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4,817,374</w:t>
            </w:r>
          </w:p>
        </w:tc>
        <w:tc>
          <w:tcPr>
            <w:tcW w:w="1370" w:type="dxa"/>
            <w:shd w:val="clear" w:color="auto" w:fill="auto"/>
            <w:vAlign w:val="center"/>
          </w:tcPr>
          <w:p w14:paraId="0CB01C48"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33.32</w:t>
            </w:r>
          </w:p>
        </w:tc>
      </w:tr>
      <w:tr w:rsidR="00C11ABB" w:rsidRPr="00D3170E" w14:paraId="05B1AE58" w14:textId="77777777" w:rsidTr="00AA149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F6F6F0A" w14:textId="77777777" w:rsidR="00C11ABB" w:rsidRPr="00D3170E" w:rsidRDefault="00C11ABB" w:rsidP="00AA14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3170E">
              <w:rPr>
                <w:rFonts w:ascii="標楷體" w:hAnsi="標楷體" w:hint="eastAsia"/>
                <w:b w:val="0"/>
                <w:noProof/>
                <w:sz w:val="20"/>
              </w:rPr>
              <w:t>補助及協助收入</w:t>
            </w:r>
          </w:p>
        </w:tc>
        <w:tc>
          <w:tcPr>
            <w:tcW w:w="1956" w:type="dxa"/>
            <w:shd w:val="clear" w:color="auto" w:fill="auto"/>
            <w:vAlign w:val="center"/>
          </w:tcPr>
          <w:p w14:paraId="0103AAD4"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53,087,000</w:t>
            </w:r>
          </w:p>
        </w:tc>
        <w:tc>
          <w:tcPr>
            <w:tcW w:w="1844" w:type="dxa"/>
            <w:shd w:val="clear" w:color="auto" w:fill="auto"/>
            <w:vAlign w:val="center"/>
          </w:tcPr>
          <w:p w14:paraId="04BD327A"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52,061,095</w:t>
            </w:r>
          </w:p>
        </w:tc>
        <w:tc>
          <w:tcPr>
            <w:tcW w:w="1956" w:type="dxa"/>
            <w:shd w:val="clear" w:color="auto" w:fill="auto"/>
            <w:vAlign w:val="center"/>
          </w:tcPr>
          <w:p w14:paraId="69463348"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hint="eastAsia"/>
                <w:b w:val="0"/>
                <w:noProof/>
                <w:sz w:val="20"/>
              </w:rPr>
              <w:t>－</w:t>
            </w:r>
          </w:p>
        </w:tc>
        <w:tc>
          <w:tcPr>
            <w:tcW w:w="1997" w:type="dxa"/>
            <w:shd w:val="clear" w:color="auto" w:fill="auto"/>
            <w:vAlign w:val="center"/>
          </w:tcPr>
          <w:p w14:paraId="452A4900"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hint="eastAsia"/>
                <w:b w:val="0"/>
                <w:noProof/>
                <w:sz w:val="20"/>
              </w:rPr>
              <w:t>－</w:t>
            </w:r>
          </w:p>
        </w:tc>
        <w:tc>
          <w:tcPr>
            <w:tcW w:w="2017" w:type="dxa"/>
            <w:shd w:val="clear" w:color="auto" w:fill="auto"/>
            <w:vAlign w:val="center"/>
          </w:tcPr>
          <w:p w14:paraId="023F588D"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27,361,095</w:t>
            </w:r>
          </w:p>
        </w:tc>
        <w:tc>
          <w:tcPr>
            <w:tcW w:w="2018" w:type="dxa"/>
            <w:shd w:val="clear" w:color="auto" w:fill="auto"/>
            <w:vAlign w:val="center"/>
          </w:tcPr>
          <w:p w14:paraId="5334BAA4"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24,700,000</w:t>
            </w:r>
          </w:p>
        </w:tc>
        <w:tc>
          <w:tcPr>
            <w:tcW w:w="2260" w:type="dxa"/>
            <w:shd w:val="clear" w:color="auto" w:fill="auto"/>
            <w:vAlign w:val="center"/>
          </w:tcPr>
          <w:p w14:paraId="28E8FFDF"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52,061,095</w:t>
            </w:r>
          </w:p>
        </w:tc>
        <w:tc>
          <w:tcPr>
            <w:tcW w:w="2261" w:type="dxa"/>
            <w:shd w:val="clear" w:color="auto" w:fill="auto"/>
            <w:vAlign w:val="center"/>
          </w:tcPr>
          <w:p w14:paraId="0DACD3C6"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- 1,025,905</w:t>
            </w:r>
          </w:p>
        </w:tc>
        <w:tc>
          <w:tcPr>
            <w:tcW w:w="1370" w:type="dxa"/>
            <w:shd w:val="clear" w:color="auto" w:fill="auto"/>
            <w:vAlign w:val="center"/>
          </w:tcPr>
          <w:p w14:paraId="3A450A87"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- 1.93</w:t>
            </w:r>
          </w:p>
        </w:tc>
      </w:tr>
      <w:tr w:rsidR="00C11ABB" w:rsidRPr="00D3170E" w14:paraId="4860D240" w14:textId="77777777" w:rsidTr="00AA149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C7A1C85" w14:textId="77777777" w:rsidR="00C11ABB" w:rsidRPr="00D3170E" w:rsidRDefault="00C11ABB" w:rsidP="00AA14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3170E">
              <w:rPr>
                <w:rFonts w:ascii="標楷體" w:hAnsi="標楷體" w:hint="eastAsia"/>
                <w:b w:val="0"/>
                <w:noProof/>
                <w:sz w:val="20"/>
              </w:rPr>
              <w:t>捐獻及贈與收入</w:t>
            </w:r>
          </w:p>
        </w:tc>
        <w:tc>
          <w:tcPr>
            <w:tcW w:w="1956" w:type="dxa"/>
            <w:shd w:val="clear" w:color="auto" w:fill="auto"/>
            <w:vAlign w:val="center"/>
          </w:tcPr>
          <w:p w14:paraId="43A4D6C9"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3,043,000</w:t>
            </w:r>
          </w:p>
        </w:tc>
        <w:tc>
          <w:tcPr>
            <w:tcW w:w="1844" w:type="dxa"/>
            <w:shd w:val="clear" w:color="auto" w:fill="auto"/>
            <w:vAlign w:val="center"/>
          </w:tcPr>
          <w:p w14:paraId="25D0A6E7"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3,663,195</w:t>
            </w:r>
          </w:p>
        </w:tc>
        <w:tc>
          <w:tcPr>
            <w:tcW w:w="1956" w:type="dxa"/>
            <w:shd w:val="clear" w:color="auto" w:fill="auto"/>
            <w:vAlign w:val="center"/>
          </w:tcPr>
          <w:p w14:paraId="509FA324"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hint="eastAsia"/>
                <w:b w:val="0"/>
                <w:noProof/>
                <w:sz w:val="20"/>
              </w:rPr>
              <w:t>－</w:t>
            </w:r>
          </w:p>
        </w:tc>
        <w:tc>
          <w:tcPr>
            <w:tcW w:w="1997" w:type="dxa"/>
            <w:shd w:val="clear" w:color="auto" w:fill="auto"/>
            <w:vAlign w:val="center"/>
          </w:tcPr>
          <w:p w14:paraId="174270E6"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hint="eastAsia"/>
                <w:b w:val="0"/>
                <w:noProof/>
                <w:sz w:val="20"/>
              </w:rPr>
              <w:t>－</w:t>
            </w:r>
          </w:p>
        </w:tc>
        <w:tc>
          <w:tcPr>
            <w:tcW w:w="2017" w:type="dxa"/>
            <w:shd w:val="clear" w:color="auto" w:fill="auto"/>
            <w:vAlign w:val="center"/>
          </w:tcPr>
          <w:p w14:paraId="6AF1F2B5"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3,663,195</w:t>
            </w:r>
          </w:p>
        </w:tc>
        <w:tc>
          <w:tcPr>
            <w:tcW w:w="2018" w:type="dxa"/>
            <w:shd w:val="clear" w:color="auto" w:fill="auto"/>
            <w:vAlign w:val="center"/>
          </w:tcPr>
          <w:p w14:paraId="5EF8EAB6"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hint="eastAsia"/>
                <w:b w:val="0"/>
                <w:noProof/>
                <w:sz w:val="20"/>
              </w:rPr>
              <w:t>－</w:t>
            </w:r>
          </w:p>
        </w:tc>
        <w:tc>
          <w:tcPr>
            <w:tcW w:w="2260" w:type="dxa"/>
            <w:shd w:val="clear" w:color="auto" w:fill="auto"/>
            <w:vAlign w:val="center"/>
          </w:tcPr>
          <w:p w14:paraId="0E5123C2"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3,663,195</w:t>
            </w:r>
          </w:p>
        </w:tc>
        <w:tc>
          <w:tcPr>
            <w:tcW w:w="2261" w:type="dxa"/>
            <w:shd w:val="clear" w:color="auto" w:fill="auto"/>
            <w:vAlign w:val="center"/>
          </w:tcPr>
          <w:p w14:paraId="59D58292"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620,195</w:t>
            </w:r>
          </w:p>
        </w:tc>
        <w:tc>
          <w:tcPr>
            <w:tcW w:w="1370" w:type="dxa"/>
            <w:shd w:val="clear" w:color="auto" w:fill="auto"/>
            <w:vAlign w:val="center"/>
          </w:tcPr>
          <w:p w14:paraId="6EFF049C"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20.38</w:t>
            </w:r>
          </w:p>
        </w:tc>
      </w:tr>
      <w:tr w:rsidR="00C11ABB" w:rsidRPr="00D3170E" w14:paraId="2970397E" w14:textId="77777777" w:rsidTr="00AA149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56ECB93" w14:textId="77777777" w:rsidR="00C11ABB" w:rsidRPr="00D3170E" w:rsidRDefault="00C11ABB" w:rsidP="00AA14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3170E">
              <w:rPr>
                <w:rFonts w:ascii="標楷體" w:hAnsi="標楷體" w:hint="eastAsia"/>
                <w:b w:val="0"/>
                <w:noProof/>
                <w:sz w:val="20"/>
              </w:rPr>
              <w:t>其他收入</w:t>
            </w:r>
          </w:p>
        </w:tc>
        <w:tc>
          <w:tcPr>
            <w:tcW w:w="1956" w:type="dxa"/>
            <w:shd w:val="clear" w:color="auto" w:fill="auto"/>
            <w:vAlign w:val="center"/>
          </w:tcPr>
          <w:p w14:paraId="46849693"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2,000,000</w:t>
            </w:r>
          </w:p>
        </w:tc>
        <w:tc>
          <w:tcPr>
            <w:tcW w:w="1844" w:type="dxa"/>
            <w:shd w:val="clear" w:color="auto" w:fill="auto"/>
            <w:vAlign w:val="center"/>
          </w:tcPr>
          <w:p w14:paraId="67916CE0"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4,524,486</w:t>
            </w:r>
          </w:p>
        </w:tc>
        <w:tc>
          <w:tcPr>
            <w:tcW w:w="1956" w:type="dxa"/>
            <w:shd w:val="clear" w:color="auto" w:fill="auto"/>
            <w:vAlign w:val="center"/>
          </w:tcPr>
          <w:p w14:paraId="510AC7A8"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hint="eastAsia"/>
                <w:b w:val="0"/>
                <w:noProof/>
                <w:sz w:val="20"/>
              </w:rPr>
              <w:t>－</w:t>
            </w:r>
          </w:p>
        </w:tc>
        <w:tc>
          <w:tcPr>
            <w:tcW w:w="1997" w:type="dxa"/>
            <w:shd w:val="clear" w:color="auto" w:fill="auto"/>
            <w:vAlign w:val="center"/>
          </w:tcPr>
          <w:p w14:paraId="259A62A8"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hint="eastAsia"/>
                <w:b w:val="0"/>
                <w:noProof/>
                <w:sz w:val="20"/>
              </w:rPr>
              <w:t>－</w:t>
            </w:r>
          </w:p>
        </w:tc>
        <w:tc>
          <w:tcPr>
            <w:tcW w:w="2017" w:type="dxa"/>
            <w:shd w:val="clear" w:color="auto" w:fill="auto"/>
            <w:vAlign w:val="center"/>
          </w:tcPr>
          <w:p w14:paraId="2EC78CB7"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4,524,486</w:t>
            </w:r>
          </w:p>
        </w:tc>
        <w:tc>
          <w:tcPr>
            <w:tcW w:w="2018" w:type="dxa"/>
            <w:shd w:val="clear" w:color="auto" w:fill="auto"/>
            <w:vAlign w:val="center"/>
          </w:tcPr>
          <w:p w14:paraId="386E1F79"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hint="eastAsia"/>
                <w:b w:val="0"/>
                <w:noProof/>
                <w:sz w:val="20"/>
              </w:rPr>
              <w:t>－</w:t>
            </w:r>
          </w:p>
        </w:tc>
        <w:tc>
          <w:tcPr>
            <w:tcW w:w="2260" w:type="dxa"/>
            <w:shd w:val="clear" w:color="auto" w:fill="auto"/>
            <w:vAlign w:val="center"/>
          </w:tcPr>
          <w:p w14:paraId="73BA3A5F"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4,524,486</w:t>
            </w:r>
          </w:p>
        </w:tc>
        <w:tc>
          <w:tcPr>
            <w:tcW w:w="2261" w:type="dxa"/>
            <w:shd w:val="clear" w:color="auto" w:fill="auto"/>
            <w:vAlign w:val="center"/>
          </w:tcPr>
          <w:p w14:paraId="4A5E5169"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2,524,486</w:t>
            </w:r>
          </w:p>
        </w:tc>
        <w:tc>
          <w:tcPr>
            <w:tcW w:w="1370" w:type="dxa"/>
            <w:shd w:val="clear" w:color="auto" w:fill="auto"/>
            <w:vAlign w:val="center"/>
          </w:tcPr>
          <w:p w14:paraId="1F660F93"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126.22</w:t>
            </w:r>
          </w:p>
        </w:tc>
      </w:tr>
      <w:tr w:rsidR="00C11ABB" w:rsidRPr="00D3170E" w14:paraId="13D4140D" w14:textId="77777777" w:rsidTr="00AA149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15A6E5D" w14:textId="77777777" w:rsidR="00C11ABB" w:rsidRPr="00D3170E" w:rsidRDefault="00C11ABB" w:rsidP="00AA1495">
            <w:pPr>
              <w:pStyle w:val="a7"/>
              <w:spacing w:beforeLines="0" w:before="0" w:afterLines="0" w:after="0" w:line="240" w:lineRule="auto"/>
              <w:ind w:left="160" w:firstLineChars="0" w:firstLine="0"/>
              <w:jc w:val="distribute"/>
              <w:rPr>
                <w:rFonts w:ascii="標楷體" w:hAnsi="標楷體"/>
                <w:bCs w:val="0"/>
                <w:sz w:val="20"/>
                <w:szCs w:val="20"/>
              </w:rPr>
            </w:pPr>
            <w:r w:rsidRPr="00D3170E">
              <w:rPr>
                <w:rFonts w:ascii="標楷體" w:hAnsi="標楷體" w:hint="eastAsia"/>
                <w:noProof/>
                <w:sz w:val="20"/>
              </w:rPr>
              <w:t>臺南市市場處</w:t>
            </w:r>
          </w:p>
        </w:tc>
        <w:tc>
          <w:tcPr>
            <w:tcW w:w="1956" w:type="dxa"/>
            <w:shd w:val="clear" w:color="auto" w:fill="auto"/>
            <w:vAlign w:val="center"/>
          </w:tcPr>
          <w:p w14:paraId="1548CC97"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0E">
              <w:rPr>
                <w:rFonts w:ascii="新細明體" w:hAnsi="新細明體"/>
                <w:noProof/>
                <w:sz w:val="20"/>
              </w:rPr>
              <w:t>270,771,000</w:t>
            </w:r>
          </w:p>
        </w:tc>
        <w:tc>
          <w:tcPr>
            <w:tcW w:w="1844" w:type="dxa"/>
            <w:shd w:val="clear" w:color="auto" w:fill="auto"/>
            <w:vAlign w:val="center"/>
          </w:tcPr>
          <w:p w14:paraId="24DD786D"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0E">
              <w:rPr>
                <w:rFonts w:ascii="新細明體" w:hAnsi="新細明體"/>
                <w:noProof/>
                <w:sz w:val="20"/>
              </w:rPr>
              <w:t>280,398,530</w:t>
            </w:r>
          </w:p>
        </w:tc>
        <w:tc>
          <w:tcPr>
            <w:tcW w:w="1956" w:type="dxa"/>
            <w:shd w:val="clear" w:color="auto" w:fill="auto"/>
            <w:vAlign w:val="center"/>
          </w:tcPr>
          <w:p w14:paraId="5F61B095"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0E">
              <w:rPr>
                <w:rFonts w:ascii="新細明體" w:hAnsi="新細明體" w:hint="eastAsia"/>
                <w:noProof/>
                <w:sz w:val="20"/>
              </w:rPr>
              <w:t>－</w:t>
            </w:r>
          </w:p>
        </w:tc>
        <w:tc>
          <w:tcPr>
            <w:tcW w:w="1997" w:type="dxa"/>
            <w:shd w:val="clear" w:color="auto" w:fill="auto"/>
            <w:vAlign w:val="center"/>
          </w:tcPr>
          <w:p w14:paraId="41C02CCE"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0E">
              <w:rPr>
                <w:rFonts w:ascii="新細明體" w:hAnsi="新細明體" w:hint="eastAsia"/>
                <w:noProof/>
                <w:sz w:val="20"/>
              </w:rPr>
              <w:t>－</w:t>
            </w:r>
          </w:p>
        </w:tc>
        <w:tc>
          <w:tcPr>
            <w:tcW w:w="2017" w:type="dxa"/>
            <w:shd w:val="clear" w:color="auto" w:fill="auto"/>
            <w:vAlign w:val="center"/>
          </w:tcPr>
          <w:p w14:paraId="0483AB2A"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0E">
              <w:rPr>
                <w:rFonts w:ascii="新細明體" w:hAnsi="新細明體"/>
                <w:noProof/>
                <w:sz w:val="20"/>
              </w:rPr>
              <w:t>141,416,739</w:t>
            </w:r>
          </w:p>
        </w:tc>
        <w:tc>
          <w:tcPr>
            <w:tcW w:w="2018" w:type="dxa"/>
            <w:shd w:val="clear" w:color="auto" w:fill="auto"/>
            <w:vAlign w:val="center"/>
          </w:tcPr>
          <w:p w14:paraId="4A4A12F2"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0E">
              <w:rPr>
                <w:rFonts w:ascii="新細明體" w:hAnsi="新細明體"/>
                <w:noProof/>
                <w:sz w:val="20"/>
              </w:rPr>
              <w:t>138,981,791</w:t>
            </w:r>
          </w:p>
        </w:tc>
        <w:tc>
          <w:tcPr>
            <w:tcW w:w="2260" w:type="dxa"/>
            <w:shd w:val="clear" w:color="auto" w:fill="auto"/>
            <w:vAlign w:val="center"/>
          </w:tcPr>
          <w:p w14:paraId="16C59998"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0E">
              <w:rPr>
                <w:rFonts w:ascii="新細明體" w:hAnsi="新細明體"/>
                <w:noProof/>
                <w:sz w:val="20"/>
              </w:rPr>
              <w:t>280,398,530</w:t>
            </w:r>
          </w:p>
        </w:tc>
        <w:tc>
          <w:tcPr>
            <w:tcW w:w="2261" w:type="dxa"/>
            <w:shd w:val="clear" w:color="auto" w:fill="auto"/>
            <w:vAlign w:val="center"/>
          </w:tcPr>
          <w:p w14:paraId="35A2213B"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0E">
              <w:rPr>
                <w:rFonts w:ascii="新細明體" w:hAnsi="新細明體"/>
                <w:noProof/>
                <w:sz w:val="20"/>
              </w:rPr>
              <w:t>9,627,530</w:t>
            </w:r>
          </w:p>
        </w:tc>
        <w:tc>
          <w:tcPr>
            <w:tcW w:w="1370" w:type="dxa"/>
            <w:shd w:val="clear" w:color="auto" w:fill="auto"/>
            <w:vAlign w:val="center"/>
          </w:tcPr>
          <w:p w14:paraId="27E19313"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0E">
              <w:rPr>
                <w:rFonts w:ascii="新細明體" w:hAnsi="新細明體"/>
                <w:noProof/>
                <w:sz w:val="20"/>
              </w:rPr>
              <w:t>3.56</w:t>
            </w:r>
          </w:p>
        </w:tc>
      </w:tr>
      <w:tr w:rsidR="00C11ABB" w:rsidRPr="00D3170E" w14:paraId="500B0B97" w14:textId="77777777" w:rsidTr="00AA149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A11E986" w14:textId="77777777" w:rsidR="00C11ABB" w:rsidRPr="00D3170E" w:rsidRDefault="00C11ABB" w:rsidP="00AA14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3170E">
              <w:rPr>
                <w:rFonts w:ascii="標楷體" w:hAnsi="標楷體" w:hint="eastAsia"/>
                <w:b w:val="0"/>
                <w:noProof/>
                <w:sz w:val="20"/>
              </w:rPr>
              <w:t>罰款及賠償收入</w:t>
            </w:r>
          </w:p>
        </w:tc>
        <w:tc>
          <w:tcPr>
            <w:tcW w:w="1956" w:type="dxa"/>
            <w:shd w:val="clear" w:color="auto" w:fill="auto"/>
            <w:vAlign w:val="center"/>
          </w:tcPr>
          <w:p w14:paraId="2C38995D"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350,000</w:t>
            </w:r>
          </w:p>
        </w:tc>
        <w:tc>
          <w:tcPr>
            <w:tcW w:w="1844" w:type="dxa"/>
            <w:shd w:val="clear" w:color="auto" w:fill="auto"/>
            <w:vAlign w:val="center"/>
          </w:tcPr>
          <w:p w14:paraId="12605CE7"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1,256,908</w:t>
            </w:r>
          </w:p>
        </w:tc>
        <w:tc>
          <w:tcPr>
            <w:tcW w:w="1956" w:type="dxa"/>
            <w:shd w:val="clear" w:color="auto" w:fill="auto"/>
            <w:vAlign w:val="center"/>
          </w:tcPr>
          <w:p w14:paraId="15D8D4C6"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hint="eastAsia"/>
                <w:b w:val="0"/>
                <w:noProof/>
                <w:sz w:val="20"/>
              </w:rPr>
              <w:t>－</w:t>
            </w:r>
          </w:p>
        </w:tc>
        <w:tc>
          <w:tcPr>
            <w:tcW w:w="1997" w:type="dxa"/>
            <w:shd w:val="clear" w:color="auto" w:fill="auto"/>
            <w:vAlign w:val="center"/>
          </w:tcPr>
          <w:p w14:paraId="3A677504"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hint="eastAsia"/>
                <w:b w:val="0"/>
                <w:noProof/>
                <w:sz w:val="20"/>
              </w:rPr>
              <w:t>－</w:t>
            </w:r>
          </w:p>
        </w:tc>
        <w:tc>
          <w:tcPr>
            <w:tcW w:w="2017" w:type="dxa"/>
            <w:shd w:val="clear" w:color="auto" w:fill="auto"/>
            <w:vAlign w:val="center"/>
          </w:tcPr>
          <w:p w14:paraId="2E00E010"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1,220,567</w:t>
            </w:r>
          </w:p>
        </w:tc>
        <w:tc>
          <w:tcPr>
            <w:tcW w:w="2018" w:type="dxa"/>
            <w:shd w:val="clear" w:color="auto" w:fill="auto"/>
            <w:vAlign w:val="center"/>
          </w:tcPr>
          <w:p w14:paraId="72A095D5"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36,341</w:t>
            </w:r>
          </w:p>
        </w:tc>
        <w:tc>
          <w:tcPr>
            <w:tcW w:w="2260" w:type="dxa"/>
            <w:shd w:val="clear" w:color="auto" w:fill="auto"/>
            <w:vAlign w:val="center"/>
          </w:tcPr>
          <w:p w14:paraId="15A10C49"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1,256,908</w:t>
            </w:r>
          </w:p>
        </w:tc>
        <w:tc>
          <w:tcPr>
            <w:tcW w:w="2261" w:type="dxa"/>
            <w:shd w:val="clear" w:color="auto" w:fill="auto"/>
            <w:vAlign w:val="center"/>
          </w:tcPr>
          <w:p w14:paraId="5E610264"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906,908</w:t>
            </w:r>
          </w:p>
        </w:tc>
        <w:tc>
          <w:tcPr>
            <w:tcW w:w="1370" w:type="dxa"/>
            <w:shd w:val="clear" w:color="auto" w:fill="auto"/>
            <w:vAlign w:val="center"/>
          </w:tcPr>
          <w:p w14:paraId="4AA5A72B"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259.12</w:t>
            </w:r>
          </w:p>
        </w:tc>
      </w:tr>
      <w:tr w:rsidR="00C11ABB" w:rsidRPr="00D3170E" w14:paraId="763141B8" w14:textId="77777777" w:rsidTr="00AA149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2C87A11" w14:textId="77777777" w:rsidR="00C11ABB" w:rsidRPr="00D3170E" w:rsidRDefault="00C11ABB" w:rsidP="00AA14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3170E">
              <w:rPr>
                <w:rFonts w:ascii="標楷體" w:hAnsi="標楷體" w:hint="eastAsia"/>
                <w:b w:val="0"/>
                <w:noProof/>
                <w:sz w:val="20"/>
              </w:rPr>
              <w:t>規費收入</w:t>
            </w:r>
          </w:p>
        </w:tc>
        <w:tc>
          <w:tcPr>
            <w:tcW w:w="1956" w:type="dxa"/>
            <w:shd w:val="clear" w:color="auto" w:fill="auto"/>
            <w:vAlign w:val="center"/>
          </w:tcPr>
          <w:p w14:paraId="6FFFD2B0"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100,930,000</w:t>
            </w:r>
          </w:p>
        </w:tc>
        <w:tc>
          <w:tcPr>
            <w:tcW w:w="1844" w:type="dxa"/>
            <w:shd w:val="clear" w:color="auto" w:fill="auto"/>
            <w:vAlign w:val="center"/>
          </w:tcPr>
          <w:p w14:paraId="44429516"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102,251,091</w:t>
            </w:r>
          </w:p>
        </w:tc>
        <w:tc>
          <w:tcPr>
            <w:tcW w:w="1956" w:type="dxa"/>
            <w:shd w:val="clear" w:color="auto" w:fill="auto"/>
            <w:vAlign w:val="center"/>
          </w:tcPr>
          <w:p w14:paraId="495E3D3D"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hint="eastAsia"/>
                <w:b w:val="0"/>
                <w:noProof/>
                <w:sz w:val="20"/>
              </w:rPr>
              <w:t>－</w:t>
            </w:r>
          </w:p>
        </w:tc>
        <w:tc>
          <w:tcPr>
            <w:tcW w:w="1997" w:type="dxa"/>
            <w:shd w:val="clear" w:color="auto" w:fill="auto"/>
            <w:vAlign w:val="center"/>
          </w:tcPr>
          <w:p w14:paraId="3F603B9B"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hint="eastAsia"/>
                <w:b w:val="0"/>
                <w:noProof/>
                <w:sz w:val="20"/>
              </w:rPr>
              <w:t>－</w:t>
            </w:r>
          </w:p>
        </w:tc>
        <w:tc>
          <w:tcPr>
            <w:tcW w:w="2017" w:type="dxa"/>
            <w:shd w:val="clear" w:color="auto" w:fill="auto"/>
            <w:vAlign w:val="center"/>
          </w:tcPr>
          <w:p w14:paraId="69DB791B"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96,838,597</w:t>
            </w:r>
          </w:p>
        </w:tc>
        <w:tc>
          <w:tcPr>
            <w:tcW w:w="2018" w:type="dxa"/>
            <w:shd w:val="clear" w:color="auto" w:fill="auto"/>
            <w:vAlign w:val="center"/>
          </w:tcPr>
          <w:p w14:paraId="23C1EBCF"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5,412,494</w:t>
            </w:r>
          </w:p>
        </w:tc>
        <w:tc>
          <w:tcPr>
            <w:tcW w:w="2260" w:type="dxa"/>
            <w:shd w:val="clear" w:color="auto" w:fill="auto"/>
            <w:vAlign w:val="center"/>
          </w:tcPr>
          <w:p w14:paraId="6180265C"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102,251,091</w:t>
            </w:r>
          </w:p>
        </w:tc>
        <w:tc>
          <w:tcPr>
            <w:tcW w:w="2261" w:type="dxa"/>
            <w:shd w:val="clear" w:color="auto" w:fill="auto"/>
            <w:vAlign w:val="center"/>
          </w:tcPr>
          <w:p w14:paraId="0C4C802D"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1,321,091</w:t>
            </w:r>
          </w:p>
        </w:tc>
        <w:tc>
          <w:tcPr>
            <w:tcW w:w="1370" w:type="dxa"/>
            <w:shd w:val="clear" w:color="auto" w:fill="auto"/>
            <w:vAlign w:val="center"/>
          </w:tcPr>
          <w:p w14:paraId="6DDDEF46"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1.31</w:t>
            </w:r>
          </w:p>
        </w:tc>
      </w:tr>
      <w:tr w:rsidR="00C11ABB" w:rsidRPr="00D3170E" w14:paraId="2717A0FF" w14:textId="77777777" w:rsidTr="00AA149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AB32242" w14:textId="77777777" w:rsidR="00C11ABB" w:rsidRPr="00D3170E" w:rsidRDefault="00C11ABB" w:rsidP="00AA14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3170E">
              <w:rPr>
                <w:rFonts w:ascii="標楷體" w:hAnsi="標楷體" w:hint="eastAsia"/>
                <w:b w:val="0"/>
                <w:noProof/>
                <w:sz w:val="20"/>
              </w:rPr>
              <w:t>財產收入</w:t>
            </w:r>
          </w:p>
        </w:tc>
        <w:tc>
          <w:tcPr>
            <w:tcW w:w="1956" w:type="dxa"/>
            <w:shd w:val="clear" w:color="auto" w:fill="auto"/>
            <w:vAlign w:val="center"/>
          </w:tcPr>
          <w:p w14:paraId="253625E7"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36,554,000</w:t>
            </w:r>
          </w:p>
        </w:tc>
        <w:tc>
          <w:tcPr>
            <w:tcW w:w="1844" w:type="dxa"/>
            <w:shd w:val="clear" w:color="auto" w:fill="auto"/>
            <w:vAlign w:val="center"/>
          </w:tcPr>
          <w:p w14:paraId="2958E649"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43,879,654</w:t>
            </w:r>
          </w:p>
        </w:tc>
        <w:tc>
          <w:tcPr>
            <w:tcW w:w="1956" w:type="dxa"/>
            <w:shd w:val="clear" w:color="auto" w:fill="auto"/>
            <w:vAlign w:val="center"/>
          </w:tcPr>
          <w:p w14:paraId="5287506A"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hint="eastAsia"/>
                <w:b w:val="0"/>
                <w:noProof/>
                <w:sz w:val="20"/>
              </w:rPr>
              <w:t>－</w:t>
            </w:r>
          </w:p>
        </w:tc>
        <w:tc>
          <w:tcPr>
            <w:tcW w:w="1997" w:type="dxa"/>
            <w:shd w:val="clear" w:color="auto" w:fill="auto"/>
            <w:vAlign w:val="center"/>
          </w:tcPr>
          <w:p w14:paraId="2C24E0CE"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hint="eastAsia"/>
                <w:b w:val="0"/>
                <w:noProof/>
                <w:sz w:val="20"/>
              </w:rPr>
              <w:t>－</w:t>
            </w:r>
          </w:p>
        </w:tc>
        <w:tc>
          <w:tcPr>
            <w:tcW w:w="2017" w:type="dxa"/>
            <w:shd w:val="clear" w:color="auto" w:fill="auto"/>
            <w:vAlign w:val="center"/>
          </w:tcPr>
          <w:p w14:paraId="1DD100B3"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43,283,698</w:t>
            </w:r>
          </w:p>
        </w:tc>
        <w:tc>
          <w:tcPr>
            <w:tcW w:w="2018" w:type="dxa"/>
            <w:shd w:val="clear" w:color="auto" w:fill="auto"/>
            <w:vAlign w:val="center"/>
          </w:tcPr>
          <w:p w14:paraId="76149FE7"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595,956</w:t>
            </w:r>
          </w:p>
        </w:tc>
        <w:tc>
          <w:tcPr>
            <w:tcW w:w="2260" w:type="dxa"/>
            <w:shd w:val="clear" w:color="auto" w:fill="auto"/>
            <w:vAlign w:val="center"/>
          </w:tcPr>
          <w:p w14:paraId="104748B2"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43,879,654</w:t>
            </w:r>
          </w:p>
        </w:tc>
        <w:tc>
          <w:tcPr>
            <w:tcW w:w="2261" w:type="dxa"/>
            <w:shd w:val="clear" w:color="auto" w:fill="auto"/>
            <w:vAlign w:val="center"/>
          </w:tcPr>
          <w:p w14:paraId="19BC9E2C"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7,325,654</w:t>
            </w:r>
          </w:p>
        </w:tc>
        <w:tc>
          <w:tcPr>
            <w:tcW w:w="1370" w:type="dxa"/>
            <w:shd w:val="clear" w:color="auto" w:fill="auto"/>
            <w:vAlign w:val="center"/>
          </w:tcPr>
          <w:p w14:paraId="740CB8BA"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20.04</w:t>
            </w:r>
          </w:p>
        </w:tc>
      </w:tr>
      <w:tr w:rsidR="00C11ABB" w:rsidRPr="00D3170E" w14:paraId="78D27D85" w14:textId="77777777" w:rsidTr="00AA149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0881FFE" w14:textId="77777777" w:rsidR="00C11ABB" w:rsidRPr="00D3170E" w:rsidRDefault="00C11ABB" w:rsidP="00AA14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3170E">
              <w:rPr>
                <w:rFonts w:ascii="標楷體" w:hAnsi="標楷體" w:hint="eastAsia"/>
                <w:b w:val="0"/>
                <w:noProof/>
                <w:sz w:val="20"/>
              </w:rPr>
              <w:t>補助及協助收入</w:t>
            </w:r>
          </w:p>
        </w:tc>
        <w:tc>
          <w:tcPr>
            <w:tcW w:w="1956" w:type="dxa"/>
            <w:shd w:val="clear" w:color="auto" w:fill="auto"/>
            <w:vAlign w:val="center"/>
          </w:tcPr>
          <w:p w14:paraId="11402672"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132,937,000</w:t>
            </w:r>
          </w:p>
        </w:tc>
        <w:tc>
          <w:tcPr>
            <w:tcW w:w="1844" w:type="dxa"/>
            <w:shd w:val="clear" w:color="auto" w:fill="auto"/>
            <w:vAlign w:val="center"/>
          </w:tcPr>
          <w:p w14:paraId="650FAEB7"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132,937,000</w:t>
            </w:r>
          </w:p>
        </w:tc>
        <w:tc>
          <w:tcPr>
            <w:tcW w:w="1956" w:type="dxa"/>
            <w:shd w:val="clear" w:color="auto" w:fill="auto"/>
            <w:vAlign w:val="center"/>
          </w:tcPr>
          <w:p w14:paraId="25AE9160"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hint="eastAsia"/>
                <w:b w:val="0"/>
                <w:noProof/>
                <w:sz w:val="20"/>
              </w:rPr>
              <w:t>－</w:t>
            </w:r>
          </w:p>
        </w:tc>
        <w:tc>
          <w:tcPr>
            <w:tcW w:w="1997" w:type="dxa"/>
            <w:shd w:val="clear" w:color="auto" w:fill="auto"/>
            <w:vAlign w:val="center"/>
          </w:tcPr>
          <w:p w14:paraId="350BE31F"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hint="eastAsia"/>
                <w:b w:val="0"/>
                <w:noProof/>
                <w:sz w:val="20"/>
              </w:rPr>
              <w:t>－</w:t>
            </w:r>
          </w:p>
        </w:tc>
        <w:tc>
          <w:tcPr>
            <w:tcW w:w="2017" w:type="dxa"/>
            <w:shd w:val="clear" w:color="auto" w:fill="auto"/>
            <w:vAlign w:val="center"/>
          </w:tcPr>
          <w:p w14:paraId="2414EE89"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hint="eastAsia"/>
                <w:b w:val="0"/>
                <w:noProof/>
                <w:sz w:val="20"/>
              </w:rPr>
              <w:t>－</w:t>
            </w:r>
          </w:p>
        </w:tc>
        <w:tc>
          <w:tcPr>
            <w:tcW w:w="2018" w:type="dxa"/>
            <w:shd w:val="clear" w:color="auto" w:fill="auto"/>
            <w:vAlign w:val="center"/>
          </w:tcPr>
          <w:p w14:paraId="520FC22E"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132,937,000</w:t>
            </w:r>
          </w:p>
        </w:tc>
        <w:tc>
          <w:tcPr>
            <w:tcW w:w="2260" w:type="dxa"/>
            <w:shd w:val="clear" w:color="auto" w:fill="auto"/>
            <w:vAlign w:val="center"/>
          </w:tcPr>
          <w:p w14:paraId="41993255"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132,937,000</w:t>
            </w:r>
          </w:p>
        </w:tc>
        <w:tc>
          <w:tcPr>
            <w:tcW w:w="2261" w:type="dxa"/>
            <w:shd w:val="clear" w:color="auto" w:fill="auto"/>
            <w:vAlign w:val="center"/>
          </w:tcPr>
          <w:p w14:paraId="2D2CB5A1"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hint="eastAsia"/>
                <w:b w:val="0"/>
                <w:noProof/>
                <w:sz w:val="20"/>
              </w:rPr>
              <w:t>－</w:t>
            </w:r>
          </w:p>
        </w:tc>
        <w:tc>
          <w:tcPr>
            <w:tcW w:w="1370" w:type="dxa"/>
            <w:shd w:val="clear" w:color="auto" w:fill="auto"/>
            <w:vAlign w:val="center"/>
          </w:tcPr>
          <w:p w14:paraId="2740B7A8"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hint="eastAsia"/>
                <w:b w:val="0"/>
                <w:noProof/>
                <w:sz w:val="20"/>
              </w:rPr>
              <w:t>－</w:t>
            </w:r>
          </w:p>
        </w:tc>
      </w:tr>
      <w:tr w:rsidR="00C11ABB" w:rsidRPr="00D3170E" w14:paraId="0A48492F" w14:textId="77777777" w:rsidTr="00AA1495">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3E26612F" w14:textId="77777777" w:rsidR="00C11ABB" w:rsidRPr="00D3170E" w:rsidRDefault="00C11ABB" w:rsidP="00AA14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3170E">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616B2A4E"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hint="eastAsia"/>
                <w:b w:val="0"/>
                <w:noProof/>
                <w:sz w:val="20"/>
              </w:rPr>
              <w:t>－</w:t>
            </w:r>
          </w:p>
        </w:tc>
        <w:tc>
          <w:tcPr>
            <w:tcW w:w="1844" w:type="dxa"/>
            <w:tcBorders>
              <w:bottom w:val="single" w:sz="4" w:space="0" w:color="auto"/>
            </w:tcBorders>
            <w:shd w:val="clear" w:color="auto" w:fill="auto"/>
            <w:vAlign w:val="center"/>
          </w:tcPr>
          <w:p w14:paraId="6742D131"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73,877</w:t>
            </w:r>
          </w:p>
        </w:tc>
        <w:tc>
          <w:tcPr>
            <w:tcW w:w="1956" w:type="dxa"/>
            <w:tcBorders>
              <w:bottom w:val="single" w:sz="4" w:space="0" w:color="auto"/>
            </w:tcBorders>
            <w:shd w:val="clear" w:color="auto" w:fill="auto"/>
            <w:vAlign w:val="center"/>
          </w:tcPr>
          <w:p w14:paraId="0960435C"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4D04CBE1"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4C0E5E10"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73,877</w:t>
            </w:r>
          </w:p>
        </w:tc>
        <w:tc>
          <w:tcPr>
            <w:tcW w:w="2018" w:type="dxa"/>
            <w:tcBorders>
              <w:bottom w:val="single" w:sz="4" w:space="0" w:color="auto"/>
            </w:tcBorders>
            <w:shd w:val="clear" w:color="auto" w:fill="auto"/>
            <w:vAlign w:val="center"/>
          </w:tcPr>
          <w:p w14:paraId="5E3B7828"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2A7D8966"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73,877</w:t>
            </w:r>
          </w:p>
        </w:tc>
        <w:tc>
          <w:tcPr>
            <w:tcW w:w="2261" w:type="dxa"/>
            <w:tcBorders>
              <w:bottom w:val="single" w:sz="4" w:space="0" w:color="auto"/>
            </w:tcBorders>
            <w:shd w:val="clear" w:color="auto" w:fill="auto"/>
            <w:vAlign w:val="center"/>
          </w:tcPr>
          <w:p w14:paraId="2D0CD2FD"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73,877</w:t>
            </w:r>
          </w:p>
        </w:tc>
        <w:tc>
          <w:tcPr>
            <w:tcW w:w="1370" w:type="dxa"/>
            <w:tcBorders>
              <w:bottom w:val="single" w:sz="4" w:space="0" w:color="auto"/>
            </w:tcBorders>
            <w:shd w:val="clear" w:color="auto" w:fill="auto"/>
            <w:vAlign w:val="center"/>
          </w:tcPr>
          <w:p w14:paraId="600711F2" w14:textId="77777777" w:rsidR="00C11ABB" w:rsidRPr="00D3170E"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0E">
              <w:rPr>
                <w:rFonts w:ascii="新細明體" w:hAnsi="新細明體"/>
                <w:b w:val="0"/>
                <w:noProof/>
                <w:sz w:val="20"/>
              </w:rPr>
              <w:t>--</w:t>
            </w:r>
          </w:p>
        </w:tc>
      </w:tr>
    </w:tbl>
    <w:p w14:paraId="122C4281" w14:textId="77777777" w:rsidR="00C11ABB" w:rsidRDefault="00C11ABB" w:rsidP="00C11ABB">
      <w:pPr>
        <w:pStyle w:val="a7"/>
        <w:spacing w:beforeLines="0" w:before="0" w:afterLines="0" w:after="0" w:line="240" w:lineRule="exact"/>
        <w:ind w:leftChars="0" w:left="0" w:rightChars="50" w:right="80" w:firstLineChars="0" w:firstLine="0"/>
        <w:rPr>
          <w:b w:val="0"/>
          <w:bCs w:val="0"/>
          <w:szCs w:val="28"/>
        </w:rPr>
      </w:pPr>
    </w:p>
    <w:p w14:paraId="578A9516" w14:textId="77777777" w:rsidR="00C11ABB" w:rsidRDefault="00C11ABB" w:rsidP="00C11ABB">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7A865A4F" w14:textId="77777777" w:rsidR="00C11ABB" w:rsidRPr="00694358" w:rsidRDefault="00C11ABB" w:rsidP="00C11ABB">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C11ABB" w:rsidRPr="007E1449" w14:paraId="537AD9F1" w14:textId="77777777" w:rsidTr="00AA1495">
        <w:trPr>
          <w:trHeight w:val="312"/>
          <w:tblHeader/>
        </w:trPr>
        <w:tc>
          <w:tcPr>
            <w:tcW w:w="560" w:type="dxa"/>
            <w:vMerge w:val="restart"/>
            <w:tcBorders>
              <w:left w:val="nil"/>
            </w:tcBorders>
            <w:shd w:val="clear" w:color="auto" w:fill="auto"/>
            <w:vAlign w:val="center"/>
          </w:tcPr>
          <w:p w14:paraId="0F43896E" w14:textId="77777777" w:rsidR="00C11ABB" w:rsidRPr="007E1449" w:rsidRDefault="00C11ABB" w:rsidP="00AA1495">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2CFBF6D6" w14:textId="77777777" w:rsidR="00C11ABB" w:rsidRPr="007E1449" w:rsidRDefault="00C11ABB" w:rsidP="00AA1495">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59393A38" w14:textId="77777777" w:rsidR="00C11ABB" w:rsidRPr="007E1449" w:rsidRDefault="00C11ABB" w:rsidP="00AA1495">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037B6551" w14:textId="77777777" w:rsidR="00C11ABB" w:rsidRPr="007E1449" w:rsidRDefault="00C11ABB" w:rsidP="00AA1495">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2FEA8847" w14:textId="77777777" w:rsidR="00C11ABB" w:rsidRPr="007E1449" w:rsidRDefault="00C11ABB" w:rsidP="00AA1495">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C11ABB" w:rsidRPr="007E1449" w14:paraId="08365388" w14:textId="77777777" w:rsidTr="00AA1495">
        <w:trPr>
          <w:trHeight w:val="312"/>
          <w:tblHeader/>
        </w:trPr>
        <w:tc>
          <w:tcPr>
            <w:tcW w:w="560" w:type="dxa"/>
            <w:vMerge/>
            <w:tcBorders>
              <w:left w:val="nil"/>
            </w:tcBorders>
            <w:shd w:val="clear" w:color="auto" w:fill="auto"/>
            <w:vAlign w:val="center"/>
          </w:tcPr>
          <w:p w14:paraId="2B07DDB3" w14:textId="77777777" w:rsidR="00C11ABB" w:rsidRPr="007E1449" w:rsidRDefault="00C11ABB" w:rsidP="00AA1495">
            <w:pPr>
              <w:pStyle w:val="10"/>
              <w:spacing w:line="240" w:lineRule="auto"/>
              <w:jc w:val="distribute"/>
              <w:rPr>
                <w:bCs/>
                <w:sz w:val="20"/>
                <w:szCs w:val="20"/>
              </w:rPr>
            </w:pPr>
          </w:p>
        </w:tc>
        <w:tc>
          <w:tcPr>
            <w:tcW w:w="2604" w:type="dxa"/>
            <w:vMerge/>
            <w:shd w:val="clear" w:color="auto" w:fill="auto"/>
            <w:vAlign w:val="center"/>
          </w:tcPr>
          <w:p w14:paraId="67D0EC20" w14:textId="77777777" w:rsidR="00C11ABB" w:rsidRPr="007E1449" w:rsidRDefault="00C11ABB" w:rsidP="00AA1495">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54FF6822" w14:textId="77777777" w:rsidR="00C11ABB" w:rsidRPr="007E1449" w:rsidRDefault="00C11ABB" w:rsidP="00AA1495">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654AB864" w14:textId="77777777" w:rsidR="00C11ABB" w:rsidRPr="007E1449" w:rsidRDefault="00C11ABB" w:rsidP="00AA1495">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7E90BE93" w14:textId="77777777" w:rsidR="00C11ABB" w:rsidRPr="007E1449" w:rsidRDefault="00C11ABB" w:rsidP="00AA1495">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11EBFCF9" w14:textId="77777777" w:rsidR="00C11ABB" w:rsidRPr="007E1449" w:rsidRDefault="00C11ABB" w:rsidP="00AA1495">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2554A1C5" w14:textId="77777777" w:rsidR="00C11ABB" w:rsidRPr="007E1449" w:rsidRDefault="00C11ABB" w:rsidP="00AA1495">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3ACEB6B8" w14:textId="77777777" w:rsidR="00C11ABB" w:rsidRPr="007E1449" w:rsidRDefault="00C11ABB" w:rsidP="00AA1495">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27447481" w14:textId="77777777" w:rsidR="00C11ABB" w:rsidRPr="007E1449" w:rsidRDefault="00C11ABB" w:rsidP="00AA1495">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C11ABB" w:rsidRPr="007E1449" w14:paraId="08FA21DC" w14:textId="77777777" w:rsidTr="00AA1495">
        <w:trPr>
          <w:trHeight w:val="312"/>
          <w:tblHeader/>
        </w:trPr>
        <w:tc>
          <w:tcPr>
            <w:tcW w:w="560" w:type="dxa"/>
            <w:vMerge/>
            <w:tcBorders>
              <w:left w:val="nil"/>
            </w:tcBorders>
            <w:shd w:val="clear" w:color="auto" w:fill="auto"/>
            <w:vAlign w:val="center"/>
          </w:tcPr>
          <w:p w14:paraId="272F33A4" w14:textId="77777777" w:rsidR="00C11ABB" w:rsidRPr="007E1449" w:rsidRDefault="00C11ABB" w:rsidP="00AA1495">
            <w:pPr>
              <w:pStyle w:val="10"/>
              <w:spacing w:line="240" w:lineRule="auto"/>
              <w:jc w:val="distribute"/>
              <w:rPr>
                <w:bCs/>
                <w:sz w:val="20"/>
                <w:szCs w:val="20"/>
              </w:rPr>
            </w:pPr>
          </w:p>
        </w:tc>
        <w:tc>
          <w:tcPr>
            <w:tcW w:w="2604" w:type="dxa"/>
            <w:vMerge/>
            <w:shd w:val="clear" w:color="auto" w:fill="auto"/>
            <w:vAlign w:val="center"/>
          </w:tcPr>
          <w:p w14:paraId="58DCED00" w14:textId="77777777" w:rsidR="00C11ABB" w:rsidRPr="007E1449" w:rsidRDefault="00C11ABB" w:rsidP="00AA1495">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2E7CEB59" w14:textId="77777777" w:rsidR="00C11ABB" w:rsidRPr="007E1449" w:rsidRDefault="00C11ABB" w:rsidP="00AA1495">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095D80B7" w14:textId="77777777" w:rsidR="00C11ABB" w:rsidRPr="007E1449" w:rsidRDefault="00C11ABB" w:rsidP="00AA1495">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631F959D" w14:textId="77777777" w:rsidR="00C11ABB" w:rsidRPr="007E1449" w:rsidRDefault="00C11ABB" w:rsidP="00AA1495">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4DBB9D86" w14:textId="77777777" w:rsidR="00C11ABB" w:rsidRPr="007E1449" w:rsidRDefault="00C11ABB" w:rsidP="00AA1495">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3196F054" w14:textId="77777777" w:rsidR="00C11ABB" w:rsidRPr="007E1449" w:rsidRDefault="00C11ABB" w:rsidP="00AA1495">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068E8768" w14:textId="77777777" w:rsidR="00C11ABB" w:rsidRPr="007E1449" w:rsidRDefault="00C11ABB" w:rsidP="00AA1495">
            <w:pPr>
              <w:pStyle w:val="10"/>
              <w:spacing w:line="240" w:lineRule="auto"/>
              <w:ind w:leftChars="30" w:left="48" w:rightChars="30" w:right="48"/>
              <w:jc w:val="distribute"/>
              <w:rPr>
                <w:bCs/>
                <w:sz w:val="20"/>
                <w:szCs w:val="20"/>
              </w:rPr>
            </w:pPr>
          </w:p>
        </w:tc>
        <w:tc>
          <w:tcPr>
            <w:tcW w:w="2268" w:type="dxa"/>
            <w:shd w:val="clear" w:color="auto" w:fill="auto"/>
            <w:vAlign w:val="center"/>
          </w:tcPr>
          <w:p w14:paraId="24ED5FCC" w14:textId="77777777" w:rsidR="00C11ABB" w:rsidRPr="007E1449" w:rsidRDefault="00C11ABB" w:rsidP="00AA1495">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4180E5BC" w14:textId="77777777" w:rsidR="00C11ABB" w:rsidRPr="007E1449" w:rsidRDefault="00C11ABB" w:rsidP="00AA1495">
            <w:pPr>
              <w:pStyle w:val="10"/>
              <w:spacing w:line="240" w:lineRule="auto"/>
              <w:jc w:val="center"/>
              <w:rPr>
                <w:bCs/>
                <w:sz w:val="20"/>
                <w:szCs w:val="20"/>
              </w:rPr>
            </w:pPr>
            <w:r w:rsidRPr="007E1449">
              <w:rPr>
                <w:rFonts w:hint="eastAsia"/>
                <w:bCs/>
                <w:sz w:val="20"/>
                <w:szCs w:val="20"/>
              </w:rPr>
              <w:t>％</w:t>
            </w:r>
          </w:p>
        </w:tc>
      </w:tr>
      <w:tr w:rsidR="00C11ABB" w:rsidRPr="0061575D" w14:paraId="152FE41B"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EF1B01D" w14:textId="77777777" w:rsidR="00C11ABB" w:rsidRPr="0061575D" w:rsidRDefault="00C11ABB" w:rsidP="00AA1495">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8FE3569" w14:textId="77777777" w:rsidR="00C11ABB" w:rsidRPr="0061575D" w:rsidRDefault="00C11ABB" w:rsidP="00AA1495">
            <w:pPr>
              <w:pStyle w:val="10"/>
              <w:spacing w:line="240" w:lineRule="auto"/>
              <w:jc w:val="distribute"/>
              <w:rPr>
                <w:rFonts w:hAnsi="標楷體"/>
                <w:b/>
                <w:bCs/>
                <w:sz w:val="20"/>
                <w:szCs w:val="20"/>
              </w:rPr>
            </w:pPr>
            <w:r w:rsidRPr="0061575D">
              <w:rPr>
                <w:rFonts w:hAnsi="標楷體" w:hint="eastAsia"/>
                <w:b/>
                <w:bCs/>
                <w:noProof/>
                <w:sz w:val="20"/>
              </w:rPr>
              <w:t>經濟發展局主管</w:t>
            </w:r>
          </w:p>
        </w:tc>
        <w:tc>
          <w:tcPr>
            <w:tcW w:w="2394" w:type="dxa"/>
            <w:shd w:val="clear" w:color="auto" w:fill="auto"/>
            <w:vAlign w:val="center"/>
          </w:tcPr>
          <w:p w14:paraId="6B53ADC5"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164,070,445</w:t>
            </w:r>
          </w:p>
        </w:tc>
        <w:tc>
          <w:tcPr>
            <w:tcW w:w="2421" w:type="dxa"/>
            <w:shd w:val="clear" w:color="auto" w:fill="auto"/>
            <w:vAlign w:val="center"/>
          </w:tcPr>
          <w:p w14:paraId="043E5A5A"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282" w:type="dxa"/>
            <w:shd w:val="clear" w:color="auto" w:fill="auto"/>
            <w:vAlign w:val="center"/>
          </w:tcPr>
          <w:p w14:paraId="671CE4DE"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365" w:type="dxa"/>
            <w:shd w:val="clear" w:color="auto" w:fill="auto"/>
            <w:vAlign w:val="center"/>
          </w:tcPr>
          <w:p w14:paraId="5A84FF00"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422" w:type="dxa"/>
            <w:shd w:val="clear" w:color="auto" w:fill="auto"/>
            <w:vAlign w:val="center"/>
          </w:tcPr>
          <w:p w14:paraId="3B37817C"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100,000</w:t>
            </w:r>
          </w:p>
        </w:tc>
        <w:tc>
          <w:tcPr>
            <w:tcW w:w="2267" w:type="dxa"/>
            <w:shd w:val="clear" w:color="auto" w:fill="auto"/>
            <w:vAlign w:val="center"/>
          </w:tcPr>
          <w:p w14:paraId="5B6F4DC2"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116,602,719</w:t>
            </w:r>
          </w:p>
        </w:tc>
        <w:tc>
          <w:tcPr>
            <w:tcW w:w="2268" w:type="dxa"/>
            <w:shd w:val="clear" w:color="auto" w:fill="auto"/>
            <w:vAlign w:val="center"/>
          </w:tcPr>
          <w:p w14:paraId="5806F1E7"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47,367,726</w:t>
            </w:r>
          </w:p>
        </w:tc>
        <w:tc>
          <w:tcPr>
            <w:tcW w:w="1254" w:type="dxa"/>
            <w:shd w:val="clear" w:color="auto" w:fill="auto"/>
            <w:vAlign w:val="center"/>
          </w:tcPr>
          <w:p w14:paraId="1D7B1060"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28.87</w:t>
            </w:r>
          </w:p>
        </w:tc>
      </w:tr>
      <w:tr w:rsidR="00C11ABB" w:rsidRPr="0061575D" w14:paraId="43B724EA"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94EA03F" w14:textId="77777777" w:rsidR="00C11ABB" w:rsidRPr="0061575D" w:rsidRDefault="00C11ABB" w:rsidP="00AA1495">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86672D2" w14:textId="77777777" w:rsidR="00C11ABB" w:rsidRPr="0061575D" w:rsidRDefault="00C11ABB" w:rsidP="00AA1495">
            <w:pPr>
              <w:pStyle w:val="10"/>
              <w:spacing w:line="240" w:lineRule="auto"/>
              <w:ind w:leftChars="100" w:left="160"/>
              <w:jc w:val="distribute"/>
              <w:rPr>
                <w:rFonts w:hAnsi="標楷體"/>
                <w:b/>
                <w:bCs/>
                <w:sz w:val="20"/>
                <w:szCs w:val="20"/>
              </w:rPr>
            </w:pPr>
            <w:r w:rsidRPr="0061575D">
              <w:rPr>
                <w:rFonts w:hAnsi="標楷體" w:hint="eastAsia"/>
                <w:b/>
                <w:bCs/>
                <w:noProof/>
                <w:sz w:val="20"/>
              </w:rPr>
              <w:t>臺南市政府經濟發展局</w:t>
            </w:r>
          </w:p>
        </w:tc>
        <w:tc>
          <w:tcPr>
            <w:tcW w:w="2394" w:type="dxa"/>
            <w:shd w:val="clear" w:color="auto" w:fill="auto"/>
            <w:vAlign w:val="center"/>
          </w:tcPr>
          <w:p w14:paraId="5D4FA546"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83,763,571</w:t>
            </w:r>
          </w:p>
        </w:tc>
        <w:tc>
          <w:tcPr>
            <w:tcW w:w="2421" w:type="dxa"/>
            <w:shd w:val="clear" w:color="auto" w:fill="auto"/>
            <w:vAlign w:val="center"/>
          </w:tcPr>
          <w:p w14:paraId="5384571B"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282" w:type="dxa"/>
            <w:shd w:val="clear" w:color="auto" w:fill="auto"/>
            <w:vAlign w:val="center"/>
          </w:tcPr>
          <w:p w14:paraId="170E7722"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365" w:type="dxa"/>
            <w:shd w:val="clear" w:color="auto" w:fill="auto"/>
            <w:vAlign w:val="center"/>
          </w:tcPr>
          <w:p w14:paraId="20FD2267"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422" w:type="dxa"/>
            <w:shd w:val="clear" w:color="auto" w:fill="auto"/>
            <w:vAlign w:val="center"/>
          </w:tcPr>
          <w:p w14:paraId="2A1D9519"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100,000</w:t>
            </w:r>
          </w:p>
        </w:tc>
        <w:tc>
          <w:tcPr>
            <w:tcW w:w="2267" w:type="dxa"/>
            <w:shd w:val="clear" w:color="auto" w:fill="auto"/>
            <w:vAlign w:val="center"/>
          </w:tcPr>
          <w:p w14:paraId="4BEDA517"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76,837,276</w:t>
            </w:r>
          </w:p>
        </w:tc>
        <w:tc>
          <w:tcPr>
            <w:tcW w:w="2268" w:type="dxa"/>
            <w:shd w:val="clear" w:color="auto" w:fill="auto"/>
            <w:vAlign w:val="center"/>
          </w:tcPr>
          <w:p w14:paraId="76E3485B"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6,826,295</w:t>
            </w:r>
          </w:p>
        </w:tc>
        <w:tc>
          <w:tcPr>
            <w:tcW w:w="1254" w:type="dxa"/>
            <w:shd w:val="clear" w:color="auto" w:fill="auto"/>
            <w:vAlign w:val="center"/>
          </w:tcPr>
          <w:p w14:paraId="085BC592"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8.15</w:t>
            </w:r>
          </w:p>
        </w:tc>
      </w:tr>
      <w:tr w:rsidR="00C11ABB" w:rsidRPr="007E1449" w14:paraId="2385AAC9"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4100BA8" w14:textId="77777777" w:rsidR="00C11ABB" w:rsidRPr="00FB7CDD" w:rsidRDefault="00C11ABB" w:rsidP="00AA1495">
            <w:pPr>
              <w:pStyle w:val="10"/>
              <w:spacing w:line="240" w:lineRule="auto"/>
              <w:jc w:val="center"/>
              <w:rPr>
                <w:rFonts w:ascii="新細明體" w:eastAsia="新細明體" w:hAnsi="新細明體"/>
                <w:bCs/>
                <w:sz w:val="20"/>
                <w:szCs w:val="20"/>
              </w:rPr>
            </w:pPr>
            <w:r w:rsidRPr="00B65CA9">
              <w:rPr>
                <w:rFonts w:ascii="新細明體" w:hAnsi="新細明體"/>
                <w:bCs/>
                <w:noProof/>
                <w:sz w:val="20"/>
              </w:rPr>
              <w:t>104</w:t>
            </w:r>
          </w:p>
        </w:tc>
        <w:tc>
          <w:tcPr>
            <w:tcW w:w="2604" w:type="dxa"/>
            <w:shd w:val="clear" w:color="auto" w:fill="auto"/>
            <w:vAlign w:val="center"/>
          </w:tcPr>
          <w:p w14:paraId="569C2663" w14:textId="77777777" w:rsidR="00C11ABB" w:rsidRPr="007E1449" w:rsidRDefault="00C11ABB" w:rsidP="00AA1495">
            <w:pPr>
              <w:pStyle w:val="10"/>
              <w:spacing w:line="240" w:lineRule="auto"/>
              <w:ind w:leftChars="200" w:left="320"/>
              <w:jc w:val="distribute"/>
              <w:rPr>
                <w:rFonts w:hAnsi="標楷體"/>
                <w:bCs/>
                <w:sz w:val="20"/>
                <w:szCs w:val="20"/>
              </w:rPr>
            </w:pPr>
            <w:r w:rsidRPr="00B65CA9">
              <w:rPr>
                <w:rFonts w:hAnsi="標楷體" w:hint="eastAsia"/>
                <w:bCs/>
                <w:noProof/>
                <w:sz w:val="20"/>
              </w:rPr>
              <w:t>罰款及賠償收入</w:t>
            </w:r>
          </w:p>
        </w:tc>
        <w:tc>
          <w:tcPr>
            <w:tcW w:w="2394" w:type="dxa"/>
            <w:shd w:val="clear" w:color="auto" w:fill="auto"/>
            <w:vAlign w:val="center"/>
          </w:tcPr>
          <w:p w14:paraId="3F79958E"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200,000</w:t>
            </w:r>
          </w:p>
        </w:tc>
        <w:tc>
          <w:tcPr>
            <w:tcW w:w="2421" w:type="dxa"/>
            <w:shd w:val="clear" w:color="auto" w:fill="auto"/>
            <w:vAlign w:val="center"/>
          </w:tcPr>
          <w:p w14:paraId="366B5083"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282" w:type="dxa"/>
            <w:shd w:val="clear" w:color="auto" w:fill="auto"/>
            <w:vAlign w:val="center"/>
          </w:tcPr>
          <w:p w14:paraId="4DFC88F5"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365" w:type="dxa"/>
            <w:shd w:val="clear" w:color="auto" w:fill="auto"/>
            <w:vAlign w:val="center"/>
          </w:tcPr>
          <w:p w14:paraId="6C1EF0E6"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422" w:type="dxa"/>
            <w:shd w:val="clear" w:color="auto" w:fill="auto"/>
            <w:vAlign w:val="center"/>
          </w:tcPr>
          <w:p w14:paraId="7A0C95D9"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7" w:type="dxa"/>
            <w:shd w:val="clear" w:color="auto" w:fill="auto"/>
            <w:vAlign w:val="center"/>
          </w:tcPr>
          <w:p w14:paraId="4FDD8E0F"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8" w:type="dxa"/>
            <w:shd w:val="clear" w:color="auto" w:fill="auto"/>
            <w:vAlign w:val="center"/>
          </w:tcPr>
          <w:p w14:paraId="019FA268"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200,000</w:t>
            </w:r>
          </w:p>
        </w:tc>
        <w:tc>
          <w:tcPr>
            <w:tcW w:w="1254" w:type="dxa"/>
            <w:shd w:val="clear" w:color="auto" w:fill="auto"/>
            <w:vAlign w:val="center"/>
          </w:tcPr>
          <w:p w14:paraId="642611CC"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100.00</w:t>
            </w:r>
          </w:p>
        </w:tc>
      </w:tr>
      <w:tr w:rsidR="00C11ABB" w:rsidRPr="007E1449" w14:paraId="24846320"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9F5A0A2" w14:textId="77777777" w:rsidR="00C11ABB" w:rsidRPr="00FB7CDD" w:rsidRDefault="00C11ABB" w:rsidP="00AA1495">
            <w:pPr>
              <w:pStyle w:val="10"/>
              <w:spacing w:line="240" w:lineRule="auto"/>
              <w:jc w:val="center"/>
              <w:rPr>
                <w:rFonts w:ascii="新細明體" w:eastAsia="新細明體" w:hAnsi="新細明體"/>
                <w:bCs/>
                <w:sz w:val="20"/>
                <w:szCs w:val="20"/>
              </w:rPr>
            </w:pPr>
            <w:r w:rsidRPr="00B65CA9">
              <w:rPr>
                <w:rFonts w:ascii="新細明體" w:hAnsi="新細明體"/>
                <w:bCs/>
                <w:noProof/>
                <w:sz w:val="20"/>
              </w:rPr>
              <w:t>108</w:t>
            </w:r>
          </w:p>
        </w:tc>
        <w:tc>
          <w:tcPr>
            <w:tcW w:w="2604" w:type="dxa"/>
            <w:shd w:val="clear" w:color="auto" w:fill="auto"/>
            <w:vAlign w:val="center"/>
          </w:tcPr>
          <w:p w14:paraId="3F2048DC" w14:textId="77777777" w:rsidR="00C11ABB" w:rsidRPr="007E1449" w:rsidRDefault="00C11ABB" w:rsidP="00AA1495">
            <w:pPr>
              <w:pStyle w:val="10"/>
              <w:spacing w:line="240" w:lineRule="auto"/>
              <w:ind w:leftChars="200" w:left="320"/>
              <w:jc w:val="distribute"/>
              <w:rPr>
                <w:rFonts w:hAnsi="標楷體"/>
                <w:bCs/>
                <w:sz w:val="20"/>
                <w:szCs w:val="20"/>
              </w:rPr>
            </w:pPr>
            <w:r w:rsidRPr="00B65CA9">
              <w:rPr>
                <w:rFonts w:hAnsi="標楷體" w:hint="eastAsia"/>
                <w:bCs/>
                <w:noProof/>
                <w:sz w:val="20"/>
              </w:rPr>
              <w:t>罰款及賠償收入</w:t>
            </w:r>
          </w:p>
        </w:tc>
        <w:tc>
          <w:tcPr>
            <w:tcW w:w="2394" w:type="dxa"/>
            <w:shd w:val="clear" w:color="auto" w:fill="auto"/>
            <w:vAlign w:val="center"/>
          </w:tcPr>
          <w:p w14:paraId="5497E9E0"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167,071</w:t>
            </w:r>
          </w:p>
        </w:tc>
        <w:tc>
          <w:tcPr>
            <w:tcW w:w="2421" w:type="dxa"/>
            <w:shd w:val="clear" w:color="auto" w:fill="auto"/>
            <w:vAlign w:val="center"/>
          </w:tcPr>
          <w:p w14:paraId="62F41AED"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282" w:type="dxa"/>
            <w:shd w:val="clear" w:color="auto" w:fill="auto"/>
            <w:vAlign w:val="center"/>
          </w:tcPr>
          <w:p w14:paraId="49B9ED29"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365" w:type="dxa"/>
            <w:shd w:val="clear" w:color="auto" w:fill="auto"/>
            <w:vAlign w:val="center"/>
          </w:tcPr>
          <w:p w14:paraId="7CCC096B"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422" w:type="dxa"/>
            <w:shd w:val="clear" w:color="auto" w:fill="auto"/>
            <w:vAlign w:val="center"/>
          </w:tcPr>
          <w:p w14:paraId="3A9251AC"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7" w:type="dxa"/>
            <w:shd w:val="clear" w:color="auto" w:fill="auto"/>
            <w:vAlign w:val="center"/>
          </w:tcPr>
          <w:p w14:paraId="1A53FA72"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8" w:type="dxa"/>
            <w:shd w:val="clear" w:color="auto" w:fill="auto"/>
            <w:vAlign w:val="center"/>
          </w:tcPr>
          <w:p w14:paraId="22BB9B6B"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167,071</w:t>
            </w:r>
          </w:p>
        </w:tc>
        <w:tc>
          <w:tcPr>
            <w:tcW w:w="1254" w:type="dxa"/>
            <w:shd w:val="clear" w:color="auto" w:fill="auto"/>
            <w:vAlign w:val="center"/>
          </w:tcPr>
          <w:p w14:paraId="12460D99"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100.00</w:t>
            </w:r>
          </w:p>
        </w:tc>
      </w:tr>
      <w:tr w:rsidR="00C11ABB" w:rsidRPr="007E1449" w14:paraId="50D1B3E8"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5DB937A" w14:textId="77777777" w:rsidR="00C11ABB" w:rsidRPr="00FB7CDD" w:rsidRDefault="00C11ABB" w:rsidP="00AA1495">
            <w:pPr>
              <w:pStyle w:val="10"/>
              <w:spacing w:line="240" w:lineRule="auto"/>
              <w:jc w:val="center"/>
              <w:rPr>
                <w:rFonts w:ascii="新細明體" w:eastAsia="新細明體" w:hAnsi="新細明體"/>
                <w:bCs/>
                <w:sz w:val="20"/>
                <w:szCs w:val="20"/>
              </w:rPr>
            </w:pPr>
            <w:r w:rsidRPr="00B65CA9">
              <w:rPr>
                <w:rFonts w:ascii="新細明體" w:hAnsi="新細明體"/>
                <w:bCs/>
                <w:noProof/>
                <w:sz w:val="20"/>
              </w:rPr>
              <w:t>111</w:t>
            </w:r>
          </w:p>
        </w:tc>
        <w:tc>
          <w:tcPr>
            <w:tcW w:w="2604" w:type="dxa"/>
            <w:shd w:val="clear" w:color="auto" w:fill="auto"/>
            <w:vAlign w:val="center"/>
          </w:tcPr>
          <w:p w14:paraId="53B5626C" w14:textId="77777777" w:rsidR="00C11ABB" w:rsidRPr="007E1449" w:rsidRDefault="00C11ABB" w:rsidP="00AA1495">
            <w:pPr>
              <w:pStyle w:val="10"/>
              <w:spacing w:line="240" w:lineRule="auto"/>
              <w:ind w:leftChars="200" w:left="320"/>
              <w:jc w:val="distribute"/>
              <w:rPr>
                <w:rFonts w:hAnsi="標楷體"/>
                <w:bCs/>
                <w:sz w:val="20"/>
                <w:szCs w:val="20"/>
              </w:rPr>
            </w:pPr>
            <w:r w:rsidRPr="00B65CA9">
              <w:rPr>
                <w:rFonts w:hAnsi="標楷體" w:hint="eastAsia"/>
                <w:bCs/>
                <w:noProof/>
                <w:sz w:val="20"/>
              </w:rPr>
              <w:t>補助及協助收入</w:t>
            </w:r>
          </w:p>
        </w:tc>
        <w:tc>
          <w:tcPr>
            <w:tcW w:w="2394" w:type="dxa"/>
            <w:shd w:val="clear" w:color="auto" w:fill="auto"/>
            <w:vAlign w:val="center"/>
          </w:tcPr>
          <w:p w14:paraId="708D9E6D"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988,000</w:t>
            </w:r>
          </w:p>
        </w:tc>
        <w:tc>
          <w:tcPr>
            <w:tcW w:w="2421" w:type="dxa"/>
            <w:shd w:val="clear" w:color="auto" w:fill="auto"/>
            <w:vAlign w:val="center"/>
          </w:tcPr>
          <w:p w14:paraId="0403A999"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282" w:type="dxa"/>
            <w:shd w:val="clear" w:color="auto" w:fill="auto"/>
            <w:vAlign w:val="center"/>
          </w:tcPr>
          <w:p w14:paraId="1B8DF893"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365" w:type="dxa"/>
            <w:shd w:val="clear" w:color="auto" w:fill="auto"/>
            <w:vAlign w:val="center"/>
          </w:tcPr>
          <w:p w14:paraId="3085D667"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422" w:type="dxa"/>
            <w:shd w:val="clear" w:color="auto" w:fill="auto"/>
            <w:vAlign w:val="center"/>
          </w:tcPr>
          <w:p w14:paraId="197EED56"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7" w:type="dxa"/>
            <w:shd w:val="clear" w:color="auto" w:fill="auto"/>
            <w:vAlign w:val="center"/>
          </w:tcPr>
          <w:p w14:paraId="3563AD65"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8" w:type="dxa"/>
            <w:shd w:val="clear" w:color="auto" w:fill="auto"/>
            <w:vAlign w:val="center"/>
          </w:tcPr>
          <w:p w14:paraId="4BFFDB86"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988,000</w:t>
            </w:r>
          </w:p>
        </w:tc>
        <w:tc>
          <w:tcPr>
            <w:tcW w:w="1254" w:type="dxa"/>
            <w:shd w:val="clear" w:color="auto" w:fill="auto"/>
            <w:vAlign w:val="center"/>
          </w:tcPr>
          <w:p w14:paraId="319589BC"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100.00</w:t>
            </w:r>
          </w:p>
        </w:tc>
      </w:tr>
      <w:tr w:rsidR="00C11ABB" w:rsidRPr="0061575D" w14:paraId="615E8739"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7EFB77B" w14:textId="77777777" w:rsidR="00C11ABB" w:rsidRPr="0061575D" w:rsidRDefault="00C11ABB" w:rsidP="00AA1495">
            <w:pPr>
              <w:pStyle w:val="10"/>
              <w:spacing w:line="240" w:lineRule="auto"/>
              <w:jc w:val="center"/>
              <w:rPr>
                <w:rFonts w:ascii="新細明體" w:eastAsia="新細明體" w:hAnsi="新細明體"/>
                <w:bCs/>
                <w:sz w:val="20"/>
                <w:szCs w:val="20"/>
              </w:rPr>
            </w:pPr>
            <w:r w:rsidRPr="0061575D">
              <w:rPr>
                <w:rFonts w:ascii="新細明體" w:hAnsi="新細明體"/>
                <w:bCs/>
                <w:noProof/>
                <w:sz w:val="20"/>
              </w:rPr>
              <w:t>112</w:t>
            </w:r>
          </w:p>
        </w:tc>
        <w:tc>
          <w:tcPr>
            <w:tcW w:w="2604" w:type="dxa"/>
            <w:shd w:val="clear" w:color="auto" w:fill="auto"/>
            <w:vAlign w:val="center"/>
          </w:tcPr>
          <w:p w14:paraId="625EA83F" w14:textId="77777777" w:rsidR="00C11ABB" w:rsidRPr="0061575D" w:rsidRDefault="00C11ABB" w:rsidP="00AA1495">
            <w:pPr>
              <w:pStyle w:val="10"/>
              <w:spacing w:line="240" w:lineRule="auto"/>
              <w:ind w:leftChars="200" w:left="320"/>
              <w:jc w:val="distribute"/>
              <w:rPr>
                <w:rFonts w:hAnsi="標楷體"/>
                <w:b/>
                <w:bCs/>
                <w:sz w:val="20"/>
                <w:szCs w:val="20"/>
              </w:rPr>
            </w:pPr>
            <w:r w:rsidRPr="0061575D">
              <w:rPr>
                <w:rFonts w:hAnsi="標楷體" w:hint="eastAsia"/>
                <w:b/>
                <w:bCs/>
                <w:noProof/>
                <w:sz w:val="20"/>
              </w:rPr>
              <w:t>小計</w:t>
            </w:r>
          </w:p>
        </w:tc>
        <w:tc>
          <w:tcPr>
            <w:tcW w:w="2394" w:type="dxa"/>
            <w:shd w:val="clear" w:color="auto" w:fill="auto"/>
            <w:vAlign w:val="center"/>
          </w:tcPr>
          <w:p w14:paraId="64696C6D"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82,408,500</w:t>
            </w:r>
          </w:p>
        </w:tc>
        <w:tc>
          <w:tcPr>
            <w:tcW w:w="2421" w:type="dxa"/>
            <w:shd w:val="clear" w:color="auto" w:fill="auto"/>
            <w:vAlign w:val="center"/>
          </w:tcPr>
          <w:p w14:paraId="3B716EE2"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282" w:type="dxa"/>
            <w:shd w:val="clear" w:color="auto" w:fill="auto"/>
            <w:vAlign w:val="center"/>
          </w:tcPr>
          <w:p w14:paraId="09B7B36A"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365" w:type="dxa"/>
            <w:shd w:val="clear" w:color="auto" w:fill="auto"/>
            <w:vAlign w:val="center"/>
          </w:tcPr>
          <w:p w14:paraId="676A9EC8"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422" w:type="dxa"/>
            <w:shd w:val="clear" w:color="auto" w:fill="auto"/>
            <w:vAlign w:val="center"/>
          </w:tcPr>
          <w:p w14:paraId="005A3E1E"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100,000</w:t>
            </w:r>
          </w:p>
        </w:tc>
        <w:tc>
          <w:tcPr>
            <w:tcW w:w="2267" w:type="dxa"/>
            <w:shd w:val="clear" w:color="auto" w:fill="auto"/>
            <w:vAlign w:val="center"/>
          </w:tcPr>
          <w:p w14:paraId="210DC81D"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76,837,276</w:t>
            </w:r>
          </w:p>
        </w:tc>
        <w:tc>
          <w:tcPr>
            <w:tcW w:w="2268" w:type="dxa"/>
            <w:shd w:val="clear" w:color="auto" w:fill="auto"/>
            <w:vAlign w:val="center"/>
          </w:tcPr>
          <w:p w14:paraId="28C2B164"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5,471,224</w:t>
            </w:r>
          </w:p>
        </w:tc>
        <w:tc>
          <w:tcPr>
            <w:tcW w:w="1254" w:type="dxa"/>
            <w:shd w:val="clear" w:color="auto" w:fill="auto"/>
            <w:vAlign w:val="center"/>
          </w:tcPr>
          <w:p w14:paraId="501C1BAC"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6.64</w:t>
            </w:r>
          </w:p>
        </w:tc>
      </w:tr>
      <w:tr w:rsidR="00C11ABB" w:rsidRPr="007E1449" w14:paraId="57E8613E"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2768B93" w14:textId="77777777" w:rsidR="00C11ABB" w:rsidRPr="00FB7CDD" w:rsidRDefault="00C11ABB" w:rsidP="00AA1495">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8D52F2B" w14:textId="77777777" w:rsidR="00C11ABB" w:rsidRPr="007E1449" w:rsidRDefault="00C11ABB" w:rsidP="00AA1495">
            <w:pPr>
              <w:pStyle w:val="10"/>
              <w:spacing w:line="240" w:lineRule="auto"/>
              <w:ind w:leftChars="200" w:left="320"/>
              <w:jc w:val="distribute"/>
              <w:rPr>
                <w:rFonts w:hAnsi="標楷體"/>
                <w:bCs/>
                <w:sz w:val="20"/>
                <w:szCs w:val="20"/>
              </w:rPr>
            </w:pPr>
            <w:r w:rsidRPr="00B65CA9">
              <w:rPr>
                <w:rFonts w:hAnsi="標楷體" w:hint="eastAsia"/>
                <w:bCs/>
                <w:noProof/>
                <w:sz w:val="20"/>
              </w:rPr>
              <w:t>罰款及賠償收入</w:t>
            </w:r>
          </w:p>
        </w:tc>
        <w:tc>
          <w:tcPr>
            <w:tcW w:w="2394" w:type="dxa"/>
            <w:shd w:val="clear" w:color="auto" w:fill="auto"/>
            <w:vAlign w:val="center"/>
          </w:tcPr>
          <w:p w14:paraId="457F30E8"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610,000</w:t>
            </w:r>
          </w:p>
        </w:tc>
        <w:tc>
          <w:tcPr>
            <w:tcW w:w="2421" w:type="dxa"/>
            <w:shd w:val="clear" w:color="auto" w:fill="auto"/>
            <w:vAlign w:val="center"/>
          </w:tcPr>
          <w:p w14:paraId="3B840C2C"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282" w:type="dxa"/>
            <w:shd w:val="clear" w:color="auto" w:fill="auto"/>
            <w:vAlign w:val="center"/>
          </w:tcPr>
          <w:p w14:paraId="53D3D04C"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365" w:type="dxa"/>
            <w:shd w:val="clear" w:color="auto" w:fill="auto"/>
            <w:vAlign w:val="center"/>
          </w:tcPr>
          <w:p w14:paraId="7FEAC50E"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422" w:type="dxa"/>
            <w:shd w:val="clear" w:color="auto" w:fill="auto"/>
            <w:vAlign w:val="center"/>
          </w:tcPr>
          <w:p w14:paraId="6C9694EE"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100,000</w:t>
            </w:r>
          </w:p>
        </w:tc>
        <w:tc>
          <w:tcPr>
            <w:tcW w:w="2267" w:type="dxa"/>
            <w:shd w:val="clear" w:color="auto" w:fill="auto"/>
            <w:vAlign w:val="center"/>
          </w:tcPr>
          <w:p w14:paraId="67DC6F8F"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505,894</w:t>
            </w:r>
          </w:p>
        </w:tc>
        <w:tc>
          <w:tcPr>
            <w:tcW w:w="2268" w:type="dxa"/>
            <w:shd w:val="clear" w:color="auto" w:fill="auto"/>
            <w:vAlign w:val="center"/>
          </w:tcPr>
          <w:p w14:paraId="0EB0BFF5"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4,106</w:t>
            </w:r>
          </w:p>
        </w:tc>
        <w:tc>
          <w:tcPr>
            <w:tcW w:w="1254" w:type="dxa"/>
            <w:shd w:val="clear" w:color="auto" w:fill="auto"/>
            <w:vAlign w:val="center"/>
          </w:tcPr>
          <w:p w14:paraId="2DC0C8E9"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0.67</w:t>
            </w:r>
          </w:p>
        </w:tc>
      </w:tr>
      <w:tr w:rsidR="00C11ABB" w:rsidRPr="007E1449" w14:paraId="1D37D2BF"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8E7761F" w14:textId="77777777" w:rsidR="00C11ABB" w:rsidRPr="00FB7CDD" w:rsidRDefault="00C11ABB" w:rsidP="00AA1495">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2AB3AA3" w14:textId="77777777" w:rsidR="00C11ABB" w:rsidRPr="007E1449" w:rsidRDefault="00C11ABB" w:rsidP="00AA1495">
            <w:pPr>
              <w:pStyle w:val="10"/>
              <w:spacing w:line="240" w:lineRule="auto"/>
              <w:ind w:leftChars="200" w:left="320"/>
              <w:jc w:val="distribute"/>
              <w:rPr>
                <w:rFonts w:hAnsi="標楷體"/>
                <w:bCs/>
                <w:sz w:val="20"/>
                <w:szCs w:val="20"/>
              </w:rPr>
            </w:pPr>
            <w:r w:rsidRPr="00B65CA9">
              <w:rPr>
                <w:rFonts w:hAnsi="標楷體" w:hint="eastAsia"/>
                <w:bCs/>
                <w:noProof/>
                <w:sz w:val="20"/>
              </w:rPr>
              <w:t>補助及協助收入</w:t>
            </w:r>
          </w:p>
        </w:tc>
        <w:tc>
          <w:tcPr>
            <w:tcW w:w="2394" w:type="dxa"/>
            <w:shd w:val="clear" w:color="auto" w:fill="auto"/>
            <w:vAlign w:val="center"/>
          </w:tcPr>
          <w:p w14:paraId="6DF53B9B"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81,798,500</w:t>
            </w:r>
          </w:p>
        </w:tc>
        <w:tc>
          <w:tcPr>
            <w:tcW w:w="2421" w:type="dxa"/>
            <w:shd w:val="clear" w:color="auto" w:fill="auto"/>
            <w:vAlign w:val="center"/>
          </w:tcPr>
          <w:p w14:paraId="73FC9294"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282" w:type="dxa"/>
            <w:shd w:val="clear" w:color="auto" w:fill="auto"/>
            <w:vAlign w:val="center"/>
          </w:tcPr>
          <w:p w14:paraId="3B903FE9"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365" w:type="dxa"/>
            <w:shd w:val="clear" w:color="auto" w:fill="auto"/>
            <w:vAlign w:val="center"/>
          </w:tcPr>
          <w:p w14:paraId="27F0A922"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422" w:type="dxa"/>
            <w:shd w:val="clear" w:color="auto" w:fill="auto"/>
            <w:vAlign w:val="center"/>
          </w:tcPr>
          <w:p w14:paraId="56954EDF"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7" w:type="dxa"/>
            <w:shd w:val="clear" w:color="auto" w:fill="auto"/>
            <w:vAlign w:val="center"/>
          </w:tcPr>
          <w:p w14:paraId="38FFB2D4"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76,331,382</w:t>
            </w:r>
          </w:p>
        </w:tc>
        <w:tc>
          <w:tcPr>
            <w:tcW w:w="2268" w:type="dxa"/>
            <w:shd w:val="clear" w:color="auto" w:fill="auto"/>
            <w:vAlign w:val="center"/>
          </w:tcPr>
          <w:p w14:paraId="447C457C"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5,467,118</w:t>
            </w:r>
          </w:p>
        </w:tc>
        <w:tc>
          <w:tcPr>
            <w:tcW w:w="1254" w:type="dxa"/>
            <w:shd w:val="clear" w:color="auto" w:fill="auto"/>
            <w:vAlign w:val="center"/>
          </w:tcPr>
          <w:p w14:paraId="6E82710C"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6.68</w:t>
            </w:r>
          </w:p>
        </w:tc>
      </w:tr>
      <w:tr w:rsidR="00C11ABB" w:rsidRPr="0061575D" w14:paraId="7109C086"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19CA6C2" w14:textId="77777777" w:rsidR="00C11ABB" w:rsidRPr="0061575D" w:rsidRDefault="00C11ABB" w:rsidP="00AA1495">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1B60AE2" w14:textId="77777777" w:rsidR="00C11ABB" w:rsidRPr="0061575D" w:rsidRDefault="00C11ABB" w:rsidP="00AA1495">
            <w:pPr>
              <w:pStyle w:val="10"/>
              <w:spacing w:line="240" w:lineRule="auto"/>
              <w:ind w:leftChars="100" w:left="160"/>
              <w:jc w:val="distribute"/>
              <w:rPr>
                <w:rFonts w:hAnsi="標楷體"/>
                <w:b/>
                <w:bCs/>
                <w:sz w:val="20"/>
                <w:szCs w:val="20"/>
              </w:rPr>
            </w:pPr>
            <w:r w:rsidRPr="0061575D">
              <w:rPr>
                <w:rFonts w:hAnsi="標楷體" w:hint="eastAsia"/>
                <w:b/>
                <w:bCs/>
                <w:noProof/>
                <w:sz w:val="20"/>
              </w:rPr>
              <w:t>臺南市市場處</w:t>
            </w:r>
          </w:p>
        </w:tc>
        <w:tc>
          <w:tcPr>
            <w:tcW w:w="2394" w:type="dxa"/>
            <w:shd w:val="clear" w:color="auto" w:fill="auto"/>
            <w:vAlign w:val="center"/>
          </w:tcPr>
          <w:p w14:paraId="6FCC78F6"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80,306,874</w:t>
            </w:r>
          </w:p>
        </w:tc>
        <w:tc>
          <w:tcPr>
            <w:tcW w:w="2421" w:type="dxa"/>
            <w:shd w:val="clear" w:color="auto" w:fill="auto"/>
            <w:vAlign w:val="center"/>
          </w:tcPr>
          <w:p w14:paraId="12495A4C"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282" w:type="dxa"/>
            <w:shd w:val="clear" w:color="auto" w:fill="auto"/>
            <w:vAlign w:val="center"/>
          </w:tcPr>
          <w:p w14:paraId="2319E2DD"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365" w:type="dxa"/>
            <w:shd w:val="clear" w:color="auto" w:fill="auto"/>
            <w:vAlign w:val="center"/>
          </w:tcPr>
          <w:p w14:paraId="3320F62D"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422" w:type="dxa"/>
            <w:shd w:val="clear" w:color="auto" w:fill="auto"/>
            <w:vAlign w:val="center"/>
          </w:tcPr>
          <w:p w14:paraId="1290F78A"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hint="eastAsia"/>
                <w:b/>
                <w:bCs/>
                <w:noProof/>
                <w:sz w:val="20"/>
              </w:rPr>
              <w:t>－</w:t>
            </w:r>
          </w:p>
        </w:tc>
        <w:tc>
          <w:tcPr>
            <w:tcW w:w="2267" w:type="dxa"/>
            <w:shd w:val="clear" w:color="auto" w:fill="auto"/>
            <w:vAlign w:val="center"/>
          </w:tcPr>
          <w:p w14:paraId="5E751EC8"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39,765,443</w:t>
            </w:r>
          </w:p>
        </w:tc>
        <w:tc>
          <w:tcPr>
            <w:tcW w:w="2268" w:type="dxa"/>
            <w:shd w:val="clear" w:color="auto" w:fill="auto"/>
            <w:vAlign w:val="center"/>
          </w:tcPr>
          <w:p w14:paraId="4E2ABA98"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40,541,431</w:t>
            </w:r>
          </w:p>
        </w:tc>
        <w:tc>
          <w:tcPr>
            <w:tcW w:w="1254" w:type="dxa"/>
            <w:shd w:val="clear" w:color="auto" w:fill="auto"/>
            <w:vAlign w:val="center"/>
          </w:tcPr>
          <w:p w14:paraId="58452E30"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50.48</w:t>
            </w:r>
          </w:p>
        </w:tc>
      </w:tr>
      <w:tr w:rsidR="00C11ABB" w:rsidRPr="0061575D" w14:paraId="7FDDEA70"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E2BD3C3" w14:textId="77777777" w:rsidR="00C11ABB" w:rsidRPr="0061575D" w:rsidRDefault="00C11ABB" w:rsidP="00AA1495">
            <w:pPr>
              <w:pStyle w:val="10"/>
              <w:spacing w:line="240" w:lineRule="auto"/>
              <w:jc w:val="center"/>
              <w:rPr>
                <w:rFonts w:ascii="新細明體" w:eastAsia="新細明體" w:hAnsi="新細明體"/>
                <w:bCs/>
                <w:sz w:val="20"/>
                <w:szCs w:val="20"/>
              </w:rPr>
            </w:pPr>
            <w:r w:rsidRPr="0061575D">
              <w:rPr>
                <w:rFonts w:ascii="新細明體" w:hAnsi="新細明體"/>
                <w:bCs/>
                <w:noProof/>
                <w:sz w:val="20"/>
              </w:rPr>
              <w:t>101</w:t>
            </w:r>
          </w:p>
        </w:tc>
        <w:tc>
          <w:tcPr>
            <w:tcW w:w="2604" w:type="dxa"/>
            <w:shd w:val="clear" w:color="auto" w:fill="auto"/>
            <w:vAlign w:val="center"/>
          </w:tcPr>
          <w:p w14:paraId="126795B7" w14:textId="77777777" w:rsidR="00C11ABB" w:rsidRPr="0061575D" w:rsidRDefault="00C11ABB" w:rsidP="00AA1495">
            <w:pPr>
              <w:pStyle w:val="10"/>
              <w:spacing w:line="240" w:lineRule="auto"/>
              <w:ind w:leftChars="200" w:left="320"/>
              <w:jc w:val="distribute"/>
              <w:rPr>
                <w:rFonts w:hAnsi="標楷體"/>
                <w:b/>
                <w:bCs/>
                <w:sz w:val="20"/>
                <w:szCs w:val="20"/>
              </w:rPr>
            </w:pPr>
            <w:r w:rsidRPr="0061575D">
              <w:rPr>
                <w:rFonts w:hAnsi="標楷體" w:hint="eastAsia"/>
                <w:b/>
                <w:bCs/>
                <w:noProof/>
                <w:sz w:val="20"/>
              </w:rPr>
              <w:t>小計</w:t>
            </w:r>
          </w:p>
        </w:tc>
        <w:tc>
          <w:tcPr>
            <w:tcW w:w="2394" w:type="dxa"/>
            <w:shd w:val="clear" w:color="auto" w:fill="auto"/>
            <w:vAlign w:val="center"/>
          </w:tcPr>
          <w:p w14:paraId="2AE757F6"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12,213,042</w:t>
            </w:r>
          </w:p>
        </w:tc>
        <w:tc>
          <w:tcPr>
            <w:tcW w:w="2421" w:type="dxa"/>
            <w:shd w:val="clear" w:color="auto" w:fill="auto"/>
            <w:vAlign w:val="center"/>
          </w:tcPr>
          <w:p w14:paraId="082640FA"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282" w:type="dxa"/>
            <w:shd w:val="clear" w:color="auto" w:fill="auto"/>
            <w:vAlign w:val="center"/>
          </w:tcPr>
          <w:p w14:paraId="3E976AAC"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365" w:type="dxa"/>
            <w:shd w:val="clear" w:color="auto" w:fill="auto"/>
            <w:vAlign w:val="center"/>
          </w:tcPr>
          <w:p w14:paraId="51E416A2"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422" w:type="dxa"/>
            <w:shd w:val="clear" w:color="auto" w:fill="auto"/>
            <w:vAlign w:val="center"/>
          </w:tcPr>
          <w:p w14:paraId="36453000"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hint="eastAsia"/>
                <w:b/>
                <w:bCs/>
                <w:noProof/>
                <w:sz w:val="20"/>
              </w:rPr>
              <w:t>－</w:t>
            </w:r>
          </w:p>
        </w:tc>
        <w:tc>
          <w:tcPr>
            <w:tcW w:w="2267" w:type="dxa"/>
            <w:shd w:val="clear" w:color="auto" w:fill="auto"/>
            <w:vAlign w:val="center"/>
          </w:tcPr>
          <w:p w14:paraId="174F401A"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hint="eastAsia"/>
                <w:b/>
                <w:bCs/>
                <w:noProof/>
                <w:sz w:val="20"/>
              </w:rPr>
              <w:t>－</w:t>
            </w:r>
          </w:p>
        </w:tc>
        <w:tc>
          <w:tcPr>
            <w:tcW w:w="2268" w:type="dxa"/>
            <w:shd w:val="clear" w:color="auto" w:fill="auto"/>
            <w:vAlign w:val="center"/>
          </w:tcPr>
          <w:p w14:paraId="565ADF97"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12,213,042</w:t>
            </w:r>
          </w:p>
        </w:tc>
        <w:tc>
          <w:tcPr>
            <w:tcW w:w="1254" w:type="dxa"/>
            <w:shd w:val="clear" w:color="auto" w:fill="auto"/>
            <w:vAlign w:val="center"/>
          </w:tcPr>
          <w:p w14:paraId="77407BE5"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100.00</w:t>
            </w:r>
          </w:p>
        </w:tc>
      </w:tr>
      <w:tr w:rsidR="00C11ABB" w:rsidRPr="007E1449" w14:paraId="0D45D0A9"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F77BA67" w14:textId="77777777" w:rsidR="00C11ABB" w:rsidRPr="00FB7CDD" w:rsidRDefault="00C11ABB" w:rsidP="00AA1495">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F36FB07" w14:textId="77777777" w:rsidR="00C11ABB" w:rsidRPr="007E1449" w:rsidRDefault="00C11ABB" w:rsidP="00AA1495">
            <w:pPr>
              <w:pStyle w:val="10"/>
              <w:spacing w:line="240" w:lineRule="auto"/>
              <w:ind w:leftChars="200" w:left="320"/>
              <w:jc w:val="distribute"/>
              <w:rPr>
                <w:rFonts w:hAnsi="標楷體"/>
                <w:bCs/>
                <w:sz w:val="20"/>
                <w:szCs w:val="20"/>
              </w:rPr>
            </w:pPr>
            <w:r w:rsidRPr="00B65CA9">
              <w:rPr>
                <w:rFonts w:hAnsi="標楷體" w:hint="eastAsia"/>
                <w:bCs/>
                <w:noProof/>
                <w:sz w:val="20"/>
              </w:rPr>
              <w:t>規費收入</w:t>
            </w:r>
          </w:p>
        </w:tc>
        <w:tc>
          <w:tcPr>
            <w:tcW w:w="2394" w:type="dxa"/>
            <w:shd w:val="clear" w:color="auto" w:fill="auto"/>
            <w:vAlign w:val="center"/>
          </w:tcPr>
          <w:p w14:paraId="6B490DE3"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413,042</w:t>
            </w:r>
          </w:p>
        </w:tc>
        <w:tc>
          <w:tcPr>
            <w:tcW w:w="2421" w:type="dxa"/>
            <w:shd w:val="clear" w:color="auto" w:fill="auto"/>
            <w:vAlign w:val="center"/>
          </w:tcPr>
          <w:p w14:paraId="6CA6AF34"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282" w:type="dxa"/>
            <w:shd w:val="clear" w:color="auto" w:fill="auto"/>
            <w:vAlign w:val="center"/>
          </w:tcPr>
          <w:p w14:paraId="519C53E7"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365" w:type="dxa"/>
            <w:shd w:val="clear" w:color="auto" w:fill="auto"/>
            <w:vAlign w:val="center"/>
          </w:tcPr>
          <w:p w14:paraId="754BA20D"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422" w:type="dxa"/>
            <w:shd w:val="clear" w:color="auto" w:fill="auto"/>
            <w:vAlign w:val="center"/>
          </w:tcPr>
          <w:p w14:paraId="7194C475"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7" w:type="dxa"/>
            <w:shd w:val="clear" w:color="auto" w:fill="auto"/>
            <w:vAlign w:val="center"/>
          </w:tcPr>
          <w:p w14:paraId="7341A088"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8" w:type="dxa"/>
            <w:shd w:val="clear" w:color="auto" w:fill="auto"/>
            <w:vAlign w:val="center"/>
          </w:tcPr>
          <w:p w14:paraId="37B86E21"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413,042</w:t>
            </w:r>
          </w:p>
        </w:tc>
        <w:tc>
          <w:tcPr>
            <w:tcW w:w="1254" w:type="dxa"/>
            <w:shd w:val="clear" w:color="auto" w:fill="auto"/>
            <w:vAlign w:val="center"/>
          </w:tcPr>
          <w:p w14:paraId="3965B10B"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100.00</w:t>
            </w:r>
          </w:p>
        </w:tc>
      </w:tr>
      <w:tr w:rsidR="00C11ABB" w:rsidRPr="007E1449" w14:paraId="354E265E"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A6298D1" w14:textId="77777777" w:rsidR="00C11ABB" w:rsidRPr="00FB7CDD" w:rsidRDefault="00C11ABB" w:rsidP="00AA1495">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38D7752" w14:textId="77777777" w:rsidR="00C11ABB" w:rsidRPr="007E1449" w:rsidRDefault="00C11ABB" w:rsidP="00AA1495">
            <w:pPr>
              <w:pStyle w:val="10"/>
              <w:spacing w:line="240" w:lineRule="auto"/>
              <w:ind w:leftChars="200" w:left="320"/>
              <w:jc w:val="distribute"/>
              <w:rPr>
                <w:rFonts w:hAnsi="標楷體"/>
                <w:bCs/>
                <w:sz w:val="20"/>
                <w:szCs w:val="20"/>
              </w:rPr>
            </w:pPr>
            <w:r w:rsidRPr="00B65CA9">
              <w:rPr>
                <w:rFonts w:hAnsi="標楷體" w:hint="eastAsia"/>
                <w:bCs/>
                <w:noProof/>
                <w:sz w:val="20"/>
              </w:rPr>
              <w:t>財產收入</w:t>
            </w:r>
          </w:p>
        </w:tc>
        <w:tc>
          <w:tcPr>
            <w:tcW w:w="2394" w:type="dxa"/>
            <w:shd w:val="clear" w:color="auto" w:fill="auto"/>
            <w:vAlign w:val="center"/>
          </w:tcPr>
          <w:p w14:paraId="2527661F"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11,800,000</w:t>
            </w:r>
          </w:p>
        </w:tc>
        <w:tc>
          <w:tcPr>
            <w:tcW w:w="2421" w:type="dxa"/>
            <w:shd w:val="clear" w:color="auto" w:fill="auto"/>
            <w:vAlign w:val="center"/>
          </w:tcPr>
          <w:p w14:paraId="73858B3A"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282" w:type="dxa"/>
            <w:shd w:val="clear" w:color="auto" w:fill="auto"/>
            <w:vAlign w:val="center"/>
          </w:tcPr>
          <w:p w14:paraId="653B1359"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365" w:type="dxa"/>
            <w:shd w:val="clear" w:color="auto" w:fill="auto"/>
            <w:vAlign w:val="center"/>
          </w:tcPr>
          <w:p w14:paraId="26623119"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422" w:type="dxa"/>
            <w:shd w:val="clear" w:color="auto" w:fill="auto"/>
            <w:vAlign w:val="center"/>
          </w:tcPr>
          <w:p w14:paraId="200257E9"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7" w:type="dxa"/>
            <w:shd w:val="clear" w:color="auto" w:fill="auto"/>
            <w:vAlign w:val="center"/>
          </w:tcPr>
          <w:p w14:paraId="14F35898"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8" w:type="dxa"/>
            <w:shd w:val="clear" w:color="auto" w:fill="auto"/>
            <w:vAlign w:val="center"/>
          </w:tcPr>
          <w:p w14:paraId="569A759E"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11,800,000</w:t>
            </w:r>
          </w:p>
        </w:tc>
        <w:tc>
          <w:tcPr>
            <w:tcW w:w="1254" w:type="dxa"/>
            <w:shd w:val="clear" w:color="auto" w:fill="auto"/>
            <w:vAlign w:val="center"/>
          </w:tcPr>
          <w:p w14:paraId="7E9F034A"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100.00</w:t>
            </w:r>
          </w:p>
        </w:tc>
      </w:tr>
      <w:tr w:rsidR="00C11ABB" w:rsidRPr="0061575D" w14:paraId="107846DB"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222C0FD" w14:textId="77777777" w:rsidR="00C11ABB" w:rsidRPr="0061575D" w:rsidRDefault="00C11ABB" w:rsidP="00AA1495">
            <w:pPr>
              <w:pStyle w:val="10"/>
              <w:spacing w:line="240" w:lineRule="auto"/>
              <w:jc w:val="center"/>
              <w:rPr>
                <w:rFonts w:ascii="新細明體" w:eastAsia="新細明體" w:hAnsi="新細明體"/>
                <w:bCs/>
                <w:sz w:val="20"/>
                <w:szCs w:val="20"/>
              </w:rPr>
            </w:pPr>
            <w:r w:rsidRPr="0061575D">
              <w:rPr>
                <w:rFonts w:ascii="新細明體" w:hAnsi="新細明體"/>
                <w:bCs/>
                <w:noProof/>
                <w:sz w:val="20"/>
              </w:rPr>
              <w:t>103</w:t>
            </w:r>
          </w:p>
        </w:tc>
        <w:tc>
          <w:tcPr>
            <w:tcW w:w="2604" w:type="dxa"/>
            <w:shd w:val="clear" w:color="auto" w:fill="auto"/>
            <w:vAlign w:val="center"/>
          </w:tcPr>
          <w:p w14:paraId="5A525F68" w14:textId="77777777" w:rsidR="00C11ABB" w:rsidRPr="0061575D" w:rsidRDefault="00C11ABB" w:rsidP="00AA1495">
            <w:pPr>
              <w:pStyle w:val="10"/>
              <w:spacing w:line="240" w:lineRule="auto"/>
              <w:ind w:leftChars="200" w:left="320"/>
              <w:jc w:val="distribute"/>
              <w:rPr>
                <w:rFonts w:hAnsi="標楷體"/>
                <w:b/>
                <w:bCs/>
                <w:sz w:val="20"/>
                <w:szCs w:val="20"/>
              </w:rPr>
            </w:pPr>
            <w:r w:rsidRPr="0061575D">
              <w:rPr>
                <w:rFonts w:hAnsi="標楷體" w:hint="eastAsia"/>
                <w:b/>
                <w:bCs/>
                <w:noProof/>
                <w:sz w:val="20"/>
              </w:rPr>
              <w:t>小計</w:t>
            </w:r>
          </w:p>
        </w:tc>
        <w:tc>
          <w:tcPr>
            <w:tcW w:w="2394" w:type="dxa"/>
            <w:shd w:val="clear" w:color="auto" w:fill="auto"/>
            <w:vAlign w:val="center"/>
          </w:tcPr>
          <w:p w14:paraId="25230D26"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2,599,336</w:t>
            </w:r>
          </w:p>
        </w:tc>
        <w:tc>
          <w:tcPr>
            <w:tcW w:w="2421" w:type="dxa"/>
            <w:shd w:val="clear" w:color="auto" w:fill="auto"/>
            <w:vAlign w:val="center"/>
          </w:tcPr>
          <w:p w14:paraId="4CBC21A7"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282" w:type="dxa"/>
            <w:shd w:val="clear" w:color="auto" w:fill="auto"/>
            <w:vAlign w:val="center"/>
          </w:tcPr>
          <w:p w14:paraId="6863DC02"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365" w:type="dxa"/>
            <w:shd w:val="clear" w:color="auto" w:fill="auto"/>
            <w:vAlign w:val="center"/>
          </w:tcPr>
          <w:p w14:paraId="59FC187C"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422" w:type="dxa"/>
            <w:shd w:val="clear" w:color="auto" w:fill="auto"/>
            <w:vAlign w:val="center"/>
          </w:tcPr>
          <w:p w14:paraId="37442C22"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hint="eastAsia"/>
                <w:b/>
                <w:bCs/>
                <w:noProof/>
                <w:sz w:val="20"/>
              </w:rPr>
              <w:t>－</w:t>
            </w:r>
          </w:p>
        </w:tc>
        <w:tc>
          <w:tcPr>
            <w:tcW w:w="2267" w:type="dxa"/>
            <w:shd w:val="clear" w:color="auto" w:fill="auto"/>
            <w:vAlign w:val="center"/>
          </w:tcPr>
          <w:p w14:paraId="4D5DDB15"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hint="eastAsia"/>
                <w:b/>
                <w:bCs/>
                <w:noProof/>
                <w:sz w:val="20"/>
              </w:rPr>
              <w:t>－</w:t>
            </w:r>
          </w:p>
        </w:tc>
        <w:tc>
          <w:tcPr>
            <w:tcW w:w="2268" w:type="dxa"/>
            <w:shd w:val="clear" w:color="auto" w:fill="auto"/>
            <w:vAlign w:val="center"/>
          </w:tcPr>
          <w:p w14:paraId="24AAA074"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2,599,336</w:t>
            </w:r>
          </w:p>
        </w:tc>
        <w:tc>
          <w:tcPr>
            <w:tcW w:w="1254" w:type="dxa"/>
            <w:shd w:val="clear" w:color="auto" w:fill="auto"/>
            <w:vAlign w:val="center"/>
          </w:tcPr>
          <w:p w14:paraId="40DA443A"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100.00</w:t>
            </w:r>
          </w:p>
        </w:tc>
      </w:tr>
      <w:tr w:rsidR="00C11ABB" w:rsidRPr="007E1449" w14:paraId="69B5B774"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142F49B" w14:textId="77777777" w:rsidR="00C11ABB" w:rsidRPr="00FB7CDD" w:rsidRDefault="00C11ABB" w:rsidP="00AA1495">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0AECF3A" w14:textId="77777777" w:rsidR="00C11ABB" w:rsidRPr="007E1449" w:rsidRDefault="00C11ABB" w:rsidP="00AA1495">
            <w:pPr>
              <w:pStyle w:val="10"/>
              <w:spacing w:line="240" w:lineRule="auto"/>
              <w:ind w:leftChars="200" w:left="320"/>
              <w:jc w:val="distribute"/>
              <w:rPr>
                <w:rFonts w:hAnsi="標楷體"/>
                <w:bCs/>
                <w:sz w:val="20"/>
                <w:szCs w:val="20"/>
              </w:rPr>
            </w:pPr>
            <w:r w:rsidRPr="00B65CA9">
              <w:rPr>
                <w:rFonts w:hAnsi="標楷體" w:hint="eastAsia"/>
                <w:bCs/>
                <w:noProof/>
                <w:sz w:val="20"/>
              </w:rPr>
              <w:t>規費收入</w:t>
            </w:r>
          </w:p>
        </w:tc>
        <w:tc>
          <w:tcPr>
            <w:tcW w:w="2394" w:type="dxa"/>
            <w:shd w:val="clear" w:color="auto" w:fill="auto"/>
            <w:vAlign w:val="center"/>
          </w:tcPr>
          <w:p w14:paraId="3D50B3B8"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2,364,870</w:t>
            </w:r>
          </w:p>
        </w:tc>
        <w:tc>
          <w:tcPr>
            <w:tcW w:w="2421" w:type="dxa"/>
            <w:shd w:val="clear" w:color="auto" w:fill="auto"/>
            <w:vAlign w:val="center"/>
          </w:tcPr>
          <w:p w14:paraId="5C0B76E7"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282" w:type="dxa"/>
            <w:shd w:val="clear" w:color="auto" w:fill="auto"/>
            <w:vAlign w:val="center"/>
          </w:tcPr>
          <w:p w14:paraId="3EDD6CAF"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365" w:type="dxa"/>
            <w:shd w:val="clear" w:color="auto" w:fill="auto"/>
            <w:vAlign w:val="center"/>
          </w:tcPr>
          <w:p w14:paraId="4F9F5D93"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422" w:type="dxa"/>
            <w:shd w:val="clear" w:color="auto" w:fill="auto"/>
            <w:vAlign w:val="center"/>
          </w:tcPr>
          <w:p w14:paraId="2FD5AEBD"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7" w:type="dxa"/>
            <w:shd w:val="clear" w:color="auto" w:fill="auto"/>
            <w:vAlign w:val="center"/>
          </w:tcPr>
          <w:p w14:paraId="339D5670"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8" w:type="dxa"/>
            <w:shd w:val="clear" w:color="auto" w:fill="auto"/>
            <w:vAlign w:val="center"/>
          </w:tcPr>
          <w:p w14:paraId="3609CEFF"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2,364,870</w:t>
            </w:r>
          </w:p>
        </w:tc>
        <w:tc>
          <w:tcPr>
            <w:tcW w:w="1254" w:type="dxa"/>
            <w:shd w:val="clear" w:color="auto" w:fill="auto"/>
            <w:vAlign w:val="center"/>
          </w:tcPr>
          <w:p w14:paraId="3156CAFA"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100.00</w:t>
            </w:r>
          </w:p>
        </w:tc>
      </w:tr>
      <w:tr w:rsidR="00C11ABB" w:rsidRPr="007E1449" w14:paraId="4718DB07"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B4BC6C9" w14:textId="77777777" w:rsidR="00C11ABB" w:rsidRPr="00FB7CDD" w:rsidRDefault="00C11ABB" w:rsidP="00AA1495">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5161192" w14:textId="77777777" w:rsidR="00C11ABB" w:rsidRPr="007E1449" w:rsidRDefault="00C11ABB" w:rsidP="00AA1495">
            <w:pPr>
              <w:pStyle w:val="10"/>
              <w:spacing w:line="240" w:lineRule="auto"/>
              <w:ind w:leftChars="200" w:left="320"/>
              <w:jc w:val="distribute"/>
              <w:rPr>
                <w:rFonts w:hAnsi="標楷體"/>
                <w:bCs/>
                <w:sz w:val="20"/>
                <w:szCs w:val="20"/>
              </w:rPr>
            </w:pPr>
            <w:r w:rsidRPr="00B65CA9">
              <w:rPr>
                <w:rFonts w:hAnsi="標楷體" w:hint="eastAsia"/>
                <w:bCs/>
                <w:noProof/>
                <w:sz w:val="20"/>
              </w:rPr>
              <w:t>財產收入</w:t>
            </w:r>
          </w:p>
        </w:tc>
        <w:tc>
          <w:tcPr>
            <w:tcW w:w="2394" w:type="dxa"/>
            <w:shd w:val="clear" w:color="auto" w:fill="auto"/>
            <w:vAlign w:val="center"/>
          </w:tcPr>
          <w:p w14:paraId="5AACCDF4"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234,466</w:t>
            </w:r>
          </w:p>
        </w:tc>
        <w:tc>
          <w:tcPr>
            <w:tcW w:w="2421" w:type="dxa"/>
            <w:shd w:val="clear" w:color="auto" w:fill="auto"/>
            <w:vAlign w:val="center"/>
          </w:tcPr>
          <w:p w14:paraId="3265E128"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282" w:type="dxa"/>
            <w:shd w:val="clear" w:color="auto" w:fill="auto"/>
            <w:vAlign w:val="center"/>
          </w:tcPr>
          <w:p w14:paraId="252352AB" w14:textId="77777777" w:rsidR="00C11ABB" w:rsidRDefault="00C11ABB" w:rsidP="00AA1495">
            <w:pPr>
              <w:pStyle w:val="10"/>
              <w:spacing w:line="240" w:lineRule="auto"/>
              <w:jc w:val="right"/>
              <w:rPr>
                <w:bCs/>
                <w:noProof/>
                <w:sz w:val="20"/>
              </w:rPr>
            </w:pPr>
            <w:r w:rsidRPr="00B65CA9">
              <w:rPr>
                <w:rFonts w:hint="eastAsia"/>
                <w:bCs/>
                <w:noProof/>
                <w:sz w:val="20"/>
              </w:rPr>
              <w:t>－</w:t>
            </w:r>
          </w:p>
          <w:p w14:paraId="097B9B5E" w14:textId="77777777" w:rsidR="005B09A5" w:rsidRPr="005B09A5" w:rsidRDefault="005B09A5" w:rsidP="005B09A5"/>
        </w:tc>
        <w:tc>
          <w:tcPr>
            <w:tcW w:w="2365" w:type="dxa"/>
            <w:shd w:val="clear" w:color="auto" w:fill="auto"/>
            <w:vAlign w:val="center"/>
          </w:tcPr>
          <w:p w14:paraId="660424D6"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422" w:type="dxa"/>
            <w:shd w:val="clear" w:color="auto" w:fill="auto"/>
            <w:vAlign w:val="center"/>
          </w:tcPr>
          <w:p w14:paraId="48060EB7"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7" w:type="dxa"/>
            <w:shd w:val="clear" w:color="auto" w:fill="auto"/>
            <w:vAlign w:val="center"/>
          </w:tcPr>
          <w:p w14:paraId="2B6F6EAE"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8" w:type="dxa"/>
            <w:shd w:val="clear" w:color="auto" w:fill="auto"/>
            <w:vAlign w:val="center"/>
          </w:tcPr>
          <w:p w14:paraId="6CF5C7C6"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234,466</w:t>
            </w:r>
          </w:p>
        </w:tc>
        <w:tc>
          <w:tcPr>
            <w:tcW w:w="1254" w:type="dxa"/>
            <w:shd w:val="clear" w:color="auto" w:fill="auto"/>
            <w:vAlign w:val="center"/>
          </w:tcPr>
          <w:p w14:paraId="2BFDEA78"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100.00</w:t>
            </w:r>
          </w:p>
        </w:tc>
      </w:tr>
      <w:tr w:rsidR="00C11ABB" w:rsidRPr="0061575D" w14:paraId="7E647253"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F9788CA" w14:textId="77777777" w:rsidR="00C11ABB" w:rsidRPr="0061575D" w:rsidRDefault="00C11ABB" w:rsidP="00AA1495">
            <w:pPr>
              <w:pStyle w:val="10"/>
              <w:spacing w:line="240" w:lineRule="auto"/>
              <w:jc w:val="center"/>
              <w:rPr>
                <w:rFonts w:ascii="新細明體" w:eastAsia="新細明體" w:hAnsi="新細明體"/>
                <w:bCs/>
                <w:sz w:val="20"/>
                <w:szCs w:val="20"/>
              </w:rPr>
            </w:pPr>
            <w:r w:rsidRPr="0061575D">
              <w:rPr>
                <w:rFonts w:ascii="新細明體" w:hAnsi="新細明體"/>
                <w:bCs/>
                <w:noProof/>
                <w:sz w:val="20"/>
              </w:rPr>
              <w:t>104</w:t>
            </w:r>
          </w:p>
        </w:tc>
        <w:tc>
          <w:tcPr>
            <w:tcW w:w="2604" w:type="dxa"/>
            <w:shd w:val="clear" w:color="auto" w:fill="auto"/>
            <w:vAlign w:val="center"/>
          </w:tcPr>
          <w:p w14:paraId="136780C8" w14:textId="77777777" w:rsidR="00C11ABB" w:rsidRPr="0061575D" w:rsidRDefault="00C11ABB" w:rsidP="00AA1495">
            <w:pPr>
              <w:pStyle w:val="10"/>
              <w:spacing w:line="240" w:lineRule="auto"/>
              <w:ind w:leftChars="200" w:left="320"/>
              <w:jc w:val="distribute"/>
              <w:rPr>
                <w:rFonts w:hAnsi="標楷體"/>
                <w:b/>
                <w:bCs/>
                <w:sz w:val="20"/>
                <w:szCs w:val="20"/>
              </w:rPr>
            </w:pPr>
            <w:r w:rsidRPr="0061575D">
              <w:rPr>
                <w:rFonts w:hAnsi="標楷體" w:hint="eastAsia"/>
                <w:b/>
                <w:bCs/>
                <w:noProof/>
                <w:sz w:val="20"/>
              </w:rPr>
              <w:t>小計</w:t>
            </w:r>
          </w:p>
        </w:tc>
        <w:tc>
          <w:tcPr>
            <w:tcW w:w="2394" w:type="dxa"/>
            <w:shd w:val="clear" w:color="auto" w:fill="auto"/>
            <w:vAlign w:val="center"/>
          </w:tcPr>
          <w:p w14:paraId="04C43281"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107,159</w:t>
            </w:r>
          </w:p>
        </w:tc>
        <w:tc>
          <w:tcPr>
            <w:tcW w:w="2421" w:type="dxa"/>
            <w:shd w:val="clear" w:color="auto" w:fill="auto"/>
            <w:vAlign w:val="center"/>
          </w:tcPr>
          <w:p w14:paraId="75D23B07"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282" w:type="dxa"/>
            <w:shd w:val="clear" w:color="auto" w:fill="auto"/>
            <w:vAlign w:val="center"/>
          </w:tcPr>
          <w:p w14:paraId="1D2F7647"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365" w:type="dxa"/>
            <w:shd w:val="clear" w:color="auto" w:fill="auto"/>
            <w:vAlign w:val="center"/>
          </w:tcPr>
          <w:p w14:paraId="40D949A6"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422" w:type="dxa"/>
            <w:shd w:val="clear" w:color="auto" w:fill="auto"/>
            <w:vAlign w:val="center"/>
          </w:tcPr>
          <w:p w14:paraId="6AEB468F"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hint="eastAsia"/>
                <w:b/>
                <w:bCs/>
                <w:noProof/>
                <w:sz w:val="20"/>
              </w:rPr>
              <w:t>－</w:t>
            </w:r>
          </w:p>
        </w:tc>
        <w:tc>
          <w:tcPr>
            <w:tcW w:w="2267" w:type="dxa"/>
            <w:shd w:val="clear" w:color="auto" w:fill="auto"/>
            <w:vAlign w:val="center"/>
          </w:tcPr>
          <w:p w14:paraId="5EFED34F"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hint="eastAsia"/>
                <w:b/>
                <w:bCs/>
                <w:noProof/>
                <w:sz w:val="20"/>
              </w:rPr>
              <w:t>－</w:t>
            </w:r>
          </w:p>
        </w:tc>
        <w:tc>
          <w:tcPr>
            <w:tcW w:w="2268" w:type="dxa"/>
            <w:shd w:val="clear" w:color="auto" w:fill="auto"/>
            <w:vAlign w:val="center"/>
          </w:tcPr>
          <w:p w14:paraId="70FD652C"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107,159</w:t>
            </w:r>
          </w:p>
        </w:tc>
        <w:tc>
          <w:tcPr>
            <w:tcW w:w="1254" w:type="dxa"/>
            <w:shd w:val="clear" w:color="auto" w:fill="auto"/>
            <w:vAlign w:val="center"/>
          </w:tcPr>
          <w:p w14:paraId="441F4344"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100.00</w:t>
            </w:r>
          </w:p>
        </w:tc>
      </w:tr>
      <w:tr w:rsidR="00C11ABB" w:rsidRPr="007E1449" w14:paraId="244AE6E9"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E82C632" w14:textId="77777777" w:rsidR="00C11ABB" w:rsidRPr="00FB7CDD" w:rsidRDefault="00C11ABB" w:rsidP="00AA1495">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9FA69AC" w14:textId="77777777" w:rsidR="00C11ABB" w:rsidRPr="007E1449" w:rsidRDefault="00C11ABB" w:rsidP="00AA1495">
            <w:pPr>
              <w:pStyle w:val="10"/>
              <w:spacing w:line="240" w:lineRule="auto"/>
              <w:ind w:leftChars="200" w:left="320"/>
              <w:jc w:val="distribute"/>
              <w:rPr>
                <w:rFonts w:hAnsi="標楷體"/>
                <w:bCs/>
                <w:sz w:val="20"/>
                <w:szCs w:val="20"/>
              </w:rPr>
            </w:pPr>
            <w:r w:rsidRPr="00B65CA9">
              <w:rPr>
                <w:rFonts w:hAnsi="標楷體" w:hint="eastAsia"/>
                <w:bCs/>
                <w:noProof/>
                <w:sz w:val="20"/>
              </w:rPr>
              <w:t>規費收入</w:t>
            </w:r>
          </w:p>
        </w:tc>
        <w:tc>
          <w:tcPr>
            <w:tcW w:w="2394" w:type="dxa"/>
            <w:shd w:val="clear" w:color="auto" w:fill="auto"/>
            <w:vAlign w:val="center"/>
          </w:tcPr>
          <w:p w14:paraId="06B4A88E"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63,972</w:t>
            </w:r>
          </w:p>
        </w:tc>
        <w:tc>
          <w:tcPr>
            <w:tcW w:w="2421" w:type="dxa"/>
            <w:shd w:val="clear" w:color="auto" w:fill="auto"/>
            <w:vAlign w:val="center"/>
          </w:tcPr>
          <w:p w14:paraId="5BB3047C"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282" w:type="dxa"/>
            <w:shd w:val="clear" w:color="auto" w:fill="auto"/>
            <w:vAlign w:val="center"/>
          </w:tcPr>
          <w:p w14:paraId="7DBFEC06"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365" w:type="dxa"/>
            <w:shd w:val="clear" w:color="auto" w:fill="auto"/>
            <w:vAlign w:val="center"/>
          </w:tcPr>
          <w:p w14:paraId="46CEA05C"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422" w:type="dxa"/>
            <w:shd w:val="clear" w:color="auto" w:fill="auto"/>
            <w:vAlign w:val="center"/>
          </w:tcPr>
          <w:p w14:paraId="7FEABEC3"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7" w:type="dxa"/>
            <w:shd w:val="clear" w:color="auto" w:fill="auto"/>
            <w:vAlign w:val="center"/>
          </w:tcPr>
          <w:p w14:paraId="6BA53AC5"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8" w:type="dxa"/>
            <w:shd w:val="clear" w:color="auto" w:fill="auto"/>
            <w:vAlign w:val="center"/>
          </w:tcPr>
          <w:p w14:paraId="3CCC8231"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63,972</w:t>
            </w:r>
          </w:p>
        </w:tc>
        <w:tc>
          <w:tcPr>
            <w:tcW w:w="1254" w:type="dxa"/>
            <w:shd w:val="clear" w:color="auto" w:fill="auto"/>
            <w:vAlign w:val="center"/>
          </w:tcPr>
          <w:p w14:paraId="0CAB5790"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100.00</w:t>
            </w:r>
          </w:p>
        </w:tc>
      </w:tr>
      <w:tr w:rsidR="00C11ABB" w:rsidRPr="007E1449" w14:paraId="21813B1A"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88949F1" w14:textId="77777777" w:rsidR="00C11ABB" w:rsidRPr="00FB7CDD" w:rsidRDefault="00C11ABB" w:rsidP="00AA1495">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5E67F75" w14:textId="77777777" w:rsidR="00C11ABB" w:rsidRPr="007E1449" w:rsidRDefault="00C11ABB" w:rsidP="00AA1495">
            <w:pPr>
              <w:pStyle w:val="10"/>
              <w:spacing w:line="240" w:lineRule="auto"/>
              <w:ind w:leftChars="200" w:left="320"/>
              <w:jc w:val="distribute"/>
              <w:rPr>
                <w:rFonts w:hAnsi="標楷體"/>
                <w:bCs/>
                <w:sz w:val="20"/>
                <w:szCs w:val="20"/>
              </w:rPr>
            </w:pPr>
            <w:r w:rsidRPr="00B65CA9">
              <w:rPr>
                <w:rFonts w:hAnsi="標楷體" w:hint="eastAsia"/>
                <w:bCs/>
                <w:noProof/>
                <w:sz w:val="20"/>
              </w:rPr>
              <w:t>財產收入</w:t>
            </w:r>
          </w:p>
        </w:tc>
        <w:tc>
          <w:tcPr>
            <w:tcW w:w="2394" w:type="dxa"/>
            <w:shd w:val="clear" w:color="auto" w:fill="auto"/>
            <w:vAlign w:val="center"/>
          </w:tcPr>
          <w:p w14:paraId="26B4B4B3"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43,187</w:t>
            </w:r>
          </w:p>
        </w:tc>
        <w:tc>
          <w:tcPr>
            <w:tcW w:w="2421" w:type="dxa"/>
            <w:shd w:val="clear" w:color="auto" w:fill="auto"/>
            <w:vAlign w:val="center"/>
          </w:tcPr>
          <w:p w14:paraId="7D8500FA"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282" w:type="dxa"/>
            <w:shd w:val="clear" w:color="auto" w:fill="auto"/>
            <w:vAlign w:val="center"/>
          </w:tcPr>
          <w:p w14:paraId="728381BC"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365" w:type="dxa"/>
            <w:shd w:val="clear" w:color="auto" w:fill="auto"/>
            <w:vAlign w:val="center"/>
          </w:tcPr>
          <w:p w14:paraId="3A150082"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422" w:type="dxa"/>
            <w:shd w:val="clear" w:color="auto" w:fill="auto"/>
            <w:vAlign w:val="center"/>
          </w:tcPr>
          <w:p w14:paraId="52C154C4"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7" w:type="dxa"/>
            <w:shd w:val="clear" w:color="auto" w:fill="auto"/>
            <w:vAlign w:val="center"/>
          </w:tcPr>
          <w:p w14:paraId="5DDDBF5D"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8" w:type="dxa"/>
            <w:shd w:val="clear" w:color="auto" w:fill="auto"/>
            <w:vAlign w:val="center"/>
          </w:tcPr>
          <w:p w14:paraId="1F033CA9"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43,187</w:t>
            </w:r>
          </w:p>
        </w:tc>
        <w:tc>
          <w:tcPr>
            <w:tcW w:w="1254" w:type="dxa"/>
            <w:shd w:val="clear" w:color="auto" w:fill="auto"/>
            <w:vAlign w:val="center"/>
          </w:tcPr>
          <w:p w14:paraId="5A3AEC1F"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100.00</w:t>
            </w:r>
          </w:p>
        </w:tc>
      </w:tr>
      <w:tr w:rsidR="00C11ABB" w:rsidRPr="0061575D" w14:paraId="748C40A4"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5C5261D" w14:textId="77777777" w:rsidR="00C11ABB" w:rsidRPr="0061575D" w:rsidRDefault="00C11ABB" w:rsidP="00AA1495">
            <w:pPr>
              <w:pStyle w:val="10"/>
              <w:spacing w:line="240" w:lineRule="auto"/>
              <w:jc w:val="center"/>
              <w:rPr>
                <w:rFonts w:ascii="新細明體" w:eastAsia="新細明體" w:hAnsi="新細明體"/>
                <w:bCs/>
                <w:sz w:val="20"/>
                <w:szCs w:val="20"/>
              </w:rPr>
            </w:pPr>
            <w:r w:rsidRPr="0061575D">
              <w:rPr>
                <w:rFonts w:ascii="新細明體" w:hAnsi="新細明體"/>
                <w:bCs/>
                <w:noProof/>
                <w:sz w:val="20"/>
              </w:rPr>
              <w:t>105</w:t>
            </w:r>
          </w:p>
        </w:tc>
        <w:tc>
          <w:tcPr>
            <w:tcW w:w="2604" w:type="dxa"/>
            <w:shd w:val="clear" w:color="auto" w:fill="auto"/>
            <w:vAlign w:val="center"/>
          </w:tcPr>
          <w:p w14:paraId="2754264A" w14:textId="77777777" w:rsidR="00C11ABB" w:rsidRPr="0061575D" w:rsidRDefault="00C11ABB" w:rsidP="00AA1495">
            <w:pPr>
              <w:pStyle w:val="10"/>
              <w:spacing w:line="240" w:lineRule="auto"/>
              <w:ind w:leftChars="200" w:left="320"/>
              <w:jc w:val="distribute"/>
              <w:rPr>
                <w:rFonts w:hAnsi="標楷體"/>
                <w:b/>
                <w:bCs/>
                <w:sz w:val="20"/>
                <w:szCs w:val="20"/>
              </w:rPr>
            </w:pPr>
            <w:r w:rsidRPr="0061575D">
              <w:rPr>
                <w:rFonts w:hAnsi="標楷體" w:hint="eastAsia"/>
                <w:b/>
                <w:bCs/>
                <w:noProof/>
                <w:sz w:val="20"/>
              </w:rPr>
              <w:t>小計</w:t>
            </w:r>
          </w:p>
        </w:tc>
        <w:tc>
          <w:tcPr>
            <w:tcW w:w="2394" w:type="dxa"/>
            <w:shd w:val="clear" w:color="auto" w:fill="auto"/>
            <w:vAlign w:val="center"/>
          </w:tcPr>
          <w:p w14:paraId="624DB32E"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163,758</w:t>
            </w:r>
          </w:p>
        </w:tc>
        <w:tc>
          <w:tcPr>
            <w:tcW w:w="2421" w:type="dxa"/>
            <w:shd w:val="clear" w:color="auto" w:fill="auto"/>
            <w:vAlign w:val="center"/>
          </w:tcPr>
          <w:p w14:paraId="59DFE4CB"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282" w:type="dxa"/>
            <w:shd w:val="clear" w:color="auto" w:fill="auto"/>
            <w:vAlign w:val="center"/>
          </w:tcPr>
          <w:p w14:paraId="7D592DF6"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365" w:type="dxa"/>
            <w:shd w:val="clear" w:color="auto" w:fill="auto"/>
            <w:vAlign w:val="center"/>
          </w:tcPr>
          <w:p w14:paraId="61453DFC"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422" w:type="dxa"/>
            <w:shd w:val="clear" w:color="auto" w:fill="auto"/>
            <w:vAlign w:val="center"/>
          </w:tcPr>
          <w:p w14:paraId="3867E40F"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hint="eastAsia"/>
                <w:b/>
                <w:bCs/>
                <w:noProof/>
                <w:sz w:val="20"/>
              </w:rPr>
              <w:t>－</w:t>
            </w:r>
          </w:p>
        </w:tc>
        <w:tc>
          <w:tcPr>
            <w:tcW w:w="2267" w:type="dxa"/>
            <w:shd w:val="clear" w:color="auto" w:fill="auto"/>
            <w:vAlign w:val="center"/>
          </w:tcPr>
          <w:p w14:paraId="04A4E26D"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hint="eastAsia"/>
                <w:b/>
                <w:bCs/>
                <w:noProof/>
                <w:sz w:val="20"/>
              </w:rPr>
              <w:t>－</w:t>
            </w:r>
          </w:p>
        </w:tc>
        <w:tc>
          <w:tcPr>
            <w:tcW w:w="2268" w:type="dxa"/>
            <w:shd w:val="clear" w:color="auto" w:fill="auto"/>
            <w:vAlign w:val="center"/>
          </w:tcPr>
          <w:p w14:paraId="448F344F"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163,758</w:t>
            </w:r>
          </w:p>
        </w:tc>
        <w:tc>
          <w:tcPr>
            <w:tcW w:w="1254" w:type="dxa"/>
            <w:shd w:val="clear" w:color="auto" w:fill="auto"/>
            <w:vAlign w:val="center"/>
          </w:tcPr>
          <w:p w14:paraId="44D683D4"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100.00</w:t>
            </w:r>
          </w:p>
        </w:tc>
      </w:tr>
      <w:tr w:rsidR="00C11ABB" w:rsidRPr="007E1449" w14:paraId="2348CD67"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398D19C" w14:textId="77777777" w:rsidR="00C11ABB" w:rsidRPr="00FB7CDD" w:rsidRDefault="00C11ABB" w:rsidP="00AA1495">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8AE153A" w14:textId="77777777" w:rsidR="00C11ABB" w:rsidRPr="007E1449" w:rsidRDefault="00C11ABB" w:rsidP="00AA1495">
            <w:pPr>
              <w:pStyle w:val="10"/>
              <w:spacing w:line="240" w:lineRule="auto"/>
              <w:ind w:leftChars="200" w:left="320"/>
              <w:jc w:val="distribute"/>
              <w:rPr>
                <w:rFonts w:hAnsi="標楷體"/>
                <w:bCs/>
                <w:sz w:val="20"/>
                <w:szCs w:val="20"/>
              </w:rPr>
            </w:pPr>
            <w:r w:rsidRPr="00B65CA9">
              <w:rPr>
                <w:rFonts w:hAnsi="標楷體" w:hint="eastAsia"/>
                <w:bCs/>
                <w:noProof/>
                <w:sz w:val="20"/>
              </w:rPr>
              <w:t>規費收入</w:t>
            </w:r>
          </w:p>
        </w:tc>
        <w:tc>
          <w:tcPr>
            <w:tcW w:w="2394" w:type="dxa"/>
            <w:shd w:val="clear" w:color="auto" w:fill="auto"/>
            <w:vAlign w:val="center"/>
          </w:tcPr>
          <w:p w14:paraId="29713DD2"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78,008</w:t>
            </w:r>
          </w:p>
        </w:tc>
        <w:tc>
          <w:tcPr>
            <w:tcW w:w="2421" w:type="dxa"/>
            <w:shd w:val="clear" w:color="auto" w:fill="auto"/>
            <w:vAlign w:val="center"/>
          </w:tcPr>
          <w:p w14:paraId="785D5C68"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282" w:type="dxa"/>
            <w:shd w:val="clear" w:color="auto" w:fill="auto"/>
            <w:vAlign w:val="center"/>
          </w:tcPr>
          <w:p w14:paraId="30AEE7AF"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365" w:type="dxa"/>
            <w:shd w:val="clear" w:color="auto" w:fill="auto"/>
            <w:vAlign w:val="center"/>
          </w:tcPr>
          <w:p w14:paraId="40FAFF9D"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422" w:type="dxa"/>
            <w:shd w:val="clear" w:color="auto" w:fill="auto"/>
            <w:vAlign w:val="center"/>
          </w:tcPr>
          <w:p w14:paraId="782CF81B"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7" w:type="dxa"/>
            <w:shd w:val="clear" w:color="auto" w:fill="auto"/>
            <w:vAlign w:val="center"/>
          </w:tcPr>
          <w:p w14:paraId="70372E59"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8" w:type="dxa"/>
            <w:shd w:val="clear" w:color="auto" w:fill="auto"/>
            <w:vAlign w:val="center"/>
          </w:tcPr>
          <w:p w14:paraId="0FFA06FE"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78,008</w:t>
            </w:r>
          </w:p>
        </w:tc>
        <w:tc>
          <w:tcPr>
            <w:tcW w:w="1254" w:type="dxa"/>
            <w:shd w:val="clear" w:color="auto" w:fill="auto"/>
            <w:vAlign w:val="center"/>
          </w:tcPr>
          <w:p w14:paraId="05EAFF17"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100.00</w:t>
            </w:r>
          </w:p>
        </w:tc>
      </w:tr>
      <w:tr w:rsidR="00C11ABB" w:rsidRPr="007E1449" w14:paraId="1642D95D"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AFCBD2A" w14:textId="77777777" w:rsidR="00C11ABB" w:rsidRPr="00FB7CDD" w:rsidRDefault="00C11ABB" w:rsidP="00AA1495">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CF1B872" w14:textId="77777777" w:rsidR="00C11ABB" w:rsidRPr="007E1449" w:rsidRDefault="00C11ABB" w:rsidP="00AA1495">
            <w:pPr>
              <w:pStyle w:val="10"/>
              <w:spacing w:line="240" w:lineRule="auto"/>
              <w:ind w:leftChars="200" w:left="320"/>
              <w:jc w:val="distribute"/>
              <w:rPr>
                <w:rFonts w:hAnsi="標楷體"/>
                <w:bCs/>
                <w:sz w:val="20"/>
                <w:szCs w:val="20"/>
              </w:rPr>
            </w:pPr>
            <w:r w:rsidRPr="00B65CA9">
              <w:rPr>
                <w:rFonts w:hAnsi="標楷體" w:hint="eastAsia"/>
                <w:bCs/>
                <w:noProof/>
                <w:sz w:val="20"/>
              </w:rPr>
              <w:t>財產收入</w:t>
            </w:r>
          </w:p>
        </w:tc>
        <w:tc>
          <w:tcPr>
            <w:tcW w:w="2394" w:type="dxa"/>
            <w:shd w:val="clear" w:color="auto" w:fill="auto"/>
            <w:vAlign w:val="center"/>
          </w:tcPr>
          <w:p w14:paraId="303DAC21"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85,750</w:t>
            </w:r>
          </w:p>
        </w:tc>
        <w:tc>
          <w:tcPr>
            <w:tcW w:w="2421" w:type="dxa"/>
            <w:shd w:val="clear" w:color="auto" w:fill="auto"/>
            <w:vAlign w:val="center"/>
          </w:tcPr>
          <w:p w14:paraId="4901491A"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282" w:type="dxa"/>
            <w:shd w:val="clear" w:color="auto" w:fill="auto"/>
            <w:vAlign w:val="center"/>
          </w:tcPr>
          <w:p w14:paraId="515E3F7D"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365" w:type="dxa"/>
            <w:shd w:val="clear" w:color="auto" w:fill="auto"/>
            <w:vAlign w:val="center"/>
          </w:tcPr>
          <w:p w14:paraId="27B67E78"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422" w:type="dxa"/>
            <w:shd w:val="clear" w:color="auto" w:fill="auto"/>
            <w:vAlign w:val="center"/>
          </w:tcPr>
          <w:p w14:paraId="1F1E9631"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7" w:type="dxa"/>
            <w:shd w:val="clear" w:color="auto" w:fill="auto"/>
            <w:vAlign w:val="center"/>
          </w:tcPr>
          <w:p w14:paraId="73748C0C"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8" w:type="dxa"/>
            <w:shd w:val="clear" w:color="auto" w:fill="auto"/>
            <w:vAlign w:val="center"/>
          </w:tcPr>
          <w:p w14:paraId="592D95AE"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85,750</w:t>
            </w:r>
          </w:p>
        </w:tc>
        <w:tc>
          <w:tcPr>
            <w:tcW w:w="1254" w:type="dxa"/>
            <w:shd w:val="clear" w:color="auto" w:fill="auto"/>
            <w:vAlign w:val="center"/>
          </w:tcPr>
          <w:p w14:paraId="44D40EA6"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100.00</w:t>
            </w:r>
          </w:p>
        </w:tc>
      </w:tr>
      <w:tr w:rsidR="00C11ABB" w:rsidRPr="0061575D" w14:paraId="5E286CA1"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D997D35" w14:textId="77777777" w:rsidR="00C11ABB" w:rsidRPr="0061575D" w:rsidRDefault="00C11ABB" w:rsidP="00AA1495">
            <w:pPr>
              <w:pStyle w:val="10"/>
              <w:spacing w:line="240" w:lineRule="auto"/>
              <w:jc w:val="center"/>
              <w:rPr>
                <w:rFonts w:ascii="新細明體" w:eastAsia="新細明體" w:hAnsi="新細明體"/>
                <w:bCs/>
                <w:sz w:val="20"/>
                <w:szCs w:val="20"/>
              </w:rPr>
            </w:pPr>
            <w:r w:rsidRPr="0061575D">
              <w:rPr>
                <w:rFonts w:ascii="新細明體" w:hAnsi="新細明體"/>
                <w:bCs/>
                <w:noProof/>
                <w:sz w:val="20"/>
              </w:rPr>
              <w:t>106</w:t>
            </w:r>
          </w:p>
        </w:tc>
        <w:tc>
          <w:tcPr>
            <w:tcW w:w="2604" w:type="dxa"/>
            <w:shd w:val="clear" w:color="auto" w:fill="auto"/>
            <w:vAlign w:val="center"/>
          </w:tcPr>
          <w:p w14:paraId="24652B7A" w14:textId="77777777" w:rsidR="00C11ABB" w:rsidRPr="0061575D" w:rsidRDefault="00C11ABB" w:rsidP="00AA1495">
            <w:pPr>
              <w:pStyle w:val="10"/>
              <w:spacing w:line="240" w:lineRule="auto"/>
              <w:ind w:leftChars="200" w:left="320"/>
              <w:jc w:val="distribute"/>
              <w:rPr>
                <w:rFonts w:hAnsi="標楷體"/>
                <w:b/>
                <w:bCs/>
                <w:sz w:val="20"/>
                <w:szCs w:val="20"/>
              </w:rPr>
            </w:pPr>
            <w:r w:rsidRPr="0061575D">
              <w:rPr>
                <w:rFonts w:hAnsi="標楷體" w:hint="eastAsia"/>
                <w:b/>
                <w:bCs/>
                <w:noProof/>
                <w:sz w:val="20"/>
              </w:rPr>
              <w:t>小計</w:t>
            </w:r>
          </w:p>
        </w:tc>
        <w:tc>
          <w:tcPr>
            <w:tcW w:w="2394" w:type="dxa"/>
            <w:shd w:val="clear" w:color="auto" w:fill="auto"/>
            <w:vAlign w:val="center"/>
          </w:tcPr>
          <w:p w14:paraId="5841BD43"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4,245,826</w:t>
            </w:r>
          </w:p>
        </w:tc>
        <w:tc>
          <w:tcPr>
            <w:tcW w:w="2421" w:type="dxa"/>
            <w:shd w:val="clear" w:color="auto" w:fill="auto"/>
            <w:vAlign w:val="center"/>
          </w:tcPr>
          <w:p w14:paraId="6D069A4A"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282" w:type="dxa"/>
            <w:shd w:val="clear" w:color="auto" w:fill="auto"/>
            <w:vAlign w:val="center"/>
          </w:tcPr>
          <w:p w14:paraId="3159F8C1"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365" w:type="dxa"/>
            <w:shd w:val="clear" w:color="auto" w:fill="auto"/>
            <w:vAlign w:val="center"/>
          </w:tcPr>
          <w:p w14:paraId="63A8BEEE"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422" w:type="dxa"/>
            <w:shd w:val="clear" w:color="auto" w:fill="auto"/>
            <w:vAlign w:val="center"/>
          </w:tcPr>
          <w:p w14:paraId="5BB1A0DA"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hint="eastAsia"/>
                <w:b/>
                <w:bCs/>
                <w:noProof/>
                <w:sz w:val="20"/>
              </w:rPr>
              <w:t>－</w:t>
            </w:r>
          </w:p>
        </w:tc>
        <w:tc>
          <w:tcPr>
            <w:tcW w:w="2267" w:type="dxa"/>
            <w:shd w:val="clear" w:color="auto" w:fill="auto"/>
            <w:vAlign w:val="center"/>
          </w:tcPr>
          <w:p w14:paraId="4874B6B8"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369,030</w:t>
            </w:r>
          </w:p>
        </w:tc>
        <w:tc>
          <w:tcPr>
            <w:tcW w:w="2268" w:type="dxa"/>
            <w:shd w:val="clear" w:color="auto" w:fill="auto"/>
            <w:vAlign w:val="center"/>
          </w:tcPr>
          <w:p w14:paraId="40927D6C"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3,876,796</w:t>
            </w:r>
          </w:p>
        </w:tc>
        <w:tc>
          <w:tcPr>
            <w:tcW w:w="1254" w:type="dxa"/>
            <w:shd w:val="clear" w:color="auto" w:fill="auto"/>
            <w:vAlign w:val="center"/>
          </w:tcPr>
          <w:p w14:paraId="4EE26423"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91.31</w:t>
            </w:r>
          </w:p>
        </w:tc>
      </w:tr>
      <w:tr w:rsidR="00C11ABB" w:rsidRPr="007E1449" w14:paraId="4898021A"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FDC3521" w14:textId="77777777" w:rsidR="00C11ABB" w:rsidRPr="00FB7CDD" w:rsidRDefault="00C11ABB" w:rsidP="00AA1495">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DEF0842" w14:textId="77777777" w:rsidR="00C11ABB" w:rsidRPr="007E1449" w:rsidRDefault="00C11ABB" w:rsidP="00AA1495">
            <w:pPr>
              <w:pStyle w:val="10"/>
              <w:spacing w:line="240" w:lineRule="auto"/>
              <w:ind w:leftChars="200" w:left="320"/>
              <w:jc w:val="distribute"/>
              <w:rPr>
                <w:rFonts w:hAnsi="標楷體"/>
                <w:bCs/>
                <w:sz w:val="20"/>
                <w:szCs w:val="20"/>
              </w:rPr>
            </w:pPr>
            <w:r w:rsidRPr="00B65CA9">
              <w:rPr>
                <w:rFonts w:hAnsi="標楷體" w:hint="eastAsia"/>
                <w:bCs/>
                <w:noProof/>
                <w:sz w:val="20"/>
              </w:rPr>
              <w:t>罰款及賠償收入</w:t>
            </w:r>
          </w:p>
        </w:tc>
        <w:tc>
          <w:tcPr>
            <w:tcW w:w="2394" w:type="dxa"/>
            <w:shd w:val="clear" w:color="auto" w:fill="auto"/>
            <w:vAlign w:val="center"/>
          </w:tcPr>
          <w:p w14:paraId="661C9A93"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4,538</w:t>
            </w:r>
          </w:p>
        </w:tc>
        <w:tc>
          <w:tcPr>
            <w:tcW w:w="2421" w:type="dxa"/>
            <w:shd w:val="clear" w:color="auto" w:fill="auto"/>
            <w:vAlign w:val="center"/>
          </w:tcPr>
          <w:p w14:paraId="7262E7FE"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282" w:type="dxa"/>
            <w:shd w:val="clear" w:color="auto" w:fill="auto"/>
            <w:vAlign w:val="center"/>
          </w:tcPr>
          <w:p w14:paraId="576AFF5F"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365" w:type="dxa"/>
            <w:shd w:val="clear" w:color="auto" w:fill="auto"/>
            <w:vAlign w:val="center"/>
          </w:tcPr>
          <w:p w14:paraId="3ED3C258"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422" w:type="dxa"/>
            <w:shd w:val="clear" w:color="auto" w:fill="auto"/>
            <w:vAlign w:val="center"/>
          </w:tcPr>
          <w:p w14:paraId="5CD373D9"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7" w:type="dxa"/>
            <w:shd w:val="clear" w:color="auto" w:fill="auto"/>
            <w:vAlign w:val="center"/>
          </w:tcPr>
          <w:p w14:paraId="3710296B"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8" w:type="dxa"/>
            <w:shd w:val="clear" w:color="auto" w:fill="auto"/>
            <w:vAlign w:val="center"/>
          </w:tcPr>
          <w:p w14:paraId="0211C2B2"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4,538</w:t>
            </w:r>
          </w:p>
        </w:tc>
        <w:tc>
          <w:tcPr>
            <w:tcW w:w="1254" w:type="dxa"/>
            <w:shd w:val="clear" w:color="auto" w:fill="auto"/>
            <w:vAlign w:val="center"/>
          </w:tcPr>
          <w:p w14:paraId="7E66CB73"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100.00</w:t>
            </w:r>
          </w:p>
        </w:tc>
      </w:tr>
      <w:tr w:rsidR="00C11ABB" w:rsidRPr="007E1449" w14:paraId="6D355DDC"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A956BA7" w14:textId="77777777" w:rsidR="00C11ABB" w:rsidRPr="00FB7CDD" w:rsidRDefault="00C11ABB" w:rsidP="00AA1495">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14F8EBB" w14:textId="77777777" w:rsidR="00C11ABB" w:rsidRPr="007E1449" w:rsidRDefault="00C11ABB" w:rsidP="00AA1495">
            <w:pPr>
              <w:pStyle w:val="10"/>
              <w:spacing w:line="240" w:lineRule="auto"/>
              <w:ind w:leftChars="200" w:left="320"/>
              <w:jc w:val="distribute"/>
              <w:rPr>
                <w:rFonts w:hAnsi="標楷體"/>
                <w:bCs/>
                <w:sz w:val="20"/>
                <w:szCs w:val="20"/>
              </w:rPr>
            </w:pPr>
            <w:r w:rsidRPr="00B65CA9">
              <w:rPr>
                <w:rFonts w:hAnsi="標楷體" w:hint="eastAsia"/>
                <w:bCs/>
                <w:noProof/>
                <w:sz w:val="20"/>
              </w:rPr>
              <w:t>規費收入</w:t>
            </w:r>
          </w:p>
        </w:tc>
        <w:tc>
          <w:tcPr>
            <w:tcW w:w="2394" w:type="dxa"/>
            <w:shd w:val="clear" w:color="auto" w:fill="auto"/>
            <w:vAlign w:val="center"/>
          </w:tcPr>
          <w:p w14:paraId="04236418"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4,062,390</w:t>
            </w:r>
          </w:p>
        </w:tc>
        <w:tc>
          <w:tcPr>
            <w:tcW w:w="2421" w:type="dxa"/>
            <w:shd w:val="clear" w:color="auto" w:fill="auto"/>
            <w:vAlign w:val="center"/>
          </w:tcPr>
          <w:p w14:paraId="5CC39D1F"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282" w:type="dxa"/>
            <w:shd w:val="clear" w:color="auto" w:fill="auto"/>
            <w:vAlign w:val="center"/>
          </w:tcPr>
          <w:p w14:paraId="576F9523"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365" w:type="dxa"/>
            <w:shd w:val="clear" w:color="auto" w:fill="auto"/>
            <w:vAlign w:val="center"/>
          </w:tcPr>
          <w:p w14:paraId="6EB9489D"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422" w:type="dxa"/>
            <w:shd w:val="clear" w:color="auto" w:fill="auto"/>
            <w:vAlign w:val="center"/>
          </w:tcPr>
          <w:p w14:paraId="55239443"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7" w:type="dxa"/>
            <w:shd w:val="clear" w:color="auto" w:fill="auto"/>
            <w:vAlign w:val="center"/>
          </w:tcPr>
          <w:p w14:paraId="50FBB777"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283,678</w:t>
            </w:r>
          </w:p>
        </w:tc>
        <w:tc>
          <w:tcPr>
            <w:tcW w:w="2268" w:type="dxa"/>
            <w:shd w:val="clear" w:color="auto" w:fill="auto"/>
            <w:vAlign w:val="center"/>
          </w:tcPr>
          <w:p w14:paraId="63BA2400"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3,778,712</w:t>
            </w:r>
          </w:p>
        </w:tc>
        <w:tc>
          <w:tcPr>
            <w:tcW w:w="1254" w:type="dxa"/>
            <w:shd w:val="clear" w:color="auto" w:fill="auto"/>
            <w:vAlign w:val="center"/>
          </w:tcPr>
          <w:p w14:paraId="7703F0AF"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93.02</w:t>
            </w:r>
          </w:p>
        </w:tc>
      </w:tr>
      <w:tr w:rsidR="00C11ABB" w:rsidRPr="007E1449" w14:paraId="350CFD38"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35EBD87" w14:textId="77777777" w:rsidR="00C11ABB" w:rsidRPr="00FB7CDD" w:rsidRDefault="00C11ABB" w:rsidP="00AA1495">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499C094" w14:textId="77777777" w:rsidR="00C11ABB" w:rsidRPr="007E1449" w:rsidRDefault="00C11ABB" w:rsidP="00AA1495">
            <w:pPr>
              <w:pStyle w:val="10"/>
              <w:spacing w:line="240" w:lineRule="auto"/>
              <w:ind w:leftChars="200" w:left="320"/>
              <w:jc w:val="distribute"/>
              <w:rPr>
                <w:rFonts w:hAnsi="標楷體"/>
                <w:bCs/>
                <w:sz w:val="20"/>
                <w:szCs w:val="20"/>
              </w:rPr>
            </w:pPr>
            <w:r w:rsidRPr="00B65CA9">
              <w:rPr>
                <w:rFonts w:hAnsi="標楷體" w:hint="eastAsia"/>
                <w:bCs/>
                <w:noProof/>
                <w:sz w:val="20"/>
              </w:rPr>
              <w:t>財產收入</w:t>
            </w:r>
          </w:p>
        </w:tc>
        <w:tc>
          <w:tcPr>
            <w:tcW w:w="2394" w:type="dxa"/>
            <w:shd w:val="clear" w:color="auto" w:fill="auto"/>
            <w:vAlign w:val="center"/>
          </w:tcPr>
          <w:p w14:paraId="297DD41F"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178,898</w:t>
            </w:r>
          </w:p>
        </w:tc>
        <w:tc>
          <w:tcPr>
            <w:tcW w:w="2421" w:type="dxa"/>
            <w:shd w:val="clear" w:color="auto" w:fill="auto"/>
            <w:vAlign w:val="center"/>
          </w:tcPr>
          <w:p w14:paraId="5B3F6162"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282" w:type="dxa"/>
            <w:shd w:val="clear" w:color="auto" w:fill="auto"/>
            <w:vAlign w:val="center"/>
          </w:tcPr>
          <w:p w14:paraId="2987C851"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365" w:type="dxa"/>
            <w:shd w:val="clear" w:color="auto" w:fill="auto"/>
            <w:vAlign w:val="center"/>
          </w:tcPr>
          <w:p w14:paraId="591C8B7D"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422" w:type="dxa"/>
            <w:shd w:val="clear" w:color="auto" w:fill="auto"/>
            <w:vAlign w:val="center"/>
          </w:tcPr>
          <w:p w14:paraId="37201FDD"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7" w:type="dxa"/>
            <w:shd w:val="clear" w:color="auto" w:fill="auto"/>
            <w:vAlign w:val="center"/>
          </w:tcPr>
          <w:p w14:paraId="667338E0"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85,352</w:t>
            </w:r>
          </w:p>
        </w:tc>
        <w:tc>
          <w:tcPr>
            <w:tcW w:w="2268" w:type="dxa"/>
            <w:shd w:val="clear" w:color="auto" w:fill="auto"/>
            <w:vAlign w:val="center"/>
          </w:tcPr>
          <w:p w14:paraId="6D59D02D"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93,546</w:t>
            </w:r>
          </w:p>
        </w:tc>
        <w:tc>
          <w:tcPr>
            <w:tcW w:w="1254" w:type="dxa"/>
            <w:shd w:val="clear" w:color="auto" w:fill="auto"/>
            <w:vAlign w:val="center"/>
          </w:tcPr>
          <w:p w14:paraId="29943048"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52.29</w:t>
            </w:r>
          </w:p>
        </w:tc>
      </w:tr>
      <w:tr w:rsidR="00C11ABB" w:rsidRPr="0061575D" w14:paraId="126CFB21"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E5B16A0" w14:textId="77777777" w:rsidR="00C11ABB" w:rsidRPr="0061575D" w:rsidRDefault="00C11ABB" w:rsidP="00AA1495">
            <w:pPr>
              <w:pStyle w:val="10"/>
              <w:spacing w:line="240" w:lineRule="auto"/>
              <w:jc w:val="center"/>
              <w:rPr>
                <w:rFonts w:ascii="新細明體" w:eastAsia="新細明體" w:hAnsi="新細明體"/>
                <w:bCs/>
                <w:sz w:val="20"/>
                <w:szCs w:val="20"/>
              </w:rPr>
            </w:pPr>
            <w:r w:rsidRPr="0061575D">
              <w:rPr>
                <w:rFonts w:ascii="新細明體" w:hAnsi="新細明體"/>
                <w:bCs/>
                <w:noProof/>
                <w:sz w:val="20"/>
              </w:rPr>
              <w:t>107</w:t>
            </w:r>
          </w:p>
        </w:tc>
        <w:tc>
          <w:tcPr>
            <w:tcW w:w="2604" w:type="dxa"/>
            <w:shd w:val="clear" w:color="auto" w:fill="auto"/>
            <w:vAlign w:val="center"/>
          </w:tcPr>
          <w:p w14:paraId="177FC454" w14:textId="77777777" w:rsidR="00C11ABB" w:rsidRPr="0061575D" w:rsidRDefault="00C11ABB" w:rsidP="00AA1495">
            <w:pPr>
              <w:pStyle w:val="10"/>
              <w:spacing w:line="240" w:lineRule="auto"/>
              <w:ind w:leftChars="200" w:left="320"/>
              <w:jc w:val="distribute"/>
              <w:rPr>
                <w:rFonts w:hAnsi="標楷體"/>
                <w:b/>
                <w:bCs/>
                <w:sz w:val="20"/>
                <w:szCs w:val="20"/>
              </w:rPr>
            </w:pPr>
            <w:r w:rsidRPr="0061575D">
              <w:rPr>
                <w:rFonts w:hAnsi="標楷體" w:hint="eastAsia"/>
                <w:b/>
                <w:bCs/>
                <w:noProof/>
                <w:sz w:val="20"/>
              </w:rPr>
              <w:t>小計</w:t>
            </w:r>
          </w:p>
        </w:tc>
        <w:tc>
          <w:tcPr>
            <w:tcW w:w="2394" w:type="dxa"/>
            <w:shd w:val="clear" w:color="auto" w:fill="auto"/>
            <w:vAlign w:val="center"/>
          </w:tcPr>
          <w:p w14:paraId="1B9B99F1"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1,920,650</w:t>
            </w:r>
          </w:p>
        </w:tc>
        <w:tc>
          <w:tcPr>
            <w:tcW w:w="2421" w:type="dxa"/>
            <w:shd w:val="clear" w:color="auto" w:fill="auto"/>
            <w:vAlign w:val="center"/>
          </w:tcPr>
          <w:p w14:paraId="3B6D7AB5"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282" w:type="dxa"/>
            <w:shd w:val="clear" w:color="auto" w:fill="auto"/>
            <w:vAlign w:val="center"/>
          </w:tcPr>
          <w:p w14:paraId="72094885"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365" w:type="dxa"/>
            <w:shd w:val="clear" w:color="auto" w:fill="auto"/>
            <w:vAlign w:val="center"/>
          </w:tcPr>
          <w:p w14:paraId="692FFD31"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422" w:type="dxa"/>
            <w:shd w:val="clear" w:color="auto" w:fill="auto"/>
            <w:vAlign w:val="center"/>
          </w:tcPr>
          <w:p w14:paraId="711129C6"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hint="eastAsia"/>
                <w:b/>
                <w:bCs/>
                <w:noProof/>
                <w:sz w:val="20"/>
              </w:rPr>
              <w:t>－</w:t>
            </w:r>
          </w:p>
        </w:tc>
        <w:tc>
          <w:tcPr>
            <w:tcW w:w="2267" w:type="dxa"/>
            <w:shd w:val="clear" w:color="auto" w:fill="auto"/>
            <w:vAlign w:val="center"/>
          </w:tcPr>
          <w:p w14:paraId="3A7C7D20"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252,042</w:t>
            </w:r>
          </w:p>
        </w:tc>
        <w:tc>
          <w:tcPr>
            <w:tcW w:w="2268" w:type="dxa"/>
            <w:shd w:val="clear" w:color="auto" w:fill="auto"/>
            <w:vAlign w:val="center"/>
          </w:tcPr>
          <w:p w14:paraId="54D9198D"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1,668,608</w:t>
            </w:r>
          </w:p>
        </w:tc>
        <w:tc>
          <w:tcPr>
            <w:tcW w:w="1254" w:type="dxa"/>
            <w:shd w:val="clear" w:color="auto" w:fill="auto"/>
            <w:vAlign w:val="center"/>
          </w:tcPr>
          <w:p w14:paraId="27B629C4"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86.88</w:t>
            </w:r>
          </w:p>
        </w:tc>
      </w:tr>
      <w:tr w:rsidR="00C11ABB" w:rsidRPr="007E1449" w14:paraId="4696FC2B"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9EAD9EE" w14:textId="77777777" w:rsidR="00C11ABB" w:rsidRPr="00FB7CDD" w:rsidRDefault="00C11ABB" w:rsidP="00AA1495">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1B78176" w14:textId="77777777" w:rsidR="00C11ABB" w:rsidRPr="007E1449" w:rsidRDefault="00C11ABB" w:rsidP="00AA1495">
            <w:pPr>
              <w:pStyle w:val="10"/>
              <w:spacing w:line="240" w:lineRule="auto"/>
              <w:ind w:leftChars="200" w:left="320"/>
              <w:jc w:val="distribute"/>
              <w:rPr>
                <w:rFonts w:hAnsi="標楷體"/>
                <w:bCs/>
                <w:sz w:val="20"/>
                <w:szCs w:val="20"/>
              </w:rPr>
            </w:pPr>
            <w:r w:rsidRPr="00B65CA9">
              <w:rPr>
                <w:rFonts w:hAnsi="標楷體" w:hint="eastAsia"/>
                <w:bCs/>
                <w:noProof/>
                <w:sz w:val="20"/>
              </w:rPr>
              <w:t>規費收入</w:t>
            </w:r>
          </w:p>
        </w:tc>
        <w:tc>
          <w:tcPr>
            <w:tcW w:w="2394" w:type="dxa"/>
            <w:shd w:val="clear" w:color="auto" w:fill="auto"/>
            <w:vAlign w:val="center"/>
          </w:tcPr>
          <w:p w14:paraId="37EE6B67"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1,699,582</w:t>
            </w:r>
          </w:p>
        </w:tc>
        <w:tc>
          <w:tcPr>
            <w:tcW w:w="2421" w:type="dxa"/>
            <w:shd w:val="clear" w:color="auto" w:fill="auto"/>
            <w:vAlign w:val="center"/>
          </w:tcPr>
          <w:p w14:paraId="509B1899"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282" w:type="dxa"/>
            <w:shd w:val="clear" w:color="auto" w:fill="auto"/>
            <w:vAlign w:val="center"/>
          </w:tcPr>
          <w:p w14:paraId="690B78AD"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365" w:type="dxa"/>
            <w:shd w:val="clear" w:color="auto" w:fill="auto"/>
            <w:vAlign w:val="center"/>
          </w:tcPr>
          <w:p w14:paraId="78216F8B"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422" w:type="dxa"/>
            <w:shd w:val="clear" w:color="auto" w:fill="auto"/>
            <w:vAlign w:val="center"/>
          </w:tcPr>
          <w:p w14:paraId="35C11A83"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7" w:type="dxa"/>
            <w:shd w:val="clear" w:color="auto" w:fill="auto"/>
            <w:vAlign w:val="center"/>
          </w:tcPr>
          <w:p w14:paraId="4C22E689"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117,216</w:t>
            </w:r>
          </w:p>
        </w:tc>
        <w:tc>
          <w:tcPr>
            <w:tcW w:w="2268" w:type="dxa"/>
            <w:shd w:val="clear" w:color="auto" w:fill="auto"/>
            <w:vAlign w:val="center"/>
          </w:tcPr>
          <w:p w14:paraId="71F2F287"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1,582,366</w:t>
            </w:r>
          </w:p>
        </w:tc>
        <w:tc>
          <w:tcPr>
            <w:tcW w:w="1254" w:type="dxa"/>
            <w:shd w:val="clear" w:color="auto" w:fill="auto"/>
            <w:vAlign w:val="center"/>
          </w:tcPr>
          <w:p w14:paraId="104F204E"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93.10</w:t>
            </w:r>
          </w:p>
        </w:tc>
      </w:tr>
      <w:tr w:rsidR="00C11ABB" w:rsidRPr="007E1449" w14:paraId="054A8A76"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954E16D" w14:textId="77777777" w:rsidR="00C11ABB" w:rsidRPr="00FB7CDD" w:rsidRDefault="00C11ABB" w:rsidP="00AA1495">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858EA57" w14:textId="77777777" w:rsidR="00C11ABB" w:rsidRPr="007E1449" w:rsidRDefault="00C11ABB" w:rsidP="00AA1495">
            <w:pPr>
              <w:pStyle w:val="10"/>
              <w:spacing w:line="240" w:lineRule="auto"/>
              <w:ind w:leftChars="200" w:left="320"/>
              <w:jc w:val="distribute"/>
              <w:rPr>
                <w:rFonts w:hAnsi="標楷體"/>
                <w:bCs/>
                <w:sz w:val="20"/>
                <w:szCs w:val="20"/>
              </w:rPr>
            </w:pPr>
            <w:r w:rsidRPr="00B65CA9">
              <w:rPr>
                <w:rFonts w:hAnsi="標楷體" w:hint="eastAsia"/>
                <w:bCs/>
                <w:noProof/>
                <w:sz w:val="20"/>
              </w:rPr>
              <w:t>財產收入</w:t>
            </w:r>
          </w:p>
        </w:tc>
        <w:tc>
          <w:tcPr>
            <w:tcW w:w="2394" w:type="dxa"/>
            <w:shd w:val="clear" w:color="auto" w:fill="auto"/>
            <w:vAlign w:val="center"/>
          </w:tcPr>
          <w:p w14:paraId="4622D9FB"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221,068</w:t>
            </w:r>
          </w:p>
        </w:tc>
        <w:tc>
          <w:tcPr>
            <w:tcW w:w="2421" w:type="dxa"/>
            <w:shd w:val="clear" w:color="auto" w:fill="auto"/>
            <w:vAlign w:val="center"/>
          </w:tcPr>
          <w:p w14:paraId="42114BDF"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282" w:type="dxa"/>
            <w:shd w:val="clear" w:color="auto" w:fill="auto"/>
            <w:vAlign w:val="center"/>
          </w:tcPr>
          <w:p w14:paraId="2C98941D"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365" w:type="dxa"/>
            <w:shd w:val="clear" w:color="auto" w:fill="auto"/>
            <w:vAlign w:val="center"/>
          </w:tcPr>
          <w:p w14:paraId="7476D7CD"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422" w:type="dxa"/>
            <w:shd w:val="clear" w:color="auto" w:fill="auto"/>
            <w:vAlign w:val="center"/>
          </w:tcPr>
          <w:p w14:paraId="0E41C751"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7" w:type="dxa"/>
            <w:shd w:val="clear" w:color="auto" w:fill="auto"/>
            <w:vAlign w:val="center"/>
          </w:tcPr>
          <w:p w14:paraId="0C881B03"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134,826</w:t>
            </w:r>
          </w:p>
        </w:tc>
        <w:tc>
          <w:tcPr>
            <w:tcW w:w="2268" w:type="dxa"/>
            <w:shd w:val="clear" w:color="auto" w:fill="auto"/>
            <w:vAlign w:val="center"/>
          </w:tcPr>
          <w:p w14:paraId="5C80F87D"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86,242</w:t>
            </w:r>
          </w:p>
        </w:tc>
        <w:tc>
          <w:tcPr>
            <w:tcW w:w="1254" w:type="dxa"/>
            <w:shd w:val="clear" w:color="auto" w:fill="auto"/>
            <w:vAlign w:val="center"/>
          </w:tcPr>
          <w:p w14:paraId="5AC9A84D"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39.01</w:t>
            </w:r>
          </w:p>
        </w:tc>
      </w:tr>
      <w:tr w:rsidR="00C11ABB" w:rsidRPr="0061575D" w14:paraId="571D032D"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7AE8758" w14:textId="77777777" w:rsidR="00C11ABB" w:rsidRPr="0061575D" w:rsidRDefault="00C11ABB" w:rsidP="00AA1495">
            <w:pPr>
              <w:pStyle w:val="10"/>
              <w:spacing w:line="240" w:lineRule="auto"/>
              <w:jc w:val="center"/>
              <w:rPr>
                <w:rFonts w:ascii="新細明體" w:eastAsia="新細明體" w:hAnsi="新細明體"/>
                <w:bCs/>
                <w:sz w:val="20"/>
                <w:szCs w:val="20"/>
              </w:rPr>
            </w:pPr>
            <w:r w:rsidRPr="0061575D">
              <w:rPr>
                <w:rFonts w:ascii="新細明體" w:hAnsi="新細明體"/>
                <w:bCs/>
                <w:noProof/>
                <w:sz w:val="20"/>
              </w:rPr>
              <w:t>108</w:t>
            </w:r>
          </w:p>
        </w:tc>
        <w:tc>
          <w:tcPr>
            <w:tcW w:w="2604" w:type="dxa"/>
            <w:shd w:val="clear" w:color="auto" w:fill="auto"/>
            <w:vAlign w:val="center"/>
          </w:tcPr>
          <w:p w14:paraId="1D8AF078" w14:textId="77777777" w:rsidR="00C11ABB" w:rsidRPr="0061575D" w:rsidRDefault="00C11ABB" w:rsidP="00AA1495">
            <w:pPr>
              <w:pStyle w:val="10"/>
              <w:spacing w:line="240" w:lineRule="auto"/>
              <w:ind w:leftChars="200" w:left="320"/>
              <w:jc w:val="distribute"/>
              <w:rPr>
                <w:rFonts w:hAnsi="標楷體"/>
                <w:b/>
                <w:bCs/>
                <w:sz w:val="20"/>
                <w:szCs w:val="20"/>
              </w:rPr>
            </w:pPr>
            <w:r w:rsidRPr="0061575D">
              <w:rPr>
                <w:rFonts w:hAnsi="標楷體" w:hint="eastAsia"/>
                <w:b/>
                <w:bCs/>
                <w:noProof/>
                <w:sz w:val="20"/>
              </w:rPr>
              <w:t>小計</w:t>
            </w:r>
          </w:p>
        </w:tc>
        <w:tc>
          <w:tcPr>
            <w:tcW w:w="2394" w:type="dxa"/>
            <w:shd w:val="clear" w:color="auto" w:fill="auto"/>
            <w:vAlign w:val="center"/>
          </w:tcPr>
          <w:p w14:paraId="7637F997"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3,185,037</w:t>
            </w:r>
          </w:p>
        </w:tc>
        <w:tc>
          <w:tcPr>
            <w:tcW w:w="2421" w:type="dxa"/>
            <w:shd w:val="clear" w:color="auto" w:fill="auto"/>
            <w:vAlign w:val="center"/>
          </w:tcPr>
          <w:p w14:paraId="5C6F196E"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282" w:type="dxa"/>
            <w:shd w:val="clear" w:color="auto" w:fill="auto"/>
            <w:vAlign w:val="center"/>
          </w:tcPr>
          <w:p w14:paraId="2D2F694E"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365" w:type="dxa"/>
            <w:shd w:val="clear" w:color="auto" w:fill="auto"/>
            <w:vAlign w:val="center"/>
          </w:tcPr>
          <w:p w14:paraId="0EE78EBC"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422" w:type="dxa"/>
            <w:shd w:val="clear" w:color="auto" w:fill="auto"/>
            <w:vAlign w:val="center"/>
          </w:tcPr>
          <w:p w14:paraId="645B7B04"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hint="eastAsia"/>
                <w:b/>
                <w:bCs/>
                <w:noProof/>
                <w:sz w:val="20"/>
              </w:rPr>
              <w:t>－</w:t>
            </w:r>
          </w:p>
        </w:tc>
        <w:tc>
          <w:tcPr>
            <w:tcW w:w="2267" w:type="dxa"/>
            <w:shd w:val="clear" w:color="auto" w:fill="auto"/>
            <w:vAlign w:val="center"/>
          </w:tcPr>
          <w:p w14:paraId="248B358D"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1,391,340</w:t>
            </w:r>
          </w:p>
        </w:tc>
        <w:tc>
          <w:tcPr>
            <w:tcW w:w="2268" w:type="dxa"/>
            <w:shd w:val="clear" w:color="auto" w:fill="auto"/>
            <w:vAlign w:val="center"/>
          </w:tcPr>
          <w:p w14:paraId="0B9227AF"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1,793,697</w:t>
            </w:r>
          </w:p>
        </w:tc>
        <w:tc>
          <w:tcPr>
            <w:tcW w:w="1254" w:type="dxa"/>
            <w:shd w:val="clear" w:color="auto" w:fill="auto"/>
            <w:vAlign w:val="center"/>
          </w:tcPr>
          <w:p w14:paraId="010926AA"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56.32</w:t>
            </w:r>
          </w:p>
        </w:tc>
      </w:tr>
      <w:tr w:rsidR="00C11ABB" w:rsidRPr="007E1449" w14:paraId="60E607E7"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F0FB0C4" w14:textId="77777777" w:rsidR="00C11ABB" w:rsidRPr="00FB7CDD" w:rsidRDefault="00C11ABB" w:rsidP="00AA1495">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7FCFEDB" w14:textId="77777777" w:rsidR="00C11ABB" w:rsidRPr="007E1449" w:rsidRDefault="00C11ABB" w:rsidP="00AA1495">
            <w:pPr>
              <w:pStyle w:val="10"/>
              <w:spacing w:line="240" w:lineRule="auto"/>
              <w:ind w:leftChars="200" w:left="320"/>
              <w:jc w:val="distribute"/>
              <w:rPr>
                <w:rFonts w:hAnsi="標楷體"/>
                <w:bCs/>
                <w:sz w:val="20"/>
                <w:szCs w:val="20"/>
              </w:rPr>
            </w:pPr>
            <w:r w:rsidRPr="00B65CA9">
              <w:rPr>
                <w:rFonts w:hAnsi="標楷體" w:hint="eastAsia"/>
                <w:bCs/>
                <w:noProof/>
                <w:sz w:val="20"/>
              </w:rPr>
              <w:t>規費收入</w:t>
            </w:r>
          </w:p>
        </w:tc>
        <w:tc>
          <w:tcPr>
            <w:tcW w:w="2394" w:type="dxa"/>
            <w:shd w:val="clear" w:color="auto" w:fill="auto"/>
            <w:vAlign w:val="center"/>
          </w:tcPr>
          <w:p w14:paraId="6FCA057A"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70,001</w:t>
            </w:r>
          </w:p>
        </w:tc>
        <w:tc>
          <w:tcPr>
            <w:tcW w:w="2421" w:type="dxa"/>
            <w:shd w:val="clear" w:color="auto" w:fill="auto"/>
            <w:vAlign w:val="center"/>
          </w:tcPr>
          <w:p w14:paraId="34410511"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282" w:type="dxa"/>
            <w:shd w:val="clear" w:color="auto" w:fill="auto"/>
            <w:vAlign w:val="center"/>
          </w:tcPr>
          <w:p w14:paraId="3D6C3ECF"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365" w:type="dxa"/>
            <w:shd w:val="clear" w:color="auto" w:fill="auto"/>
            <w:vAlign w:val="center"/>
          </w:tcPr>
          <w:p w14:paraId="7CB258AC"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422" w:type="dxa"/>
            <w:shd w:val="clear" w:color="auto" w:fill="auto"/>
            <w:vAlign w:val="center"/>
          </w:tcPr>
          <w:p w14:paraId="6100B7A4"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7" w:type="dxa"/>
            <w:shd w:val="clear" w:color="auto" w:fill="auto"/>
            <w:vAlign w:val="center"/>
          </w:tcPr>
          <w:p w14:paraId="739203D7"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8" w:type="dxa"/>
            <w:shd w:val="clear" w:color="auto" w:fill="auto"/>
            <w:vAlign w:val="center"/>
          </w:tcPr>
          <w:p w14:paraId="43AA3336"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70,001</w:t>
            </w:r>
          </w:p>
        </w:tc>
        <w:tc>
          <w:tcPr>
            <w:tcW w:w="1254" w:type="dxa"/>
            <w:shd w:val="clear" w:color="auto" w:fill="auto"/>
            <w:vAlign w:val="center"/>
          </w:tcPr>
          <w:p w14:paraId="737B6BDE"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100.00</w:t>
            </w:r>
          </w:p>
        </w:tc>
      </w:tr>
      <w:tr w:rsidR="00C11ABB" w:rsidRPr="007E1449" w14:paraId="2D095221"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3CA0441" w14:textId="77777777" w:rsidR="00C11ABB" w:rsidRPr="00FB7CDD" w:rsidRDefault="00C11ABB" w:rsidP="00AA1495">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8121B90" w14:textId="77777777" w:rsidR="00C11ABB" w:rsidRPr="007E1449" w:rsidRDefault="00C11ABB" w:rsidP="00AA1495">
            <w:pPr>
              <w:pStyle w:val="10"/>
              <w:spacing w:line="240" w:lineRule="auto"/>
              <w:ind w:leftChars="200" w:left="320"/>
              <w:jc w:val="distribute"/>
              <w:rPr>
                <w:rFonts w:hAnsi="標楷體"/>
                <w:bCs/>
                <w:sz w:val="20"/>
                <w:szCs w:val="20"/>
              </w:rPr>
            </w:pPr>
            <w:r w:rsidRPr="00B65CA9">
              <w:rPr>
                <w:rFonts w:hAnsi="標楷體" w:hint="eastAsia"/>
                <w:bCs/>
                <w:noProof/>
                <w:sz w:val="20"/>
              </w:rPr>
              <w:t>財產收入</w:t>
            </w:r>
          </w:p>
        </w:tc>
        <w:tc>
          <w:tcPr>
            <w:tcW w:w="2394" w:type="dxa"/>
            <w:shd w:val="clear" w:color="auto" w:fill="auto"/>
            <w:vAlign w:val="center"/>
          </w:tcPr>
          <w:p w14:paraId="59B83728"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3,059,463</w:t>
            </w:r>
          </w:p>
        </w:tc>
        <w:tc>
          <w:tcPr>
            <w:tcW w:w="2421" w:type="dxa"/>
            <w:shd w:val="clear" w:color="auto" w:fill="auto"/>
            <w:vAlign w:val="center"/>
          </w:tcPr>
          <w:p w14:paraId="0B28DD30"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282" w:type="dxa"/>
            <w:shd w:val="clear" w:color="auto" w:fill="auto"/>
            <w:vAlign w:val="center"/>
          </w:tcPr>
          <w:p w14:paraId="39BA443E"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365" w:type="dxa"/>
            <w:shd w:val="clear" w:color="auto" w:fill="auto"/>
            <w:vAlign w:val="center"/>
          </w:tcPr>
          <w:p w14:paraId="39D8D524"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422" w:type="dxa"/>
            <w:shd w:val="clear" w:color="auto" w:fill="auto"/>
            <w:vAlign w:val="center"/>
          </w:tcPr>
          <w:p w14:paraId="4E759F04"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7" w:type="dxa"/>
            <w:shd w:val="clear" w:color="auto" w:fill="auto"/>
            <w:vAlign w:val="center"/>
          </w:tcPr>
          <w:p w14:paraId="11624D99"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1,391,340</w:t>
            </w:r>
          </w:p>
        </w:tc>
        <w:tc>
          <w:tcPr>
            <w:tcW w:w="2268" w:type="dxa"/>
            <w:shd w:val="clear" w:color="auto" w:fill="auto"/>
            <w:vAlign w:val="center"/>
          </w:tcPr>
          <w:p w14:paraId="0347A4B4"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1,668,123</w:t>
            </w:r>
          </w:p>
        </w:tc>
        <w:tc>
          <w:tcPr>
            <w:tcW w:w="1254" w:type="dxa"/>
            <w:shd w:val="clear" w:color="auto" w:fill="auto"/>
            <w:vAlign w:val="center"/>
          </w:tcPr>
          <w:p w14:paraId="6E8630C1"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54.52</w:t>
            </w:r>
          </w:p>
        </w:tc>
      </w:tr>
      <w:tr w:rsidR="00C11ABB" w:rsidRPr="007E1449" w14:paraId="0C2A54CC"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9A089B0" w14:textId="77777777" w:rsidR="00C11ABB" w:rsidRPr="00FB7CDD" w:rsidRDefault="00C11ABB" w:rsidP="00AA1495">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ECF0CA2" w14:textId="77777777" w:rsidR="00C11ABB" w:rsidRPr="007E1449" w:rsidRDefault="00C11ABB" w:rsidP="00AA1495">
            <w:pPr>
              <w:pStyle w:val="10"/>
              <w:spacing w:line="240" w:lineRule="auto"/>
              <w:ind w:leftChars="200" w:left="320"/>
              <w:jc w:val="distribute"/>
              <w:rPr>
                <w:rFonts w:hAnsi="標楷體"/>
                <w:bCs/>
                <w:sz w:val="20"/>
                <w:szCs w:val="20"/>
              </w:rPr>
            </w:pPr>
            <w:r w:rsidRPr="00B65CA9">
              <w:rPr>
                <w:rFonts w:hAnsi="標楷體" w:hint="eastAsia"/>
                <w:bCs/>
                <w:noProof/>
                <w:sz w:val="20"/>
              </w:rPr>
              <w:t>其他收入</w:t>
            </w:r>
          </w:p>
        </w:tc>
        <w:tc>
          <w:tcPr>
            <w:tcW w:w="2394" w:type="dxa"/>
            <w:shd w:val="clear" w:color="auto" w:fill="auto"/>
            <w:vAlign w:val="center"/>
          </w:tcPr>
          <w:p w14:paraId="6824B20A"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55,573</w:t>
            </w:r>
          </w:p>
        </w:tc>
        <w:tc>
          <w:tcPr>
            <w:tcW w:w="2421" w:type="dxa"/>
            <w:shd w:val="clear" w:color="auto" w:fill="auto"/>
            <w:vAlign w:val="center"/>
          </w:tcPr>
          <w:p w14:paraId="62CF07F7"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282" w:type="dxa"/>
            <w:shd w:val="clear" w:color="auto" w:fill="auto"/>
            <w:vAlign w:val="center"/>
          </w:tcPr>
          <w:p w14:paraId="3B7182DF"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365" w:type="dxa"/>
            <w:shd w:val="clear" w:color="auto" w:fill="auto"/>
            <w:vAlign w:val="center"/>
          </w:tcPr>
          <w:p w14:paraId="0CB66D52"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422" w:type="dxa"/>
            <w:shd w:val="clear" w:color="auto" w:fill="auto"/>
            <w:vAlign w:val="center"/>
          </w:tcPr>
          <w:p w14:paraId="4D8CA121"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7" w:type="dxa"/>
            <w:shd w:val="clear" w:color="auto" w:fill="auto"/>
            <w:vAlign w:val="center"/>
          </w:tcPr>
          <w:p w14:paraId="270E4DA0"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8" w:type="dxa"/>
            <w:shd w:val="clear" w:color="auto" w:fill="auto"/>
            <w:vAlign w:val="center"/>
          </w:tcPr>
          <w:p w14:paraId="6AC4B669"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55,573</w:t>
            </w:r>
          </w:p>
        </w:tc>
        <w:tc>
          <w:tcPr>
            <w:tcW w:w="1254" w:type="dxa"/>
            <w:shd w:val="clear" w:color="auto" w:fill="auto"/>
            <w:vAlign w:val="center"/>
          </w:tcPr>
          <w:p w14:paraId="1796B855"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100.00</w:t>
            </w:r>
          </w:p>
        </w:tc>
      </w:tr>
      <w:tr w:rsidR="00C11ABB" w:rsidRPr="0061575D" w14:paraId="0962942C"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F03C743" w14:textId="77777777" w:rsidR="00C11ABB" w:rsidRPr="0061575D" w:rsidRDefault="00C11ABB" w:rsidP="00AA1495">
            <w:pPr>
              <w:pStyle w:val="10"/>
              <w:spacing w:line="240" w:lineRule="auto"/>
              <w:jc w:val="center"/>
              <w:rPr>
                <w:rFonts w:ascii="新細明體" w:eastAsia="新細明體" w:hAnsi="新細明體"/>
                <w:bCs/>
                <w:sz w:val="20"/>
                <w:szCs w:val="20"/>
              </w:rPr>
            </w:pPr>
            <w:r w:rsidRPr="0061575D">
              <w:rPr>
                <w:rFonts w:ascii="新細明體" w:hAnsi="新細明體"/>
                <w:bCs/>
                <w:noProof/>
                <w:sz w:val="20"/>
              </w:rPr>
              <w:t>109</w:t>
            </w:r>
          </w:p>
        </w:tc>
        <w:tc>
          <w:tcPr>
            <w:tcW w:w="2604" w:type="dxa"/>
            <w:shd w:val="clear" w:color="auto" w:fill="auto"/>
            <w:vAlign w:val="center"/>
          </w:tcPr>
          <w:p w14:paraId="5F00352C" w14:textId="77777777" w:rsidR="00C11ABB" w:rsidRPr="0061575D" w:rsidRDefault="00C11ABB" w:rsidP="00AA1495">
            <w:pPr>
              <w:pStyle w:val="10"/>
              <w:spacing w:line="240" w:lineRule="auto"/>
              <w:ind w:leftChars="200" w:left="320"/>
              <w:jc w:val="distribute"/>
              <w:rPr>
                <w:rFonts w:hAnsi="標楷體"/>
                <w:b/>
                <w:bCs/>
                <w:sz w:val="20"/>
                <w:szCs w:val="20"/>
              </w:rPr>
            </w:pPr>
            <w:r w:rsidRPr="0061575D">
              <w:rPr>
                <w:rFonts w:hAnsi="標楷體" w:hint="eastAsia"/>
                <w:b/>
                <w:bCs/>
                <w:noProof/>
                <w:sz w:val="20"/>
              </w:rPr>
              <w:t>小計</w:t>
            </w:r>
          </w:p>
        </w:tc>
        <w:tc>
          <w:tcPr>
            <w:tcW w:w="2394" w:type="dxa"/>
            <w:shd w:val="clear" w:color="auto" w:fill="auto"/>
            <w:vAlign w:val="center"/>
          </w:tcPr>
          <w:p w14:paraId="2604BF0A"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7,722,257</w:t>
            </w:r>
          </w:p>
        </w:tc>
        <w:tc>
          <w:tcPr>
            <w:tcW w:w="2421" w:type="dxa"/>
            <w:shd w:val="clear" w:color="auto" w:fill="auto"/>
            <w:vAlign w:val="center"/>
          </w:tcPr>
          <w:p w14:paraId="1F21A53F"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282" w:type="dxa"/>
            <w:shd w:val="clear" w:color="auto" w:fill="auto"/>
            <w:vAlign w:val="center"/>
          </w:tcPr>
          <w:p w14:paraId="68CD27B8"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365" w:type="dxa"/>
            <w:shd w:val="clear" w:color="auto" w:fill="auto"/>
            <w:vAlign w:val="center"/>
          </w:tcPr>
          <w:p w14:paraId="2179A2C6"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422" w:type="dxa"/>
            <w:shd w:val="clear" w:color="auto" w:fill="auto"/>
            <w:vAlign w:val="center"/>
          </w:tcPr>
          <w:p w14:paraId="5266531B"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hint="eastAsia"/>
                <w:b/>
                <w:bCs/>
                <w:noProof/>
                <w:sz w:val="20"/>
              </w:rPr>
              <w:t>－</w:t>
            </w:r>
          </w:p>
        </w:tc>
        <w:tc>
          <w:tcPr>
            <w:tcW w:w="2267" w:type="dxa"/>
            <w:shd w:val="clear" w:color="auto" w:fill="auto"/>
            <w:vAlign w:val="center"/>
          </w:tcPr>
          <w:p w14:paraId="3A8F1018"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692,227</w:t>
            </w:r>
          </w:p>
        </w:tc>
        <w:tc>
          <w:tcPr>
            <w:tcW w:w="2268" w:type="dxa"/>
            <w:shd w:val="clear" w:color="auto" w:fill="auto"/>
            <w:vAlign w:val="center"/>
          </w:tcPr>
          <w:p w14:paraId="1D694808"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7,030,030</w:t>
            </w:r>
          </w:p>
        </w:tc>
        <w:tc>
          <w:tcPr>
            <w:tcW w:w="1254" w:type="dxa"/>
            <w:shd w:val="clear" w:color="auto" w:fill="auto"/>
            <w:vAlign w:val="center"/>
          </w:tcPr>
          <w:p w14:paraId="6AFD102E"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91.04</w:t>
            </w:r>
          </w:p>
        </w:tc>
      </w:tr>
      <w:tr w:rsidR="00C11ABB" w:rsidRPr="007E1449" w14:paraId="51BF5989"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5DB1F59" w14:textId="77777777" w:rsidR="00C11ABB" w:rsidRPr="00FB7CDD" w:rsidRDefault="00C11ABB" w:rsidP="00AA1495">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24E581F" w14:textId="77777777" w:rsidR="00C11ABB" w:rsidRPr="007E1449" w:rsidRDefault="00C11ABB" w:rsidP="00AA1495">
            <w:pPr>
              <w:pStyle w:val="10"/>
              <w:spacing w:line="240" w:lineRule="auto"/>
              <w:ind w:leftChars="200" w:left="320"/>
              <w:jc w:val="distribute"/>
              <w:rPr>
                <w:rFonts w:hAnsi="標楷體"/>
                <w:bCs/>
                <w:sz w:val="20"/>
                <w:szCs w:val="20"/>
              </w:rPr>
            </w:pPr>
            <w:r w:rsidRPr="00B65CA9">
              <w:rPr>
                <w:rFonts w:hAnsi="標楷體" w:hint="eastAsia"/>
                <w:bCs/>
                <w:noProof/>
                <w:sz w:val="20"/>
              </w:rPr>
              <w:t>罰款及賠償收入</w:t>
            </w:r>
          </w:p>
        </w:tc>
        <w:tc>
          <w:tcPr>
            <w:tcW w:w="2394" w:type="dxa"/>
            <w:shd w:val="clear" w:color="auto" w:fill="auto"/>
            <w:vAlign w:val="center"/>
          </w:tcPr>
          <w:p w14:paraId="72977F57"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224</w:t>
            </w:r>
          </w:p>
        </w:tc>
        <w:tc>
          <w:tcPr>
            <w:tcW w:w="2421" w:type="dxa"/>
            <w:shd w:val="clear" w:color="auto" w:fill="auto"/>
            <w:vAlign w:val="center"/>
          </w:tcPr>
          <w:p w14:paraId="38FD23E4"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282" w:type="dxa"/>
            <w:shd w:val="clear" w:color="auto" w:fill="auto"/>
            <w:vAlign w:val="center"/>
          </w:tcPr>
          <w:p w14:paraId="6256C242"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365" w:type="dxa"/>
            <w:shd w:val="clear" w:color="auto" w:fill="auto"/>
            <w:vAlign w:val="center"/>
          </w:tcPr>
          <w:p w14:paraId="3567556A"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422" w:type="dxa"/>
            <w:shd w:val="clear" w:color="auto" w:fill="auto"/>
            <w:vAlign w:val="center"/>
          </w:tcPr>
          <w:p w14:paraId="58448B83"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7" w:type="dxa"/>
            <w:shd w:val="clear" w:color="auto" w:fill="auto"/>
            <w:vAlign w:val="center"/>
          </w:tcPr>
          <w:p w14:paraId="58A90FC8"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224</w:t>
            </w:r>
          </w:p>
        </w:tc>
        <w:tc>
          <w:tcPr>
            <w:tcW w:w="2268" w:type="dxa"/>
            <w:shd w:val="clear" w:color="auto" w:fill="auto"/>
            <w:vAlign w:val="center"/>
          </w:tcPr>
          <w:p w14:paraId="68CF5AC6"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1254" w:type="dxa"/>
            <w:shd w:val="clear" w:color="auto" w:fill="auto"/>
            <w:vAlign w:val="center"/>
          </w:tcPr>
          <w:p w14:paraId="75DA4614"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r>
      <w:tr w:rsidR="00C11ABB" w:rsidRPr="007E1449" w14:paraId="24DB482E"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4DAC8BE" w14:textId="77777777" w:rsidR="00C11ABB" w:rsidRPr="00FB7CDD" w:rsidRDefault="00C11ABB" w:rsidP="00AA1495">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853F10C" w14:textId="77777777" w:rsidR="00C11ABB" w:rsidRPr="007E1449" w:rsidRDefault="00C11ABB" w:rsidP="00AA1495">
            <w:pPr>
              <w:pStyle w:val="10"/>
              <w:spacing w:line="240" w:lineRule="auto"/>
              <w:ind w:leftChars="200" w:left="320"/>
              <w:jc w:val="distribute"/>
              <w:rPr>
                <w:rFonts w:hAnsi="標楷體"/>
                <w:bCs/>
                <w:sz w:val="20"/>
                <w:szCs w:val="20"/>
              </w:rPr>
            </w:pPr>
            <w:r w:rsidRPr="00B65CA9">
              <w:rPr>
                <w:rFonts w:hAnsi="標楷體" w:hint="eastAsia"/>
                <w:bCs/>
                <w:noProof/>
                <w:sz w:val="20"/>
              </w:rPr>
              <w:t>規費收入</w:t>
            </w:r>
          </w:p>
        </w:tc>
        <w:tc>
          <w:tcPr>
            <w:tcW w:w="2394" w:type="dxa"/>
            <w:shd w:val="clear" w:color="auto" w:fill="auto"/>
            <w:vAlign w:val="center"/>
          </w:tcPr>
          <w:p w14:paraId="575332E6"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6,434,065</w:t>
            </w:r>
          </w:p>
        </w:tc>
        <w:tc>
          <w:tcPr>
            <w:tcW w:w="2421" w:type="dxa"/>
            <w:shd w:val="clear" w:color="auto" w:fill="auto"/>
            <w:vAlign w:val="center"/>
          </w:tcPr>
          <w:p w14:paraId="2DD47DB8"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282" w:type="dxa"/>
            <w:shd w:val="clear" w:color="auto" w:fill="auto"/>
            <w:vAlign w:val="center"/>
          </w:tcPr>
          <w:p w14:paraId="4BE7BF5B"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365" w:type="dxa"/>
            <w:shd w:val="clear" w:color="auto" w:fill="auto"/>
            <w:vAlign w:val="center"/>
          </w:tcPr>
          <w:p w14:paraId="14A4D2CA"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422" w:type="dxa"/>
            <w:shd w:val="clear" w:color="auto" w:fill="auto"/>
            <w:vAlign w:val="center"/>
          </w:tcPr>
          <w:p w14:paraId="123742DD"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7" w:type="dxa"/>
            <w:shd w:val="clear" w:color="auto" w:fill="auto"/>
            <w:vAlign w:val="center"/>
          </w:tcPr>
          <w:p w14:paraId="6D0CC397"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385,442</w:t>
            </w:r>
          </w:p>
        </w:tc>
        <w:tc>
          <w:tcPr>
            <w:tcW w:w="2268" w:type="dxa"/>
            <w:shd w:val="clear" w:color="auto" w:fill="auto"/>
            <w:vAlign w:val="center"/>
          </w:tcPr>
          <w:p w14:paraId="1DB8779C"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6,048,623</w:t>
            </w:r>
          </w:p>
        </w:tc>
        <w:tc>
          <w:tcPr>
            <w:tcW w:w="1254" w:type="dxa"/>
            <w:shd w:val="clear" w:color="auto" w:fill="auto"/>
            <w:vAlign w:val="center"/>
          </w:tcPr>
          <w:p w14:paraId="48D169F9"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94.01</w:t>
            </w:r>
          </w:p>
        </w:tc>
      </w:tr>
      <w:tr w:rsidR="00C11ABB" w:rsidRPr="007E1449" w14:paraId="59BA4031"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B6CD492" w14:textId="77777777" w:rsidR="00C11ABB" w:rsidRPr="00FB7CDD" w:rsidRDefault="00C11ABB" w:rsidP="00AA1495">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9239FEE" w14:textId="77777777" w:rsidR="00C11ABB" w:rsidRPr="007E1449" w:rsidRDefault="00C11ABB" w:rsidP="00AA1495">
            <w:pPr>
              <w:pStyle w:val="10"/>
              <w:spacing w:line="240" w:lineRule="auto"/>
              <w:ind w:leftChars="200" w:left="320"/>
              <w:jc w:val="distribute"/>
              <w:rPr>
                <w:rFonts w:hAnsi="標楷體"/>
                <w:bCs/>
                <w:sz w:val="20"/>
                <w:szCs w:val="20"/>
              </w:rPr>
            </w:pPr>
            <w:r w:rsidRPr="00B65CA9">
              <w:rPr>
                <w:rFonts w:hAnsi="標楷體" w:hint="eastAsia"/>
                <w:bCs/>
                <w:noProof/>
                <w:sz w:val="20"/>
              </w:rPr>
              <w:t>財產收入</w:t>
            </w:r>
          </w:p>
        </w:tc>
        <w:tc>
          <w:tcPr>
            <w:tcW w:w="2394" w:type="dxa"/>
            <w:shd w:val="clear" w:color="auto" w:fill="auto"/>
            <w:vAlign w:val="center"/>
          </w:tcPr>
          <w:p w14:paraId="16BB64D3"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1,274,621</w:t>
            </w:r>
          </w:p>
        </w:tc>
        <w:tc>
          <w:tcPr>
            <w:tcW w:w="2421" w:type="dxa"/>
            <w:shd w:val="clear" w:color="auto" w:fill="auto"/>
            <w:vAlign w:val="center"/>
          </w:tcPr>
          <w:p w14:paraId="2E17B3B1"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282" w:type="dxa"/>
            <w:shd w:val="clear" w:color="auto" w:fill="auto"/>
            <w:vAlign w:val="center"/>
          </w:tcPr>
          <w:p w14:paraId="5E555A40"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365" w:type="dxa"/>
            <w:shd w:val="clear" w:color="auto" w:fill="auto"/>
            <w:vAlign w:val="center"/>
          </w:tcPr>
          <w:p w14:paraId="0B7437FF"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422" w:type="dxa"/>
            <w:shd w:val="clear" w:color="auto" w:fill="auto"/>
            <w:vAlign w:val="center"/>
          </w:tcPr>
          <w:p w14:paraId="0494F6F3"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7" w:type="dxa"/>
            <w:shd w:val="clear" w:color="auto" w:fill="auto"/>
            <w:vAlign w:val="center"/>
          </w:tcPr>
          <w:p w14:paraId="61D27C6D"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306,561</w:t>
            </w:r>
          </w:p>
        </w:tc>
        <w:tc>
          <w:tcPr>
            <w:tcW w:w="2268" w:type="dxa"/>
            <w:shd w:val="clear" w:color="auto" w:fill="auto"/>
            <w:vAlign w:val="center"/>
          </w:tcPr>
          <w:p w14:paraId="62FC4B9F"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968,060</w:t>
            </w:r>
          </w:p>
        </w:tc>
        <w:tc>
          <w:tcPr>
            <w:tcW w:w="1254" w:type="dxa"/>
            <w:shd w:val="clear" w:color="auto" w:fill="auto"/>
            <w:vAlign w:val="center"/>
          </w:tcPr>
          <w:p w14:paraId="03EDED6E"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75.95</w:t>
            </w:r>
          </w:p>
        </w:tc>
      </w:tr>
      <w:tr w:rsidR="00C11ABB" w:rsidRPr="007E1449" w14:paraId="3CEC2AA4"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93D9095" w14:textId="77777777" w:rsidR="00C11ABB" w:rsidRPr="00FB7CDD" w:rsidRDefault="00C11ABB" w:rsidP="00AA1495">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9E09CD7" w14:textId="77777777" w:rsidR="00C11ABB" w:rsidRPr="007E1449" w:rsidRDefault="00C11ABB" w:rsidP="00AA1495">
            <w:pPr>
              <w:pStyle w:val="10"/>
              <w:spacing w:line="240" w:lineRule="auto"/>
              <w:ind w:leftChars="200" w:left="320"/>
              <w:jc w:val="distribute"/>
              <w:rPr>
                <w:rFonts w:hAnsi="標楷體"/>
                <w:bCs/>
                <w:sz w:val="20"/>
                <w:szCs w:val="20"/>
              </w:rPr>
            </w:pPr>
            <w:r w:rsidRPr="00B65CA9">
              <w:rPr>
                <w:rFonts w:hAnsi="標楷體" w:hint="eastAsia"/>
                <w:bCs/>
                <w:noProof/>
                <w:sz w:val="20"/>
              </w:rPr>
              <w:t>其他收入</w:t>
            </w:r>
          </w:p>
        </w:tc>
        <w:tc>
          <w:tcPr>
            <w:tcW w:w="2394" w:type="dxa"/>
            <w:shd w:val="clear" w:color="auto" w:fill="auto"/>
            <w:vAlign w:val="center"/>
          </w:tcPr>
          <w:p w14:paraId="28EDAF7C"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13,347</w:t>
            </w:r>
          </w:p>
        </w:tc>
        <w:tc>
          <w:tcPr>
            <w:tcW w:w="2421" w:type="dxa"/>
            <w:shd w:val="clear" w:color="auto" w:fill="auto"/>
            <w:vAlign w:val="center"/>
          </w:tcPr>
          <w:p w14:paraId="4171F78C"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282" w:type="dxa"/>
            <w:shd w:val="clear" w:color="auto" w:fill="auto"/>
            <w:vAlign w:val="center"/>
          </w:tcPr>
          <w:p w14:paraId="4C3284FC"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365" w:type="dxa"/>
            <w:shd w:val="clear" w:color="auto" w:fill="auto"/>
            <w:vAlign w:val="center"/>
          </w:tcPr>
          <w:p w14:paraId="49248A31"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422" w:type="dxa"/>
            <w:shd w:val="clear" w:color="auto" w:fill="auto"/>
            <w:vAlign w:val="center"/>
          </w:tcPr>
          <w:p w14:paraId="19D6610E"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7" w:type="dxa"/>
            <w:shd w:val="clear" w:color="auto" w:fill="auto"/>
            <w:vAlign w:val="center"/>
          </w:tcPr>
          <w:p w14:paraId="5056151A"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8" w:type="dxa"/>
            <w:shd w:val="clear" w:color="auto" w:fill="auto"/>
            <w:vAlign w:val="center"/>
          </w:tcPr>
          <w:p w14:paraId="11745712"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13,347</w:t>
            </w:r>
          </w:p>
        </w:tc>
        <w:tc>
          <w:tcPr>
            <w:tcW w:w="1254" w:type="dxa"/>
            <w:shd w:val="clear" w:color="auto" w:fill="auto"/>
            <w:vAlign w:val="center"/>
          </w:tcPr>
          <w:p w14:paraId="373D1219"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100.00</w:t>
            </w:r>
          </w:p>
        </w:tc>
      </w:tr>
      <w:tr w:rsidR="00C11ABB" w:rsidRPr="0061575D" w14:paraId="0E4C154A"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B2C9C16" w14:textId="77777777" w:rsidR="00C11ABB" w:rsidRPr="0061575D" w:rsidRDefault="00C11ABB" w:rsidP="00AA1495">
            <w:pPr>
              <w:pStyle w:val="10"/>
              <w:spacing w:line="240" w:lineRule="auto"/>
              <w:jc w:val="center"/>
              <w:rPr>
                <w:rFonts w:ascii="新細明體" w:eastAsia="新細明體" w:hAnsi="新細明體"/>
                <w:bCs/>
                <w:sz w:val="20"/>
                <w:szCs w:val="20"/>
              </w:rPr>
            </w:pPr>
            <w:r w:rsidRPr="0061575D">
              <w:rPr>
                <w:rFonts w:ascii="新細明體" w:hAnsi="新細明體"/>
                <w:bCs/>
                <w:noProof/>
                <w:sz w:val="20"/>
              </w:rPr>
              <w:t>110</w:t>
            </w:r>
          </w:p>
        </w:tc>
        <w:tc>
          <w:tcPr>
            <w:tcW w:w="2604" w:type="dxa"/>
            <w:shd w:val="clear" w:color="auto" w:fill="auto"/>
            <w:vAlign w:val="center"/>
          </w:tcPr>
          <w:p w14:paraId="096CCEEA" w14:textId="77777777" w:rsidR="00C11ABB" w:rsidRPr="0061575D" w:rsidRDefault="00C11ABB" w:rsidP="00AA1495">
            <w:pPr>
              <w:pStyle w:val="10"/>
              <w:spacing w:line="240" w:lineRule="auto"/>
              <w:ind w:leftChars="200" w:left="320"/>
              <w:jc w:val="distribute"/>
              <w:rPr>
                <w:rFonts w:hAnsi="標楷體"/>
                <w:b/>
                <w:bCs/>
                <w:sz w:val="20"/>
                <w:szCs w:val="20"/>
              </w:rPr>
            </w:pPr>
            <w:r w:rsidRPr="0061575D">
              <w:rPr>
                <w:rFonts w:hAnsi="標楷體" w:hint="eastAsia"/>
                <w:b/>
                <w:bCs/>
                <w:noProof/>
                <w:sz w:val="20"/>
              </w:rPr>
              <w:t>小計</w:t>
            </w:r>
          </w:p>
        </w:tc>
        <w:tc>
          <w:tcPr>
            <w:tcW w:w="2394" w:type="dxa"/>
            <w:shd w:val="clear" w:color="auto" w:fill="auto"/>
            <w:vAlign w:val="center"/>
          </w:tcPr>
          <w:p w14:paraId="2E4A8F19"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548,022</w:t>
            </w:r>
          </w:p>
        </w:tc>
        <w:tc>
          <w:tcPr>
            <w:tcW w:w="2421" w:type="dxa"/>
            <w:shd w:val="clear" w:color="auto" w:fill="auto"/>
            <w:vAlign w:val="center"/>
          </w:tcPr>
          <w:p w14:paraId="7D606C5F"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282" w:type="dxa"/>
            <w:shd w:val="clear" w:color="auto" w:fill="auto"/>
            <w:vAlign w:val="center"/>
          </w:tcPr>
          <w:p w14:paraId="772A84D9"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365" w:type="dxa"/>
            <w:shd w:val="clear" w:color="auto" w:fill="auto"/>
            <w:vAlign w:val="center"/>
          </w:tcPr>
          <w:p w14:paraId="35378147"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422" w:type="dxa"/>
            <w:shd w:val="clear" w:color="auto" w:fill="auto"/>
            <w:vAlign w:val="center"/>
          </w:tcPr>
          <w:p w14:paraId="2D6751CB"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hint="eastAsia"/>
                <w:b/>
                <w:bCs/>
                <w:noProof/>
                <w:sz w:val="20"/>
              </w:rPr>
              <w:t>－</w:t>
            </w:r>
          </w:p>
        </w:tc>
        <w:tc>
          <w:tcPr>
            <w:tcW w:w="2267" w:type="dxa"/>
            <w:shd w:val="clear" w:color="auto" w:fill="auto"/>
            <w:vAlign w:val="center"/>
          </w:tcPr>
          <w:p w14:paraId="6FB999C8"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124,716</w:t>
            </w:r>
          </w:p>
        </w:tc>
        <w:tc>
          <w:tcPr>
            <w:tcW w:w="2268" w:type="dxa"/>
            <w:shd w:val="clear" w:color="auto" w:fill="auto"/>
            <w:vAlign w:val="center"/>
          </w:tcPr>
          <w:p w14:paraId="3E4D80F9"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423,306</w:t>
            </w:r>
          </w:p>
        </w:tc>
        <w:tc>
          <w:tcPr>
            <w:tcW w:w="1254" w:type="dxa"/>
            <w:shd w:val="clear" w:color="auto" w:fill="auto"/>
            <w:vAlign w:val="center"/>
          </w:tcPr>
          <w:p w14:paraId="3E5998EA"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77.24</w:t>
            </w:r>
          </w:p>
        </w:tc>
      </w:tr>
      <w:tr w:rsidR="00C11ABB" w:rsidRPr="007E1449" w14:paraId="006AF992"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7D967EA" w14:textId="77777777" w:rsidR="00C11ABB" w:rsidRPr="00FB7CDD" w:rsidRDefault="00C11ABB" w:rsidP="00AA1495">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A74400C" w14:textId="77777777" w:rsidR="00C11ABB" w:rsidRPr="007E1449" w:rsidRDefault="00C11ABB" w:rsidP="00AA1495">
            <w:pPr>
              <w:pStyle w:val="10"/>
              <w:spacing w:line="240" w:lineRule="auto"/>
              <w:ind w:leftChars="200" w:left="320"/>
              <w:jc w:val="distribute"/>
              <w:rPr>
                <w:rFonts w:hAnsi="標楷體"/>
                <w:bCs/>
                <w:sz w:val="20"/>
                <w:szCs w:val="20"/>
              </w:rPr>
            </w:pPr>
            <w:r w:rsidRPr="00B65CA9">
              <w:rPr>
                <w:rFonts w:hAnsi="標楷體" w:hint="eastAsia"/>
                <w:bCs/>
                <w:noProof/>
                <w:sz w:val="20"/>
              </w:rPr>
              <w:t>規費收入</w:t>
            </w:r>
          </w:p>
        </w:tc>
        <w:tc>
          <w:tcPr>
            <w:tcW w:w="2394" w:type="dxa"/>
            <w:shd w:val="clear" w:color="auto" w:fill="auto"/>
            <w:vAlign w:val="center"/>
          </w:tcPr>
          <w:p w14:paraId="28C9BD24"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1,200</w:t>
            </w:r>
          </w:p>
        </w:tc>
        <w:tc>
          <w:tcPr>
            <w:tcW w:w="2421" w:type="dxa"/>
            <w:shd w:val="clear" w:color="auto" w:fill="auto"/>
            <w:vAlign w:val="center"/>
          </w:tcPr>
          <w:p w14:paraId="5E69CB11"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282" w:type="dxa"/>
            <w:shd w:val="clear" w:color="auto" w:fill="auto"/>
            <w:vAlign w:val="center"/>
          </w:tcPr>
          <w:p w14:paraId="1BA045D6"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365" w:type="dxa"/>
            <w:shd w:val="clear" w:color="auto" w:fill="auto"/>
            <w:vAlign w:val="center"/>
          </w:tcPr>
          <w:p w14:paraId="6EA3E37A"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422" w:type="dxa"/>
            <w:shd w:val="clear" w:color="auto" w:fill="auto"/>
            <w:vAlign w:val="center"/>
          </w:tcPr>
          <w:p w14:paraId="205ABD21"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7" w:type="dxa"/>
            <w:shd w:val="clear" w:color="auto" w:fill="auto"/>
            <w:vAlign w:val="center"/>
          </w:tcPr>
          <w:p w14:paraId="54164D90"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8" w:type="dxa"/>
            <w:shd w:val="clear" w:color="auto" w:fill="auto"/>
            <w:vAlign w:val="center"/>
          </w:tcPr>
          <w:p w14:paraId="76AA7E74"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1,200</w:t>
            </w:r>
          </w:p>
        </w:tc>
        <w:tc>
          <w:tcPr>
            <w:tcW w:w="1254" w:type="dxa"/>
            <w:shd w:val="clear" w:color="auto" w:fill="auto"/>
            <w:vAlign w:val="center"/>
          </w:tcPr>
          <w:p w14:paraId="05C20CA0"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100.00</w:t>
            </w:r>
          </w:p>
        </w:tc>
      </w:tr>
      <w:tr w:rsidR="00C11ABB" w:rsidRPr="007E1449" w14:paraId="21F73A92"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2F5064C" w14:textId="77777777" w:rsidR="00C11ABB" w:rsidRPr="00FB7CDD" w:rsidRDefault="00C11ABB" w:rsidP="00AA1495">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CFF4430" w14:textId="77777777" w:rsidR="00C11ABB" w:rsidRPr="007E1449" w:rsidRDefault="00C11ABB" w:rsidP="00AA1495">
            <w:pPr>
              <w:pStyle w:val="10"/>
              <w:spacing w:line="240" w:lineRule="auto"/>
              <w:ind w:leftChars="200" w:left="320"/>
              <w:jc w:val="distribute"/>
              <w:rPr>
                <w:rFonts w:hAnsi="標楷體"/>
                <w:bCs/>
                <w:sz w:val="20"/>
                <w:szCs w:val="20"/>
              </w:rPr>
            </w:pPr>
            <w:r w:rsidRPr="00B65CA9">
              <w:rPr>
                <w:rFonts w:hAnsi="標楷體" w:hint="eastAsia"/>
                <w:bCs/>
                <w:noProof/>
                <w:sz w:val="20"/>
              </w:rPr>
              <w:t>財產收入</w:t>
            </w:r>
          </w:p>
        </w:tc>
        <w:tc>
          <w:tcPr>
            <w:tcW w:w="2394" w:type="dxa"/>
            <w:shd w:val="clear" w:color="auto" w:fill="auto"/>
            <w:vAlign w:val="center"/>
          </w:tcPr>
          <w:p w14:paraId="57E7BBB7"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546,822</w:t>
            </w:r>
          </w:p>
        </w:tc>
        <w:tc>
          <w:tcPr>
            <w:tcW w:w="2421" w:type="dxa"/>
            <w:shd w:val="clear" w:color="auto" w:fill="auto"/>
            <w:vAlign w:val="center"/>
          </w:tcPr>
          <w:p w14:paraId="70194E9B"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282" w:type="dxa"/>
            <w:shd w:val="clear" w:color="auto" w:fill="auto"/>
            <w:vAlign w:val="center"/>
          </w:tcPr>
          <w:p w14:paraId="15E980DB"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365" w:type="dxa"/>
            <w:shd w:val="clear" w:color="auto" w:fill="auto"/>
            <w:vAlign w:val="center"/>
          </w:tcPr>
          <w:p w14:paraId="3A00FE71"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422" w:type="dxa"/>
            <w:shd w:val="clear" w:color="auto" w:fill="auto"/>
            <w:vAlign w:val="center"/>
          </w:tcPr>
          <w:p w14:paraId="532E0752"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7" w:type="dxa"/>
            <w:shd w:val="clear" w:color="auto" w:fill="auto"/>
            <w:vAlign w:val="center"/>
          </w:tcPr>
          <w:p w14:paraId="27DBBF90"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124,716</w:t>
            </w:r>
          </w:p>
        </w:tc>
        <w:tc>
          <w:tcPr>
            <w:tcW w:w="2268" w:type="dxa"/>
            <w:shd w:val="clear" w:color="auto" w:fill="auto"/>
            <w:vAlign w:val="center"/>
          </w:tcPr>
          <w:p w14:paraId="3450CAEF"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422,106</w:t>
            </w:r>
          </w:p>
        </w:tc>
        <w:tc>
          <w:tcPr>
            <w:tcW w:w="1254" w:type="dxa"/>
            <w:shd w:val="clear" w:color="auto" w:fill="auto"/>
            <w:vAlign w:val="center"/>
          </w:tcPr>
          <w:p w14:paraId="1A860194"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77.19</w:t>
            </w:r>
          </w:p>
        </w:tc>
      </w:tr>
      <w:tr w:rsidR="00C11ABB" w:rsidRPr="0061575D" w14:paraId="02A4BBC5"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48EC889" w14:textId="77777777" w:rsidR="00C11ABB" w:rsidRPr="0061575D" w:rsidRDefault="00C11ABB" w:rsidP="00AA1495">
            <w:pPr>
              <w:pStyle w:val="10"/>
              <w:spacing w:line="240" w:lineRule="auto"/>
              <w:jc w:val="center"/>
              <w:rPr>
                <w:rFonts w:ascii="新細明體" w:eastAsia="新細明體" w:hAnsi="新細明體"/>
                <w:bCs/>
                <w:sz w:val="20"/>
                <w:szCs w:val="20"/>
              </w:rPr>
            </w:pPr>
            <w:r w:rsidRPr="0061575D">
              <w:rPr>
                <w:rFonts w:ascii="新細明體" w:hAnsi="新細明體"/>
                <w:bCs/>
                <w:noProof/>
                <w:sz w:val="20"/>
              </w:rPr>
              <w:t>111</w:t>
            </w:r>
          </w:p>
        </w:tc>
        <w:tc>
          <w:tcPr>
            <w:tcW w:w="2604" w:type="dxa"/>
            <w:shd w:val="clear" w:color="auto" w:fill="auto"/>
            <w:vAlign w:val="center"/>
          </w:tcPr>
          <w:p w14:paraId="14AFECEA" w14:textId="77777777" w:rsidR="00C11ABB" w:rsidRPr="0061575D" w:rsidRDefault="00C11ABB" w:rsidP="00AA1495">
            <w:pPr>
              <w:pStyle w:val="10"/>
              <w:spacing w:line="240" w:lineRule="auto"/>
              <w:ind w:leftChars="200" w:left="320"/>
              <w:jc w:val="distribute"/>
              <w:rPr>
                <w:rFonts w:hAnsi="標楷體"/>
                <w:b/>
                <w:bCs/>
                <w:sz w:val="20"/>
                <w:szCs w:val="20"/>
              </w:rPr>
            </w:pPr>
            <w:r w:rsidRPr="0061575D">
              <w:rPr>
                <w:rFonts w:hAnsi="標楷體" w:hint="eastAsia"/>
                <w:b/>
                <w:bCs/>
                <w:noProof/>
                <w:sz w:val="20"/>
              </w:rPr>
              <w:t>小計</w:t>
            </w:r>
          </w:p>
        </w:tc>
        <w:tc>
          <w:tcPr>
            <w:tcW w:w="2394" w:type="dxa"/>
            <w:shd w:val="clear" w:color="auto" w:fill="auto"/>
            <w:vAlign w:val="center"/>
          </w:tcPr>
          <w:p w14:paraId="3C2088E0"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76,391</w:t>
            </w:r>
          </w:p>
        </w:tc>
        <w:tc>
          <w:tcPr>
            <w:tcW w:w="2421" w:type="dxa"/>
            <w:shd w:val="clear" w:color="auto" w:fill="auto"/>
            <w:vAlign w:val="center"/>
          </w:tcPr>
          <w:p w14:paraId="472FD83C"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282" w:type="dxa"/>
            <w:shd w:val="clear" w:color="auto" w:fill="auto"/>
            <w:vAlign w:val="center"/>
          </w:tcPr>
          <w:p w14:paraId="11874DFE"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365" w:type="dxa"/>
            <w:shd w:val="clear" w:color="auto" w:fill="auto"/>
            <w:vAlign w:val="center"/>
          </w:tcPr>
          <w:p w14:paraId="0EC7B4BC"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422" w:type="dxa"/>
            <w:shd w:val="clear" w:color="auto" w:fill="auto"/>
            <w:vAlign w:val="center"/>
          </w:tcPr>
          <w:p w14:paraId="1E6D5143"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hint="eastAsia"/>
                <w:b/>
                <w:bCs/>
                <w:noProof/>
                <w:sz w:val="20"/>
              </w:rPr>
              <w:t>－</w:t>
            </w:r>
          </w:p>
        </w:tc>
        <w:tc>
          <w:tcPr>
            <w:tcW w:w="2267" w:type="dxa"/>
            <w:shd w:val="clear" w:color="auto" w:fill="auto"/>
            <w:vAlign w:val="center"/>
          </w:tcPr>
          <w:p w14:paraId="62D33D52"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hint="eastAsia"/>
                <w:b/>
                <w:bCs/>
                <w:noProof/>
                <w:sz w:val="20"/>
              </w:rPr>
              <w:t>－</w:t>
            </w:r>
          </w:p>
        </w:tc>
        <w:tc>
          <w:tcPr>
            <w:tcW w:w="2268" w:type="dxa"/>
            <w:shd w:val="clear" w:color="auto" w:fill="auto"/>
            <w:vAlign w:val="center"/>
          </w:tcPr>
          <w:p w14:paraId="5CE465A7"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76,391</w:t>
            </w:r>
          </w:p>
        </w:tc>
        <w:tc>
          <w:tcPr>
            <w:tcW w:w="1254" w:type="dxa"/>
            <w:shd w:val="clear" w:color="auto" w:fill="auto"/>
            <w:vAlign w:val="center"/>
          </w:tcPr>
          <w:p w14:paraId="411CA2F7"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100.00</w:t>
            </w:r>
          </w:p>
        </w:tc>
      </w:tr>
      <w:tr w:rsidR="00C11ABB" w:rsidRPr="007E1449" w14:paraId="262CA191"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4C42679" w14:textId="77777777" w:rsidR="00C11ABB" w:rsidRPr="00FB7CDD" w:rsidRDefault="00C11ABB" w:rsidP="00AA1495">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404A262" w14:textId="77777777" w:rsidR="00C11ABB" w:rsidRPr="007E1449" w:rsidRDefault="00C11ABB" w:rsidP="00AA1495">
            <w:pPr>
              <w:pStyle w:val="10"/>
              <w:spacing w:line="240" w:lineRule="auto"/>
              <w:ind w:leftChars="200" w:left="320"/>
              <w:jc w:val="distribute"/>
              <w:rPr>
                <w:rFonts w:hAnsi="標楷體"/>
                <w:bCs/>
                <w:sz w:val="20"/>
                <w:szCs w:val="20"/>
              </w:rPr>
            </w:pPr>
            <w:r w:rsidRPr="00B65CA9">
              <w:rPr>
                <w:rFonts w:hAnsi="標楷體" w:hint="eastAsia"/>
                <w:bCs/>
                <w:noProof/>
                <w:sz w:val="20"/>
              </w:rPr>
              <w:t>罰款及賠償收入</w:t>
            </w:r>
          </w:p>
        </w:tc>
        <w:tc>
          <w:tcPr>
            <w:tcW w:w="2394" w:type="dxa"/>
            <w:shd w:val="clear" w:color="auto" w:fill="auto"/>
            <w:vAlign w:val="center"/>
          </w:tcPr>
          <w:p w14:paraId="70D683CC"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684</w:t>
            </w:r>
          </w:p>
        </w:tc>
        <w:tc>
          <w:tcPr>
            <w:tcW w:w="2421" w:type="dxa"/>
            <w:shd w:val="clear" w:color="auto" w:fill="auto"/>
            <w:vAlign w:val="center"/>
          </w:tcPr>
          <w:p w14:paraId="708B23EA"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282" w:type="dxa"/>
            <w:shd w:val="clear" w:color="auto" w:fill="auto"/>
            <w:vAlign w:val="center"/>
          </w:tcPr>
          <w:p w14:paraId="24EDBD1F"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365" w:type="dxa"/>
            <w:shd w:val="clear" w:color="auto" w:fill="auto"/>
            <w:vAlign w:val="center"/>
          </w:tcPr>
          <w:p w14:paraId="4F7D2481"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422" w:type="dxa"/>
            <w:shd w:val="clear" w:color="auto" w:fill="auto"/>
            <w:vAlign w:val="center"/>
          </w:tcPr>
          <w:p w14:paraId="0EEE4554"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7" w:type="dxa"/>
            <w:shd w:val="clear" w:color="auto" w:fill="auto"/>
            <w:vAlign w:val="center"/>
          </w:tcPr>
          <w:p w14:paraId="65E66089"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8" w:type="dxa"/>
            <w:shd w:val="clear" w:color="auto" w:fill="auto"/>
            <w:vAlign w:val="center"/>
          </w:tcPr>
          <w:p w14:paraId="52124A60"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684</w:t>
            </w:r>
          </w:p>
        </w:tc>
        <w:tc>
          <w:tcPr>
            <w:tcW w:w="1254" w:type="dxa"/>
            <w:shd w:val="clear" w:color="auto" w:fill="auto"/>
            <w:vAlign w:val="center"/>
          </w:tcPr>
          <w:p w14:paraId="22BC2037"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100.00</w:t>
            </w:r>
          </w:p>
        </w:tc>
      </w:tr>
      <w:tr w:rsidR="00C11ABB" w:rsidRPr="007E1449" w14:paraId="490F4379"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93F0B60" w14:textId="77777777" w:rsidR="00C11ABB" w:rsidRPr="00FB7CDD" w:rsidRDefault="00C11ABB" w:rsidP="00AA1495">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2A4113B" w14:textId="77777777" w:rsidR="00C11ABB" w:rsidRPr="007E1449" w:rsidRDefault="00C11ABB" w:rsidP="00AA1495">
            <w:pPr>
              <w:pStyle w:val="10"/>
              <w:spacing w:line="240" w:lineRule="auto"/>
              <w:ind w:leftChars="200" w:left="320"/>
              <w:jc w:val="distribute"/>
              <w:rPr>
                <w:rFonts w:hAnsi="標楷體"/>
                <w:bCs/>
                <w:sz w:val="20"/>
                <w:szCs w:val="20"/>
              </w:rPr>
            </w:pPr>
            <w:r w:rsidRPr="00B65CA9">
              <w:rPr>
                <w:rFonts w:hAnsi="標楷體" w:hint="eastAsia"/>
                <w:bCs/>
                <w:noProof/>
                <w:sz w:val="20"/>
              </w:rPr>
              <w:t>規費收入</w:t>
            </w:r>
          </w:p>
        </w:tc>
        <w:tc>
          <w:tcPr>
            <w:tcW w:w="2394" w:type="dxa"/>
            <w:shd w:val="clear" w:color="auto" w:fill="auto"/>
            <w:vAlign w:val="center"/>
          </w:tcPr>
          <w:p w14:paraId="0B35D67C"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2,400</w:t>
            </w:r>
          </w:p>
        </w:tc>
        <w:tc>
          <w:tcPr>
            <w:tcW w:w="2421" w:type="dxa"/>
            <w:shd w:val="clear" w:color="auto" w:fill="auto"/>
            <w:vAlign w:val="center"/>
          </w:tcPr>
          <w:p w14:paraId="2B72028E"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282" w:type="dxa"/>
            <w:shd w:val="clear" w:color="auto" w:fill="auto"/>
            <w:vAlign w:val="center"/>
          </w:tcPr>
          <w:p w14:paraId="4FD8BB35"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365" w:type="dxa"/>
            <w:shd w:val="clear" w:color="auto" w:fill="auto"/>
            <w:vAlign w:val="center"/>
          </w:tcPr>
          <w:p w14:paraId="4892ADE1"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422" w:type="dxa"/>
            <w:shd w:val="clear" w:color="auto" w:fill="auto"/>
            <w:vAlign w:val="center"/>
          </w:tcPr>
          <w:p w14:paraId="3E257179"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7" w:type="dxa"/>
            <w:shd w:val="clear" w:color="auto" w:fill="auto"/>
            <w:vAlign w:val="center"/>
          </w:tcPr>
          <w:p w14:paraId="3D7EF58A"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8" w:type="dxa"/>
            <w:shd w:val="clear" w:color="auto" w:fill="auto"/>
            <w:vAlign w:val="center"/>
          </w:tcPr>
          <w:p w14:paraId="4A9E8D05"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2,400</w:t>
            </w:r>
          </w:p>
        </w:tc>
        <w:tc>
          <w:tcPr>
            <w:tcW w:w="1254" w:type="dxa"/>
            <w:shd w:val="clear" w:color="auto" w:fill="auto"/>
            <w:vAlign w:val="center"/>
          </w:tcPr>
          <w:p w14:paraId="3F94C325"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100.00</w:t>
            </w:r>
          </w:p>
        </w:tc>
      </w:tr>
      <w:tr w:rsidR="00C11ABB" w:rsidRPr="007E1449" w14:paraId="249EA05F"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99C5B69" w14:textId="77777777" w:rsidR="00C11ABB" w:rsidRPr="00FB7CDD" w:rsidRDefault="00C11ABB" w:rsidP="00AA1495">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E6BBEE9" w14:textId="77777777" w:rsidR="00C11ABB" w:rsidRPr="007E1449" w:rsidRDefault="00C11ABB" w:rsidP="00AA1495">
            <w:pPr>
              <w:pStyle w:val="10"/>
              <w:spacing w:line="240" w:lineRule="auto"/>
              <w:ind w:leftChars="200" w:left="320"/>
              <w:jc w:val="distribute"/>
              <w:rPr>
                <w:rFonts w:hAnsi="標楷體"/>
                <w:bCs/>
                <w:sz w:val="20"/>
                <w:szCs w:val="20"/>
              </w:rPr>
            </w:pPr>
            <w:r w:rsidRPr="00B65CA9">
              <w:rPr>
                <w:rFonts w:hAnsi="標楷體" w:hint="eastAsia"/>
                <w:bCs/>
                <w:noProof/>
                <w:sz w:val="20"/>
              </w:rPr>
              <w:t>財產收入</w:t>
            </w:r>
          </w:p>
        </w:tc>
        <w:tc>
          <w:tcPr>
            <w:tcW w:w="2394" w:type="dxa"/>
            <w:shd w:val="clear" w:color="auto" w:fill="auto"/>
            <w:vAlign w:val="center"/>
          </w:tcPr>
          <w:p w14:paraId="7687BC78"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73,307</w:t>
            </w:r>
          </w:p>
        </w:tc>
        <w:tc>
          <w:tcPr>
            <w:tcW w:w="2421" w:type="dxa"/>
            <w:shd w:val="clear" w:color="auto" w:fill="auto"/>
            <w:vAlign w:val="center"/>
          </w:tcPr>
          <w:p w14:paraId="505640E7"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282" w:type="dxa"/>
            <w:shd w:val="clear" w:color="auto" w:fill="auto"/>
            <w:vAlign w:val="center"/>
          </w:tcPr>
          <w:p w14:paraId="1804BAC2"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365" w:type="dxa"/>
            <w:shd w:val="clear" w:color="auto" w:fill="auto"/>
            <w:vAlign w:val="center"/>
          </w:tcPr>
          <w:p w14:paraId="087D59FB"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422" w:type="dxa"/>
            <w:shd w:val="clear" w:color="auto" w:fill="auto"/>
            <w:vAlign w:val="center"/>
          </w:tcPr>
          <w:p w14:paraId="4BF199D2"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7" w:type="dxa"/>
            <w:shd w:val="clear" w:color="auto" w:fill="auto"/>
            <w:vAlign w:val="center"/>
          </w:tcPr>
          <w:p w14:paraId="0EA6EA81"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8" w:type="dxa"/>
            <w:shd w:val="clear" w:color="auto" w:fill="auto"/>
            <w:vAlign w:val="center"/>
          </w:tcPr>
          <w:p w14:paraId="347F08D7"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73,307</w:t>
            </w:r>
          </w:p>
        </w:tc>
        <w:tc>
          <w:tcPr>
            <w:tcW w:w="1254" w:type="dxa"/>
            <w:shd w:val="clear" w:color="auto" w:fill="auto"/>
            <w:vAlign w:val="center"/>
          </w:tcPr>
          <w:p w14:paraId="0882FFDE"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100.00</w:t>
            </w:r>
          </w:p>
        </w:tc>
      </w:tr>
      <w:tr w:rsidR="00C11ABB" w:rsidRPr="0061575D" w14:paraId="3F6B40FC"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47B233E" w14:textId="77777777" w:rsidR="00C11ABB" w:rsidRPr="0061575D" w:rsidRDefault="00C11ABB" w:rsidP="00AA1495">
            <w:pPr>
              <w:pStyle w:val="10"/>
              <w:spacing w:line="240" w:lineRule="auto"/>
              <w:jc w:val="center"/>
              <w:rPr>
                <w:rFonts w:ascii="新細明體" w:eastAsia="新細明體" w:hAnsi="新細明體"/>
                <w:bCs/>
                <w:sz w:val="20"/>
                <w:szCs w:val="20"/>
              </w:rPr>
            </w:pPr>
            <w:r w:rsidRPr="0061575D">
              <w:rPr>
                <w:rFonts w:ascii="新細明體" w:hAnsi="新細明體"/>
                <w:bCs/>
                <w:noProof/>
                <w:sz w:val="20"/>
              </w:rPr>
              <w:t>112</w:t>
            </w:r>
          </w:p>
        </w:tc>
        <w:tc>
          <w:tcPr>
            <w:tcW w:w="2604" w:type="dxa"/>
            <w:shd w:val="clear" w:color="auto" w:fill="auto"/>
            <w:vAlign w:val="center"/>
          </w:tcPr>
          <w:p w14:paraId="3303ED59" w14:textId="77777777" w:rsidR="00C11ABB" w:rsidRPr="0061575D" w:rsidRDefault="00C11ABB" w:rsidP="00AA1495">
            <w:pPr>
              <w:pStyle w:val="10"/>
              <w:spacing w:line="240" w:lineRule="auto"/>
              <w:ind w:leftChars="200" w:left="320"/>
              <w:jc w:val="distribute"/>
              <w:rPr>
                <w:rFonts w:hAnsi="標楷體"/>
                <w:b/>
                <w:bCs/>
                <w:sz w:val="20"/>
                <w:szCs w:val="20"/>
              </w:rPr>
            </w:pPr>
            <w:r w:rsidRPr="0061575D">
              <w:rPr>
                <w:rFonts w:hAnsi="標楷體" w:hint="eastAsia"/>
                <w:b/>
                <w:bCs/>
                <w:noProof/>
                <w:sz w:val="20"/>
              </w:rPr>
              <w:t>小計</w:t>
            </w:r>
          </w:p>
        </w:tc>
        <w:tc>
          <w:tcPr>
            <w:tcW w:w="2394" w:type="dxa"/>
            <w:shd w:val="clear" w:color="auto" w:fill="auto"/>
            <w:vAlign w:val="center"/>
          </w:tcPr>
          <w:p w14:paraId="38B5317F"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47,525,396</w:t>
            </w:r>
          </w:p>
        </w:tc>
        <w:tc>
          <w:tcPr>
            <w:tcW w:w="2421" w:type="dxa"/>
            <w:shd w:val="clear" w:color="auto" w:fill="auto"/>
            <w:vAlign w:val="center"/>
          </w:tcPr>
          <w:p w14:paraId="1A389787"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282" w:type="dxa"/>
            <w:shd w:val="clear" w:color="auto" w:fill="auto"/>
            <w:vAlign w:val="center"/>
          </w:tcPr>
          <w:p w14:paraId="0819C6FA"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365" w:type="dxa"/>
            <w:shd w:val="clear" w:color="auto" w:fill="auto"/>
            <w:vAlign w:val="center"/>
          </w:tcPr>
          <w:p w14:paraId="5FF30962" w14:textId="77777777" w:rsidR="00C11ABB" w:rsidRPr="0061575D" w:rsidRDefault="00C11ABB" w:rsidP="00AA1495">
            <w:pPr>
              <w:pStyle w:val="10"/>
              <w:spacing w:line="240" w:lineRule="auto"/>
              <w:jc w:val="right"/>
              <w:rPr>
                <w:b/>
                <w:bCs/>
                <w:sz w:val="20"/>
                <w:szCs w:val="20"/>
              </w:rPr>
            </w:pPr>
            <w:r w:rsidRPr="0061575D">
              <w:rPr>
                <w:rFonts w:hint="eastAsia"/>
                <w:b/>
                <w:bCs/>
                <w:noProof/>
                <w:sz w:val="20"/>
              </w:rPr>
              <w:t>－</w:t>
            </w:r>
          </w:p>
        </w:tc>
        <w:tc>
          <w:tcPr>
            <w:tcW w:w="2422" w:type="dxa"/>
            <w:shd w:val="clear" w:color="auto" w:fill="auto"/>
            <w:vAlign w:val="center"/>
          </w:tcPr>
          <w:p w14:paraId="09BBE705"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hint="eastAsia"/>
                <w:b/>
                <w:bCs/>
                <w:noProof/>
                <w:sz w:val="20"/>
              </w:rPr>
              <w:t>－</w:t>
            </w:r>
          </w:p>
        </w:tc>
        <w:tc>
          <w:tcPr>
            <w:tcW w:w="2267" w:type="dxa"/>
            <w:shd w:val="clear" w:color="auto" w:fill="auto"/>
            <w:vAlign w:val="center"/>
          </w:tcPr>
          <w:p w14:paraId="089A6C4F"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36,936,088</w:t>
            </w:r>
          </w:p>
        </w:tc>
        <w:tc>
          <w:tcPr>
            <w:tcW w:w="2268" w:type="dxa"/>
            <w:shd w:val="clear" w:color="auto" w:fill="auto"/>
            <w:vAlign w:val="center"/>
          </w:tcPr>
          <w:p w14:paraId="2739BCBC"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10,589,308</w:t>
            </w:r>
          </w:p>
        </w:tc>
        <w:tc>
          <w:tcPr>
            <w:tcW w:w="1254" w:type="dxa"/>
            <w:shd w:val="clear" w:color="auto" w:fill="auto"/>
            <w:vAlign w:val="center"/>
          </w:tcPr>
          <w:p w14:paraId="6D0A4E50" w14:textId="77777777" w:rsidR="00C11ABB" w:rsidRPr="0061575D" w:rsidRDefault="00C11ABB" w:rsidP="00AA1495">
            <w:pPr>
              <w:pStyle w:val="10"/>
              <w:spacing w:line="240" w:lineRule="auto"/>
              <w:jc w:val="right"/>
              <w:rPr>
                <w:rFonts w:ascii="新細明體" w:eastAsia="新細明體" w:hAnsi="新細明體"/>
                <w:b/>
                <w:bCs/>
                <w:sz w:val="20"/>
                <w:szCs w:val="20"/>
              </w:rPr>
            </w:pPr>
            <w:r w:rsidRPr="0061575D">
              <w:rPr>
                <w:rFonts w:ascii="新細明體" w:hAnsi="新細明體"/>
                <w:b/>
                <w:bCs/>
                <w:noProof/>
                <w:sz w:val="20"/>
              </w:rPr>
              <w:t>22.28</w:t>
            </w:r>
          </w:p>
        </w:tc>
      </w:tr>
      <w:tr w:rsidR="00C11ABB" w:rsidRPr="007E1449" w14:paraId="1090D00D"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0A8C902" w14:textId="77777777" w:rsidR="00C11ABB" w:rsidRPr="00FB7CDD" w:rsidRDefault="00C11ABB" w:rsidP="00AA1495">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63413D0" w14:textId="77777777" w:rsidR="00C11ABB" w:rsidRPr="007E1449" w:rsidRDefault="00C11ABB" w:rsidP="00AA1495">
            <w:pPr>
              <w:pStyle w:val="10"/>
              <w:spacing w:line="240" w:lineRule="auto"/>
              <w:ind w:leftChars="200" w:left="320"/>
              <w:jc w:val="distribute"/>
              <w:rPr>
                <w:rFonts w:hAnsi="標楷體"/>
                <w:bCs/>
                <w:sz w:val="20"/>
                <w:szCs w:val="20"/>
              </w:rPr>
            </w:pPr>
            <w:r w:rsidRPr="00B65CA9">
              <w:rPr>
                <w:rFonts w:hAnsi="標楷體" w:hint="eastAsia"/>
                <w:bCs/>
                <w:noProof/>
                <w:sz w:val="20"/>
              </w:rPr>
              <w:t>罰款及賠償收入</w:t>
            </w:r>
          </w:p>
        </w:tc>
        <w:tc>
          <w:tcPr>
            <w:tcW w:w="2394" w:type="dxa"/>
            <w:shd w:val="clear" w:color="auto" w:fill="auto"/>
            <w:vAlign w:val="center"/>
          </w:tcPr>
          <w:p w14:paraId="06E8F459"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769,781</w:t>
            </w:r>
          </w:p>
        </w:tc>
        <w:tc>
          <w:tcPr>
            <w:tcW w:w="2421" w:type="dxa"/>
            <w:shd w:val="clear" w:color="auto" w:fill="auto"/>
            <w:vAlign w:val="center"/>
          </w:tcPr>
          <w:p w14:paraId="31F2AF62"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282" w:type="dxa"/>
            <w:shd w:val="clear" w:color="auto" w:fill="auto"/>
            <w:vAlign w:val="center"/>
          </w:tcPr>
          <w:p w14:paraId="463F0D28"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365" w:type="dxa"/>
            <w:shd w:val="clear" w:color="auto" w:fill="auto"/>
            <w:vAlign w:val="center"/>
          </w:tcPr>
          <w:p w14:paraId="7BE8871A"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422" w:type="dxa"/>
            <w:shd w:val="clear" w:color="auto" w:fill="auto"/>
            <w:vAlign w:val="center"/>
          </w:tcPr>
          <w:p w14:paraId="2293ECE7"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7" w:type="dxa"/>
            <w:shd w:val="clear" w:color="auto" w:fill="auto"/>
            <w:vAlign w:val="center"/>
          </w:tcPr>
          <w:p w14:paraId="1FF42885"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768,956</w:t>
            </w:r>
          </w:p>
        </w:tc>
        <w:tc>
          <w:tcPr>
            <w:tcW w:w="2268" w:type="dxa"/>
            <w:shd w:val="clear" w:color="auto" w:fill="auto"/>
            <w:vAlign w:val="center"/>
          </w:tcPr>
          <w:p w14:paraId="74C33E8B"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825</w:t>
            </w:r>
          </w:p>
        </w:tc>
        <w:tc>
          <w:tcPr>
            <w:tcW w:w="1254" w:type="dxa"/>
            <w:shd w:val="clear" w:color="auto" w:fill="auto"/>
            <w:vAlign w:val="center"/>
          </w:tcPr>
          <w:p w14:paraId="01435E99"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0.11</w:t>
            </w:r>
          </w:p>
        </w:tc>
      </w:tr>
      <w:tr w:rsidR="00C11ABB" w:rsidRPr="007E1449" w14:paraId="24306B03"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E8A4C9B" w14:textId="77777777" w:rsidR="00C11ABB" w:rsidRPr="00FB7CDD" w:rsidRDefault="00C11ABB" w:rsidP="00AA1495">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AA99908" w14:textId="77777777" w:rsidR="00C11ABB" w:rsidRPr="007E1449" w:rsidRDefault="00C11ABB" w:rsidP="00AA1495">
            <w:pPr>
              <w:pStyle w:val="10"/>
              <w:spacing w:line="240" w:lineRule="auto"/>
              <w:ind w:leftChars="200" w:left="320"/>
              <w:jc w:val="distribute"/>
              <w:rPr>
                <w:rFonts w:hAnsi="標楷體"/>
                <w:bCs/>
                <w:sz w:val="20"/>
                <w:szCs w:val="20"/>
              </w:rPr>
            </w:pPr>
            <w:r w:rsidRPr="00B65CA9">
              <w:rPr>
                <w:rFonts w:hAnsi="標楷體" w:hint="eastAsia"/>
                <w:bCs/>
                <w:noProof/>
                <w:sz w:val="20"/>
              </w:rPr>
              <w:t>規費收入</w:t>
            </w:r>
          </w:p>
        </w:tc>
        <w:tc>
          <w:tcPr>
            <w:tcW w:w="2394" w:type="dxa"/>
            <w:shd w:val="clear" w:color="auto" w:fill="auto"/>
            <w:vAlign w:val="center"/>
          </w:tcPr>
          <w:p w14:paraId="1760AB60"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5,824,591</w:t>
            </w:r>
          </w:p>
        </w:tc>
        <w:tc>
          <w:tcPr>
            <w:tcW w:w="2421" w:type="dxa"/>
            <w:shd w:val="clear" w:color="auto" w:fill="auto"/>
            <w:vAlign w:val="center"/>
          </w:tcPr>
          <w:p w14:paraId="729B4D66"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282" w:type="dxa"/>
            <w:shd w:val="clear" w:color="auto" w:fill="auto"/>
            <w:vAlign w:val="center"/>
          </w:tcPr>
          <w:p w14:paraId="4AF545DA"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365" w:type="dxa"/>
            <w:shd w:val="clear" w:color="auto" w:fill="auto"/>
            <w:vAlign w:val="center"/>
          </w:tcPr>
          <w:p w14:paraId="3E85A984"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422" w:type="dxa"/>
            <w:shd w:val="clear" w:color="auto" w:fill="auto"/>
            <w:vAlign w:val="center"/>
          </w:tcPr>
          <w:p w14:paraId="28C50752"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7" w:type="dxa"/>
            <w:shd w:val="clear" w:color="auto" w:fill="auto"/>
            <w:vAlign w:val="center"/>
          </w:tcPr>
          <w:p w14:paraId="29B68A84"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5,434,591</w:t>
            </w:r>
          </w:p>
        </w:tc>
        <w:tc>
          <w:tcPr>
            <w:tcW w:w="2268" w:type="dxa"/>
            <w:shd w:val="clear" w:color="auto" w:fill="auto"/>
            <w:vAlign w:val="center"/>
          </w:tcPr>
          <w:p w14:paraId="5AECA67E"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390,000</w:t>
            </w:r>
          </w:p>
        </w:tc>
        <w:tc>
          <w:tcPr>
            <w:tcW w:w="1254" w:type="dxa"/>
            <w:shd w:val="clear" w:color="auto" w:fill="auto"/>
            <w:vAlign w:val="center"/>
          </w:tcPr>
          <w:p w14:paraId="43BC26FC"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6.70</w:t>
            </w:r>
          </w:p>
        </w:tc>
      </w:tr>
      <w:tr w:rsidR="00C11ABB" w:rsidRPr="007E1449" w14:paraId="56CE6E4A" w14:textId="77777777" w:rsidTr="00AA14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0862748" w14:textId="77777777" w:rsidR="00C11ABB" w:rsidRPr="00FB7CDD" w:rsidRDefault="00C11ABB" w:rsidP="00AA1495">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59DE326" w14:textId="77777777" w:rsidR="00C11ABB" w:rsidRPr="007E1449" w:rsidRDefault="00C11ABB" w:rsidP="00AA1495">
            <w:pPr>
              <w:pStyle w:val="10"/>
              <w:spacing w:line="240" w:lineRule="auto"/>
              <w:ind w:leftChars="200" w:left="320"/>
              <w:jc w:val="distribute"/>
              <w:rPr>
                <w:rFonts w:hAnsi="標楷體"/>
                <w:bCs/>
                <w:sz w:val="20"/>
                <w:szCs w:val="20"/>
              </w:rPr>
            </w:pPr>
            <w:r w:rsidRPr="00B65CA9">
              <w:rPr>
                <w:rFonts w:hAnsi="標楷體" w:hint="eastAsia"/>
                <w:bCs/>
                <w:noProof/>
                <w:sz w:val="20"/>
              </w:rPr>
              <w:t>財產收入</w:t>
            </w:r>
          </w:p>
        </w:tc>
        <w:tc>
          <w:tcPr>
            <w:tcW w:w="2394" w:type="dxa"/>
            <w:shd w:val="clear" w:color="auto" w:fill="auto"/>
            <w:vAlign w:val="center"/>
          </w:tcPr>
          <w:p w14:paraId="75201B84"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931,024</w:t>
            </w:r>
          </w:p>
        </w:tc>
        <w:tc>
          <w:tcPr>
            <w:tcW w:w="2421" w:type="dxa"/>
            <w:shd w:val="clear" w:color="auto" w:fill="auto"/>
            <w:vAlign w:val="center"/>
          </w:tcPr>
          <w:p w14:paraId="6BCC9AAD"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282" w:type="dxa"/>
            <w:shd w:val="clear" w:color="auto" w:fill="auto"/>
            <w:vAlign w:val="center"/>
          </w:tcPr>
          <w:p w14:paraId="2356C547"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365" w:type="dxa"/>
            <w:shd w:val="clear" w:color="auto" w:fill="auto"/>
            <w:vAlign w:val="center"/>
          </w:tcPr>
          <w:p w14:paraId="52DAF3F5"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422" w:type="dxa"/>
            <w:shd w:val="clear" w:color="auto" w:fill="auto"/>
            <w:vAlign w:val="center"/>
          </w:tcPr>
          <w:p w14:paraId="34CDDC90"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7" w:type="dxa"/>
            <w:shd w:val="clear" w:color="auto" w:fill="auto"/>
            <w:vAlign w:val="center"/>
          </w:tcPr>
          <w:p w14:paraId="589362FE"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732,541</w:t>
            </w:r>
          </w:p>
        </w:tc>
        <w:tc>
          <w:tcPr>
            <w:tcW w:w="2268" w:type="dxa"/>
            <w:shd w:val="clear" w:color="auto" w:fill="auto"/>
            <w:vAlign w:val="center"/>
          </w:tcPr>
          <w:p w14:paraId="29498C95"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198,483</w:t>
            </w:r>
          </w:p>
        </w:tc>
        <w:tc>
          <w:tcPr>
            <w:tcW w:w="1254" w:type="dxa"/>
            <w:shd w:val="clear" w:color="auto" w:fill="auto"/>
            <w:vAlign w:val="center"/>
          </w:tcPr>
          <w:p w14:paraId="05A2EF99"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21.32</w:t>
            </w:r>
          </w:p>
        </w:tc>
      </w:tr>
      <w:tr w:rsidR="00C11ABB" w:rsidRPr="007E1449" w14:paraId="27595773" w14:textId="77777777" w:rsidTr="00AA1495">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4869DF14" w14:textId="77777777" w:rsidR="00C11ABB" w:rsidRPr="00FB7CDD" w:rsidRDefault="00C11ABB" w:rsidP="00AA1495">
            <w:pPr>
              <w:pStyle w:val="10"/>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209FE613" w14:textId="77777777" w:rsidR="00C11ABB" w:rsidRPr="007E1449" w:rsidRDefault="00C11ABB" w:rsidP="00AA1495">
            <w:pPr>
              <w:pStyle w:val="10"/>
              <w:spacing w:line="240" w:lineRule="auto"/>
              <w:ind w:leftChars="200" w:left="320"/>
              <w:jc w:val="distribute"/>
              <w:rPr>
                <w:rFonts w:hAnsi="標楷體"/>
                <w:bCs/>
                <w:sz w:val="20"/>
                <w:szCs w:val="20"/>
              </w:rPr>
            </w:pPr>
            <w:r w:rsidRPr="00B65CA9">
              <w:rPr>
                <w:rFonts w:hAnsi="標楷體" w:hint="eastAsia"/>
                <w:bCs/>
                <w:noProof/>
                <w:sz w:val="20"/>
              </w:rPr>
              <w:t>補助及協助收入</w:t>
            </w:r>
          </w:p>
        </w:tc>
        <w:tc>
          <w:tcPr>
            <w:tcW w:w="2394" w:type="dxa"/>
            <w:tcBorders>
              <w:bottom w:val="single" w:sz="4" w:space="0" w:color="auto"/>
            </w:tcBorders>
            <w:shd w:val="clear" w:color="auto" w:fill="auto"/>
            <w:vAlign w:val="center"/>
          </w:tcPr>
          <w:p w14:paraId="314A1848"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40,000,000</w:t>
            </w:r>
          </w:p>
        </w:tc>
        <w:tc>
          <w:tcPr>
            <w:tcW w:w="2421" w:type="dxa"/>
            <w:tcBorders>
              <w:bottom w:val="single" w:sz="4" w:space="0" w:color="auto"/>
            </w:tcBorders>
            <w:shd w:val="clear" w:color="auto" w:fill="auto"/>
            <w:vAlign w:val="center"/>
          </w:tcPr>
          <w:p w14:paraId="02925089"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282" w:type="dxa"/>
            <w:tcBorders>
              <w:bottom w:val="single" w:sz="4" w:space="0" w:color="auto"/>
            </w:tcBorders>
            <w:shd w:val="clear" w:color="auto" w:fill="auto"/>
            <w:vAlign w:val="center"/>
          </w:tcPr>
          <w:p w14:paraId="42284B18"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365" w:type="dxa"/>
            <w:tcBorders>
              <w:bottom w:val="single" w:sz="4" w:space="0" w:color="auto"/>
            </w:tcBorders>
            <w:shd w:val="clear" w:color="auto" w:fill="auto"/>
            <w:vAlign w:val="center"/>
          </w:tcPr>
          <w:p w14:paraId="1ED5C1D2" w14:textId="77777777" w:rsidR="00C11ABB" w:rsidRPr="007E1449" w:rsidRDefault="00C11ABB" w:rsidP="00AA1495">
            <w:pPr>
              <w:pStyle w:val="10"/>
              <w:spacing w:line="240" w:lineRule="auto"/>
              <w:jc w:val="right"/>
              <w:rPr>
                <w:bCs/>
                <w:sz w:val="20"/>
                <w:szCs w:val="20"/>
              </w:rPr>
            </w:pPr>
            <w:r w:rsidRPr="00B65CA9">
              <w:rPr>
                <w:rFonts w:hint="eastAsia"/>
                <w:bCs/>
                <w:noProof/>
                <w:sz w:val="20"/>
              </w:rPr>
              <w:t>－</w:t>
            </w:r>
          </w:p>
        </w:tc>
        <w:tc>
          <w:tcPr>
            <w:tcW w:w="2422" w:type="dxa"/>
            <w:tcBorders>
              <w:bottom w:val="single" w:sz="4" w:space="0" w:color="auto"/>
            </w:tcBorders>
            <w:shd w:val="clear" w:color="auto" w:fill="auto"/>
            <w:vAlign w:val="center"/>
          </w:tcPr>
          <w:p w14:paraId="09796790"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1186C3BA"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30,000,000</w:t>
            </w:r>
          </w:p>
        </w:tc>
        <w:tc>
          <w:tcPr>
            <w:tcW w:w="2268" w:type="dxa"/>
            <w:tcBorders>
              <w:bottom w:val="single" w:sz="4" w:space="0" w:color="auto"/>
            </w:tcBorders>
            <w:shd w:val="clear" w:color="auto" w:fill="auto"/>
            <w:vAlign w:val="center"/>
          </w:tcPr>
          <w:p w14:paraId="7A0F63D3"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10,000,000</w:t>
            </w:r>
          </w:p>
        </w:tc>
        <w:tc>
          <w:tcPr>
            <w:tcW w:w="1254" w:type="dxa"/>
            <w:tcBorders>
              <w:bottom w:val="single" w:sz="4" w:space="0" w:color="auto"/>
            </w:tcBorders>
            <w:shd w:val="clear" w:color="auto" w:fill="auto"/>
            <w:vAlign w:val="center"/>
          </w:tcPr>
          <w:p w14:paraId="3B758AC4" w14:textId="77777777" w:rsidR="00C11ABB" w:rsidRPr="007E1449" w:rsidRDefault="00C11ABB" w:rsidP="00AA1495">
            <w:pPr>
              <w:pStyle w:val="10"/>
              <w:spacing w:line="240" w:lineRule="auto"/>
              <w:jc w:val="right"/>
              <w:rPr>
                <w:rFonts w:ascii="新細明體" w:eastAsia="新細明體" w:hAnsi="新細明體"/>
                <w:bCs/>
                <w:sz w:val="20"/>
                <w:szCs w:val="20"/>
              </w:rPr>
            </w:pPr>
            <w:r w:rsidRPr="00B65CA9">
              <w:rPr>
                <w:rFonts w:ascii="新細明體" w:hAnsi="新細明體"/>
                <w:bCs/>
                <w:noProof/>
                <w:sz w:val="20"/>
              </w:rPr>
              <w:t>25.00</w:t>
            </w:r>
          </w:p>
        </w:tc>
      </w:tr>
    </w:tbl>
    <w:p w14:paraId="297C8CE1" w14:textId="77777777" w:rsidR="00C11ABB" w:rsidRDefault="00C11ABB" w:rsidP="00C11ABB">
      <w:pPr>
        <w:pStyle w:val="10"/>
        <w:rPr>
          <w:b/>
          <w:sz w:val="36"/>
          <w:szCs w:val="36"/>
          <w:u w:val="single"/>
        </w:rPr>
      </w:pPr>
    </w:p>
    <w:p w14:paraId="3EF7EFC2" w14:textId="7A57EBCB" w:rsidR="00C11ABB" w:rsidRDefault="005B09A5" w:rsidP="00C11ABB">
      <w:pPr>
        <w:ind w:leftChars="225" w:left="360"/>
        <w:jc w:val="both"/>
        <w:rPr>
          <w:b/>
          <w:bCs/>
          <w:sz w:val="28"/>
        </w:rPr>
      </w:pPr>
      <w:r>
        <w:rPr>
          <w:b/>
          <w:bCs/>
          <w:sz w:val="28"/>
        </w:rPr>
        <w:br w:type="page"/>
      </w:r>
      <w:r w:rsidR="00C11ABB">
        <w:rPr>
          <w:rFonts w:hint="eastAsia"/>
          <w:b/>
          <w:bCs/>
          <w:sz w:val="28"/>
        </w:rPr>
        <w:lastRenderedPageBreak/>
        <w:t>2.歲出部分</w:t>
      </w:r>
    </w:p>
    <w:p w14:paraId="75CC267F" w14:textId="77777777" w:rsidR="00C11ABB" w:rsidRDefault="00C11ABB" w:rsidP="00C11ABB">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33EDD78A" w14:textId="77777777" w:rsidR="00C11ABB" w:rsidRPr="00175BF3" w:rsidRDefault="00C11ABB" w:rsidP="00C11ABB">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C11ABB" w:rsidRPr="00500E48" w14:paraId="219AC292" w14:textId="77777777" w:rsidTr="00AA1495">
        <w:trPr>
          <w:trHeight w:val="312"/>
          <w:tblHeader/>
        </w:trPr>
        <w:tc>
          <w:tcPr>
            <w:tcW w:w="2394" w:type="dxa"/>
            <w:vMerge w:val="restart"/>
            <w:tcBorders>
              <w:left w:val="nil"/>
            </w:tcBorders>
            <w:shd w:val="clear" w:color="auto" w:fill="auto"/>
            <w:vAlign w:val="center"/>
          </w:tcPr>
          <w:p w14:paraId="46729748" w14:textId="77777777" w:rsidR="00C11ABB" w:rsidRPr="00500E48" w:rsidRDefault="00C11ABB" w:rsidP="00AA14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3522904E" w14:textId="77777777" w:rsidR="00C11ABB" w:rsidRPr="00500E48" w:rsidRDefault="00C11ABB" w:rsidP="00AA14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0A06D070" w14:textId="77777777" w:rsidR="00C11ABB" w:rsidRPr="00500E48" w:rsidRDefault="00C11ABB" w:rsidP="00AA14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427712D5" w14:textId="77777777" w:rsidR="00C11ABB" w:rsidRPr="00500E48" w:rsidRDefault="00C11ABB" w:rsidP="00AA14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6D1A4D6B" w14:textId="77777777" w:rsidR="00C11ABB" w:rsidRPr="00500E48" w:rsidRDefault="00C11ABB" w:rsidP="00AA14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2518EC1F" w14:textId="77777777" w:rsidR="00C11ABB" w:rsidRPr="00500E48" w:rsidRDefault="00C11ABB" w:rsidP="00AA14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48272A9E" w14:textId="77777777" w:rsidR="00C11ABB" w:rsidRPr="00500E48" w:rsidRDefault="00C11ABB" w:rsidP="00AA14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C11ABB" w:rsidRPr="00500E48" w14:paraId="62BC8828" w14:textId="77777777" w:rsidTr="00AA1495">
        <w:trPr>
          <w:trHeight w:val="312"/>
          <w:tblHeader/>
        </w:trPr>
        <w:tc>
          <w:tcPr>
            <w:tcW w:w="2394" w:type="dxa"/>
            <w:vMerge/>
            <w:tcBorders>
              <w:left w:val="nil"/>
            </w:tcBorders>
            <w:shd w:val="clear" w:color="auto" w:fill="auto"/>
            <w:vAlign w:val="center"/>
          </w:tcPr>
          <w:p w14:paraId="49272657" w14:textId="77777777" w:rsidR="00C11ABB" w:rsidRPr="00500E48" w:rsidRDefault="00C11ABB" w:rsidP="00AA149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7DF6C67F" w14:textId="77777777" w:rsidR="00C11ABB" w:rsidRPr="00500E48" w:rsidRDefault="00C11ABB" w:rsidP="00AA149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7F29EFBE" w14:textId="77777777" w:rsidR="00C11ABB" w:rsidRPr="00500E48" w:rsidRDefault="00C11ABB" w:rsidP="00AA149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06DF44BD" w14:textId="77777777" w:rsidR="00C11ABB" w:rsidRPr="00500E48" w:rsidRDefault="00C11ABB" w:rsidP="00AA14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3E5CABC0" w14:textId="77777777" w:rsidR="00C11ABB" w:rsidRPr="00500E48" w:rsidRDefault="00C11ABB" w:rsidP="00AA14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0435BB39" w14:textId="77777777" w:rsidR="00C11ABB" w:rsidRPr="00500E48" w:rsidRDefault="00C11ABB" w:rsidP="00AA14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1C5C1E59" w14:textId="77777777" w:rsidR="00C11ABB" w:rsidRPr="00500E48" w:rsidRDefault="00C11ABB" w:rsidP="00AA14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15050F5B" w14:textId="77777777" w:rsidR="00C11ABB" w:rsidRPr="00500E48" w:rsidRDefault="00C11ABB" w:rsidP="00AA14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7E2AD36C" w14:textId="77777777" w:rsidR="00C11ABB" w:rsidRPr="00500E48" w:rsidRDefault="00C11ABB" w:rsidP="00AA14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4BFDCD5F" w14:textId="77777777" w:rsidR="00C11ABB" w:rsidRPr="00500E48" w:rsidRDefault="00C11ABB" w:rsidP="00AA149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C11ABB" w:rsidRPr="008F2785" w14:paraId="482318A1" w14:textId="77777777" w:rsidTr="00AA1495">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5C04DC8" w14:textId="77777777" w:rsidR="00C11ABB" w:rsidRPr="008F2785" w:rsidRDefault="00C11ABB" w:rsidP="00AA1495">
            <w:pPr>
              <w:pStyle w:val="a7"/>
              <w:spacing w:beforeLines="0" w:before="0" w:afterLines="0" w:after="0" w:line="240" w:lineRule="auto"/>
              <w:ind w:leftChars="0" w:left="0" w:firstLineChars="0" w:firstLine="0"/>
              <w:jc w:val="distribute"/>
              <w:rPr>
                <w:rFonts w:ascii="標楷體" w:hAnsi="標楷體"/>
                <w:bCs w:val="0"/>
                <w:sz w:val="20"/>
                <w:szCs w:val="20"/>
              </w:rPr>
            </w:pPr>
            <w:r w:rsidRPr="008F2785">
              <w:rPr>
                <w:rFonts w:ascii="標楷體" w:hAnsi="標楷體" w:hint="eastAsia"/>
                <w:noProof/>
                <w:sz w:val="20"/>
              </w:rPr>
              <w:t>經濟發展局主管</w:t>
            </w:r>
          </w:p>
        </w:tc>
        <w:tc>
          <w:tcPr>
            <w:tcW w:w="2100" w:type="dxa"/>
            <w:shd w:val="clear" w:color="auto" w:fill="auto"/>
            <w:vAlign w:val="center"/>
          </w:tcPr>
          <w:p w14:paraId="6D74D708"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F2785">
              <w:rPr>
                <w:rFonts w:ascii="新細明體" w:hAnsi="新細明體"/>
                <w:noProof/>
                <w:sz w:val="20"/>
              </w:rPr>
              <w:t>883,321,000</w:t>
            </w:r>
          </w:p>
        </w:tc>
        <w:tc>
          <w:tcPr>
            <w:tcW w:w="2113" w:type="dxa"/>
            <w:shd w:val="clear" w:color="auto" w:fill="auto"/>
            <w:vAlign w:val="center"/>
          </w:tcPr>
          <w:p w14:paraId="366A44F8"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F2785">
              <w:rPr>
                <w:rFonts w:ascii="新細明體" w:hAnsi="新細明體"/>
                <w:noProof/>
                <w:sz w:val="20"/>
              </w:rPr>
              <w:t>833,361,529</w:t>
            </w:r>
          </w:p>
        </w:tc>
        <w:tc>
          <w:tcPr>
            <w:tcW w:w="2114" w:type="dxa"/>
            <w:shd w:val="clear" w:color="auto" w:fill="auto"/>
            <w:vAlign w:val="center"/>
          </w:tcPr>
          <w:p w14:paraId="25E4A9B3"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F2785">
              <w:rPr>
                <w:rFonts w:ascii="新細明體" w:hAnsi="新細明體" w:hint="eastAsia"/>
                <w:noProof/>
                <w:sz w:val="20"/>
              </w:rPr>
              <w:t>－</w:t>
            </w:r>
          </w:p>
        </w:tc>
        <w:tc>
          <w:tcPr>
            <w:tcW w:w="1974" w:type="dxa"/>
            <w:shd w:val="clear" w:color="auto" w:fill="auto"/>
            <w:vAlign w:val="center"/>
          </w:tcPr>
          <w:p w14:paraId="504EF611"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F2785">
              <w:rPr>
                <w:rFonts w:ascii="新細明體" w:hAnsi="新細明體" w:hint="eastAsia"/>
                <w:noProof/>
                <w:sz w:val="20"/>
              </w:rPr>
              <w:t>－</w:t>
            </w:r>
          </w:p>
        </w:tc>
        <w:tc>
          <w:tcPr>
            <w:tcW w:w="2113" w:type="dxa"/>
            <w:shd w:val="clear" w:color="auto" w:fill="auto"/>
            <w:vAlign w:val="center"/>
          </w:tcPr>
          <w:p w14:paraId="0042D34E"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F2785">
              <w:rPr>
                <w:rFonts w:ascii="新細明體" w:hAnsi="新細明體"/>
                <w:noProof/>
                <w:sz w:val="20"/>
              </w:rPr>
              <w:t>580,693,586</w:t>
            </w:r>
          </w:p>
        </w:tc>
        <w:tc>
          <w:tcPr>
            <w:tcW w:w="2128" w:type="dxa"/>
            <w:shd w:val="clear" w:color="auto" w:fill="auto"/>
            <w:vAlign w:val="center"/>
          </w:tcPr>
          <w:p w14:paraId="1EB104BF"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F2785">
              <w:rPr>
                <w:rFonts w:ascii="新細明體" w:hAnsi="新細明體"/>
                <w:noProof/>
                <w:sz w:val="20"/>
              </w:rPr>
              <w:t>252,667,943</w:t>
            </w:r>
          </w:p>
        </w:tc>
        <w:tc>
          <w:tcPr>
            <w:tcW w:w="2113" w:type="dxa"/>
            <w:shd w:val="clear" w:color="auto" w:fill="auto"/>
            <w:vAlign w:val="center"/>
          </w:tcPr>
          <w:p w14:paraId="080FC9B7"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F2785">
              <w:rPr>
                <w:rFonts w:ascii="新細明體" w:hAnsi="新細明體"/>
                <w:noProof/>
                <w:sz w:val="20"/>
              </w:rPr>
              <w:t>833,361,529</w:t>
            </w:r>
          </w:p>
        </w:tc>
        <w:tc>
          <w:tcPr>
            <w:tcW w:w="2226" w:type="dxa"/>
            <w:shd w:val="clear" w:color="auto" w:fill="auto"/>
            <w:vAlign w:val="center"/>
          </w:tcPr>
          <w:p w14:paraId="60BA276D"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F2785">
              <w:rPr>
                <w:rFonts w:ascii="新細明體" w:hAnsi="新細明體"/>
                <w:noProof/>
                <w:sz w:val="20"/>
              </w:rPr>
              <w:t>- 49,959,471</w:t>
            </w:r>
          </w:p>
        </w:tc>
        <w:tc>
          <w:tcPr>
            <w:tcW w:w="1562" w:type="dxa"/>
            <w:shd w:val="clear" w:color="auto" w:fill="auto"/>
            <w:vAlign w:val="center"/>
          </w:tcPr>
          <w:p w14:paraId="60877868"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F2785">
              <w:rPr>
                <w:rFonts w:ascii="新細明體" w:hAnsi="新細明體"/>
                <w:noProof/>
                <w:sz w:val="20"/>
              </w:rPr>
              <w:t>- 5.66</w:t>
            </w:r>
          </w:p>
        </w:tc>
      </w:tr>
      <w:tr w:rsidR="00C11ABB" w:rsidRPr="008F2785" w14:paraId="57F3F5A1" w14:textId="77777777" w:rsidTr="00AA1495">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574B315" w14:textId="77777777" w:rsidR="00C11ABB" w:rsidRPr="008F2785" w:rsidRDefault="00C11ABB" w:rsidP="00AA1495">
            <w:pPr>
              <w:pStyle w:val="a7"/>
              <w:spacing w:beforeLines="0" w:before="0" w:afterLines="0" w:after="0" w:line="240" w:lineRule="auto"/>
              <w:ind w:left="160" w:firstLineChars="0" w:firstLine="0"/>
              <w:jc w:val="distribute"/>
              <w:rPr>
                <w:rFonts w:ascii="標楷體" w:hAnsi="標楷體"/>
                <w:bCs w:val="0"/>
                <w:sz w:val="20"/>
                <w:szCs w:val="20"/>
              </w:rPr>
            </w:pPr>
            <w:r w:rsidRPr="008F2785">
              <w:rPr>
                <w:rFonts w:ascii="標楷體" w:hAnsi="標楷體" w:hint="eastAsia"/>
                <w:noProof/>
                <w:sz w:val="20"/>
              </w:rPr>
              <w:t>臺南市政府經濟發展局</w:t>
            </w:r>
          </w:p>
        </w:tc>
        <w:tc>
          <w:tcPr>
            <w:tcW w:w="2100" w:type="dxa"/>
            <w:shd w:val="clear" w:color="auto" w:fill="auto"/>
            <w:vAlign w:val="center"/>
          </w:tcPr>
          <w:p w14:paraId="6906D0E4"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F2785">
              <w:rPr>
                <w:rFonts w:ascii="新細明體" w:hAnsi="新細明體"/>
                <w:noProof/>
                <w:sz w:val="20"/>
              </w:rPr>
              <w:t>399,884,000</w:t>
            </w:r>
          </w:p>
        </w:tc>
        <w:tc>
          <w:tcPr>
            <w:tcW w:w="2113" w:type="dxa"/>
            <w:shd w:val="clear" w:color="auto" w:fill="auto"/>
            <w:vAlign w:val="center"/>
          </w:tcPr>
          <w:p w14:paraId="4588B7BC"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F2785">
              <w:rPr>
                <w:rFonts w:ascii="新細明體" w:hAnsi="新細明體"/>
                <w:noProof/>
                <w:sz w:val="20"/>
              </w:rPr>
              <w:t>383,469,242</w:t>
            </w:r>
          </w:p>
        </w:tc>
        <w:tc>
          <w:tcPr>
            <w:tcW w:w="2114" w:type="dxa"/>
            <w:shd w:val="clear" w:color="auto" w:fill="auto"/>
            <w:vAlign w:val="center"/>
          </w:tcPr>
          <w:p w14:paraId="28FD7945"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F2785">
              <w:rPr>
                <w:rFonts w:ascii="新細明體" w:hAnsi="新細明體" w:hint="eastAsia"/>
                <w:noProof/>
                <w:sz w:val="20"/>
              </w:rPr>
              <w:t>－</w:t>
            </w:r>
          </w:p>
        </w:tc>
        <w:tc>
          <w:tcPr>
            <w:tcW w:w="1974" w:type="dxa"/>
            <w:shd w:val="clear" w:color="auto" w:fill="auto"/>
            <w:vAlign w:val="center"/>
          </w:tcPr>
          <w:p w14:paraId="1F221AF8"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F2785">
              <w:rPr>
                <w:rFonts w:ascii="新細明體" w:hAnsi="新細明體" w:hint="eastAsia"/>
                <w:noProof/>
                <w:sz w:val="20"/>
              </w:rPr>
              <w:t>－</w:t>
            </w:r>
          </w:p>
        </w:tc>
        <w:tc>
          <w:tcPr>
            <w:tcW w:w="2113" w:type="dxa"/>
            <w:shd w:val="clear" w:color="auto" w:fill="auto"/>
            <w:vAlign w:val="center"/>
          </w:tcPr>
          <w:p w14:paraId="7A7159D5"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F2785">
              <w:rPr>
                <w:rFonts w:ascii="新細明體" w:hAnsi="新細明體"/>
                <w:noProof/>
                <w:sz w:val="20"/>
              </w:rPr>
              <w:t>342,599,860</w:t>
            </w:r>
          </w:p>
        </w:tc>
        <w:tc>
          <w:tcPr>
            <w:tcW w:w="2128" w:type="dxa"/>
            <w:shd w:val="clear" w:color="auto" w:fill="auto"/>
            <w:vAlign w:val="center"/>
          </w:tcPr>
          <w:p w14:paraId="699033FE"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F2785">
              <w:rPr>
                <w:rFonts w:ascii="新細明體" w:hAnsi="新細明體"/>
                <w:noProof/>
                <w:sz w:val="20"/>
              </w:rPr>
              <w:t>40,869,382</w:t>
            </w:r>
          </w:p>
        </w:tc>
        <w:tc>
          <w:tcPr>
            <w:tcW w:w="2113" w:type="dxa"/>
            <w:shd w:val="clear" w:color="auto" w:fill="auto"/>
            <w:vAlign w:val="center"/>
          </w:tcPr>
          <w:p w14:paraId="5C277B9A"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F2785">
              <w:rPr>
                <w:rFonts w:ascii="新細明體" w:hAnsi="新細明體"/>
                <w:noProof/>
                <w:sz w:val="20"/>
              </w:rPr>
              <w:t>383,469,242</w:t>
            </w:r>
          </w:p>
        </w:tc>
        <w:tc>
          <w:tcPr>
            <w:tcW w:w="2226" w:type="dxa"/>
            <w:shd w:val="clear" w:color="auto" w:fill="auto"/>
            <w:vAlign w:val="center"/>
          </w:tcPr>
          <w:p w14:paraId="71BDA519"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F2785">
              <w:rPr>
                <w:rFonts w:ascii="新細明體" w:hAnsi="新細明體"/>
                <w:noProof/>
                <w:sz w:val="20"/>
              </w:rPr>
              <w:t>- 16,414,758</w:t>
            </w:r>
          </w:p>
        </w:tc>
        <w:tc>
          <w:tcPr>
            <w:tcW w:w="1562" w:type="dxa"/>
            <w:shd w:val="clear" w:color="auto" w:fill="auto"/>
            <w:vAlign w:val="center"/>
          </w:tcPr>
          <w:p w14:paraId="1373AE57"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F2785">
              <w:rPr>
                <w:rFonts w:ascii="新細明體" w:hAnsi="新細明體"/>
                <w:noProof/>
                <w:sz w:val="20"/>
              </w:rPr>
              <w:t>- 4.10</w:t>
            </w:r>
          </w:p>
        </w:tc>
      </w:tr>
      <w:tr w:rsidR="00C11ABB" w:rsidRPr="008F2785" w14:paraId="499D812C" w14:textId="77777777" w:rsidTr="00AA1495">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522F9E7" w14:textId="77777777" w:rsidR="00C11ABB" w:rsidRPr="008F2785" w:rsidRDefault="00C11ABB" w:rsidP="00AA14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F2785">
              <w:rPr>
                <w:rFonts w:ascii="標楷體" w:hAnsi="標楷體" w:hint="eastAsia"/>
                <w:b w:val="0"/>
                <w:noProof/>
                <w:sz w:val="20"/>
              </w:rPr>
              <w:t>ㄧ般行政</w:t>
            </w:r>
          </w:p>
        </w:tc>
        <w:tc>
          <w:tcPr>
            <w:tcW w:w="2100" w:type="dxa"/>
            <w:shd w:val="clear" w:color="auto" w:fill="auto"/>
            <w:vAlign w:val="center"/>
          </w:tcPr>
          <w:p w14:paraId="69D9F9A4"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b w:val="0"/>
                <w:noProof/>
                <w:sz w:val="20"/>
              </w:rPr>
              <w:t>132,080,000</w:t>
            </w:r>
          </w:p>
        </w:tc>
        <w:tc>
          <w:tcPr>
            <w:tcW w:w="2113" w:type="dxa"/>
            <w:shd w:val="clear" w:color="auto" w:fill="auto"/>
            <w:vAlign w:val="center"/>
          </w:tcPr>
          <w:p w14:paraId="6A4B09E7"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b w:val="0"/>
                <w:noProof/>
                <w:sz w:val="20"/>
              </w:rPr>
              <w:t>122,792,702</w:t>
            </w:r>
          </w:p>
        </w:tc>
        <w:tc>
          <w:tcPr>
            <w:tcW w:w="2114" w:type="dxa"/>
            <w:shd w:val="clear" w:color="auto" w:fill="auto"/>
            <w:vAlign w:val="center"/>
          </w:tcPr>
          <w:p w14:paraId="5BC7D063"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hint="eastAsia"/>
                <w:b w:val="0"/>
                <w:noProof/>
                <w:sz w:val="20"/>
              </w:rPr>
              <w:t>－</w:t>
            </w:r>
          </w:p>
        </w:tc>
        <w:tc>
          <w:tcPr>
            <w:tcW w:w="1974" w:type="dxa"/>
            <w:shd w:val="clear" w:color="auto" w:fill="auto"/>
            <w:vAlign w:val="center"/>
          </w:tcPr>
          <w:p w14:paraId="1B924E44"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hint="eastAsia"/>
                <w:b w:val="0"/>
                <w:noProof/>
                <w:sz w:val="20"/>
              </w:rPr>
              <w:t>－</w:t>
            </w:r>
          </w:p>
        </w:tc>
        <w:tc>
          <w:tcPr>
            <w:tcW w:w="2113" w:type="dxa"/>
            <w:shd w:val="clear" w:color="auto" w:fill="auto"/>
            <w:vAlign w:val="center"/>
          </w:tcPr>
          <w:p w14:paraId="56D15A8C"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b w:val="0"/>
                <w:noProof/>
                <w:sz w:val="20"/>
              </w:rPr>
              <w:t>122,792,702</w:t>
            </w:r>
          </w:p>
        </w:tc>
        <w:tc>
          <w:tcPr>
            <w:tcW w:w="2128" w:type="dxa"/>
            <w:shd w:val="clear" w:color="auto" w:fill="auto"/>
            <w:vAlign w:val="center"/>
          </w:tcPr>
          <w:p w14:paraId="388B9084"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hint="eastAsia"/>
                <w:b w:val="0"/>
                <w:noProof/>
                <w:sz w:val="20"/>
              </w:rPr>
              <w:t>－</w:t>
            </w:r>
          </w:p>
        </w:tc>
        <w:tc>
          <w:tcPr>
            <w:tcW w:w="2113" w:type="dxa"/>
            <w:shd w:val="clear" w:color="auto" w:fill="auto"/>
            <w:vAlign w:val="center"/>
          </w:tcPr>
          <w:p w14:paraId="5D33E1C2"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b w:val="0"/>
                <w:noProof/>
                <w:sz w:val="20"/>
              </w:rPr>
              <w:t>122,792,702</w:t>
            </w:r>
          </w:p>
        </w:tc>
        <w:tc>
          <w:tcPr>
            <w:tcW w:w="2226" w:type="dxa"/>
            <w:shd w:val="clear" w:color="auto" w:fill="auto"/>
            <w:vAlign w:val="center"/>
          </w:tcPr>
          <w:p w14:paraId="2A68A618"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b w:val="0"/>
                <w:noProof/>
                <w:sz w:val="20"/>
              </w:rPr>
              <w:t>- 9,287,298</w:t>
            </w:r>
          </w:p>
        </w:tc>
        <w:tc>
          <w:tcPr>
            <w:tcW w:w="1562" w:type="dxa"/>
            <w:shd w:val="clear" w:color="auto" w:fill="auto"/>
            <w:vAlign w:val="center"/>
          </w:tcPr>
          <w:p w14:paraId="0BB8BFAA"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b w:val="0"/>
                <w:noProof/>
                <w:sz w:val="20"/>
              </w:rPr>
              <w:t>- 7.03</w:t>
            </w:r>
          </w:p>
        </w:tc>
      </w:tr>
      <w:tr w:rsidR="00C11ABB" w:rsidRPr="008F2785" w14:paraId="3D2817C4" w14:textId="77777777" w:rsidTr="00AA1495">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A715977" w14:textId="77777777" w:rsidR="00C11ABB" w:rsidRPr="008F2785" w:rsidRDefault="00C11ABB" w:rsidP="00AA14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F2785">
              <w:rPr>
                <w:rFonts w:ascii="標楷體" w:hAnsi="標楷體" w:hint="eastAsia"/>
                <w:b w:val="0"/>
                <w:noProof/>
                <w:sz w:val="20"/>
              </w:rPr>
              <w:t>工商業及能源管理</w:t>
            </w:r>
          </w:p>
        </w:tc>
        <w:tc>
          <w:tcPr>
            <w:tcW w:w="2100" w:type="dxa"/>
            <w:shd w:val="clear" w:color="auto" w:fill="auto"/>
            <w:vAlign w:val="center"/>
          </w:tcPr>
          <w:p w14:paraId="2981F3F6"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b w:val="0"/>
                <w:noProof/>
                <w:sz w:val="20"/>
              </w:rPr>
              <w:t>210,716,000</w:t>
            </w:r>
          </w:p>
        </w:tc>
        <w:tc>
          <w:tcPr>
            <w:tcW w:w="2113" w:type="dxa"/>
            <w:shd w:val="clear" w:color="auto" w:fill="auto"/>
            <w:vAlign w:val="center"/>
          </w:tcPr>
          <w:p w14:paraId="7978F403"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b w:val="0"/>
                <w:noProof/>
                <w:sz w:val="20"/>
              </w:rPr>
              <w:t>203,925,589</w:t>
            </w:r>
          </w:p>
        </w:tc>
        <w:tc>
          <w:tcPr>
            <w:tcW w:w="2114" w:type="dxa"/>
            <w:shd w:val="clear" w:color="auto" w:fill="auto"/>
            <w:vAlign w:val="center"/>
          </w:tcPr>
          <w:p w14:paraId="30361A84"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hint="eastAsia"/>
                <w:b w:val="0"/>
                <w:noProof/>
                <w:sz w:val="20"/>
              </w:rPr>
              <w:t>－</w:t>
            </w:r>
          </w:p>
        </w:tc>
        <w:tc>
          <w:tcPr>
            <w:tcW w:w="1974" w:type="dxa"/>
            <w:shd w:val="clear" w:color="auto" w:fill="auto"/>
            <w:vAlign w:val="center"/>
          </w:tcPr>
          <w:p w14:paraId="26A40482"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hint="eastAsia"/>
                <w:b w:val="0"/>
                <w:noProof/>
                <w:sz w:val="20"/>
              </w:rPr>
              <w:t>－</w:t>
            </w:r>
          </w:p>
        </w:tc>
        <w:tc>
          <w:tcPr>
            <w:tcW w:w="2113" w:type="dxa"/>
            <w:shd w:val="clear" w:color="auto" w:fill="auto"/>
            <w:vAlign w:val="center"/>
          </w:tcPr>
          <w:p w14:paraId="7D4DBECC"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b w:val="0"/>
                <w:noProof/>
                <w:sz w:val="20"/>
              </w:rPr>
              <w:t>173,631,889</w:t>
            </w:r>
          </w:p>
        </w:tc>
        <w:tc>
          <w:tcPr>
            <w:tcW w:w="2128" w:type="dxa"/>
            <w:shd w:val="clear" w:color="auto" w:fill="auto"/>
            <w:vAlign w:val="center"/>
          </w:tcPr>
          <w:p w14:paraId="2A9D9491"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b w:val="0"/>
                <w:noProof/>
                <w:sz w:val="20"/>
              </w:rPr>
              <w:t>30,293,700</w:t>
            </w:r>
          </w:p>
        </w:tc>
        <w:tc>
          <w:tcPr>
            <w:tcW w:w="2113" w:type="dxa"/>
            <w:shd w:val="clear" w:color="auto" w:fill="auto"/>
            <w:vAlign w:val="center"/>
          </w:tcPr>
          <w:p w14:paraId="7A594D46"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b w:val="0"/>
                <w:noProof/>
                <w:sz w:val="20"/>
              </w:rPr>
              <w:t>203,925,589</w:t>
            </w:r>
          </w:p>
        </w:tc>
        <w:tc>
          <w:tcPr>
            <w:tcW w:w="2226" w:type="dxa"/>
            <w:shd w:val="clear" w:color="auto" w:fill="auto"/>
            <w:vAlign w:val="center"/>
          </w:tcPr>
          <w:p w14:paraId="4EF66506"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b w:val="0"/>
                <w:noProof/>
                <w:sz w:val="20"/>
              </w:rPr>
              <w:t>- 6,790,411</w:t>
            </w:r>
          </w:p>
        </w:tc>
        <w:tc>
          <w:tcPr>
            <w:tcW w:w="1562" w:type="dxa"/>
            <w:shd w:val="clear" w:color="auto" w:fill="auto"/>
            <w:vAlign w:val="center"/>
          </w:tcPr>
          <w:p w14:paraId="5D8E74EA"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b w:val="0"/>
                <w:noProof/>
                <w:sz w:val="20"/>
              </w:rPr>
              <w:t>- 3.22</w:t>
            </w:r>
          </w:p>
        </w:tc>
      </w:tr>
      <w:tr w:rsidR="00C11ABB" w:rsidRPr="008F2785" w14:paraId="51BEA7D7" w14:textId="77777777" w:rsidTr="00AA1495">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6247D1D" w14:textId="77777777" w:rsidR="00C11ABB" w:rsidRPr="008F2785" w:rsidRDefault="00C11ABB" w:rsidP="00AA14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F2785">
              <w:rPr>
                <w:rFonts w:ascii="標楷體" w:hAnsi="標楷體" w:hint="eastAsia"/>
                <w:b w:val="0"/>
                <w:noProof/>
                <w:sz w:val="20"/>
              </w:rPr>
              <w:t>一般建築及設備</w:t>
            </w:r>
          </w:p>
        </w:tc>
        <w:tc>
          <w:tcPr>
            <w:tcW w:w="2100" w:type="dxa"/>
            <w:shd w:val="clear" w:color="auto" w:fill="auto"/>
            <w:vAlign w:val="center"/>
          </w:tcPr>
          <w:p w14:paraId="00E0A33F"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b w:val="0"/>
                <w:noProof/>
                <w:sz w:val="20"/>
              </w:rPr>
              <w:t>57,088,000</w:t>
            </w:r>
          </w:p>
        </w:tc>
        <w:tc>
          <w:tcPr>
            <w:tcW w:w="2113" w:type="dxa"/>
            <w:shd w:val="clear" w:color="auto" w:fill="auto"/>
            <w:vAlign w:val="center"/>
          </w:tcPr>
          <w:p w14:paraId="44E355F8"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b w:val="0"/>
                <w:noProof/>
                <w:sz w:val="20"/>
              </w:rPr>
              <w:t>56,750,951</w:t>
            </w:r>
          </w:p>
        </w:tc>
        <w:tc>
          <w:tcPr>
            <w:tcW w:w="2114" w:type="dxa"/>
            <w:shd w:val="clear" w:color="auto" w:fill="auto"/>
            <w:vAlign w:val="center"/>
          </w:tcPr>
          <w:p w14:paraId="6065D9C5"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hint="eastAsia"/>
                <w:b w:val="0"/>
                <w:noProof/>
                <w:sz w:val="20"/>
              </w:rPr>
              <w:t>－</w:t>
            </w:r>
          </w:p>
        </w:tc>
        <w:tc>
          <w:tcPr>
            <w:tcW w:w="1974" w:type="dxa"/>
            <w:shd w:val="clear" w:color="auto" w:fill="auto"/>
            <w:vAlign w:val="center"/>
          </w:tcPr>
          <w:p w14:paraId="3E60353B"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hint="eastAsia"/>
                <w:b w:val="0"/>
                <w:noProof/>
                <w:sz w:val="20"/>
              </w:rPr>
              <w:t>－</w:t>
            </w:r>
          </w:p>
        </w:tc>
        <w:tc>
          <w:tcPr>
            <w:tcW w:w="2113" w:type="dxa"/>
            <w:shd w:val="clear" w:color="auto" w:fill="auto"/>
            <w:vAlign w:val="center"/>
          </w:tcPr>
          <w:p w14:paraId="0BE6EA09"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b w:val="0"/>
                <w:noProof/>
                <w:sz w:val="20"/>
              </w:rPr>
              <w:t>46,175,269</w:t>
            </w:r>
          </w:p>
        </w:tc>
        <w:tc>
          <w:tcPr>
            <w:tcW w:w="2128" w:type="dxa"/>
            <w:shd w:val="clear" w:color="auto" w:fill="auto"/>
            <w:vAlign w:val="center"/>
          </w:tcPr>
          <w:p w14:paraId="34AD0754"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b w:val="0"/>
                <w:noProof/>
                <w:sz w:val="20"/>
              </w:rPr>
              <w:t>10,575,682</w:t>
            </w:r>
          </w:p>
        </w:tc>
        <w:tc>
          <w:tcPr>
            <w:tcW w:w="2113" w:type="dxa"/>
            <w:shd w:val="clear" w:color="auto" w:fill="auto"/>
            <w:vAlign w:val="center"/>
          </w:tcPr>
          <w:p w14:paraId="6CFEF3DC"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b w:val="0"/>
                <w:noProof/>
                <w:sz w:val="20"/>
              </w:rPr>
              <w:t>56,750,951</w:t>
            </w:r>
          </w:p>
        </w:tc>
        <w:tc>
          <w:tcPr>
            <w:tcW w:w="2226" w:type="dxa"/>
            <w:shd w:val="clear" w:color="auto" w:fill="auto"/>
            <w:vAlign w:val="center"/>
          </w:tcPr>
          <w:p w14:paraId="0BDE30AB"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b w:val="0"/>
                <w:noProof/>
                <w:sz w:val="20"/>
              </w:rPr>
              <w:t>- 337,049</w:t>
            </w:r>
          </w:p>
        </w:tc>
        <w:tc>
          <w:tcPr>
            <w:tcW w:w="1562" w:type="dxa"/>
            <w:shd w:val="clear" w:color="auto" w:fill="auto"/>
            <w:vAlign w:val="center"/>
          </w:tcPr>
          <w:p w14:paraId="65FDB968"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b w:val="0"/>
                <w:noProof/>
                <w:sz w:val="20"/>
              </w:rPr>
              <w:t>- 0.59</w:t>
            </w:r>
          </w:p>
        </w:tc>
      </w:tr>
      <w:tr w:rsidR="00C11ABB" w:rsidRPr="008F2785" w14:paraId="480F4E74" w14:textId="77777777" w:rsidTr="00AA1495">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A39D3E0" w14:textId="77777777" w:rsidR="00C11ABB" w:rsidRPr="008F2785" w:rsidRDefault="00C11ABB" w:rsidP="00AA1495">
            <w:pPr>
              <w:pStyle w:val="a7"/>
              <w:spacing w:beforeLines="0" w:before="0" w:afterLines="0" w:after="0" w:line="240" w:lineRule="auto"/>
              <w:ind w:left="160" w:firstLineChars="0" w:firstLine="0"/>
              <w:jc w:val="distribute"/>
              <w:rPr>
                <w:rFonts w:ascii="標楷體" w:hAnsi="標楷體"/>
                <w:bCs w:val="0"/>
                <w:sz w:val="20"/>
                <w:szCs w:val="20"/>
              </w:rPr>
            </w:pPr>
            <w:r w:rsidRPr="008F2785">
              <w:rPr>
                <w:rFonts w:ascii="標楷體" w:hAnsi="標楷體" w:hint="eastAsia"/>
                <w:noProof/>
                <w:sz w:val="20"/>
              </w:rPr>
              <w:t>臺南市市場處</w:t>
            </w:r>
          </w:p>
        </w:tc>
        <w:tc>
          <w:tcPr>
            <w:tcW w:w="2100" w:type="dxa"/>
            <w:shd w:val="clear" w:color="auto" w:fill="auto"/>
            <w:vAlign w:val="center"/>
          </w:tcPr>
          <w:p w14:paraId="3781FA03"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F2785">
              <w:rPr>
                <w:rFonts w:ascii="新細明體" w:hAnsi="新細明體"/>
                <w:noProof/>
                <w:sz w:val="20"/>
              </w:rPr>
              <w:t>483,437,000</w:t>
            </w:r>
          </w:p>
        </w:tc>
        <w:tc>
          <w:tcPr>
            <w:tcW w:w="2113" w:type="dxa"/>
            <w:shd w:val="clear" w:color="auto" w:fill="auto"/>
            <w:vAlign w:val="center"/>
          </w:tcPr>
          <w:p w14:paraId="1061236E"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F2785">
              <w:rPr>
                <w:rFonts w:ascii="新細明體" w:hAnsi="新細明體"/>
                <w:noProof/>
                <w:sz w:val="20"/>
              </w:rPr>
              <w:t>449,892,287</w:t>
            </w:r>
          </w:p>
        </w:tc>
        <w:tc>
          <w:tcPr>
            <w:tcW w:w="2114" w:type="dxa"/>
            <w:shd w:val="clear" w:color="auto" w:fill="auto"/>
            <w:vAlign w:val="center"/>
          </w:tcPr>
          <w:p w14:paraId="7998DA5F"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F2785">
              <w:rPr>
                <w:rFonts w:ascii="新細明體" w:hAnsi="新細明體" w:hint="eastAsia"/>
                <w:noProof/>
                <w:sz w:val="20"/>
              </w:rPr>
              <w:t>－</w:t>
            </w:r>
          </w:p>
        </w:tc>
        <w:tc>
          <w:tcPr>
            <w:tcW w:w="1974" w:type="dxa"/>
            <w:shd w:val="clear" w:color="auto" w:fill="auto"/>
            <w:vAlign w:val="center"/>
          </w:tcPr>
          <w:p w14:paraId="77FE5D2D"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F2785">
              <w:rPr>
                <w:rFonts w:ascii="新細明體" w:hAnsi="新細明體" w:hint="eastAsia"/>
                <w:noProof/>
                <w:sz w:val="20"/>
              </w:rPr>
              <w:t>－</w:t>
            </w:r>
          </w:p>
        </w:tc>
        <w:tc>
          <w:tcPr>
            <w:tcW w:w="2113" w:type="dxa"/>
            <w:shd w:val="clear" w:color="auto" w:fill="auto"/>
            <w:vAlign w:val="center"/>
          </w:tcPr>
          <w:p w14:paraId="7449927D"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F2785">
              <w:rPr>
                <w:rFonts w:ascii="新細明體" w:hAnsi="新細明體"/>
                <w:noProof/>
                <w:sz w:val="20"/>
              </w:rPr>
              <w:t>238,093,726</w:t>
            </w:r>
          </w:p>
        </w:tc>
        <w:tc>
          <w:tcPr>
            <w:tcW w:w="2128" w:type="dxa"/>
            <w:shd w:val="clear" w:color="auto" w:fill="auto"/>
            <w:vAlign w:val="center"/>
          </w:tcPr>
          <w:p w14:paraId="4585AB16"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F2785">
              <w:rPr>
                <w:rFonts w:ascii="新細明體" w:hAnsi="新細明體"/>
                <w:noProof/>
                <w:sz w:val="20"/>
              </w:rPr>
              <w:t>211,798,561</w:t>
            </w:r>
          </w:p>
        </w:tc>
        <w:tc>
          <w:tcPr>
            <w:tcW w:w="2113" w:type="dxa"/>
            <w:shd w:val="clear" w:color="auto" w:fill="auto"/>
            <w:vAlign w:val="center"/>
          </w:tcPr>
          <w:p w14:paraId="34015790"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F2785">
              <w:rPr>
                <w:rFonts w:ascii="新細明體" w:hAnsi="新細明體"/>
                <w:noProof/>
                <w:sz w:val="20"/>
              </w:rPr>
              <w:t>449,892,287</w:t>
            </w:r>
          </w:p>
        </w:tc>
        <w:tc>
          <w:tcPr>
            <w:tcW w:w="2226" w:type="dxa"/>
            <w:shd w:val="clear" w:color="auto" w:fill="auto"/>
            <w:vAlign w:val="center"/>
          </w:tcPr>
          <w:p w14:paraId="328910B8"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F2785">
              <w:rPr>
                <w:rFonts w:ascii="新細明體" w:hAnsi="新細明體"/>
                <w:noProof/>
                <w:sz w:val="20"/>
              </w:rPr>
              <w:t>- 33,544,713</w:t>
            </w:r>
          </w:p>
        </w:tc>
        <w:tc>
          <w:tcPr>
            <w:tcW w:w="1562" w:type="dxa"/>
            <w:shd w:val="clear" w:color="auto" w:fill="auto"/>
            <w:vAlign w:val="center"/>
          </w:tcPr>
          <w:p w14:paraId="4F5341C7"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F2785">
              <w:rPr>
                <w:rFonts w:ascii="新細明體" w:hAnsi="新細明體"/>
                <w:noProof/>
                <w:sz w:val="20"/>
              </w:rPr>
              <w:t>- 6.94</w:t>
            </w:r>
          </w:p>
        </w:tc>
      </w:tr>
      <w:tr w:rsidR="00C11ABB" w:rsidRPr="008F2785" w14:paraId="30271C4C" w14:textId="77777777" w:rsidTr="00AA1495">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E4185D8" w14:textId="77777777" w:rsidR="00C11ABB" w:rsidRPr="008F2785" w:rsidRDefault="00C11ABB" w:rsidP="00AA14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F2785">
              <w:rPr>
                <w:rFonts w:ascii="標楷體" w:hAnsi="標楷體" w:hint="eastAsia"/>
                <w:b w:val="0"/>
                <w:noProof/>
                <w:sz w:val="20"/>
              </w:rPr>
              <w:t>ㄧ般行政</w:t>
            </w:r>
          </w:p>
        </w:tc>
        <w:tc>
          <w:tcPr>
            <w:tcW w:w="2100" w:type="dxa"/>
            <w:shd w:val="clear" w:color="auto" w:fill="auto"/>
            <w:vAlign w:val="center"/>
          </w:tcPr>
          <w:p w14:paraId="02B870CF"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b w:val="0"/>
                <w:noProof/>
                <w:sz w:val="20"/>
              </w:rPr>
              <w:t>117,028,000</w:t>
            </w:r>
          </w:p>
        </w:tc>
        <w:tc>
          <w:tcPr>
            <w:tcW w:w="2113" w:type="dxa"/>
            <w:shd w:val="clear" w:color="auto" w:fill="auto"/>
            <w:vAlign w:val="center"/>
          </w:tcPr>
          <w:p w14:paraId="78CC77A8"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b w:val="0"/>
                <w:noProof/>
                <w:sz w:val="20"/>
              </w:rPr>
              <w:t>107,985,262</w:t>
            </w:r>
          </w:p>
        </w:tc>
        <w:tc>
          <w:tcPr>
            <w:tcW w:w="2114" w:type="dxa"/>
            <w:shd w:val="clear" w:color="auto" w:fill="auto"/>
            <w:vAlign w:val="center"/>
          </w:tcPr>
          <w:p w14:paraId="57176CA8"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hint="eastAsia"/>
                <w:b w:val="0"/>
                <w:noProof/>
                <w:sz w:val="20"/>
              </w:rPr>
              <w:t>－</w:t>
            </w:r>
          </w:p>
        </w:tc>
        <w:tc>
          <w:tcPr>
            <w:tcW w:w="1974" w:type="dxa"/>
            <w:shd w:val="clear" w:color="auto" w:fill="auto"/>
            <w:vAlign w:val="center"/>
          </w:tcPr>
          <w:p w14:paraId="38B046EB"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hint="eastAsia"/>
                <w:b w:val="0"/>
                <w:noProof/>
                <w:sz w:val="20"/>
              </w:rPr>
              <w:t>－</w:t>
            </w:r>
          </w:p>
        </w:tc>
        <w:tc>
          <w:tcPr>
            <w:tcW w:w="2113" w:type="dxa"/>
            <w:shd w:val="clear" w:color="auto" w:fill="auto"/>
            <w:vAlign w:val="center"/>
          </w:tcPr>
          <w:p w14:paraId="5D9D6FB3"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b w:val="0"/>
                <w:noProof/>
                <w:sz w:val="20"/>
              </w:rPr>
              <w:t>107,985,262</w:t>
            </w:r>
          </w:p>
        </w:tc>
        <w:tc>
          <w:tcPr>
            <w:tcW w:w="2128" w:type="dxa"/>
            <w:shd w:val="clear" w:color="auto" w:fill="auto"/>
            <w:vAlign w:val="center"/>
          </w:tcPr>
          <w:p w14:paraId="7BD3070E"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hint="eastAsia"/>
                <w:b w:val="0"/>
                <w:noProof/>
                <w:sz w:val="20"/>
              </w:rPr>
              <w:t>－</w:t>
            </w:r>
          </w:p>
        </w:tc>
        <w:tc>
          <w:tcPr>
            <w:tcW w:w="2113" w:type="dxa"/>
            <w:shd w:val="clear" w:color="auto" w:fill="auto"/>
            <w:vAlign w:val="center"/>
          </w:tcPr>
          <w:p w14:paraId="69C2ACE7"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b w:val="0"/>
                <w:noProof/>
                <w:sz w:val="20"/>
              </w:rPr>
              <w:t>107,985,262</w:t>
            </w:r>
          </w:p>
        </w:tc>
        <w:tc>
          <w:tcPr>
            <w:tcW w:w="2226" w:type="dxa"/>
            <w:shd w:val="clear" w:color="auto" w:fill="auto"/>
            <w:vAlign w:val="center"/>
          </w:tcPr>
          <w:p w14:paraId="6C700DD4"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b w:val="0"/>
                <w:noProof/>
                <w:sz w:val="20"/>
              </w:rPr>
              <w:t>- 9,042,738</w:t>
            </w:r>
          </w:p>
        </w:tc>
        <w:tc>
          <w:tcPr>
            <w:tcW w:w="1562" w:type="dxa"/>
            <w:shd w:val="clear" w:color="auto" w:fill="auto"/>
            <w:vAlign w:val="center"/>
          </w:tcPr>
          <w:p w14:paraId="21CF7E25"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b w:val="0"/>
                <w:noProof/>
                <w:sz w:val="20"/>
              </w:rPr>
              <w:t>- 7.73</w:t>
            </w:r>
          </w:p>
        </w:tc>
      </w:tr>
      <w:tr w:rsidR="00C11ABB" w:rsidRPr="008F2785" w14:paraId="13E5AF11" w14:textId="77777777" w:rsidTr="00AA1495">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77554B1" w14:textId="77777777" w:rsidR="00C11ABB" w:rsidRPr="008F2785" w:rsidRDefault="00C11ABB" w:rsidP="00AA14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F2785">
              <w:rPr>
                <w:rFonts w:ascii="標楷體" w:hAnsi="標楷體" w:hint="eastAsia"/>
                <w:b w:val="0"/>
                <w:noProof/>
                <w:sz w:val="20"/>
              </w:rPr>
              <w:t>市場攤販管理</w:t>
            </w:r>
          </w:p>
        </w:tc>
        <w:tc>
          <w:tcPr>
            <w:tcW w:w="2100" w:type="dxa"/>
            <w:shd w:val="clear" w:color="auto" w:fill="auto"/>
            <w:vAlign w:val="center"/>
          </w:tcPr>
          <w:p w14:paraId="1B3EF646"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b w:val="0"/>
                <w:noProof/>
                <w:sz w:val="20"/>
              </w:rPr>
              <w:t>91,985,000</w:t>
            </w:r>
          </w:p>
        </w:tc>
        <w:tc>
          <w:tcPr>
            <w:tcW w:w="2113" w:type="dxa"/>
            <w:shd w:val="clear" w:color="auto" w:fill="auto"/>
            <w:vAlign w:val="center"/>
          </w:tcPr>
          <w:p w14:paraId="597AAB74"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b w:val="0"/>
                <w:noProof/>
                <w:sz w:val="20"/>
              </w:rPr>
              <w:t>83,551,863</w:t>
            </w:r>
          </w:p>
        </w:tc>
        <w:tc>
          <w:tcPr>
            <w:tcW w:w="2114" w:type="dxa"/>
            <w:shd w:val="clear" w:color="auto" w:fill="auto"/>
            <w:vAlign w:val="center"/>
          </w:tcPr>
          <w:p w14:paraId="52105AAE"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hint="eastAsia"/>
                <w:b w:val="0"/>
                <w:noProof/>
                <w:sz w:val="20"/>
              </w:rPr>
              <w:t>－</w:t>
            </w:r>
          </w:p>
        </w:tc>
        <w:tc>
          <w:tcPr>
            <w:tcW w:w="1974" w:type="dxa"/>
            <w:shd w:val="clear" w:color="auto" w:fill="auto"/>
            <w:vAlign w:val="center"/>
          </w:tcPr>
          <w:p w14:paraId="5873A15F"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hint="eastAsia"/>
                <w:b w:val="0"/>
                <w:noProof/>
                <w:sz w:val="20"/>
              </w:rPr>
              <w:t>－</w:t>
            </w:r>
          </w:p>
        </w:tc>
        <w:tc>
          <w:tcPr>
            <w:tcW w:w="2113" w:type="dxa"/>
            <w:shd w:val="clear" w:color="auto" w:fill="auto"/>
            <w:vAlign w:val="center"/>
          </w:tcPr>
          <w:p w14:paraId="6702A362"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b w:val="0"/>
                <w:noProof/>
                <w:sz w:val="20"/>
              </w:rPr>
              <w:t>81,669,228</w:t>
            </w:r>
          </w:p>
        </w:tc>
        <w:tc>
          <w:tcPr>
            <w:tcW w:w="2128" w:type="dxa"/>
            <w:shd w:val="clear" w:color="auto" w:fill="auto"/>
            <w:vAlign w:val="center"/>
          </w:tcPr>
          <w:p w14:paraId="6B42D9B0"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b w:val="0"/>
                <w:noProof/>
                <w:sz w:val="20"/>
              </w:rPr>
              <w:t>1,882,635</w:t>
            </w:r>
          </w:p>
        </w:tc>
        <w:tc>
          <w:tcPr>
            <w:tcW w:w="2113" w:type="dxa"/>
            <w:shd w:val="clear" w:color="auto" w:fill="auto"/>
            <w:vAlign w:val="center"/>
          </w:tcPr>
          <w:p w14:paraId="7EA63523"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b w:val="0"/>
                <w:noProof/>
                <w:sz w:val="20"/>
              </w:rPr>
              <w:t>83,551,863</w:t>
            </w:r>
          </w:p>
        </w:tc>
        <w:tc>
          <w:tcPr>
            <w:tcW w:w="2226" w:type="dxa"/>
            <w:shd w:val="clear" w:color="auto" w:fill="auto"/>
            <w:vAlign w:val="center"/>
          </w:tcPr>
          <w:p w14:paraId="495177D3"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b w:val="0"/>
                <w:noProof/>
                <w:sz w:val="20"/>
              </w:rPr>
              <w:t>- 8,433,137</w:t>
            </w:r>
          </w:p>
        </w:tc>
        <w:tc>
          <w:tcPr>
            <w:tcW w:w="1562" w:type="dxa"/>
            <w:shd w:val="clear" w:color="auto" w:fill="auto"/>
            <w:vAlign w:val="center"/>
          </w:tcPr>
          <w:p w14:paraId="556EBA16"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b w:val="0"/>
                <w:noProof/>
                <w:sz w:val="20"/>
              </w:rPr>
              <w:t>- 9.17</w:t>
            </w:r>
          </w:p>
        </w:tc>
      </w:tr>
      <w:tr w:rsidR="00C11ABB" w:rsidRPr="008F2785" w14:paraId="215CFE4F" w14:textId="77777777" w:rsidTr="00AA1495">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6D79E72E" w14:textId="77777777" w:rsidR="00C11ABB" w:rsidRPr="008F2785" w:rsidRDefault="00C11ABB" w:rsidP="00AA14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F2785">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78A6BEE7"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b w:val="0"/>
                <w:noProof/>
                <w:sz w:val="20"/>
              </w:rPr>
              <w:t>274,424,000</w:t>
            </w:r>
          </w:p>
        </w:tc>
        <w:tc>
          <w:tcPr>
            <w:tcW w:w="2113" w:type="dxa"/>
            <w:tcBorders>
              <w:bottom w:val="single" w:sz="4" w:space="0" w:color="auto"/>
            </w:tcBorders>
            <w:shd w:val="clear" w:color="auto" w:fill="auto"/>
            <w:vAlign w:val="center"/>
          </w:tcPr>
          <w:p w14:paraId="2FF6930A"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b w:val="0"/>
                <w:noProof/>
                <w:sz w:val="20"/>
              </w:rPr>
              <w:t>258,355,162</w:t>
            </w:r>
          </w:p>
        </w:tc>
        <w:tc>
          <w:tcPr>
            <w:tcW w:w="2114" w:type="dxa"/>
            <w:tcBorders>
              <w:bottom w:val="single" w:sz="4" w:space="0" w:color="auto"/>
            </w:tcBorders>
            <w:shd w:val="clear" w:color="auto" w:fill="auto"/>
            <w:vAlign w:val="center"/>
          </w:tcPr>
          <w:p w14:paraId="2173A87F"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6D13DD03"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2E12A3DE"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b w:val="0"/>
                <w:noProof/>
                <w:sz w:val="20"/>
              </w:rPr>
              <w:t>48,439,236</w:t>
            </w:r>
          </w:p>
        </w:tc>
        <w:tc>
          <w:tcPr>
            <w:tcW w:w="2128" w:type="dxa"/>
            <w:tcBorders>
              <w:bottom w:val="single" w:sz="4" w:space="0" w:color="auto"/>
            </w:tcBorders>
            <w:shd w:val="clear" w:color="auto" w:fill="auto"/>
            <w:vAlign w:val="center"/>
          </w:tcPr>
          <w:p w14:paraId="1C254528"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b w:val="0"/>
                <w:noProof/>
                <w:sz w:val="20"/>
              </w:rPr>
              <w:t>209,915,926</w:t>
            </w:r>
          </w:p>
        </w:tc>
        <w:tc>
          <w:tcPr>
            <w:tcW w:w="2113" w:type="dxa"/>
            <w:tcBorders>
              <w:bottom w:val="single" w:sz="4" w:space="0" w:color="auto"/>
            </w:tcBorders>
            <w:shd w:val="clear" w:color="auto" w:fill="auto"/>
            <w:vAlign w:val="center"/>
          </w:tcPr>
          <w:p w14:paraId="5CDACA46"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b w:val="0"/>
                <w:noProof/>
                <w:sz w:val="20"/>
              </w:rPr>
              <w:t>258,355,162</w:t>
            </w:r>
          </w:p>
        </w:tc>
        <w:tc>
          <w:tcPr>
            <w:tcW w:w="2226" w:type="dxa"/>
            <w:tcBorders>
              <w:bottom w:val="single" w:sz="4" w:space="0" w:color="auto"/>
            </w:tcBorders>
            <w:shd w:val="clear" w:color="auto" w:fill="auto"/>
            <w:vAlign w:val="center"/>
          </w:tcPr>
          <w:p w14:paraId="508EC8DA"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b w:val="0"/>
                <w:noProof/>
                <w:sz w:val="20"/>
              </w:rPr>
              <w:t>- 16,068,838</w:t>
            </w:r>
          </w:p>
        </w:tc>
        <w:tc>
          <w:tcPr>
            <w:tcW w:w="1562" w:type="dxa"/>
            <w:tcBorders>
              <w:bottom w:val="single" w:sz="4" w:space="0" w:color="auto"/>
            </w:tcBorders>
            <w:shd w:val="clear" w:color="auto" w:fill="auto"/>
            <w:vAlign w:val="center"/>
          </w:tcPr>
          <w:p w14:paraId="10BC42D7" w14:textId="77777777" w:rsidR="00C11ABB" w:rsidRPr="008F2785" w:rsidRDefault="00C11ABB" w:rsidP="00AA14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F2785">
              <w:rPr>
                <w:rFonts w:ascii="新細明體" w:hAnsi="新細明體"/>
                <w:b w:val="0"/>
                <w:noProof/>
                <w:sz w:val="20"/>
              </w:rPr>
              <w:t>- 5.86</w:t>
            </w:r>
          </w:p>
        </w:tc>
      </w:tr>
    </w:tbl>
    <w:p w14:paraId="0794EC21" w14:textId="77777777" w:rsidR="00C11ABB" w:rsidRDefault="00C11ABB" w:rsidP="00C11ABB">
      <w:pPr>
        <w:pStyle w:val="a7"/>
        <w:spacing w:beforeLines="0" w:before="0" w:afterLines="0" w:after="0" w:line="240" w:lineRule="exact"/>
        <w:ind w:leftChars="0" w:left="0" w:firstLineChars="0" w:firstLine="0"/>
        <w:rPr>
          <w:b w:val="0"/>
          <w:bCs w:val="0"/>
          <w:szCs w:val="28"/>
        </w:rPr>
      </w:pPr>
    </w:p>
    <w:p w14:paraId="0903CB75" w14:textId="77777777" w:rsidR="00C11ABB" w:rsidRDefault="00C11ABB" w:rsidP="00C11ABB">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71A0F176" w14:textId="77777777" w:rsidR="00C11ABB" w:rsidRPr="00C36879" w:rsidRDefault="00C11ABB" w:rsidP="00C11ABB">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C11ABB" w:rsidRPr="005A766A" w14:paraId="7033FE82" w14:textId="77777777" w:rsidTr="00AA1495">
        <w:trPr>
          <w:tblHeader/>
        </w:trPr>
        <w:tc>
          <w:tcPr>
            <w:tcW w:w="618" w:type="dxa"/>
            <w:vMerge w:val="restart"/>
            <w:tcBorders>
              <w:left w:val="nil"/>
            </w:tcBorders>
            <w:shd w:val="clear" w:color="auto" w:fill="auto"/>
            <w:vAlign w:val="center"/>
          </w:tcPr>
          <w:p w14:paraId="465C3148" w14:textId="77777777" w:rsidR="00C11ABB" w:rsidRPr="005A766A" w:rsidRDefault="00C11ABB" w:rsidP="00AA1495">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59DB62E8" w14:textId="77777777" w:rsidR="00C11ABB" w:rsidRPr="005A766A" w:rsidRDefault="00C11ABB" w:rsidP="00AA1495">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506E509F" w14:textId="77777777" w:rsidR="00C11ABB" w:rsidRPr="005A766A" w:rsidRDefault="00C11ABB" w:rsidP="00AA1495">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3317C4A5" w14:textId="77777777" w:rsidR="00C11ABB" w:rsidRPr="005A766A" w:rsidRDefault="00C11ABB" w:rsidP="00AA1495">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31DFC276" w14:textId="77777777" w:rsidR="00C11ABB" w:rsidRPr="005A766A" w:rsidRDefault="00C11ABB" w:rsidP="00AA1495">
            <w:pPr>
              <w:ind w:leftChars="30" w:left="48" w:rightChars="30" w:right="48"/>
              <w:jc w:val="distribute"/>
              <w:rPr>
                <w:rFonts w:hAnsi="標楷體"/>
                <w:sz w:val="20"/>
              </w:rPr>
            </w:pPr>
            <w:r w:rsidRPr="005A766A">
              <w:rPr>
                <w:rFonts w:hAnsi="標楷體" w:hint="eastAsia"/>
                <w:sz w:val="20"/>
              </w:rPr>
              <w:t>決算審定數</w:t>
            </w:r>
          </w:p>
        </w:tc>
      </w:tr>
      <w:tr w:rsidR="00C11ABB" w:rsidRPr="005A766A" w14:paraId="5FCCD987" w14:textId="77777777" w:rsidTr="00AA1495">
        <w:trPr>
          <w:tblHeader/>
        </w:trPr>
        <w:tc>
          <w:tcPr>
            <w:tcW w:w="618" w:type="dxa"/>
            <w:vMerge/>
            <w:tcBorders>
              <w:left w:val="nil"/>
            </w:tcBorders>
            <w:shd w:val="clear" w:color="auto" w:fill="auto"/>
            <w:vAlign w:val="center"/>
          </w:tcPr>
          <w:p w14:paraId="15B7B2AC" w14:textId="77777777" w:rsidR="00C11ABB" w:rsidRPr="005A766A" w:rsidRDefault="00C11ABB" w:rsidP="00AA1495">
            <w:pPr>
              <w:rPr>
                <w:rFonts w:hAnsi="標楷體"/>
                <w:sz w:val="20"/>
              </w:rPr>
            </w:pPr>
          </w:p>
        </w:tc>
        <w:tc>
          <w:tcPr>
            <w:tcW w:w="2473" w:type="dxa"/>
            <w:vMerge/>
            <w:shd w:val="clear" w:color="auto" w:fill="auto"/>
            <w:vAlign w:val="center"/>
          </w:tcPr>
          <w:p w14:paraId="434E2443" w14:textId="77777777" w:rsidR="00C11ABB" w:rsidRPr="005A766A" w:rsidRDefault="00C11ABB" w:rsidP="00AA1495">
            <w:pPr>
              <w:jc w:val="distribute"/>
              <w:rPr>
                <w:rFonts w:hAnsi="標楷體"/>
                <w:sz w:val="20"/>
              </w:rPr>
            </w:pPr>
          </w:p>
        </w:tc>
        <w:tc>
          <w:tcPr>
            <w:tcW w:w="2336" w:type="dxa"/>
            <w:vMerge/>
            <w:shd w:val="clear" w:color="auto" w:fill="auto"/>
            <w:vAlign w:val="center"/>
          </w:tcPr>
          <w:p w14:paraId="27D1E586" w14:textId="77777777" w:rsidR="00C11ABB" w:rsidRPr="005A766A" w:rsidRDefault="00C11ABB" w:rsidP="00AA1495">
            <w:pPr>
              <w:jc w:val="distribute"/>
              <w:rPr>
                <w:rFonts w:hAnsi="標楷體"/>
                <w:sz w:val="20"/>
              </w:rPr>
            </w:pPr>
          </w:p>
        </w:tc>
        <w:tc>
          <w:tcPr>
            <w:tcW w:w="2311" w:type="dxa"/>
            <w:vMerge w:val="restart"/>
            <w:shd w:val="clear" w:color="auto" w:fill="auto"/>
            <w:vAlign w:val="center"/>
          </w:tcPr>
          <w:p w14:paraId="3A5F0E96" w14:textId="77777777" w:rsidR="00C11ABB" w:rsidRPr="005A766A" w:rsidRDefault="00C11ABB" w:rsidP="00AA1495">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6BBF6037" w14:textId="77777777" w:rsidR="00C11ABB" w:rsidRPr="005A766A" w:rsidRDefault="00C11ABB" w:rsidP="00AA1495">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27DB0203" w14:textId="77777777" w:rsidR="00C11ABB" w:rsidRPr="005A766A" w:rsidRDefault="00C11ABB" w:rsidP="00AA1495">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17E8F373" w14:textId="77777777" w:rsidR="00C11ABB" w:rsidRPr="005A766A" w:rsidRDefault="00C11ABB" w:rsidP="00AA1495">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5ED04BC2" w14:textId="77777777" w:rsidR="00C11ABB" w:rsidRPr="005A766A" w:rsidRDefault="00C11ABB" w:rsidP="00AA1495">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77F7282A" w14:textId="77777777" w:rsidR="00C11ABB" w:rsidRPr="005A766A" w:rsidRDefault="00C11ABB" w:rsidP="00AA1495">
            <w:pPr>
              <w:ind w:leftChars="30" w:left="48" w:rightChars="30" w:right="48"/>
              <w:jc w:val="distribute"/>
              <w:rPr>
                <w:rFonts w:hAnsi="標楷體"/>
                <w:sz w:val="20"/>
              </w:rPr>
            </w:pPr>
            <w:r w:rsidRPr="005A766A">
              <w:rPr>
                <w:rFonts w:hAnsi="標楷體"/>
                <w:sz w:val="20"/>
              </w:rPr>
              <w:t>應付保留數</w:t>
            </w:r>
          </w:p>
        </w:tc>
      </w:tr>
      <w:tr w:rsidR="00C11ABB" w:rsidRPr="005A766A" w14:paraId="2CB6C01B" w14:textId="77777777" w:rsidTr="00AA1495">
        <w:trPr>
          <w:tblHeader/>
        </w:trPr>
        <w:tc>
          <w:tcPr>
            <w:tcW w:w="618" w:type="dxa"/>
            <w:vMerge/>
            <w:tcBorders>
              <w:left w:val="nil"/>
            </w:tcBorders>
            <w:shd w:val="clear" w:color="auto" w:fill="auto"/>
            <w:vAlign w:val="center"/>
          </w:tcPr>
          <w:p w14:paraId="50C1FD10" w14:textId="77777777" w:rsidR="00C11ABB" w:rsidRPr="005A766A" w:rsidRDefault="00C11ABB" w:rsidP="00AA1495">
            <w:pPr>
              <w:rPr>
                <w:rFonts w:hAnsi="標楷體"/>
                <w:sz w:val="20"/>
              </w:rPr>
            </w:pPr>
          </w:p>
        </w:tc>
        <w:tc>
          <w:tcPr>
            <w:tcW w:w="2473" w:type="dxa"/>
            <w:vMerge/>
            <w:shd w:val="clear" w:color="auto" w:fill="auto"/>
            <w:vAlign w:val="center"/>
          </w:tcPr>
          <w:p w14:paraId="3D1633AB" w14:textId="77777777" w:rsidR="00C11ABB" w:rsidRPr="005A766A" w:rsidRDefault="00C11ABB" w:rsidP="00AA1495">
            <w:pPr>
              <w:jc w:val="distribute"/>
              <w:rPr>
                <w:rFonts w:hAnsi="標楷體"/>
                <w:sz w:val="20"/>
              </w:rPr>
            </w:pPr>
          </w:p>
        </w:tc>
        <w:tc>
          <w:tcPr>
            <w:tcW w:w="2336" w:type="dxa"/>
            <w:vMerge/>
            <w:shd w:val="clear" w:color="auto" w:fill="auto"/>
            <w:vAlign w:val="center"/>
          </w:tcPr>
          <w:p w14:paraId="17C8ED55" w14:textId="77777777" w:rsidR="00C11ABB" w:rsidRPr="005A766A" w:rsidRDefault="00C11ABB" w:rsidP="00AA1495">
            <w:pPr>
              <w:jc w:val="distribute"/>
              <w:rPr>
                <w:rFonts w:hAnsi="標楷體"/>
                <w:sz w:val="20"/>
              </w:rPr>
            </w:pPr>
          </w:p>
        </w:tc>
        <w:tc>
          <w:tcPr>
            <w:tcW w:w="2311" w:type="dxa"/>
            <w:vMerge/>
            <w:shd w:val="clear" w:color="auto" w:fill="auto"/>
            <w:vAlign w:val="center"/>
          </w:tcPr>
          <w:p w14:paraId="124590ED" w14:textId="77777777" w:rsidR="00C11ABB" w:rsidRPr="005A766A" w:rsidRDefault="00C11ABB" w:rsidP="00AA1495">
            <w:pPr>
              <w:jc w:val="distribute"/>
              <w:rPr>
                <w:rFonts w:hAnsi="標楷體"/>
                <w:sz w:val="20"/>
              </w:rPr>
            </w:pPr>
          </w:p>
        </w:tc>
        <w:tc>
          <w:tcPr>
            <w:tcW w:w="2311" w:type="dxa"/>
            <w:vMerge/>
            <w:shd w:val="clear" w:color="auto" w:fill="auto"/>
            <w:vAlign w:val="center"/>
          </w:tcPr>
          <w:p w14:paraId="11D58CAC" w14:textId="77777777" w:rsidR="00C11ABB" w:rsidRPr="005A766A" w:rsidRDefault="00C11ABB" w:rsidP="00AA1495">
            <w:pPr>
              <w:jc w:val="distribute"/>
              <w:rPr>
                <w:rFonts w:hAnsi="標楷體"/>
                <w:sz w:val="20"/>
              </w:rPr>
            </w:pPr>
          </w:p>
        </w:tc>
        <w:tc>
          <w:tcPr>
            <w:tcW w:w="2311" w:type="dxa"/>
            <w:vMerge/>
            <w:shd w:val="clear" w:color="auto" w:fill="auto"/>
            <w:vAlign w:val="center"/>
          </w:tcPr>
          <w:p w14:paraId="48825B48" w14:textId="77777777" w:rsidR="00C11ABB" w:rsidRPr="005A766A" w:rsidRDefault="00C11ABB" w:rsidP="00AA1495">
            <w:pPr>
              <w:jc w:val="distribute"/>
              <w:rPr>
                <w:rFonts w:hAnsi="標楷體"/>
                <w:sz w:val="20"/>
              </w:rPr>
            </w:pPr>
          </w:p>
        </w:tc>
        <w:tc>
          <w:tcPr>
            <w:tcW w:w="2311" w:type="dxa"/>
            <w:vMerge/>
            <w:shd w:val="clear" w:color="auto" w:fill="auto"/>
            <w:vAlign w:val="center"/>
          </w:tcPr>
          <w:p w14:paraId="4BF4A6DB" w14:textId="77777777" w:rsidR="00C11ABB" w:rsidRPr="005A766A" w:rsidRDefault="00C11ABB" w:rsidP="00AA1495">
            <w:pPr>
              <w:jc w:val="distribute"/>
              <w:rPr>
                <w:rFonts w:hAnsi="標楷體"/>
                <w:sz w:val="20"/>
              </w:rPr>
            </w:pPr>
          </w:p>
        </w:tc>
        <w:tc>
          <w:tcPr>
            <w:tcW w:w="2312" w:type="dxa"/>
            <w:vMerge/>
            <w:shd w:val="clear" w:color="auto" w:fill="auto"/>
            <w:vAlign w:val="center"/>
          </w:tcPr>
          <w:p w14:paraId="03B20743" w14:textId="77777777" w:rsidR="00C11ABB" w:rsidRPr="005A766A" w:rsidRDefault="00C11ABB" w:rsidP="00AA1495">
            <w:pPr>
              <w:jc w:val="distribute"/>
              <w:rPr>
                <w:rFonts w:hAnsi="標楷體"/>
                <w:sz w:val="20"/>
              </w:rPr>
            </w:pPr>
          </w:p>
        </w:tc>
        <w:tc>
          <w:tcPr>
            <w:tcW w:w="2197" w:type="dxa"/>
            <w:shd w:val="clear" w:color="auto" w:fill="auto"/>
            <w:vAlign w:val="center"/>
          </w:tcPr>
          <w:p w14:paraId="5FCD57CD" w14:textId="77777777" w:rsidR="00C11ABB" w:rsidRPr="005A766A" w:rsidRDefault="00C11ABB" w:rsidP="00AA1495">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63AE31BB" w14:textId="77777777" w:rsidR="00C11ABB" w:rsidRPr="005A766A" w:rsidRDefault="00C11ABB" w:rsidP="00AA1495">
            <w:pPr>
              <w:jc w:val="center"/>
              <w:rPr>
                <w:rFonts w:hAnsi="標楷體"/>
                <w:sz w:val="20"/>
              </w:rPr>
            </w:pPr>
            <w:r w:rsidRPr="005A766A">
              <w:rPr>
                <w:rFonts w:hAnsi="標楷體"/>
                <w:sz w:val="20"/>
              </w:rPr>
              <w:t>％</w:t>
            </w:r>
          </w:p>
        </w:tc>
      </w:tr>
      <w:tr w:rsidR="00C11ABB" w:rsidRPr="00AB5EE0" w14:paraId="39EB262E" w14:textId="77777777" w:rsidTr="00AA14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9F4983B" w14:textId="77777777" w:rsidR="00C11ABB" w:rsidRPr="00AB5EE0" w:rsidRDefault="00C11ABB" w:rsidP="00AA1495">
            <w:pPr>
              <w:jc w:val="center"/>
              <w:rPr>
                <w:rFonts w:ascii="新細明體" w:hAnsi="新細明體"/>
                <w:sz w:val="20"/>
              </w:rPr>
            </w:pPr>
          </w:p>
        </w:tc>
        <w:tc>
          <w:tcPr>
            <w:tcW w:w="2473" w:type="dxa"/>
            <w:shd w:val="clear" w:color="auto" w:fill="auto"/>
            <w:vAlign w:val="center"/>
          </w:tcPr>
          <w:p w14:paraId="37811A20" w14:textId="77777777" w:rsidR="00C11ABB" w:rsidRPr="00AB5EE0" w:rsidRDefault="00C11ABB" w:rsidP="00AA1495">
            <w:pPr>
              <w:jc w:val="distribute"/>
              <w:rPr>
                <w:rFonts w:ascii="新細明體" w:hAnsi="新細明體"/>
                <w:b/>
                <w:sz w:val="20"/>
              </w:rPr>
            </w:pPr>
            <w:r w:rsidRPr="00AB5EE0">
              <w:rPr>
                <w:rFonts w:ascii="新細明體" w:hAnsi="新細明體" w:hint="eastAsia"/>
                <w:b/>
                <w:noProof/>
                <w:sz w:val="20"/>
              </w:rPr>
              <w:t>經濟發展局主管</w:t>
            </w:r>
          </w:p>
        </w:tc>
        <w:tc>
          <w:tcPr>
            <w:tcW w:w="2336" w:type="dxa"/>
            <w:shd w:val="clear" w:color="auto" w:fill="auto"/>
            <w:vAlign w:val="center"/>
          </w:tcPr>
          <w:p w14:paraId="6ED41FDA" w14:textId="77777777" w:rsidR="00C11ABB" w:rsidRPr="00AB5EE0" w:rsidRDefault="00C11ABB" w:rsidP="00AA1495">
            <w:pPr>
              <w:rPr>
                <w:rFonts w:ascii="新細明體" w:hAnsi="新細明體"/>
                <w:b/>
                <w:sz w:val="20"/>
              </w:rPr>
            </w:pPr>
            <w:r w:rsidRPr="00AB5EE0">
              <w:rPr>
                <w:rFonts w:ascii="新細明體" w:hAnsi="新細明體"/>
                <w:b/>
                <w:noProof/>
                <w:sz w:val="20"/>
              </w:rPr>
              <w:t>190,921,428</w:t>
            </w:r>
          </w:p>
        </w:tc>
        <w:tc>
          <w:tcPr>
            <w:tcW w:w="2311" w:type="dxa"/>
            <w:shd w:val="clear" w:color="auto" w:fill="auto"/>
            <w:vAlign w:val="center"/>
          </w:tcPr>
          <w:p w14:paraId="5AD6F36B" w14:textId="77777777" w:rsidR="00C11ABB" w:rsidRPr="00AB5EE0" w:rsidRDefault="00C11ABB" w:rsidP="00AA1495">
            <w:pPr>
              <w:rPr>
                <w:rFonts w:ascii="新細明體" w:hAnsi="新細明體"/>
                <w:b/>
                <w:sz w:val="20"/>
              </w:rPr>
            </w:pPr>
            <w:r w:rsidRPr="00AB5EE0">
              <w:rPr>
                <w:rFonts w:ascii="新細明體" w:hAnsi="新細明體" w:hint="eastAsia"/>
                <w:b/>
                <w:noProof/>
                <w:sz w:val="20"/>
              </w:rPr>
              <w:t>－</w:t>
            </w:r>
          </w:p>
        </w:tc>
        <w:tc>
          <w:tcPr>
            <w:tcW w:w="2311" w:type="dxa"/>
            <w:shd w:val="clear" w:color="auto" w:fill="auto"/>
            <w:vAlign w:val="center"/>
          </w:tcPr>
          <w:p w14:paraId="03452837" w14:textId="77777777" w:rsidR="00C11ABB" w:rsidRPr="00AB5EE0" w:rsidRDefault="00C11ABB" w:rsidP="00AA1495">
            <w:pPr>
              <w:rPr>
                <w:rFonts w:ascii="新細明體" w:hAnsi="新細明體"/>
                <w:b/>
                <w:sz w:val="20"/>
              </w:rPr>
            </w:pPr>
            <w:r w:rsidRPr="00AB5EE0">
              <w:rPr>
                <w:rFonts w:ascii="新細明體" w:hAnsi="新細明體" w:hint="eastAsia"/>
                <w:b/>
                <w:noProof/>
                <w:sz w:val="20"/>
              </w:rPr>
              <w:t>－</w:t>
            </w:r>
          </w:p>
        </w:tc>
        <w:tc>
          <w:tcPr>
            <w:tcW w:w="2311" w:type="dxa"/>
            <w:shd w:val="clear" w:color="auto" w:fill="auto"/>
            <w:vAlign w:val="center"/>
          </w:tcPr>
          <w:p w14:paraId="0F247F61" w14:textId="77777777" w:rsidR="00C11ABB" w:rsidRPr="00AB5EE0" w:rsidRDefault="00C11ABB" w:rsidP="00AA1495">
            <w:pPr>
              <w:rPr>
                <w:rFonts w:ascii="新細明體" w:hAnsi="新細明體"/>
                <w:b/>
                <w:sz w:val="20"/>
              </w:rPr>
            </w:pPr>
            <w:r w:rsidRPr="00AB5EE0">
              <w:rPr>
                <w:rFonts w:ascii="新細明體" w:hAnsi="新細明體" w:hint="eastAsia"/>
                <w:b/>
                <w:noProof/>
                <w:sz w:val="20"/>
              </w:rPr>
              <w:t>－</w:t>
            </w:r>
          </w:p>
        </w:tc>
        <w:tc>
          <w:tcPr>
            <w:tcW w:w="2311" w:type="dxa"/>
            <w:shd w:val="clear" w:color="auto" w:fill="auto"/>
            <w:vAlign w:val="center"/>
          </w:tcPr>
          <w:p w14:paraId="063764F7" w14:textId="77777777" w:rsidR="00C11ABB" w:rsidRPr="00AB5EE0" w:rsidRDefault="00C11ABB" w:rsidP="00AA1495">
            <w:pPr>
              <w:rPr>
                <w:rFonts w:ascii="新細明體" w:hAnsi="新細明體"/>
                <w:b/>
                <w:sz w:val="20"/>
              </w:rPr>
            </w:pPr>
            <w:r w:rsidRPr="00AB5EE0">
              <w:rPr>
                <w:rFonts w:ascii="新細明體" w:hAnsi="新細明體"/>
                <w:b/>
                <w:noProof/>
                <w:sz w:val="20"/>
              </w:rPr>
              <w:t>2,911,899</w:t>
            </w:r>
          </w:p>
        </w:tc>
        <w:tc>
          <w:tcPr>
            <w:tcW w:w="2312" w:type="dxa"/>
            <w:shd w:val="clear" w:color="auto" w:fill="auto"/>
            <w:vAlign w:val="center"/>
          </w:tcPr>
          <w:p w14:paraId="16290F1B" w14:textId="77777777" w:rsidR="00C11ABB" w:rsidRPr="00AB5EE0" w:rsidRDefault="00C11ABB" w:rsidP="00AA1495">
            <w:pPr>
              <w:rPr>
                <w:rFonts w:ascii="新細明體" w:hAnsi="新細明體"/>
                <w:b/>
                <w:sz w:val="20"/>
              </w:rPr>
            </w:pPr>
            <w:r w:rsidRPr="00AB5EE0">
              <w:rPr>
                <w:rFonts w:ascii="新細明體" w:hAnsi="新細明體"/>
                <w:b/>
                <w:noProof/>
                <w:sz w:val="20"/>
              </w:rPr>
              <w:t>153,898,577</w:t>
            </w:r>
          </w:p>
        </w:tc>
        <w:tc>
          <w:tcPr>
            <w:tcW w:w="2197" w:type="dxa"/>
            <w:shd w:val="clear" w:color="auto" w:fill="auto"/>
            <w:vAlign w:val="center"/>
          </w:tcPr>
          <w:p w14:paraId="40353B33" w14:textId="77777777" w:rsidR="00C11ABB" w:rsidRPr="00AB5EE0" w:rsidRDefault="00C11ABB" w:rsidP="00AA1495">
            <w:pPr>
              <w:rPr>
                <w:rFonts w:ascii="新細明體" w:hAnsi="新細明體"/>
                <w:b/>
                <w:sz w:val="20"/>
              </w:rPr>
            </w:pPr>
            <w:r w:rsidRPr="00AB5EE0">
              <w:rPr>
                <w:rFonts w:ascii="新細明體" w:hAnsi="新細明體"/>
                <w:b/>
                <w:noProof/>
                <w:sz w:val="20"/>
              </w:rPr>
              <w:t>34,110,952</w:t>
            </w:r>
          </w:p>
        </w:tc>
        <w:tc>
          <w:tcPr>
            <w:tcW w:w="1657" w:type="dxa"/>
            <w:shd w:val="clear" w:color="auto" w:fill="auto"/>
            <w:vAlign w:val="center"/>
          </w:tcPr>
          <w:p w14:paraId="552CFCCD" w14:textId="77777777" w:rsidR="00C11ABB" w:rsidRPr="00AB5EE0" w:rsidRDefault="00C11ABB" w:rsidP="00AA1495">
            <w:pPr>
              <w:rPr>
                <w:rFonts w:ascii="新細明體" w:hAnsi="新細明體"/>
                <w:b/>
                <w:sz w:val="20"/>
              </w:rPr>
            </w:pPr>
            <w:r w:rsidRPr="00AB5EE0">
              <w:rPr>
                <w:rFonts w:ascii="新細明體" w:hAnsi="新細明體"/>
                <w:b/>
                <w:noProof/>
                <w:sz w:val="20"/>
              </w:rPr>
              <w:t>17.87</w:t>
            </w:r>
          </w:p>
        </w:tc>
      </w:tr>
      <w:tr w:rsidR="00C11ABB" w:rsidRPr="00AB5EE0" w14:paraId="2A549F19" w14:textId="77777777" w:rsidTr="00AA14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D248729" w14:textId="77777777" w:rsidR="00C11ABB" w:rsidRPr="00AB5EE0" w:rsidRDefault="00C11ABB" w:rsidP="00AA1495">
            <w:pPr>
              <w:jc w:val="center"/>
              <w:rPr>
                <w:rFonts w:ascii="新細明體" w:hAnsi="新細明體"/>
                <w:sz w:val="20"/>
              </w:rPr>
            </w:pPr>
          </w:p>
        </w:tc>
        <w:tc>
          <w:tcPr>
            <w:tcW w:w="2473" w:type="dxa"/>
            <w:shd w:val="clear" w:color="auto" w:fill="auto"/>
            <w:vAlign w:val="center"/>
          </w:tcPr>
          <w:p w14:paraId="4D61D835" w14:textId="77777777" w:rsidR="00C11ABB" w:rsidRPr="00AB5EE0" w:rsidRDefault="00C11ABB" w:rsidP="00AA1495">
            <w:pPr>
              <w:ind w:leftChars="100" w:left="160"/>
              <w:jc w:val="distribute"/>
              <w:rPr>
                <w:rFonts w:ascii="新細明體" w:hAnsi="新細明體"/>
                <w:b/>
                <w:sz w:val="20"/>
              </w:rPr>
            </w:pPr>
            <w:r w:rsidRPr="00AB5EE0">
              <w:rPr>
                <w:rFonts w:ascii="新細明體" w:hAnsi="新細明體" w:hint="eastAsia"/>
                <w:b/>
                <w:noProof/>
                <w:sz w:val="20"/>
              </w:rPr>
              <w:t>臺南市政府經濟發展局</w:t>
            </w:r>
          </w:p>
        </w:tc>
        <w:tc>
          <w:tcPr>
            <w:tcW w:w="2336" w:type="dxa"/>
            <w:shd w:val="clear" w:color="auto" w:fill="auto"/>
            <w:vAlign w:val="center"/>
          </w:tcPr>
          <w:p w14:paraId="3DB03874" w14:textId="77777777" w:rsidR="00C11ABB" w:rsidRPr="00AB5EE0" w:rsidRDefault="00C11ABB" w:rsidP="00AA1495">
            <w:pPr>
              <w:rPr>
                <w:rFonts w:ascii="新細明體" w:hAnsi="新細明體"/>
                <w:b/>
                <w:sz w:val="20"/>
              </w:rPr>
            </w:pPr>
            <w:r w:rsidRPr="00AB5EE0">
              <w:rPr>
                <w:rFonts w:ascii="新細明體" w:hAnsi="新細明體"/>
                <w:b/>
                <w:noProof/>
                <w:sz w:val="20"/>
              </w:rPr>
              <w:t>71,563,622</w:t>
            </w:r>
          </w:p>
        </w:tc>
        <w:tc>
          <w:tcPr>
            <w:tcW w:w="2311" w:type="dxa"/>
            <w:shd w:val="clear" w:color="auto" w:fill="auto"/>
            <w:vAlign w:val="center"/>
          </w:tcPr>
          <w:p w14:paraId="2C7293C2" w14:textId="77777777" w:rsidR="00C11ABB" w:rsidRPr="00AB5EE0" w:rsidRDefault="00C11ABB" w:rsidP="00AA1495">
            <w:pPr>
              <w:rPr>
                <w:rFonts w:ascii="新細明體" w:hAnsi="新細明體"/>
                <w:b/>
                <w:sz w:val="20"/>
              </w:rPr>
            </w:pPr>
            <w:r w:rsidRPr="00AB5EE0">
              <w:rPr>
                <w:rFonts w:ascii="新細明體" w:hAnsi="新細明體" w:hint="eastAsia"/>
                <w:b/>
                <w:noProof/>
                <w:sz w:val="20"/>
              </w:rPr>
              <w:t>－</w:t>
            </w:r>
          </w:p>
        </w:tc>
        <w:tc>
          <w:tcPr>
            <w:tcW w:w="2311" w:type="dxa"/>
            <w:shd w:val="clear" w:color="auto" w:fill="auto"/>
            <w:vAlign w:val="center"/>
          </w:tcPr>
          <w:p w14:paraId="429B363E" w14:textId="77777777" w:rsidR="00C11ABB" w:rsidRPr="00AB5EE0" w:rsidRDefault="00C11ABB" w:rsidP="00AA1495">
            <w:pPr>
              <w:rPr>
                <w:rFonts w:ascii="新細明體" w:hAnsi="新細明體"/>
                <w:b/>
                <w:sz w:val="20"/>
              </w:rPr>
            </w:pPr>
            <w:r w:rsidRPr="00AB5EE0">
              <w:rPr>
                <w:rFonts w:ascii="新細明體" w:hAnsi="新細明體" w:hint="eastAsia"/>
                <w:b/>
                <w:noProof/>
                <w:sz w:val="20"/>
              </w:rPr>
              <w:t>－</w:t>
            </w:r>
          </w:p>
        </w:tc>
        <w:tc>
          <w:tcPr>
            <w:tcW w:w="2311" w:type="dxa"/>
            <w:shd w:val="clear" w:color="auto" w:fill="auto"/>
            <w:vAlign w:val="center"/>
          </w:tcPr>
          <w:p w14:paraId="577CCE46" w14:textId="77777777" w:rsidR="00C11ABB" w:rsidRPr="00AB5EE0" w:rsidRDefault="00C11ABB" w:rsidP="00AA1495">
            <w:pPr>
              <w:rPr>
                <w:rFonts w:ascii="新細明體" w:hAnsi="新細明體"/>
                <w:b/>
                <w:sz w:val="20"/>
              </w:rPr>
            </w:pPr>
            <w:r w:rsidRPr="00AB5EE0">
              <w:rPr>
                <w:rFonts w:ascii="新細明體" w:hAnsi="新細明體" w:hint="eastAsia"/>
                <w:b/>
                <w:noProof/>
                <w:sz w:val="20"/>
              </w:rPr>
              <w:t>－</w:t>
            </w:r>
          </w:p>
        </w:tc>
        <w:tc>
          <w:tcPr>
            <w:tcW w:w="2311" w:type="dxa"/>
            <w:shd w:val="clear" w:color="auto" w:fill="auto"/>
            <w:vAlign w:val="center"/>
          </w:tcPr>
          <w:p w14:paraId="6A0246E4" w14:textId="77777777" w:rsidR="00C11ABB" w:rsidRPr="00AB5EE0" w:rsidRDefault="00C11ABB" w:rsidP="00AA1495">
            <w:pPr>
              <w:rPr>
                <w:rFonts w:ascii="新細明體" w:hAnsi="新細明體"/>
                <w:b/>
                <w:sz w:val="20"/>
              </w:rPr>
            </w:pPr>
            <w:r w:rsidRPr="00AB5EE0">
              <w:rPr>
                <w:rFonts w:ascii="新細明體" w:hAnsi="新細明體"/>
                <w:b/>
                <w:noProof/>
                <w:sz w:val="20"/>
              </w:rPr>
              <w:t>2,010,850</w:t>
            </w:r>
          </w:p>
        </w:tc>
        <w:tc>
          <w:tcPr>
            <w:tcW w:w="2312" w:type="dxa"/>
            <w:shd w:val="clear" w:color="auto" w:fill="auto"/>
            <w:vAlign w:val="center"/>
          </w:tcPr>
          <w:p w14:paraId="74669582" w14:textId="77777777" w:rsidR="00C11ABB" w:rsidRPr="00AB5EE0" w:rsidRDefault="00C11ABB" w:rsidP="00AA1495">
            <w:pPr>
              <w:rPr>
                <w:rFonts w:ascii="新細明體" w:hAnsi="新細明體"/>
                <w:b/>
                <w:sz w:val="20"/>
              </w:rPr>
            </w:pPr>
            <w:r w:rsidRPr="00AB5EE0">
              <w:rPr>
                <w:rFonts w:ascii="新細明體" w:hAnsi="新細明體"/>
                <w:b/>
                <w:noProof/>
                <w:sz w:val="20"/>
              </w:rPr>
              <w:t>51,332,387</w:t>
            </w:r>
          </w:p>
        </w:tc>
        <w:tc>
          <w:tcPr>
            <w:tcW w:w="2197" w:type="dxa"/>
            <w:shd w:val="clear" w:color="auto" w:fill="auto"/>
            <w:vAlign w:val="center"/>
          </w:tcPr>
          <w:p w14:paraId="1E827FA9" w14:textId="77777777" w:rsidR="00C11ABB" w:rsidRPr="00AB5EE0" w:rsidRDefault="00C11ABB" w:rsidP="00AA1495">
            <w:pPr>
              <w:rPr>
                <w:rFonts w:ascii="新細明體" w:hAnsi="新細明體"/>
                <w:b/>
                <w:sz w:val="20"/>
              </w:rPr>
            </w:pPr>
            <w:r w:rsidRPr="00AB5EE0">
              <w:rPr>
                <w:rFonts w:ascii="新細明體" w:hAnsi="新細明體"/>
                <w:b/>
                <w:noProof/>
                <w:sz w:val="20"/>
              </w:rPr>
              <w:t>18,220,385</w:t>
            </w:r>
          </w:p>
        </w:tc>
        <w:tc>
          <w:tcPr>
            <w:tcW w:w="1657" w:type="dxa"/>
            <w:shd w:val="clear" w:color="auto" w:fill="auto"/>
            <w:vAlign w:val="center"/>
          </w:tcPr>
          <w:p w14:paraId="0F682B5F" w14:textId="77777777" w:rsidR="00C11ABB" w:rsidRPr="00AB5EE0" w:rsidRDefault="00C11ABB" w:rsidP="00AA1495">
            <w:pPr>
              <w:rPr>
                <w:rFonts w:ascii="新細明體" w:hAnsi="新細明體"/>
                <w:b/>
                <w:sz w:val="20"/>
              </w:rPr>
            </w:pPr>
            <w:r w:rsidRPr="00AB5EE0">
              <w:rPr>
                <w:rFonts w:ascii="新細明體" w:hAnsi="新細明體"/>
                <w:b/>
                <w:noProof/>
                <w:sz w:val="20"/>
              </w:rPr>
              <w:t>25.46</w:t>
            </w:r>
          </w:p>
        </w:tc>
      </w:tr>
      <w:tr w:rsidR="00C11ABB" w:rsidRPr="00AB5EE0" w14:paraId="2FEC53EA" w14:textId="77777777" w:rsidTr="00AA14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B6855C8" w14:textId="77777777" w:rsidR="00C11ABB" w:rsidRPr="00AB5EE0" w:rsidRDefault="00C11ABB" w:rsidP="00AA1495">
            <w:pPr>
              <w:jc w:val="center"/>
              <w:rPr>
                <w:rFonts w:ascii="新細明體" w:hAnsi="新細明體"/>
                <w:sz w:val="20"/>
              </w:rPr>
            </w:pPr>
            <w:r w:rsidRPr="00AB5EE0">
              <w:rPr>
                <w:rFonts w:ascii="新細明體" w:hAnsi="新細明體"/>
                <w:noProof/>
                <w:sz w:val="20"/>
              </w:rPr>
              <w:t>111</w:t>
            </w:r>
          </w:p>
        </w:tc>
        <w:tc>
          <w:tcPr>
            <w:tcW w:w="2473" w:type="dxa"/>
            <w:shd w:val="clear" w:color="auto" w:fill="auto"/>
            <w:vAlign w:val="center"/>
          </w:tcPr>
          <w:p w14:paraId="3CAF8903" w14:textId="77777777" w:rsidR="00C11ABB" w:rsidRPr="00AB5EE0" w:rsidRDefault="00C11ABB" w:rsidP="00AA1495">
            <w:pPr>
              <w:ind w:leftChars="200" w:left="320"/>
              <w:jc w:val="distribute"/>
              <w:rPr>
                <w:rFonts w:ascii="新細明體" w:hAnsi="新細明體"/>
                <w:b/>
                <w:sz w:val="20"/>
              </w:rPr>
            </w:pPr>
            <w:r w:rsidRPr="00AB5EE0">
              <w:rPr>
                <w:rFonts w:ascii="新細明體" w:hAnsi="新細明體" w:hint="eastAsia"/>
                <w:b/>
                <w:noProof/>
                <w:sz w:val="20"/>
              </w:rPr>
              <w:t>小計</w:t>
            </w:r>
          </w:p>
        </w:tc>
        <w:tc>
          <w:tcPr>
            <w:tcW w:w="2336" w:type="dxa"/>
            <w:shd w:val="clear" w:color="auto" w:fill="auto"/>
            <w:vAlign w:val="center"/>
          </w:tcPr>
          <w:p w14:paraId="35280A23" w14:textId="77777777" w:rsidR="00C11ABB" w:rsidRPr="00AB5EE0" w:rsidRDefault="00C11ABB" w:rsidP="00AA1495">
            <w:pPr>
              <w:rPr>
                <w:rFonts w:ascii="新細明體" w:hAnsi="新細明體"/>
                <w:b/>
                <w:sz w:val="20"/>
              </w:rPr>
            </w:pPr>
            <w:r w:rsidRPr="00AB5EE0">
              <w:rPr>
                <w:rFonts w:ascii="新細明體" w:hAnsi="新細明體"/>
                <w:b/>
                <w:noProof/>
                <w:sz w:val="20"/>
              </w:rPr>
              <w:t>12,786,315</w:t>
            </w:r>
          </w:p>
        </w:tc>
        <w:tc>
          <w:tcPr>
            <w:tcW w:w="2311" w:type="dxa"/>
            <w:shd w:val="clear" w:color="auto" w:fill="auto"/>
            <w:vAlign w:val="center"/>
          </w:tcPr>
          <w:p w14:paraId="5C19B695" w14:textId="77777777" w:rsidR="00C11ABB" w:rsidRPr="00AB5EE0" w:rsidRDefault="00C11ABB" w:rsidP="00AA1495">
            <w:pPr>
              <w:rPr>
                <w:rFonts w:ascii="新細明體" w:hAnsi="新細明體"/>
                <w:b/>
                <w:sz w:val="20"/>
              </w:rPr>
            </w:pPr>
            <w:r w:rsidRPr="00AB5EE0">
              <w:rPr>
                <w:rFonts w:ascii="新細明體" w:hAnsi="新細明體" w:hint="eastAsia"/>
                <w:b/>
                <w:noProof/>
                <w:sz w:val="20"/>
              </w:rPr>
              <w:t>－</w:t>
            </w:r>
          </w:p>
        </w:tc>
        <w:tc>
          <w:tcPr>
            <w:tcW w:w="2311" w:type="dxa"/>
            <w:shd w:val="clear" w:color="auto" w:fill="auto"/>
            <w:vAlign w:val="center"/>
          </w:tcPr>
          <w:p w14:paraId="617E521C" w14:textId="77777777" w:rsidR="00C11ABB" w:rsidRPr="00AB5EE0" w:rsidRDefault="00C11ABB" w:rsidP="00AA1495">
            <w:pPr>
              <w:rPr>
                <w:rFonts w:ascii="新細明體" w:hAnsi="新細明體"/>
                <w:b/>
                <w:sz w:val="20"/>
              </w:rPr>
            </w:pPr>
            <w:r w:rsidRPr="00AB5EE0">
              <w:rPr>
                <w:rFonts w:ascii="新細明體" w:hAnsi="新細明體" w:hint="eastAsia"/>
                <w:b/>
                <w:noProof/>
                <w:sz w:val="20"/>
              </w:rPr>
              <w:t>－</w:t>
            </w:r>
          </w:p>
        </w:tc>
        <w:tc>
          <w:tcPr>
            <w:tcW w:w="2311" w:type="dxa"/>
            <w:shd w:val="clear" w:color="auto" w:fill="auto"/>
            <w:vAlign w:val="center"/>
          </w:tcPr>
          <w:p w14:paraId="4620F029" w14:textId="77777777" w:rsidR="00C11ABB" w:rsidRPr="00AB5EE0" w:rsidRDefault="00C11ABB" w:rsidP="00AA1495">
            <w:pPr>
              <w:rPr>
                <w:rFonts w:ascii="新細明體" w:hAnsi="新細明體"/>
                <w:b/>
                <w:sz w:val="20"/>
              </w:rPr>
            </w:pPr>
            <w:r w:rsidRPr="00AB5EE0">
              <w:rPr>
                <w:rFonts w:ascii="新細明體" w:hAnsi="新細明體" w:hint="eastAsia"/>
                <w:b/>
                <w:noProof/>
                <w:sz w:val="20"/>
              </w:rPr>
              <w:t>－</w:t>
            </w:r>
          </w:p>
        </w:tc>
        <w:tc>
          <w:tcPr>
            <w:tcW w:w="2311" w:type="dxa"/>
            <w:shd w:val="clear" w:color="auto" w:fill="auto"/>
            <w:vAlign w:val="center"/>
          </w:tcPr>
          <w:p w14:paraId="78AA35A0" w14:textId="77777777" w:rsidR="00C11ABB" w:rsidRPr="00AB5EE0" w:rsidRDefault="00C11ABB" w:rsidP="00AA1495">
            <w:pPr>
              <w:rPr>
                <w:rFonts w:ascii="新細明體" w:hAnsi="新細明體"/>
                <w:b/>
                <w:sz w:val="20"/>
              </w:rPr>
            </w:pPr>
            <w:r w:rsidRPr="00AB5EE0">
              <w:rPr>
                <w:rFonts w:ascii="新細明體" w:hAnsi="新細明體"/>
                <w:b/>
                <w:noProof/>
                <w:sz w:val="20"/>
              </w:rPr>
              <w:t>525,000</w:t>
            </w:r>
          </w:p>
        </w:tc>
        <w:tc>
          <w:tcPr>
            <w:tcW w:w="2312" w:type="dxa"/>
            <w:shd w:val="clear" w:color="auto" w:fill="auto"/>
            <w:vAlign w:val="center"/>
          </w:tcPr>
          <w:p w14:paraId="34D82812" w14:textId="77777777" w:rsidR="00C11ABB" w:rsidRPr="00AB5EE0" w:rsidRDefault="00C11ABB" w:rsidP="00AA1495">
            <w:pPr>
              <w:rPr>
                <w:rFonts w:ascii="新細明體" w:hAnsi="新細明體"/>
                <w:b/>
                <w:sz w:val="20"/>
              </w:rPr>
            </w:pPr>
            <w:r w:rsidRPr="00AB5EE0">
              <w:rPr>
                <w:rFonts w:ascii="新細明體" w:hAnsi="新細明體"/>
                <w:b/>
                <w:noProof/>
                <w:sz w:val="20"/>
              </w:rPr>
              <w:t>12,261,315</w:t>
            </w:r>
          </w:p>
        </w:tc>
        <w:tc>
          <w:tcPr>
            <w:tcW w:w="2197" w:type="dxa"/>
            <w:shd w:val="clear" w:color="auto" w:fill="auto"/>
            <w:vAlign w:val="center"/>
          </w:tcPr>
          <w:p w14:paraId="63861892" w14:textId="77777777" w:rsidR="00C11ABB" w:rsidRPr="00AB5EE0" w:rsidRDefault="00C11ABB" w:rsidP="00AA1495">
            <w:pPr>
              <w:rPr>
                <w:rFonts w:ascii="新細明體" w:hAnsi="新細明體"/>
                <w:b/>
                <w:sz w:val="20"/>
              </w:rPr>
            </w:pPr>
            <w:r w:rsidRPr="00AB5EE0">
              <w:rPr>
                <w:rFonts w:ascii="新細明體" w:hAnsi="新細明體" w:hint="eastAsia"/>
                <w:b/>
                <w:noProof/>
                <w:sz w:val="20"/>
              </w:rPr>
              <w:t>－</w:t>
            </w:r>
          </w:p>
        </w:tc>
        <w:tc>
          <w:tcPr>
            <w:tcW w:w="1657" w:type="dxa"/>
            <w:shd w:val="clear" w:color="auto" w:fill="auto"/>
            <w:vAlign w:val="center"/>
          </w:tcPr>
          <w:p w14:paraId="2A6997AB" w14:textId="77777777" w:rsidR="00C11ABB" w:rsidRPr="00AB5EE0" w:rsidRDefault="00C11ABB" w:rsidP="00AA1495">
            <w:pPr>
              <w:rPr>
                <w:rFonts w:ascii="新細明體" w:hAnsi="新細明體"/>
                <w:b/>
                <w:sz w:val="20"/>
              </w:rPr>
            </w:pPr>
            <w:r w:rsidRPr="00AB5EE0">
              <w:rPr>
                <w:rFonts w:ascii="新細明體" w:hAnsi="新細明體" w:hint="eastAsia"/>
                <w:b/>
                <w:noProof/>
                <w:sz w:val="20"/>
              </w:rPr>
              <w:t>－</w:t>
            </w:r>
          </w:p>
        </w:tc>
      </w:tr>
      <w:tr w:rsidR="00C11ABB" w:rsidRPr="005D4433" w14:paraId="22D9543A" w14:textId="77777777" w:rsidTr="00AA14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85BF4DA" w14:textId="77777777" w:rsidR="00C11ABB" w:rsidRPr="005D4433" w:rsidRDefault="00C11ABB" w:rsidP="00AA1495">
            <w:pPr>
              <w:jc w:val="center"/>
              <w:rPr>
                <w:rFonts w:ascii="新細明體" w:hAnsi="新細明體"/>
                <w:sz w:val="20"/>
              </w:rPr>
            </w:pPr>
          </w:p>
        </w:tc>
        <w:tc>
          <w:tcPr>
            <w:tcW w:w="2473" w:type="dxa"/>
            <w:shd w:val="clear" w:color="auto" w:fill="auto"/>
            <w:vAlign w:val="center"/>
          </w:tcPr>
          <w:p w14:paraId="1ACD158E" w14:textId="77777777" w:rsidR="00C11ABB" w:rsidRPr="005D4433" w:rsidRDefault="00C11ABB" w:rsidP="00AA1495">
            <w:pPr>
              <w:ind w:leftChars="200" w:left="320"/>
              <w:jc w:val="distribute"/>
              <w:rPr>
                <w:rFonts w:ascii="新細明體" w:hAnsi="新細明體"/>
                <w:sz w:val="20"/>
              </w:rPr>
            </w:pPr>
            <w:r w:rsidRPr="00B65CA9">
              <w:rPr>
                <w:rFonts w:ascii="新細明體" w:hAnsi="新細明體" w:hint="eastAsia"/>
                <w:noProof/>
                <w:sz w:val="20"/>
              </w:rPr>
              <w:t>工商業及能源管理</w:t>
            </w:r>
          </w:p>
        </w:tc>
        <w:tc>
          <w:tcPr>
            <w:tcW w:w="2336" w:type="dxa"/>
            <w:shd w:val="clear" w:color="auto" w:fill="auto"/>
            <w:vAlign w:val="center"/>
          </w:tcPr>
          <w:p w14:paraId="48C0B191" w14:textId="77777777" w:rsidR="00C11ABB" w:rsidRPr="005D4433" w:rsidRDefault="00C11ABB" w:rsidP="00AA1495">
            <w:pPr>
              <w:rPr>
                <w:rFonts w:ascii="新細明體" w:hAnsi="新細明體"/>
                <w:sz w:val="20"/>
              </w:rPr>
            </w:pPr>
            <w:r w:rsidRPr="00B65CA9">
              <w:rPr>
                <w:rFonts w:ascii="新細明體" w:hAnsi="新細明體"/>
                <w:noProof/>
                <w:sz w:val="20"/>
              </w:rPr>
              <w:t>2,382,000</w:t>
            </w:r>
          </w:p>
        </w:tc>
        <w:tc>
          <w:tcPr>
            <w:tcW w:w="2311" w:type="dxa"/>
            <w:shd w:val="clear" w:color="auto" w:fill="auto"/>
            <w:vAlign w:val="center"/>
          </w:tcPr>
          <w:p w14:paraId="2368DE5F" w14:textId="77777777" w:rsidR="00C11ABB" w:rsidRPr="005D4433" w:rsidRDefault="00C11ABB" w:rsidP="00AA1495">
            <w:pPr>
              <w:rPr>
                <w:rFonts w:ascii="新細明體" w:hAnsi="新細明體"/>
                <w:sz w:val="20"/>
              </w:rPr>
            </w:pPr>
            <w:r w:rsidRPr="00B65CA9">
              <w:rPr>
                <w:rFonts w:ascii="新細明體" w:hAnsi="新細明體" w:hint="eastAsia"/>
                <w:noProof/>
                <w:sz w:val="20"/>
              </w:rPr>
              <w:t>－</w:t>
            </w:r>
          </w:p>
        </w:tc>
        <w:tc>
          <w:tcPr>
            <w:tcW w:w="2311" w:type="dxa"/>
            <w:shd w:val="clear" w:color="auto" w:fill="auto"/>
            <w:vAlign w:val="center"/>
          </w:tcPr>
          <w:p w14:paraId="09279C0F" w14:textId="77777777" w:rsidR="00C11ABB" w:rsidRPr="005D4433" w:rsidRDefault="00C11ABB" w:rsidP="00AA1495">
            <w:pPr>
              <w:rPr>
                <w:rFonts w:ascii="新細明體" w:hAnsi="新細明體"/>
                <w:sz w:val="20"/>
              </w:rPr>
            </w:pPr>
            <w:r w:rsidRPr="00B65CA9">
              <w:rPr>
                <w:rFonts w:ascii="新細明體" w:hAnsi="新細明體" w:hint="eastAsia"/>
                <w:noProof/>
                <w:sz w:val="20"/>
              </w:rPr>
              <w:t>－</w:t>
            </w:r>
          </w:p>
        </w:tc>
        <w:tc>
          <w:tcPr>
            <w:tcW w:w="2311" w:type="dxa"/>
            <w:shd w:val="clear" w:color="auto" w:fill="auto"/>
            <w:vAlign w:val="center"/>
          </w:tcPr>
          <w:p w14:paraId="4F9AB21B" w14:textId="77777777" w:rsidR="00C11ABB" w:rsidRPr="005D4433" w:rsidRDefault="00C11ABB" w:rsidP="00AA1495">
            <w:pPr>
              <w:rPr>
                <w:rFonts w:ascii="新細明體" w:hAnsi="新細明體"/>
                <w:sz w:val="20"/>
              </w:rPr>
            </w:pPr>
            <w:r w:rsidRPr="00B65CA9">
              <w:rPr>
                <w:rFonts w:ascii="新細明體" w:hAnsi="新細明體" w:hint="eastAsia"/>
                <w:noProof/>
                <w:sz w:val="20"/>
              </w:rPr>
              <w:t>－</w:t>
            </w:r>
          </w:p>
        </w:tc>
        <w:tc>
          <w:tcPr>
            <w:tcW w:w="2311" w:type="dxa"/>
            <w:shd w:val="clear" w:color="auto" w:fill="auto"/>
            <w:vAlign w:val="center"/>
          </w:tcPr>
          <w:p w14:paraId="7CAF9AA9" w14:textId="77777777" w:rsidR="00C11ABB" w:rsidRPr="005D4433" w:rsidRDefault="00C11ABB" w:rsidP="00AA1495">
            <w:pPr>
              <w:rPr>
                <w:rFonts w:ascii="新細明體" w:hAnsi="新細明體"/>
                <w:sz w:val="20"/>
              </w:rPr>
            </w:pPr>
            <w:r w:rsidRPr="00B65CA9">
              <w:rPr>
                <w:rFonts w:ascii="新細明體" w:hAnsi="新細明體"/>
                <w:noProof/>
                <w:sz w:val="20"/>
              </w:rPr>
              <w:t>525,000</w:t>
            </w:r>
          </w:p>
        </w:tc>
        <w:tc>
          <w:tcPr>
            <w:tcW w:w="2312" w:type="dxa"/>
            <w:shd w:val="clear" w:color="auto" w:fill="auto"/>
            <w:vAlign w:val="center"/>
          </w:tcPr>
          <w:p w14:paraId="77CD31F6" w14:textId="77777777" w:rsidR="00C11ABB" w:rsidRPr="005D4433" w:rsidRDefault="00C11ABB" w:rsidP="00AA1495">
            <w:pPr>
              <w:rPr>
                <w:rFonts w:ascii="新細明體" w:hAnsi="新細明體"/>
                <w:sz w:val="20"/>
              </w:rPr>
            </w:pPr>
            <w:r w:rsidRPr="00B65CA9">
              <w:rPr>
                <w:rFonts w:ascii="新細明體" w:hAnsi="新細明體"/>
                <w:noProof/>
                <w:sz w:val="20"/>
              </w:rPr>
              <w:t>1,857,000</w:t>
            </w:r>
          </w:p>
        </w:tc>
        <w:tc>
          <w:tcPr>
            <w:tcW w:w="2197" w:type="dxa"/>
            <w:shd w:val="clear" w:color="auto" w:fill="auto"/>
            <w:vAlign w:val="center"/>
          </w:tcPr>
          <w:p w14:paraId="1602B237" w14:textId="77777777" w:rsidR="00C11ABB" w:rsidRPr="005D4433" w:rsidRDefault="00C11ABB" w:rsidP="00AA1495">
            <w:pPr>
              <w:rPr>
                <w:rFonts w:ascii="新細明體" w:hAnsi="新細明體"/>
                <w:sz w:val="20"/>
              </w:rPr>
            </w:pPr>
            <w:r w:rsidRPr="00B65CA9">
              <w:rPr>
                <w:rFonts w:ascii="新細明體" w:hAnsi="新細明體" w:hint="eastAsia"/>
                <w:noProof/>
                <w:sz w:val="20"/>
              </w:rPr>
              <w:t>－</w:t>
            </w:r>
          </w:p>
        </w:tc>
        <w:tc>
          <w:tcPr>
            <w:tcW w:w="1657" w:type="dxa"/>
            <w:shd w:val="clear" w:color="auto" w:fill="auto"/>
            <w:vAlign w:val="center"/>
          </w:tcPr>
          <w:p w14:paraId="007BA799" w14:textId="77777777" w:rsidR="00C11ABB" w:rsidRPr="005D4433" w:rsidRDefault="00C11ABB" w:rsidP="00AA1495">
            <w:pPr>
              <w:rPr>
                <w:rFonts w:ascii="新細明體" w:hAnsi="新細明體"/>
                <w:sz w:val="20"/>
              </w:rPr>
            </w:pPr>
            <w:r w:rsidRPr="00B65CA9">
              <w:rPr>
                <w:rFonts w:ascii="新細明體" w:hAnsi="新細明體" w:hint="eastAsia"/>
                <w:noProof/>
                <w:sz w:val="20"/>
              </w:rPr>
              <w:t>－</w:t>
            </w:r>
          </w:p>
        </w:tc>
      </w:tr>
      <w:tr w:rsidR="00C11ABB" w:rsidRPr="005D4433" w14:paraId="63566ABB" w14:textId="77777777" w:rsidTr="00AA14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680FF08" w14:textId="77777777" w:rsidR="00C11ABB" w:rsidRPr="005D4433" w:rsidRDefault="00C11ABB" w:rsidP="00AA1495">
            <w:pPr>
              <w:jc w:val="center"/>
              <w:rPr>
                <w:rFonts w:ascii="新細明體" w:hAnsi="新細明體"/>
                <w:sz w:val="20"/>
              </w:rPr>
            </w:pPr>
          </w:p>
        </w:tc>
        <w:tc>
          <w:tcPr>
            <w:tcW w:w="2473" w:type="dxa"/>
            <w:shd w:val="clear" w:color="auto" w:fill="auto"/>
            <w:vAlign w:val="center"/>
          </w:tcPr>
          <w:p w14:paraId="1DC4793D" w14:textId="77777777" w:rsidR="00C11ABB" w:rsidRPr="005D4433" w:rsidRDefault="00C11ABB" w:rsidP="00AA1495">
            <w:pPr>
              <w:ind w:leftChars="200" w:left="320"/>
              <w:jc w:val="distribute"/>
              <w:rPr>
                <w:rFonts w:ascii="新細明體" w:hAnsi="新細明體"/>
                <w:sz w:val="20"/>
              </w:rPr>
            </w:pPr>
            <w:r w:rsidRPr="00B65CA9">
              <w:rPr>
                <w:rFonts w:ascii="新細明體" w:hAnsi="新細明體" w:hint="eastAsia"/>
                <w:noProof/>
                <w:sz w:val="20"/>
              </w:rPr>
              <w:t>一般建築及設備</w:t>
            </w:r>
          </w:p>
        </w:tc>
        <w:tc>
          <w:tcPr>
            <w:tcW w:w="2336" w:type="dxa"/>
            <w:shd w:val="clear" w:color="auto" w:fill="auto"/>
            <w:vAlign w:val="center"/>
          </w:tcPr>
          <w:p w14:paraId="156BD225" w14:textId="77777777" w:rsidR="00C11ABB" w:rsidRPr="005D4433" w:rsidRDefault="00C11ABB" w:rsidP="00AA1495">
            <w:pPr>
              <w:rPr>
                <w:rFonts w:ascii="新細明體" w:hAnsi="新細明體"/>
                <w:sz w:val="20"/>
              </w:rPr>
            </w:pPr>
            <w:r w:rsidRPr="00B65CA9">
              <w:rPr>
                <w:rFonts w:ascii="新細明體" w:hAnsi="新細明體"/>
                <w:noProof/>
                <w:sz w:val="20"/>
              </w:rPr>
              <w:t>10,404,315</w:t>
            </w:r>
          </w:p>
        </w:tc>
        <w:tc>
          <w:tcPr>
            <w:tcW w:w="2311" w:type="dxa"/>
            <w:shd w:val="clear" w:color="auto" w:fill="auto"/>
            <w:vAlign w:val="center"/>
          </w:tcPr>
          <w:p w14:paraId="6469A161" w14:textId="77777777" w:rsidR="00C11ABB" w:rsidRPr="005D4433" w:rsidRDefault="00C11ABB" w:rsidP="00AA1495">
            <w:pPr>
              <w:rPr>
                <w:rFonts w:ascii="新細明體" w:hAnsi="新細明體"/>
                <w:sz w:val="20"/>
              </w:rPr>
            </w:pPr>
            <w:r w:rsidRPr="00B65CA9">
              <w:rPr>
                <w:rFonts w:ascii="新細明體" w:hAnsi="新細明體" w:hint="eastAsia"/>
                <w:noProof/>
                <w:sz w:val="20"/>
              </w:rPr>
              <w:t>－</w:t>
            </w:r>
          </w:p>
        </w:tc>
        <w:tc>
          <w:tcPr>
            <w:tcW w:w="2311" w:type="dxa"/>
            <w:shd w:val="clear" w:color="auto" w:fill="auto"/>
            <w:vAlign w:val="center"/>
          </w:tcPr>
          <w:p w14:paraId="4360F6D1" w14:textId="77777777" w:rsidR="00C11ABB" w:rsidRPr="005D4433" w:rsidRDefault="00C11ABB" w:rsidP="00AA1495">
            <w:pPr>
              <w:rPr>
                <w:rFonts w:ascii="新細明體" w:hAnsi="新細明體"/>
                <w:sz w:val="20"/>
              </w:rPr>
            </w:pPr>
            <w:r w:rsidRPr="00B65CA9">
              <w:rPr>
                <w:rFonts w:ascii="新細明體" w:hAnsi="新細明體" w:hint="eastAsia"/>
                <w:noProof/>
                <w:sz w:val="20"/>
              </w:rPr>
              <w:t>－</w:t>
            </w:r>
          </w:p>
        </w:tc>
        <w:tc>
          <w:tcPr>
            <w:tcW w:w="2311" w:type="dxa"/>
            <w:shd w:val="clear" w:color="auto" w:fill="auto"/>
            <w:vAlign w:val="center"/>
          </w:tcPr>
          <w:p w14:paraId="79E999B9" w14:textId="77777777" w:rsidR="00C11ABB" w:rsidRPr="005D4433" w:rsidRDefault="00C11ABB" w:rsidP="00AA1495">
            <w:pPr>
              <w:rPr>
                <w:rFonts w:ascii="新細明體" w:hAnsi="新細明體"/>
                <w:sz w:val="20"/>
              </w:rPr>
            </w:pPr>
            <w:r w:rsidRPr="00B65CA9">
              <w:rPr>
                <w:rFonts w:ascii="新細明體" w:hAnsi="新細明體" w:hint="eastAsia"/>
                <w:noProof/>
                <w:sz w:val="20"/>
              </w:rPr>
              <w:t>－</w:t>
            </w:r>
          </w:p>
        </w:tc>
        <w:tc>
          <w:tcPr>
            <w:tcW w:w="2311" w:type="dxa"/>
            <w:shd w:val="clear" w:color="auto" w:fill="auto"/>
            <w:vAlign w:val="center"/>
          </w:tcPr>
          <w:p w14:paraId="11BB3A55" w14:textId="77777777" w:rsidR="00C11ABB" w:rsidRPr="005D4433" w:rsidRDefault="00C11ABB" w:rsidP="00AA1495">
            <w:pPr>
              <w:rPr>
                <w:rFonts w:ascii="新細明體" w:hAnsi="新細明體"/>
                <w:sz w:val="20"/>
              </w:rPr>
            </w:pPr>
            <w:r w:rsidRPr="00B65CA9">
              <w:rPr>
                <w:rFonts w:ascii="新細明體" w:hAnsi="新細明體" w:hint="eastAsia"/>
                <w:noProof/>
                <w:sz w:val="20"/>
              </w:rPr>
              <w:t>－</w:t>
            </w:r>
          </w:p>
        </w:tc>
        <w:tc>
          <w:tcPr>
            <w:tcW w:w="2312" w:type="dxa"/>
            <w:shd w:val="clear" w:color="auto" w:fill="auto"/>
            <w:vAlign w:val="center"/>
          </w:tcPr>
          <w:p w14:paraId="56B9868D" w14:textId="77777777" w:rsidR="00C11ABB" w:rsidRPr="005D4433" w:rsidRDefault="00C11ABB" w:rsidP="00AA1495">
            <w:pPr>
              <w:rPr>
                <w:rFonts w:ascii="新細明體" w:hAnsi="新細明體"/>
                <w:sz w:val="20"/>
              </w:rPr>
            </w:pPr>
            <w:r w:rsidRPr="00B65CA9">
              <w:rPr>
                <w:rFonts w:ascii="新細明體" w:hAnsi="新細明體"/>
                <w:noProof/>
                <w:sz w:val="20"/>
              </w:rPr>
              <w:t>10,404,315</w:t>
            </w:r>
          </w:p>
        </w:tc>
        <w:tc>
          <w:tcPr>
            <w:tcW w:w="2197" w:type="dxa"/>
            <w:shd w:val="clear" w:color="auto" w:fill="auto"/>
            <w:vAlign w:val="center"/>
          </w:tcPr>
          <w:p w14:paraId="266BA77D" w14:textId="77777777" w:rsidR="00C11ABB" w:rsidRPr="005D4433" w:rsidRDefault="00C11ABB" w:rsidP="00AA1495">
            <w:pPr>
              <w:rPr>
                <w:rFonts w:ascii="新細明體" w:hAnsi="新細明體"/>
                <w:sz w:val="20"/>
              </w:rPr>
            </w:pPr>
            <w:r w:rsidRPr="00B65CA9">
              <w:rPr>
                <w:rFonts w:ascii="新細明體" w:hAnsi="新細明體" w:hint="eastAsia"/>
                <w:noProof/>
                <w:sz w:val="20"/>
              </w:rPr>
              <w:t>－</w:t>
            </w:r>
          </w:p>
        </w:tc>
        <w:tc>
          <w:tcPr>
            <w:tcW w:w="1657" w:type="dxa"/>
            <w:shd w:val="clear" w:color="auto" w:fill="auto"/>
            <w:vAlign w:val="center"/>
          </w:tcPr>
          <w:p w14:paraId="0B053F34" w14:textId="77777777" w:rsidR="00C11ABB" w:rsidRPr="005D4433" w:rsidRDefault="00C11ABB" w:rsidP="00AA1495">
            <w:pPr>
              <w:rPr>
                <w:rFonts w:ascii="新細明體" w:hAnsi="新細明體"/>
                <w:sz w:val="20"/>
              </w:rPr>
            </w:pPr>
            <w:r w:rsidRPr="00B65CA9">
              <w:rPr>
                <w:rFonts w:ascii="新細明體" w:hAnsi="新細明體" w:hint="eastAsia"/>
                <w:noProof/>
                <w:sz w:val="20"/>
              </w:rPr>
              <w:t>－</w:t>
            </w:r>
          </w:p>
        </w:tc>
      </w:tr>
      <w:tr w:rsidR="00C11ABB" w:rsidRPr="00AB5EE0" w14:paraId="28B6A185" w14:textId="77777777" w:rsidTr="00AA14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54974A9" w14:textId="77777777" w:rsidR="00C11ABB" w:rsidRPr="00AB5EE0" w:rsidRDefault="00C11ABB" w:rsidP="00AA1495">
            <w:pPr>
              <w:jc w:val="center"/>
              <w:rPr>
                <w:rFonts w:ascii="新細明體" w:hAnsi="新細明體"/>
                <w:sz w:val="20"/>
              </w:rPr>
            </w:pPr>
            <w:r w:rsidRPr="00AB5EE0">
              <w:rPr>
                <w:rFonts w:ascii="新細明體" w:hAnsi="新細明體"/>
                <w:noProof/>
                <w:sz w:val="20"/>
              </w:rPr>
              <w:t>112</w:t>
            </w:r>
          </w:p>
        </w:tc>
        <w:tc>
          <w:tcPr>
            <w:tcW w:w="2473" w:type="dxa"/>
            <w:shd w:val="clear" w:color="auto" w:fill="auto"/>
            <w:vAlign w:val="center"/>
          </w:tcPr>
          <w:p w14:paraId="6E0D1A02" w14:textId="77777777" w:rsidR="00C11ABB" w:rsidRPr="00AB5EE0" w:rsidRDefault="00C11ABB" w:rsidP="00AA1495">
            <w:pPr>
              <w:ind w:leftChars="200" w:left="320"/>
              <w:jc w:val="distribute"/>
              <w:rPr>
                <w:rFonts w:ascii="新細明體" w:hAnsi="新細明體"/>
                <w:b/>
                <w:sz w:val="20"/>
              </w:rPr>
            </w:pPr>
            <w:r w:rsidRPr="00AB5EE0">
              <w:rPr>
                <w:rFonts w:ascii="新細明體" w:hAnsi="新細明體" w:hint="eastAsia"/>
                <w:b/>
                <w:noProof/>
                <w:sz w:val="20"/>
              </w:rPr>
              <w:t>小計</w:t>
            </w:r>
          </w:p>
        </w:tc>
        <w:tc>
          <w:tcPr>
            <w:tcW w:w="2336" w:type="dxa"/>
            <w:shd w:val="clear" w:color="auto" w:fill="auto"/>
            <w:vAlign w:val="center"/>
          </w:tcPr>
          <w:p w14:paraId="07ABBBC9" w14:textId="77777777" w:rsidR="00C11ABB" w:rsidRPr="00AB5EE0" w:rsidRDefault="00C11ABB" w:rsidP="00AA1495">
            <w:pPr>
              <w:rPr>
                <w:rFonts w:ascii="新細明體" w:hAnsi="新細明體"/>
                <w:b/>
                <w:sz w:val="20"/>
              </w:rPr>
            </w:pPr>
            <w:r w:rsidRPr="00AB5EE0">
              <w:rPr>
                <w:rFonts w:ascii="新細明體" w:hAnsi="新細明體"/>
                <w:b/>
                <w:noProof/>
                <w:sz w:val="20"/>
              </w:rPr>
              <w:t>58,777,307</w:t>
            </w:r>
          </w:p>
        </w:tc>
        <w:tc>
          <w:tcPr>
            <w:tcW w:w="2311" w:type="dxa"/>
            <w:shd w:val="clear" w:color="auto" w:fill="auto"/>
            <w:vAlign w:val="center"/>
          </w:tcPr>
          <w:p w14:paraId="624FC7A3" w14:textId="77777777" w:rsidR="00C11ABB" w:rsidRPr="00AB5EE0" w:rsidRDefault="00C11ABB" w:rsidP="00AA1495">
            <w:pPr>
              <w:rPr>
                <w:rFonts w:ascii="新細明體" w:hAnsi="新細明體"/>
                <w:b/>
                <w:sz w:val="20"/>
              </w:rPr>
            </w:pPr>
            <w:r w:rsidRPr="00AB5EE0">
              <w:rPr>
                <w:rFonts w:ascii="新細明體" w:hAnsi="新細明體" w:hint="eastAsia"/>
                <w:b/>
                <w:noProof/>
                <w:sz w:val="20"/>
              </w:rPr>
              <w:t>－</w:t>
            </w:r>
          </w:p>
        </w:tc>
        <w:tc>
          <w:tcPr>
            <w:tcW w:w="2311" w:type="dxa"/>
            <w:shd w:val="clear" w:color="auto" w:fill="auto"/>
            <w:vAlign w:val="center"/>
          </w:tcPr>
          <w:p w14:paraId="29AAAC35" w14:textId="77777777" w:rsidR="00C11ABB" w:rsidRPr="00AB5EE0" w:rsidRDefault="00C11ABB" w:rsidP="00AA1495">
            <w:pPr>
              <w:rPr>
                <w:rFonts w:ascii="新細明體" w:hAnsi="新細明體"/>
                <w:b/>
                <w:sz w:val="20"/>
              </w:rPr>
            </w:pPr>
            <w:r w:rsidRPr="00AB5EE0">
              <w:rPr>
                <w:rFonts w:ascii="新細明體" w:hAnsi="新細明體" w:hint="eastAsia"/>
                <w:b/>
                <w:noProof/>
                <w:sz w:val="20"/>
              </w:rPr>
              <w:t>－</w:t>
            </w:r>
          </w:p>
        </w:tc>
        <w:tc>
          <w:tcPr>
            <w:tcW w:w="2311" w:type="dxa"/>
            <w:shd w:val="clear" w:color="auto" w:fill="auto"/>
            <w:vAlign w:val="center"/>
          </w:tcPr>
          <w:p w14:paraId="139D27A0" w14:textId="77777777" w:rsidR="00C11ABB" w:rsidRPr="00AB5EE0" w:rsidRDefault="00C11ABB" w:rsidP="00AA1495">
            <w:pPr>
              <w:rPr>
                <w:rFonts w:ascii="新細明體" w:hAnsi="新細明體"/>
                <w:b/>
                <w:sz w:val="20"/>
              </w:rPr>
            </w:pPr>
            <w:r w:rsidRPr="00AB5EE0">
              <w:rPr>
                <w:rFonts w:ascii="新細明體" w:hAnsi="新細明體" w:hint="eastAsia"/>
                <w:b/>
                <w:noProof/>
                <w:sz w:val="20"/>
              </w:rPr>
              <w:t>－</w:t>
            </w:r>
          </w:p>
        </w:tc>
        <w:tc>
          <w:tcPr>
            <w:tcW w:w="2311" w:type="dxa"/>
            <w:shd w:val="clear" w:color="auto" w:fill="auto"/>
            <w:vAlign w:val="center"/>
          </w:tcPr>
          <w:p w14:paraId="0F05EBB6" w14:textId="77777777" w:rsidR="00C11ABB" w:rsidRPr="00AB5EE0" w:rsidRDefault="00C11ABB" w:rsidP="00AA1495">
            <w:pPr>
              <w:rPr>
                <w:rFonts w:ascii="新細明體" w:hAnsi="新細明體"/>
                <w:b/>
                <w:sz w:val="20"/>
              </w:rPr>
            </w:pPr>
            <w:r w:rsidRPr="00AB5EE0">
              <w:rPr>
                <w:rFonts w:ascii="新細明體" w:hAnsi="新細明體"/>
                <w:b/>
                <w:noProof/>
                <w:sz w:val="20"/>
              </w:rPr>
              <w:t>1,485,850</w:t>
            </w:r>
          </w:p>
        </w:tc>
        <w:tc>
          <w:tcPr>
            <w:tcW w:w="2312" w:type="dxa"/>
            <w:shd w:val="clear" w:color="auto" w:fill="auto"/>
            <w:vAlign w:val="center"/>
          </w:tcPr>
          <w:p w14:paraId="71305CA3" w14:textId="77777777" w:rsidR="00C11ABB" w:rsidRPr="00AB5EE0" w:rsidRDefault="00C11ABB" w:rsidP="00AA1495">
            <w:pPr>
              <w:rPr>
                <w:rFonts w:ascii="新細明體" w:hAnsi="新細明體"/>
                <w:b/>
                <w:sz w:val="20"/>
              </w:rPr>
            </w:pPr>
            <w:r w:rsidRPr="00AB5EE0">
              <w:rPr>
                <w:rFonts w:ascii="新細明體" w:hAnsi="新細明體"/>
                <w:b/>
                <w:noProof/>
                <w:sz w:val="20"/>
              </w:rPr>
              <w:t>39,071,072</w:t>
            </w:r>
          </w:p>
        </w:tc>
        <w:tc>
          <w:tcPr>
            <w:tcW w:w="2197" w:type="dxa"/>
            <w:shd w:val="clear" w:color="auto" w:fill="auto"/>
            <w:vAlign w:val="center"/>
          </w:tcPr>
          <w:p w14:paraId="675EC9E8" w14:textId="77777777" w:rsidR="00C11ABB" w:rsidRPr="00AB5EE0" w:rsidRDefault="00C11ABB" w:rsidP="00AA1495">
            <w:pPr>
              <w:rPr>
                <w:rFonts w:ascii="新細明體" w:hAnsi="新細明體"/>
                <w:b/>
                <w:sz w:val="20"/>
              </w:rPr>
            </w:pPr>
            <w:r w:rsidRPr="00AB5EE0">
              <w:rPr>
                <w:rFonts w:ascii="新細明體" w:hAnsi="新細明體"/>
                <w:b/>
                <w:noProof/>
                <w:sz w:val="20"/>
              </w:rPr>
              <w:t>18,220,385</w:t>
            </w:r>
          </w:p>
        </w:tc>
        <w:tc>
          <w:tcPr>
            <w:tcW w:w="1657" w:type="dxa"/>
            <w:shd w:val="clear" w:color="auto" w:fill="auto"/>
            <w:vAlign w:val="center"/>
          </w:tcPr>
          <w:p w14:paraId="3A74AA50" w14:textId="77777777" w:rsidR="00C11ABB" w:rsidRPr="00AB5EE0" w:rsidRDefault="00C11ABB" w:rsidP="00AA1495">
            <w:pPr>
              <w:rPr>
                <w:rFonts w:ascii="新細明體" w:hAnsi="新細明體"/>
                <w:b/>
                <w:sz w:val="20"/>
              </w:rPr>
            </w:pPr>
            <w:r w:rsidRPr="00AB5EE0">
              <w:rPr>
                <w:rFonts w:ascii="新細明體" w:hAnsi="新細明體"/>
                <w:b/>
                <w:noProof/>
                <w:sz w:val="20"/>
              </w:rPr>
              <w:t>31.00</w:t>
            </w:r>
          </w:p>
        </w:tc>
      </w:tr>
      <w:tr w:rsidR="00C11ABB" w:rsidRPr="005D4433" w14:paraId="742E4275" w14:textId="77777777" w:rsidTr="00AA14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15F38B9" w14:textId="77777777" w:rsidR="00C11ABB" w:rsidRPr="005D4433" w:rsidRDefault="00C11ABB" w:rsidP="00AA1495">
            <w:pPr>
              <w:jc w:val="center"/>
              <w:rPr>
                <w:rFonts w:ascii="新細明體" w:hAnsi="新細明體"/>
                <w:sz w:val="20"/>
              </w:rPr>
            </w:pPr>
          </w:p>
        </w:tc>
        <w:tc>
          <w:tcPr>
            <w:tcW w:w="2473" w:type="dxa"/>
            <w:shd w:val="clear" w:color="auto" w:fill="auto"/>
            <w:vAlign w:val="center"/>
          </w:tcPr>
          <w:p w14:paraId="3D0FB6AC" w14:textId="77777777" w:rsidR="00C11ABB" w:rsidRPr="005D4433" w:rsidRDefault="00C11ABB" w:rsidP="00AA1495">
            <w:pPr>
              <w:ind w:leftChars="200" w:left="320"/>
              <w:jc w:val="distribute"/>
              <w:rPr>
                <w:rFonts w:ascii="新細明體" w:hAnsi="新細明體"/>
                <w:sz w:val="20"/>
              </w:rPr>
            </w:pPr>
            <w:r w:rsidRPr="00B65CA9">
              <w:rPr>
                <w:rFonts w:ascii="新細明體" w:hAnsi="新細明體" w:hint="eastAsia"/>
                <w:noProof/>
                <w:sz w:val="20"/>
              </w:rPr>
              <w:t>工商業及能源管理</w:t>
            </w:r>
          </w:p>
        </w:tc>
        <w:tc>
          <w:tcPr>
            <w:tcW w:w="2336" w:type="dxa"/>
            <w:shd w:val="clear" w:color="auto" w:fill="auto"/>
            <w:vAlign w:val="center"/>
          </w:tcPr>
          <w:p w14:paraId="1EDFB76F" w14:textId="77777777" w:rsidR="00C11ABB" w:rsidRPr="005D4433" w:rsidRDefault="00C11ABB" w:rsidP="00AA1495">
            <w:pPr>
              <w:rPr>
                <w:rFonts w:ascii="新細明體" w:hAnsi="新細明體"/>
                <w:sz w:val="20"/>
              </w:rPr>
            </w:pPr>
            <w:r w:rsidRPr="00B65CA9">
              <w:rPr>
                <w:rFonts w:ascii="新細明體" w:hAnsi="新細明體"/>
                <w:noProof/>
                <w:sz w:val="20"/>
              </w:rPr>
              <w:t>38,185,916</w:t>
            </w:r>
          </w:p>
        </w:tc>
        <w:tc>
          <w:tcPr>
            <w:tcW w:w="2311" w:type="dxa"/>
            <w:shd w:val="clear" w:color="auto" w:fill="auto"/>
            <w:vAlign w:val="center"/>
          </w:tcPr>
          <w:p w14:paraId="078CDF31" w14:textId="77777777" w:rsidR="00C11ABB" w:rsidRPr="005D4433" w:rsidRDefault="00C11ABB" w:rsidP="00AA1495">
            <w:pPr>
              <w:rPr>
                <w:rFonts w:ascii="新細明體" w:hAnsi="新細明體"/>
                <w:sz w:val="20"/>
              </w:rPr>
            </w:pPr>
            <w:r w:rsidRPr="00B65CA9">
              <w:rPr>
                <w:rFonts w:ascii="新細明體" w:hAnsi="新細明體" w:hint="eastAsia"/>
                <w:noProof/>
                <w:sz w:val="20"/>
              </w:rPr>
              <w:t>－</w:t>
            </w:r>
          </w:p>
        </w:tc>
        <w:tc>
          <w:tcPr>
            <w:tcW w:w="2311" w:type="dxa"/>
            <w:shd w:val="clear" w:color="auto" w:fill="auto"/>
            <w:vAlign w:val="center"/>
          </w:tcPr>
          <w:p w14:paraId="425B0150" w14:textId="77777777" w:rsidR="00C11ABB" w:rsidRPr="005D4433" w:rsidRDefault="00C11ABB" w:rsidP="00AA1495">
            <w:pPr>
              <w:rPr>
                <w:rFonts w:ascii="新細明體" w:hAnsi="新細明體"/>
                <w:sz w:val="20"/>
              </w:rPr>
            </w:pPr>
            <w:r w:rsidRPr="00B65CA9">
              <w:rPr>
                <w:rFonts w:ascii="新細明體" w:hAnsi="新細明體" w:hint="eastAsia"/>
                <w:noProof/>
                <w:sz w:val="20"/>
              </w:rPr>
              <w:t>－</w:t>
            </w:r>
          </w:p>
        </w:tc>
        <w:tc>
          <w:tcPr>
            <w:tcW w:w="2311" w:type="dxa"/>
            <w:shd w:val="clear" w:color="auto" w:fill="auto"/>
            <w:vAlign w:val="center"/>
          </w:tcPr>
          <w:p w14:paraId="384E41D7" w14:textId="77777777" w:rsidR="00C11ABB" w:rsidRPr="005D4433" w:rsidRDefault="00C11ABB" w:rsidP="00AA1495">
            <w:pPr>
              <w:rPr>
                <w:rFonts w:ascii="新細明體" w:hAnsi="新細明體"/>
                <w:sz w:val="20"/>
              </w:rPr>
            </w:pPr>
            <w:r w:rsidRPr="00B65CA9">
              <w:rPr>
                <w:rFonts w:ascii="新細明體" w:hAnsi="新細明體" w:hint="eastAsia"/>
                <w:noProof/>
                <w:sz w:val="20"/>
              </w:rPr>
              <w:t>－</w:t>
            </w:r>
          </w:p>
        </w:tc>
        <w:tc>
          <w:tcPr>
            <w:tcW w:w="2311" w:type="dxa"/>
            <w:shd w:val="clear" w:color="auto" w:fill="auto"/>
            <w:vAlign w:val="center"/>
          </w:tcPr>
          <w:p w14:paraId="2D409E89" w14:textId="77777777" w:rsidR="00C11ABB" w:rsidRPr="005D4433" w:rsidRDefault="00C11ABB" w:rsidP="00AA1495">
            <w:pPr>
              <w:rPr>
                <w:rFonts w:ascii="新細明體" w:hAnsi="新細明體"/>
                <w:sz w:val="20"/>
              </w:rPr>
            </w:pPr>
            <w:r w:rsidRPr="00B65CA9">
              <w:rPr>
                <w:rFonts w:ascii="新細明體" w:hAnsi="新細明體"/>
                <w:noProof/>
                <w:sz w:val="20"/>
              </w:rPr>
              <w:t>1,386,926</w:t>
            </w:r>
          </w:p>
        </w:tc>
        <w:tc>
          <w:tcPr>
            <w:tcW w:w="2312" w:type="dxa"/>
            <w:shd w:val="clear" w:color="auto" w:fill="auto"/>
            <w:vAlign w:val="center"/>
          </w:tcPr>
          <w:p w14:paraId="230EC7E9" w14:textId="77777777" w:rsidR="00C11ABB" w:rsidRPr="005D4433" w:rsidRDefault="00C11ABB" w:rsidP="00AA1495">
            <w:pPr>
              <w:rPr>
                <w:rFonts w:ascii="新細明體" w:hAnsi="新細明體"/>
                <w:sz w:val="20"/>
              </w:rPr>
            </w:pPr>
            <w:r w:rsidRPr="00B65CA9">
              <w:rPr>
                <w:rFonts w:ascii="新細明體" w:hAnsi="新細明體"/>
                <w:noProof/>
                <w:sz w:val="20"/>
              </w:rPr>
              <w:t>36,798,990</w:t>
            </w:r>
          </w:p>
        </w:tc>
        <w:tc>
          <w:tcPr>
            <w:tcW w:w="2197" w:type="dxa"/>
            <w:shd w:val="clear" w:color="auto" w:fill="auto"/>
            <w:vAlign w:val="center"/>
          </w:tcPr>
          <w:p w14:paraId="0917FCD5" w14:textId="77777777" w:rsidR="00C11ABB" w:rsidRPr="005D4433" w:rsidRDefault="00C11ABB" w:rsidP="00AA1495">
            <w:pPr>
              <w:rPr>
                <w:rFonts w:ascii="新細明體" w:hAnsi="新細明體"/>
                <w:sz w:val="20"/>
              </w:rPr>
            </w:pPr>
            <w:r w:rsidRPr="00B65CA9">
              <w:rPr>
                <w:rFonts w:ascii="新細明體" w:hAnsi="新細明體" w:hint="eastAsia"/>
                <w:noProof/>
                <w:sz w:val="20"/>
              </w:rPr>
              <w:t>－</w:t>
            </w:r>
          </w:p>
        </w:tc>
        <w:tc>
          <w:tcPr>
            <w:tcW w:w="1657" w:type="dxa"/>
            <w:shd w:val="clear" w:color="auto" w:fill="auto"/>
            <w:vAlign w:val="center"/>
          </w:tcPr>
          <w:p w14:paraId="784B19EB" w14:textId="77777777" w:rsidR="00C11ABB" w:rsidRPr="005D4433" w:rsidRDefault="00C11ABB" w:rsidP="00AA1495">
            <w:pPr>
              <w:rPr>
                <w:rFonts w:ascii="新細明體" w:hAnsi="新細明體"/>
                <w:sz w:val="20"/>
              </w:rPr>
            </w:pPr>
            <w:r w:rsidRPr="00B65CA9">
              <w:rPr>
                <w:rFonts w:ascii="新細明體" w:hAnsi="新細明體" w:hint="eastAsia"/>
                <w:noProof/>
                <w:sz w:val="20"/>
              </w:rPr>
              <w:t>－</w:t>
            </w:r>
          </w:p>
        </w:tc>
      </w:tr>
      <w:tr w:rsidR="00C11ABB" w:rsidRPr="005D4433" w14:paraId="504BC83E" w14:textId="77777777" w:rsidTr="00AA14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DB86689" w14:textId="77777777" w:rsidR="00C11ABB" w:rsidRPr="005D4433" w:rsidRDefault="00C11ABB" w:rsidP="00AA1495">
            <w:pPr>
              <w:jc w:val="center"/>
              <w:rPr>
                <w:rFonts w:ascii="新細明體" w:hAnsi="新細明體"/>
                <w:sz w:val="20"/>
              </w:rPr>
            </w:pPr>
          </w:p>
        </w:tc>
        <w:tc>
          <w:tcPr>
            <w:tcW w:w="2473" w:type="dxa"/>
            <w:shd w:val="clear" w:color="auto" w:fill="auto"/>
            <w:vAlign w:val="center"/>
          </w:tcPr>
          <w:p w14:paraId="16425C21" w14:textId="77777777" w:rsidR="00C11ABB" w:rsidRPr="005D4433" w:rsidRDefault="00C11ABB" w:rsidP="00AA1495">
            <w:pPr>
              <w:ind w:leftChars="200" w:left="320"/>
              <w:jc w:val="distribute"/>
              <w:rPr>
                <w:rFonts w:ascii="新細明體" w:hAnsi="新細明體"/>
                <w:sz w:val="20"/>
              </w:rPr>
            </w:pPr>
            <w:r w:rsidRPr="00B65CA9">
              <w:rPr>
                <w:rFonts w:ascii="新細明體" w:hAnsi="新細明體" w:hint="eastAsia"/>
                <w:noProof/>
                <w:sz w:val="20"/>
              </w:rPr>
              <w:t>一般建築及設備</w:t>
            </w:r>
          </w:p>
        </w:tc>
        <w:tc>
          <w:tcPr>
            <w:tcW w:w="2336" w:type="dxa"/>
            <w:shd w:val="clear" w:color="auto" w:fill="auto"/>
            <w:vAlign w:val="center"/>
          </w:tcPr>
          <w:p w14:paraId="0AD526F9" w14:textId="77777777" w:rsidR="00C11ABB" w:rsidRPr="005D4433" w:rsidRDefault="00C11ABB" w:rsidP="00AA1495">
            <w:pPr>
              <w:rPr>
                <w:rFonts w:ascii="新細明體" w:hAnsi="新細明體"/>
                <w:sz w:val="20"/>
              </w:rPr>
            </w:pPr>
            <w:r w:rsidRPr="00B65CA9">
              <w:rPr>
                <w:rFonts w:ascii="新細明體" w:hAnsi="新細明體"/>
                <w:noProof/>
                <w:sz w:val="20"/>
              </w:rPr>
              <w:t>20,591,391</w:t>
            </w:r>
          </w:p>
        </w:tc>
        <w:tc>
          <w:tcPr>
            <w:tcW w:w="2311" w:type="dxa"/>
            <w:shd w:val="clear" w:color="auto" w:fill="auto"/>
            <w:vAlign w:val="center"/>
          </w:tcPr>
          <w:p w14:paraId="2E44CECA" w14:textId="77777777" w:rsidR="00C11ABB" w:rsidRPr="005D4433" w:rsidRDefault="00C11ABB" w:rsidP="00AA1495">
            <w:pPr>
              <w:rPr>
                <w:rFonts w:ascii="新細明體" w:hAnsi="新細明體"/>
                <w:sz w:val="20"/>
              </w:rPr>
            </w:pPr>
            <w:r w:rsidRPr="00B65CA9">
              <w:rPr>
                <w:rFonts w:ascii="新細明體" w:hAnsi="新細明體" w:hint="eastAsia"/>
                <w:noProof/>
                <w:sz w:val="20"/>
              </w:rPr>
              <w:t>－</w:t>
            </w:r>
          </w:p>
        </w:tc>
        <w:tc>
          <w:tcPr>
            <w:tcW w:w="2311" w:type="dxa"/>
            <w:shd w:val="clear" w:color="auto" w:fill="auto"/>
            <w:vAlign w:val="center"/>
          </w:tcPr>
          <w:p w14:paraId="20BDD4EE" w14:textId="77777777" w:rsidR="00C11ABB" w:rsidRPr="005D4433" w:rsidRDefault="00C11ABB" w:rsidP="00AA1495">
            <w:pPr>
              <w:rPr>
                <w:rFonts w:ascii="新細明體" w:hAnsi="新細明體"/>
                <w:sz w:val="20"/>
              </w:rPr>
            </w:pPr>
            <w:r w:rsidRPr="00B65CA9">
              <w:rPr>
                <w:rFonts w:ascii="新細明體" w:hAnsi="新細明體" w:hint="eastAsia"/>
                <w:noProof/>
                <w:sz w:val="20"/>
              </w:rPr>
              <w:t>－</w:t>
            </w:r>
          </w:p>
        </w:tc>
        <w:tc>
          <w:tcPr>
            <w:tcW w:w="2311" w:type="dxa"/>
            <w:shd w:val="clear" w:color="auto" w:fill="auto"/>
            <w:vAlign w:val="center"/>
          </w:tcPr>
          <w:p w14:paraId="2D9E751F" w14:textId="77777777" w:rsidR="00C11ABB" w:rsidRPr="005D4433" w:rsidRDefault="00C11ABB" w:rsidP="00AA1495">
            <w:pPr>
              <w:rPr>
                <w:rFonts w:ascii="新細明體" w:hAnsi="新細明體"/>
                <w:sz w:val="20"/>
              </w:rPr>
            </w:pPr>
            <w:r w:rsidRPr="00B65CA9">
              <w:rPr>
                <w:rFonts w:ascii="新細明體" w:hAnsi="新細明體" w:hint="eastAsia"/>
                <w:noProof/>
                <w:sz w:val="20"/>
              </w:rPr>
              <w:t>－</w:t>
            </w:r>
          </w:p>
        </w:tc>
        <w:tc>
          <w:tcPr>
            <w:tcW w:w="2311" w:type="dxa"/>
            <w:shd w:val="clear" w:color="auto" w:fill="auto"/>
            <w:vAlign w:val="center"/>
          </w:tcPr>
          <w:p w14:paraId="32FFE4C1" w14:textId="77777777" w:rsidR="00C11ABB" w:rsidRPr="005D4433" w:rsidRDefault="00C11ABB" w:rsidP="00AA1495">
            <w:pPr>
              <w:rPr>
                <w:rFonts w:ascii="新細明體" w:hAnsi="新細明體"/>
                <w:sz w:val="20"/>
              </w:rPr>
            </w:pPr>
            <w:r w:rsidRPr="00B65CA9">
              <w:rPr>
                <w:rFonts w:ascii="新細明體" w:hAnsi="新細明體"/>
                <w:noProof/>
                <w:sz w:val="20"/>
              </w:rPr>
              <w:t>98,924</w:t>
            </w:r>
          </w:p>
        </w:tc>
        <w:tc>
          <w:tcPr>
            <w:tcW w:w="2312" w:type="dxa"/>
            <w:shd w:val="clear" w:color="auto" w:fill="auto"/>
            <w:vAlign w:val="center"/>
          </w:tcPr>
          <w:p w14:paraId="1DF78653" w14:textId="77777777" w:rsidR="00C11ABB" w:rsidRPr="005D4433" w:rsidRDefault="00C11ABB" w:rsidP="00AA1495">
            <w:pPr>
              <w:rPr>
                <w:rFonts w:ascii="新細明體" w:hAnsi="新細明體"/>
                <w:sz w:val="20"/>
              </w:rPr>
            </w:pPr>
            <w:r w:rsidRPr="00B65CA9">
              <w:rPr>
                <w:rFonts w:ascii="新細明體" w:hAnsi="新細明體"/>
                <w:noProof/>
                <w:sz w:val="20"/>
              </w:rPr>
              <w:t>2,272,082</w:t>
            </w:r>
          </w:p>
        </w:tc>
        <w:tc>
          <w:tcPr>
            <w:tcW w:w="2197" w:type="dxa"/>
            <w:shd w:val="clear" w:color="auto" w:fill="auto"/>
            <w:vAlign w:val="center"/>
          </w:tcPr>
          <w:p w14:paraId="3BE8D932" w14:textId="77777777" w:rsidR="00C11ABB" w:rsidRPr="005D4433" w:rsidRDefault="00C11ABB" w:rsidP="00AA1495">
            <w:pPr>
              <w:rPr>
                <w:rFonts w:ascii="新細明體" w:hAnsi="新細明體"/>
                <w:sz w:val="20"/>
              </w:rPr>
            </w:pPr>
            <w:r w:rsidRPr="00B65CA9">
              <w:rPr>
                <w:rFonts w:ascii="新細明體" w:hAnsi="新細明體"/>
                <w:noProof/>
                <w:sz w:val="20"/>
              </w:rPr>
              <w:t>18,220,385</w:t>
            </w:r>
          </w:p>
        </w:tc>
        <w:tc>
          <w:tcPr>
            <w:tcW w:w="1657" w:type="dxa"/>
            <w:shd w:val="clear" w:color="auto" w:fill="auto"/>
            <w:vAlign w:val="center"/>
          </w:tcPr>
          <w:p w14:paraId="6EE13218" w14:textId="77777777" w:rsidR="00C11ABB" w:rsidRPr="005D4433" w:rsidRDefault="00C11ABB" w:rsidP="00AA1495">
            <w:pPr>
              <w:rPr>
                <w:rFonts w:ascii="新細明體" w:hAnsi="新細明體"/>
                <w:sz w:val="20"/>
              </w:rPr>
            </w:pPr>
            <w:r w:rsidRPr="00B65CA9">
              <w:rPr>
                <w:rFonts w:ascii="新細明體" w:hAnsi="新細明體"/>
                <w:noProof/>
                <w:sz w:val="20"/>
              </w:rPr>
              <w:t>88.49</w:t>
            </w:r>
          </w:p>
        </w:tc>
      </w:tr>
      <w:tr w:rsidR="00C11ABB" w:rsidRPr="00AB5EE0" w14:paraId="68B86FEB" w14:textId="77777777" w:rsidTr="00AA14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64DC061" w14:textId="77777777" w:rsidR="00C11ABB" w:rsidRPr="00AB5EE0" w:rsidRDefault="00C11ABB" w:rsidP="00AA1495">
            <w:pPr>
              <w:jc w:val="center"/>
              <w:rPr>
                <w:rFonts w:ascii="新細明體" w:hAnsi="新細明體"/>
                <w:sz w:val="20"/>
              </w:rPr>
            </w:pPr>
          </w:p>
        </w:tc>
        <w:tc>
          <w:tcPr>
            <w:tcW w:w="2473" w:type="dxa"/>
            <w:shd w:val="clear" w:color="auto" w:fill="auto"/>
            <w:vAlign w:val="center"/>
          </w:tcPr>
          <w:p w14:paraId="6FD9F226" w14:textId="77777777" w:rsidR="00C11ABB" w:rsidRPr="00AB5EE0" w:rsidRDefault="00C11ABB" w:rsidP="00AA1495">
            <w:pPr>
              <w:ind w:leftChars="100" w:left="160"/>
              <w:jc w:val="distribute"/>
              <w:rPr>
                <w:rFonts w:ascii="新細明體" w:hAnsi="新細明體"/>
                <w:b/>
                <w:sz w:val="20"/>
              </w:rPr>
            </w:pPr>
            <w:r w:rsidRPr="00AB5EE0">
              <w:rPr>
                <w:rFonts w:ascii="新細明體" w:hAnsi="新細明體" w:hint="eastAsia"/>
                <w:b/>
                <w:noProof/>
                <w:sz w:val="20"/>
              </w:rPr>
              <w:t>臺南市市場處</w:t>
            </w:r>
          </w:p>
        </w:tc>
        <w:tc>
          <w:tcPr>
            <w:tcW w:w="2336" w:type="dxa"/>
            <w:shd w:val="clear" w:color="auto" w:fill="auto"/>
            <w:vAlign w:val="center"/>
          </w:tcPr>
          <w:p w14:paraId="172B7C64" w14:textId="77777777" w:rsidR="00C11ABB" w:rsidRPr="00AB5EE0" w:rsidRDefault="00C11ABB" w:rsidP="00AA1495">
            <w:pPr>
              <w:rPr>
                <w:rFonts w:ascii="新細明體" w:hAnsi="新細明體"/>
                <w:b/>
                <w:sz w:val="20"/>
              </w:rPr>
            </w:pPr>
            <w:r w:rsidRPr="00AB5EE0">
              <w:rPr>
                <w:rFonts w:ascii="新細明體" w:hAnsi="新細明體"/>
                <w:b/>
                <w:noProof/>
                <w:sz w:val="20"/>
              </w:rPr>
              <w:t>119,357,806</w:t>
            </w:r>
          </w:p>
        </w:tc>
        <w:tc>
          <w:tcPr>
            <w:tcW w:w="2311" w:type="dxa"/>
            <w:shd w:val="clear" w:color="auto" w:fill="auto"/>
            <w:vAlign w:val="center"/>
          </w:tcPr>
          <w:p w14:paraId="7A4FC10C" w14:textId="77777777" w:rsidR="00C11ABB" w:rsidRPr="00AB5EE0" w:rsidRDefault="00C11ABB" w:rsidP="00AA1495">
            <w:pPr>
              <w:rPr>
                <w:rFonts w:ascii="新細明體" w:hAnsi="新細明體"/>
                <w:b/>
                <w:sz w:val="20"/>
              </w:rPr>
            </w:pPr>
            <w:r w:rsidRPr="00AB5EE0">
              <w:rPr>
                <w:rFonts w:ascii="新細明體" w:hAnsi="新細明體" w:hint="eastAsia"/>
                <w:b/>
                <w:noProof/>
                <w:sz w:val="20"/>
              </w:rPr>
              <w:t>－</w:t>
            </w:r>
          </w:p>
        </w:tc>
        <w:tc>
          <w:tcPr>
            <w:tcW w:w="2311" w:type="dxa"/>
            <w:shd w:val="clear" w:color="auto" w:fill="auto"/>
            <w:vAlign w:val="center"/>
          </w:tcPr>
          <w:p w14:paraId="60ADD674" w14:textId="77777777" w:rsidR="00C11ABB" w:rsidRPr="00AB5EE0" w:rsidRDefault="00C11ABB" w:rsidP="00AA1495">
            <w:pPr>
              <w:rPr>
                <w:rFonts w:ascii="新細明體" w:hAnsi="新細明體"/>
                <w:b/>
                <w:sz w:val="20"/>
              </w:rPr>
            </w:pPr>
            <w:r w:rsidRPr="00AB5EE0">
              <w:rPr>
                <w:rFonts w:ascii="新細明體" w:hAnsi="新細明體" w:hint="eastAsia"/>
                <w:b/>
                <w:noProof/>
                <w:sz w:val="20"/>
              </w:rPr>
              <w:t>－</w:t>
            </w:r>
          </w:p>
        </w:tc>
        <w:tc>
          <w:tcPr>
            <w:tcW w:w="2311" w:type="dxa"/>
            <w:shd w:val="clear" w:color="auto" w:fill="auto"/>
            <w:vAlign w:val="center"/>
          </w:tcPr>
          <w:p w14:paraId="08090BF7" w14:textId="77777777" w:rsidR="00C11ABB" w:rsidRPr="00AB5EE0" w:rsidRDefault="00C11ABB" w:rsidP="00AA1495">
            <w:pPr>
              <w:rPr>
                <w:rFonts w:ascii="新細明體" w:hAnsi="新細明體"/>
                <w:b/>
                <w:sz w:val="20"/>
              </w:rPr>
            </w:pPr>
            <w:r w:rsidRPr="00AB5EE0">
              <w:rPr>
                <w:rFonts w:ascii="新細明體" w:hAnsi="新細明體" w:hint="eastAsia"/>
                <w:b/>
                <w:noProof/>
                <w:sz w:val="20"/>
              </w:rPr>
              <w:t>－</w:t>
            </w:r>
          </w:p>
        </w:tc>
        <w:tc>
          <w:tcPr>
            <w:tcW w:w="2311" w:type="dxa"/>
            <w:shd w:val="clear" w:color="auto" w:fill="auto"/>
            <w:vAlign w:val="center"/>
          </w:tcPr>
          <w:p w14:paraId="5E1CC4D1" w14:textId="77777777" w:rsidR="00C11ABB" w:rsidRPr="00AB5EE0" w:rsidRDefault="00C11ABB" w:rsidP="00AA1495">
            <w:pPr>
              <w:rPr>
                <w:rFonts w:ascii="新細明體" w:hAnsi="新細明體"/>
                <w:b/>
                <w:sz w:val="20"/>
              </w:rPr>
            </w:pPr>
            <w:r w:rsidRPr="00AB5EE0">
              <w:rPr>
                <w:rFonts w:ascii="新細明體" w:hAnsi="新細明體"/>
                <w:b/>
                <w:noProof/>
                <w:sz w:val="20"/>
              </w:rPr>
              <w:t>901,049</w:t>
            </w:r>
          </w:p>
        </w:tc>
        <w:tc>
          <w:tcPr>
            <w:tcW w:w="2312" w:type="dxa"/>
            <w:shd w:val="clear" w:color="auto" w:fill="auto"/>
            <w:vAlign w:val="center"/>
          </w:tcPr>
          <w:p w14:paraId="10B767B6" w14:textId="77777777" w:rsidR="00C11ABB" w:rsidRPr="00AB5EE0" w:rsidRDefault="00C11ABB" w:rsidP="00AA1495">
            <w:pPr>
              <w:rPr>
                <w:rFonts w:ascii="新細明體" w:hAnsi="新細明體"/>
                <w:b/>
                <w:sz w:val="20"/>
              </w:rPr>
            </w:pPr>
            <w:r w:rsidRPr="00AB5EE0">
              <w:rPr>
                <w:rFonts w:ascii="新細明體" w:hAnsi="新細明體"/>
                <w:b/>
                <w:noProof/>
                <w:sz w:val="20"/>
              </w:rPr>
              <w:t>102,566,190</w:t>
            </w:r>
          </w:p>
        </w:tc>
        <w:tc>
          <w:tcPr>
            <w:tcW w:w="2197" w:type="dxa"/>
            <w:shd w:val="clear" w:color="auto" w:fill="auto"/>
            <w:vAlign w:val="center"/>
          </w:tcPr>
          <w:p w14:paraId="6712662A" w14:textId="77777777" w:rsidR="00C11ABB" w:rsidRPr="00AB5EE0" w:rsidRDefault="00C11ABB" w:rsidP="00AA1495">
            <w:pPr>
              <w:rPr>
                <w:rFonts w:ascii="新細明體" w:hAnsi="新細明體"/>
                <w:b/>
                <w:sz w:val="20"/>
              </w:rPr>
            </w:pPr>
            <w:r w:rsidRPr="00AB5EE0">
              <w:rPr>
                <w:rFonts w:ascii="新細明體" w:hAnsi="新細明體"/>
                <w:b/>
                <w:noProof/>
                <w:sz w:val="20"/>
              </w:rPr>
              <w:t>15,890,567</w:t>
            </w:r>
          </w:p>
        </w:tc>
        <w:tc>
          <w:tcPr>
            <w:tcW w:w="1657" w:type="dxa"/>
            <w:shd w:val="clear" w:color="auto" w:fill="auto"/>
            <w:vAlign w:val="center"/>
          </w:tcPr>
          <w:p w14:paraId="47E64A2D" w14:textId="77777777" w:rsidR="00C11ABB" w:rsidRPr="00AB5EE0" w:rsidRDefault="00C11ABB" w:rsidP="00AA1495">
            <w:pPr>
              <w:rPr>
                <w:rFonts w:ascii="新細明體" w:hAnsi="新細明體"/>
                <w:b/>
                <w:sz w:val="20"/>
              </w:rPr>
            </w:pPr>
            <w:r w:rsidRPr="00AB5EE0">
              <w:rPr>
                <w:rFonts w:ascii="新細明體" w:hAnsi="新細明體"/>
                <w:b/>
                <w:noProof/>
                <w:sz w:val="20"/>
              </w:rPr>
              <w:t>13.31</w:t>
            </w:r>
          </w:p>
        </w:tc>
      </w:tr>
      <w:tr w:rsidR="00C11ABB" w:rsidRPr="005D4433" w14:paraId="0AED1B9B" w14:textId="77777777" w:rsidTr="00AA14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6AA86D5" w14:textId="77777777" w:rsidR="00C11ABB" w:rsidRPr="005D4433" w:rsidRDefault="00C11ABB" w:rsidP="00AA1495">
            <w:pPr>
              <w:jc w:val="center"/>
              <w:rPr>
                <w:rFonts w:ascii="新細明體" w:hAnsi="新細明體"/>
                <w:sz w:val="20"/>
              </w:rPr>
            </w:pPr>
            <w:r w:rsidRPr="00B65CA9">
              <w:rPr>
                <w:rFonts w:ascii="新細明體" w:hAnsi="新細明體"/>
                <w:noProof/>
                <w:sz w:val="20"/>
              </w:rPr>
              <w:t>109</w:t>
            </w:r>
          </w:p>
        </w:tc>
        <w:tc>
          <w:tcPr>
            <w:tcW w:w="2473" w:type="dxa"/>
            <w:shd w:val="clear" w:color="auto" w:fill="auto"/>
            <w:vAlign w:val="center"/>
          </w:tcPr>
          <w:p w14:paraId="5703418A" w14:textId="77777777" w:rsidR="00C11ABB" w:rsidRPr="005D4433" w:rsidRDefault="00C11ABB" w:rsidP="00AA1495">
            <w:pPr>
              <w:ind w:leftChars="200" w:left="320"/>
              <w:jc w:val="distribute"/>
              <w:rPr>
                <w:rFonts w:ascii="新細明體" w:hAnsi="新細明體"/>
                <w:sz w:val="20"/>
              </w:rPr>
            </w:pPr>
            <w:r w:rsidRPr="00B65CA9">
              <w:rPr>
                <w:rFonts w:ascii="新細明體" w:hAnsi="新細明體" w:hint="eastAsia"/>
                <w:noProof/>
                <w:sz w:val="20"/>
              </w:rPr>
              <w:t>一般建築及設備</w:t>
            </w:r>
          </w:p>
        </w:tc>
        <w:tc>
          <w:tcPr>
            <w:tcW w:w="2336" w:type="dxa"/>
            <w:shd w:val="clear" w:color="auto" w:fill="auto"/>
            <w:vAlign w:val="center"/>
          </w:tcPr>
          <w:p w14:paraId="32F632C2" w14:textId="77777777" w:rsidR="00C11ABB" w:rsidRPr="005D4433" w:rsidRDefault="00C11ABB" w:rsidP="00AA1495">
            <w:pPr>
              <w:rPr>
                <w:rFonts w:ascii="新細明體" w:hAnsi="新細明體"/>
                <w:sz w:val="20"/>
              </w:rPr>
            </w:pPr>
            <w:r w:rsidRPr="00B65CA9">
              <w:rPr>
                <w:rFonts w:ascii="新細明體" w:hAnsi="新細明體"/>
                <w:noProof/>
                <w:sz w:val="20"/>
              </w:rPr>
              <w:t>372,500</w:t>
            </w:r>
          </w:p>
        </w:tc>
        <w:tc>
          <w:tcPr>
            <w:tcW w:w="2311" w:type="dxa"/>
            <w:shd w:val="clear" w:color="auto" w:fill="auto"/>
            <w:vAlign w:val="center"/>
          </w:tcPr>
          <w:p w14:paraId="2A061E56" w14:textId="77777777" w:rsidR="00C11ABB" w:rsidRPr="005D4433" w:rsidRDefault="00C11ABB" w:rsidP="00AA1495">
            <w:pPr>
              <w:rPr>
                <w:rFonts w:ascii="新細明體" w:hAnsi="新細明體"/>
                <w:sz w:val="20"/>
              </w:rPr>
            </w:pPr>
            <w:r w:rsidRPr="00B65CA9">
              <w:rPr>
                <w:rFonts w:ascii="新細明體" w:hAnsi="新細明體" w:hint="eastAsia"/>
                <w:noProof/>
                <w:sz w:val="20"/>
              </w:rPr>
              <w:t>－</w:t>
            </w:r>
          </w:p>
        </w:tc>
        <w:tc>
          <w:tcPr>
            <w:tcW w:w="2311" w:type="dxa"/>
            <w:shd w:val="clear" w:color="auto" w:fill="auto"/>
            <w:vAlign w:val="center"/>
          </w:tcPr>
          <w:p w14:paraId="47C68542" w14:textId="77777777" w:rsidR="00C11ABB" w:rsidRPr="005D4433" w:rsidRDefault="00C11ABB" w:rsidP="00AA1495">
            <w:pPr>
              <w:rPr>
                <w:rFonts w:ascii="新細明體" w:hAnsi="新細明體"/>
                <w:sz w:val="20"/>
              </w:rPr>
            </w:pPr>
            <w:r w:rsidRPr="00B65CA9">
              <w:rPr>
                <w:rFonts w:ascii="新細明體" w:hAnsi="新細明體" w:hint="eastAsia"/>
                <w:noProof/>
                <w:sz w:val="20"/>
              </w:rPr>
              <w:t>－</w:t>
            </w:r>
          </w:p>
        </w:tc>
        <w:tc>
          <w:tcPr>
            <w:tcW w:w="2311" w:type="dxa"/>
            <w:shd w:val="clear" w:color="auto" w:fill="auto"/>
            <w:vAlign w:val="center"/>
          </w:tcPr>
          <w:p w14:paraId="25F321C6" w14:textId="77777777" w:rsidR="00C11ABB" w:rsidRPr="005D4433" w:rsidRDefault="00C11ABB" w:rsidP="00AA1495">
            <w:pPr>
              <w:rPr>
                <w:rFonts w:ascii="新細明體" w:hAnsi="新細明體"/>
                <w:sz w:val="20"/>
              </w:rPr>
            </w:pPr>
            <w:r w:rsidRPr="00B65CA9">
              <w:rPr>
                <w:rFonts w:ascii="新細明體" w:hAnsi="新細明體" w:hint="eastAsia"/>
                <w:noProof/>
                <w:sz w:val="20"/>
              </w:rPr>
              <w:t>－</w:t>
            </w:r>
          </w:p>
        </w:tc>
        <w:tc>
          <w:tcPr>
            <w:tcW w:w="2311" w:type="dxa"/>
            <w:shd w:val="clear" w:color="auto" w:fill="auto"/>
            <w:vAlign w:val="center"/>
          </w:tcPr>
          <w:p w14:paraId="7B6378E0" w14:textId="77777777" w:rsidR="00C11ABB" w:rsidRPr="005D4433" w:rsidRDefault="00C11ABB" w:rsidP="00AA1495">
            <w:pPr>
              <w:rPr>
                <w:rFonts w:ascii="新細明體" w:hAnsi="新細明體"/>
                <w:sz w:val="20"/>
              </w:rPr>
            </w:pPr>
            <w:r w:rsidRPr="00B65CA9">
              <w:rPr>
                <w:rFonts w:ascii="新細明體" w:hAnsi="新細明體"/>
                <w:noProof/>
                <w:sz w:val="20"/>
              </w:rPr>
              <w:t>1,600</w:t>
            </w:r>
          </w:p>
        </w:tc>
        <w:tc>
          <w:tcPr>
            <w:tcW w:w="2312" w:type="dxa"/>
            <w:shd w:val="clear" w:color="auto" w:fill="auto"/>
            <w:vAlign w:val="center"/>
          </w:tcPr>
          <w:p w14:paraId="3221224F" w14:textId="77777777" w:rsidR="00C11ABB" w:rsidRPr="005D4433" w:rsidRDefault="00C11ABB" w:rsidP="00AA1495">
            <w:pPr>
              <w:rPr>
                <w:rFonts w:ascii="新細明體" w:hAnsi="新細明體"/>
                <w:sz w:val="20"/>
              </w:rPr>
            </w:pPr>
            <w:r w:rsidRPr="00B65CA9">
              <w:rPr>
                <w:rFonts w:ascii="新細明體" w:hAnsi="新細明體"/>
                <w:noProof/>
                <w:sz w:val="20"/>
              </w:rPr>
              <w:t>370,900</w:t>
            </w:r>
          </w:p>
        </w:tc>
        <w:tc>
          <w:tcPr>
            <w:tcW w:w="2197" w:type="dxa"/>
            <w:shd w:val="clear" w:color="auto" w:fill="auto"/>
            <w:vAlign w:val="center"/>
          </w:tcPr>
          <w:p w14:paraId="3C2E1122" w14:textId="77777777" w:rsidR="00C11ABB" w:rsidRPr="005D4433" w:rsidRDefault="00C11ABB" w:rsidP="00AA1495">
            <w:pPr>
              <w:rPr>
                <w:rFonts w:ascii="新細明體" w:hAnsi="新細明體"/>
                <w:sz w:val="20"/>
              </w:rPr>
            </w:pPr>
            <w:r w:rsidRPr="00B65CA9">
              <w:rPr>
                <w:rFonts w:ascii="新細明體" w:hAnsi="新細明體" w:hint="eastAsia"/>
                <w:noProof/>
                <w:sz w:val="20"/>
              </w:rPr>
              <w:t>－</w:t>
            </w:r>
          </w:p>
        </w:tc>
        <w:tc>
          <w:tcPr>
            <w:tcW w:w="1657" w:type="dxa"/>
            <w:shd w:val="clear" w:color="auto" w:fill="auto"/>
            <w:vAlign w:val="center"/>
          </w:tcPr>
          <w:p w14:paraId="4E54166C" w14:textId="77777777" w:rsidR="00C11ABB" w:rsidRPr="005D4433" w:rsidRDefault="00C11ABB" w:rsidP="00AA1495">
            <w:pPr>
              <w:rPr>
                <w:rFonts w:ascii="新細明體" w:hAnsi="新細明體"/>
                <w:sz w:val="20"/>
              </w:rPr>
            </w:pPr>
            <w:r w:rsidRPr="00B65CA9">
              <w:rPr>
                <w:rFonts w:ascii="新細明體" w:hAnsi="新細明體" w:hint="eastAsia"/>
                <w:noProof/>
                <w:sz w:val="20"/>
              </w:rPr>
              <w:t>－</w:t>
            </w:r>
          </w:p>
        </w:tc>
      </w:tr>
      <w:tr w:rsidR="00C11ABB" w:rsidRPr="005D4433" w14:paraId="38425B2F" w14:textId="77777777" w:rsidTr="00AA14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548D224" w14:textId="77777777" w:rsidR="00C11ABB" w:rsidRPr="005D4433" w:rsidRDefault="00C11ABB" w:rsidP="00AA1495">
            <w:pPr>
              <w:jc w:val="center"/>
              <w:rPr>
                <w:rFonts w:ascii="新細明體" w:hAnsi="新細明體"/>
                <w:sz w:val="20"/>
              </w:rPr>
            </w:pPr>
            <w:r w:rsidRPr="00B65CA9">
              <w:rPr>
                <w:rFonts w:ascii="新細明體" w:hAnsi="新細明體"/>
                <w:noProof/>
                <w:sz w:val="20"/>
              </w:rPr>
              <w:t>111</w:t>
            </w:r>
          </w:p>
        </w:tc>
        <w:tc>
          <w:tcPr>
            <w:tcW w:w="2473" w:type="dxa"/>
            <w:shd w:val="clear" w:color="auto" w:fill="auto"/>
            <w:vAlign w:val="center"/>
          </w:tcPr>
          <w:p w14:paraId="15B277D6" w14:textId="77777777" w:rsidR="00C11ABB" w:rsidRPr="005D4433" w:rsidRDefault="00C11ABB" w:rsidP="00AA1495">
            <w:pPr>
              <w:ind w:leftChars="200" w:left="320"/>
              <w:jc w:val="distribute"/>
              <w:rPr>
                <w:rFonts w:ascii="新細明體" w:hAnsi="新細明體"/>
                <w:sz w:val="20"/>
              </w:rPr>
            </w:pPr>
            <w:r w:rsidRPr="00B65CA9">
              <w:rPr>
                <w:rFonts w:ascii="新細明體" w:hAnsi="新細明體" w:hint="eastAsia"/>
                <w:noProof/>
                <w:sz w:val="20"/>
              </w:rPr>
              <w:t>一般建築及設備</w:t>
            </w:r>
          </w:p>
        </w:tc>
        <w:tc>
          <w:tcPr>
            <w:tcW w:w="2336" w:type="dxa"/>
            <w:shd w:val="clear" w:color="auto" w:fill="auto"/>
            <w:vAlign w:val="center"/>
          </w:tcPr>
          <w:p w14:paraId="7AAC0E87" w14:textId="77777777" w:rsidR="00C11ABB" w:rsidRPr="005D4433" w:rsidRDefault="00C11ABB" w:rsidP="00AA1495">
            <w:pPr>
              <w:rPr>
                <w:rFonts w:ascii="新細明體" w:hAnsi="新細明體"/>
                <w:sz w:val="20"/>
              </w:rPr>
            </w:pPr>
            <w:r w:rsidRPr="00B65CA9">
              <w:rPr>
                <w:rFonts w:ascii="新細明體" w:hAnsi="新細明體"/>
                <w:noProof/>
                <w:sz w:val="20"/>
              </w:rPr>
              <w:t>35,099,256</w:t>
            </w:r>
          </w:p>
        </w:tc>
        <w:tc>
          <w:tcPr>
            <w:tcW w:w="2311" w:type="dxa"/>
            <w:shd w:val="clear" w:color="auto" w:fill="auto"/>
            <w:vAlign w:val="center"/>
          </w:tcPr>
          <w:p w14:paraId="35B63D51" w14:textId="77777777" w:rsidR="00C11ABB" w:rsidRPr="005D4433" w:rsidRDefault="00C11ABB" w:rsidP="00AA1495">
            <w:pPr>
              <w:rPr>
                <w:rFonts w:ascii="新細明體" w:hAnsi="新細明體"/>
                <w:sz w:val="20"/>
              </w:rPr>
            </w:pPr>
            <w:r w:rsidRPr="00B65CA9">
              <w:rPr>
                <w:rFonts w:ascii="新細明體" w:hAnsi="新細明體" w:hint="eastAsia"/>
                <w:noProof/>
                <w:sz w:val="20"/>
              </w:rPr>
              <w:t>－</w:t>
            </w:r>
          </w:p>
        </w:tc>
        <w:tc>
          <w:tcPr>
            <w:tcW w:w="2311" w:type="dxa"/>
            <w:shd w:val="clear" w:color="auto" w:fill="auto"/>
            <w:vAlign w:val="center"/>
          </w:tcPr>
          <w:p w14:paraId="2B5B1209" w14:textId="77777777" w:rsidR="00C11ABB" w:rsidRPr="005D4433" w:rsidRDefault="00C11ABB" w:rsidP="00AA1495">
            <w:pPr>
              <w:rPr>
                <w:rFonts w:ascii="新細明體" w:hAnsi="新細明體"/>
                <w:sz w:val="20"/>
              </w:rPr>
            </w:pPr>
            <w:r w:rsidRPr="00B65CA9">
              <w:rPr>
                <w:rFonts w:ascii="新細明體" w:hAnsi="新細明體" w:hint="eastAsia"/>
                <w:noProof/>
                <w:sz w:val="20"/>
              </w:rPr>
              <w:t>－</w:t>
            </w:r>
          </w:p>
        </w:tc>
        <w:tc>
          <w:tcPr>
            <w:tcW w:w="2311" w:type="dxa"/>
            <w:shd w:val="clear" w:color="auto" w:fill="auto"/>
            <w:vAlign w:val="center"/>
          </w:tcPr>
          <w:p w14:paraId="5FCFB34B" w14:textId="77777777" w:rsidR="00C11ABB" w:rsidRPr="005D4433" w:rsidRDefault="00C11ABB" w:rsidP="00AA1495">
            <w:pPr>
              <w:rPr>
                <w:rFonts w:ascii="新細明體" w:hAnsi="新細明體"/>
                <w:sz w:val="20"/>
              </w:rPr>
            </w:pPr>
            <w:r w:rsidRPr="00B65CA9">
              <w:rPr>
                <w:rFonts w:ascii="新細明體" w:hAnsi="新細明體" w:hint="eastAsia"/>
                <w:noProof/>
                <w:sz w:val="20"/>
              </w:rPr>
              <w:t>－</w:t>
            </w:r>
          </w:p>
        </w:tc>
        <w:tc>
          <w:tcPr>
            <w:tcW w:w="2311" w:type="dxa"/>
            <w:shd w:val="clear" w:color="auto" w:fill="auto"/>
            <w:vAlign w:val="center"/>
          </w:tcPr>
          <w:p w14:paraId="3E1E1DC9" w14:textId="77777777" w:rsidR="00C11ABB" w:rsidRPr="005D4433" w:rsidRDefault="00C11ABB" w:rsidP="00AA1495">
            <w:pPr>
              <w:rPr>
                <w:rFonts w:ascii="新細明體" w:hAnsi="新細明體"/>
                <w:sz w:val="20"/>
              </w:rPr>
            </w:pPr>
            <w:r w:rsidRPr="00B65CA9">
              <w:rPr>
                <w:rFonts w:ascii="新細明體" w:hAnsi="新細明體"/>
                <w:noProof/>
                <w:sz w:val="20"/>
              </w:rPr>
              <w:t>188,935</w:t>
            </w:r>
          </w:p>
        </w:tc>
        <w:tc>
          <w:tcPr>
            <w:tcW w:w="2312" w:type="dxa"/>
            <w:shd w:val="clear" w:color="auto" w:fill="auto"/>
            <w:vAlign w:val="center"/>
          </w:tcPr>
          <w:p w14:paraId="2469842F" w14:textId="77777777" w:rsidR="00C11ABB" w:rsidRPr="005D4433" w:rsidRDefault="00C11ABB" w:rsidP="00AA1495">
            <w:pPr>
              <w:rPr>
                <w:rFonts w:ascii="新細明體" w:hAnsi="新細明體"/>
                <w:sz w:val="20"/>
              </w:rPr>
            </w:pPr>
            <w:r w:rsidRPr="00B65CA9">
              <w:rPr>
                <w:rFonts w:ascii="新細明體" w:hAnsi="新細明體"/>
                <w:noProof/>
                <w:sz w:val="20"/>
              </w:rPr>
              <w:t>34,020,999</w:t>
            </w:r>
          </w:p>
        </w:tc>
        <w:tc>
          <w:tcPr>
            <w:tcW w:w="2197" w:type="dxa"/>
            <w:shd w:val="clear" w:color="auto" w:fill="auto"/>
            <w:vAlign w:val="center"/>
          </w:tcPr>
          <w:p w14:paraId="7F00C295" w14:textId="77777777" w:rsidR="00C11ABB" w:rsidRPr="005D4433" w:rsidRDefault="00C11ABB" w:rsidP="00AA1495">
            <w:pPr>
              <w:rPr>
                <w:rFonts w:ascii="新細明體" w:hAnsi="新細明體"/>
                <w:sz w:val="20"/>
              </w:rPr>
            </w:pPr>
            <w:r w:rsidRPr="00B65CA9">
              <w:rPr>
                <w:rFonts w:ascii="新細明體" w:hAnsi="新細明體"/>
                <w:noProof/>
                <w:sz w:val="20"/>
              </w:rPr>
              <w:t>889,322</w:t>
            </w:r>
          </w:p>
        </w:tc>
        <w:tc>
          <w:tcPr>
            <w:tcW w:w="1657" w:type="dxa"/>
            <w:shd w:val="clear" w:color="auto" w:fill="auto"/>
            <w:vAlign w:val="center"/>
          </w:tcPr>
          <w:p w14:paraId="5B35C138" w14:textId="77777777" w:rsidR="00C11ABB" w:rsidRPr="005D4433" w:rsidRDefault="00C11ABB" w:rsidP="00AA1495">
            <w:pPr>
              <w:rPr>
                <w:rFonts w:ascii="新細明體" w:hAnsi="新細明體"/>
                <w:sz w:val="20"/>
              </w:rPr>
            </w:pPr>
            <w:r w:rsidRPr="00B65CA9">
              <w:rPr>
                <w:rFonts w:ascii="新細明體" w:hAnsi="新細明體"/>
                <w:noProof/>
                <w:sz w:val="20"/>
              </w:rPr>
              <w:t>2.53</w:t>
            </w:r>
          </w:p>
        </w:tc>
      </w:tr>
      <w:tr w:rsidR="00C11ABB" w:rsidRPr="00AB5EE0" w14:paraId="08D18E26" w14:textId="77777777" w:rsidTr="00AA14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4B0EBBF" w14:textId="77777777" w:rsidR="00C11ABB" w:rsidRPr="00AB5EE0" w:rsidRDefault="00C11ABB" w:rsidP="00AA1495">
            <w:pPr>
              <w:jc w:val="center"/>
              <w:rPr>
                <w:rFonts w:ascii="新細明體" w:hAnsi="新細明體"/>
                <w:sz w:val="20"/>
              </w:rPr>
            </w:pPr>
            <w:r w:rsidRPr="00AB5EE0">
              <w:rPr>
                <w:rFonts w:ascii="新細明體" w:hAnsi="新細明體"/>
                <w:noProof/>
                <w:sz w:val="20"/>
              </w:rPr>
              <w:t>112</w:t>
            </w:r>
          </w:p>
        </w:tc>
        <w:tc>
          <w:tcPr>
            <w:tcW w:w="2473" w:type="dxa"/>
            <w:shd w:val="clear" w:color="auto" w:fill="auto"/>
            <w:vAlign w:val="center"/>
          </w:tcPr>
          <w:p w14:paraId="7250D7C6" w14:textId="77777777" w:rsidR="00C11ABB" w:rsidRPr="00AB5EE0" w:rsidRDefault="00C11ABB" w:rsidP="00AA1495">
            <w:pPr>
              <w:ind w:leftChars="200" w:left="320"/>
              <w:jc w:val="distribute"/>
              <w:rPr>
                <w:rFonts w:ascii="新細明體" w:hAnsi="新細明體"/>
                <w:b/>
                <w:sz w:val="20"/>
              </w:rPr>
            </w:pPr>
            <w:r w:rsidRPr="00AB5EE0">
              <w:rPr>
                <w:rFonts w:ascii="新細明體" w:hAnsi="新細明體" w:hint="eastAsia"/>
                <w:b/>
                <w:noProof/>
                <w:sz w:val="20"/>
              </w:rPr>
              <w:t>小計</w:t>
            </w:r>
          </w:p>
        </w:tc>
        <w:tc>
          <w:tcPr>
            <w:tcW w:w="2336" w:type="dxa"/>
            <w:shd w:val="clear" w:color="auto" w:fill="auto"/>
            <w:vAlign w:val="center"/>
          </w:tcPr>
          <w:p w14:paraId="2272BB85" w14:textId="77777777" w:rsidR="00C11ABB" w:rsidRPr="00AB5EE0" w:rsidRDefault="00C11ABB" w:rsidP="00AA1495">
            <w:pPr>
              <w:rPr>
                <w:rFonts w:ascii="新細明體" w:hAnsi="新細明體"/>
                <w:b/>
                <w:sz w:val="20"/>
              </w:rPr>
            </w:pPr>
            <w:r w:rsidRPr="00AB5EE0">
              <w:rPr>
                <w:rFonts w:ascii="新細明體" w:hAnsi="新細明體"/>
                <w:b/>
                <w:noProof/>
                <w:sz w:val="20"/>
              </w:rPr>
              <w:t>83,886,050</w:t>
            </w:r>
          </w:p>
        </w:tc>
        <w:tc>
          <w:tcPr>
            <w:tcW w:w="2311" w:type="dxa"/>
            <w:shd w:val="clear" w:color="auto" w:fill="auto"/>
            <w:vAlign w:val="center"/>
          </w:tcPr>
          <w:p w14:paraId="2690A912" w14:textId="77777777" w:rsidR="00C11ABB" w:rsidRPr="00AB5EE0" w:rsidRDefault="00C11ABB" w:rsidP="00AA1495">
            <w:pPr>
              <w:rPr>
                <w:rFonts w:ascii="新細明體" w:hAnsi="新細明體"/>
                <w:b/>
                <w:sz w:val="20"/>
              </w:rPr>
            </w:pPr>
            <w:r w:rsidRPr="00AB5EE0">
              <w:rPr>
                <w:rFonts w:ascii="新細明體" w:hAnsi="新細明體" w:hint="eastAsia"/>
                <w:b/>
                <w:noProof/>
                <w:sz w:val="20"/>
              </w:rPr>
              <w:t>－</w:t>
            </w:r>
          </w:p>
        </w:tc>
        <w:tc>
          <w:tcPr>
            <w:tcW w:w="2311" w:type="dxa"/>
            <w:shd w:val="clear" w:color="auto" w:fill="auto"/>
            <w:vAlign w:val="center"/>
          </w:tcPr>
          <w:p w14:paraId="16B2E385" w14:textId="77777777" w:rsidR="00C11ABB" w:rsidRPr="00AB5EE0" w:rsidRDefault="00C11ABB" w:rsidP="00AA1495">
            <w:pPr>
              <w:rPr>
                <w:rFonts w:ascii="新細明體" w:hAnsi="新細明體"/>
                <w:b/>
                <w:sz w:val="20"/>
              </w:rPr>
            </w:pPr>
            <w:r w:rsidRPr="00AB5EE0">
              <w:rPr>
                <w:rFonts w:ascii="新細明體" w:hAnsi="新細明體" w:hint="eastAsia"/>
                <w:b/>
                <w:noProof/>
                <w:sz w:val="20"/>
              </w:rPr>
              <w:t>－</w:t>
            </w:r>
          </w:p>
        </w:tc>
        <w:tc>
          <w:tcPr>
            <w:tcW w:w="2311" w:type="dxa"/>
            <w:shd w:val="clear" w:color="auto" w:fill="auto"/>
            <w:vAlign w:val="center"/>
          </w:tcPr>
          <w:p w14:paraId="67CF1FD5" w14:textId="77777777" w:rsidR="00C11ABB" w:rsidRPr="00AB5EE0" w:rsidRDefault="00C11ABB" w:rsidP="00AA1495">
            <w:pPr>
              <w:rPr>
                <w:rFonts w:ascii="新細明體" w:hAnsi="新細明體"/>
                <w:b/>
                <w:sz w:val="20"/>
              </w:rPr>
            </w:pPr>
            <w:r w:rsidRPr="00AB5EE0">
              <w:rPr>
                <w:rFonts w:ascii="新細明體" w:hAnsi="新細明體" w:hint="eastAsia"/>
                <w:b/>
                <w:noProof/>
                <w:sz w:val="20"/>
              </w:rPr>
              <w:t>－</w:t>
            </w:r>
          </w:p>
        </w:tc>
        <w:tc>
          <w:tcPr>
            <w:tcW w:w="2311" w:type="dxa"/>
            <w:shd w:val="clear" w:color="auto" w:fill="auto"/>
            <w:vAlign w:val="center"/>
          </w:tcPr>
          <w:p w14:paraId="10052944" w14:textId="77777777" w:rsidR="00C11ABB" w:rsidRPr="00AB5EE0" w:rsidRDefault="00C11ABB" w:rsidP="00AA1495">
            <w:pPr>
              <w:rPr>
                <w:rFonts w:ascii="新細明體" w:hAnsi="新細明體"/>
                <w:b/>
                <w:sz w:val="20"/>
              </w:rPr>
            </w:pPr>
            <w:r w:rsidRPr="00AB5EE0">
              <w:rPr>
                <w:rFonts w:ascii="新細明體" w:hAnsi="新細明體"/>
                <w:b/>
                <w:noProof/>
                <w:sz w:val="20"/>
              </w:rPr>
              <w:t>710,514</w:t>
            </w:r>
          </w:p>
        </w:tc>
        <w:tc>
          <w:tcPr>
            <w:tcW w:w="2312" w:type="dxa"/>
            <w:shd w:val="clear" w:color="auto" w:fill="auto"/>
            <w:vAlign w:val="center"/>
          </w:tcPr>
          <w:p w14:paraId="310CC4FC" w14:textId="77777777" w:rsidR="00C11ABB" w:rsidRPr="00AB5EE0" w:rsidRDefault="00C11ABB" w:rsidP="00AA1495">
            <w:pPr>
              <w:rPr>
                <w:rFonts w:ascii="新細明體" w:hAnsi="新細明體"/>
                <w:b/>
                <w:sz w:val="20"/>
              </w:rPr>
            </w:pPr>
            <w:r w:rsidRPr="00AB5EE0">
              <w:rPr>
                <w:rFonts w:ascii="新細明體" w:hAnsi="新細明體"/>
                <w:b/>
                <w:noProof/>
                <w:sz w:val="20"/>
              </w:rPr>
              <w:t>68,174,291</w:t>
            </w:r>
          </w:p>
        </w:tc>
        <w:tc>
          <w:tcPr>
            <w:tcW w:w="2197" w:type="dxa"/>
            <w:shd w:val="clear" w:color="auto" w:fill="auto"/>
            <w:vAlign w:val="center"/>
          </w:tcPr>
          <w:p w14:paraId="51EDC2A0" w14:textId="77777777" w:rsidR="00C11ABB" w:rsidRPr="00AB5EE0" w:rsidRDefault="00C11ABB" w:rsidP="00AA1495">
            <w:pPr>
              <w:rPr>
                <w:rFonts w:ascii="新細明體" w:hAnsi="新細明體"/>
                <w:b/>
                <w:sz w:val="20"/>
              </w:rPr>
            </w:pPr>
            <w:r w:rsidRPr="00AB5EE0">
              <w:rPr>
                <w:rFonts w:ascii="新細明體" w:hAnsi="新細明體"/>
                <w:b/>
                <w:noProof/>
                <w:sz w:val="20"/>
              </w:rPr>
              <w:t>15,001,245</w:t>
            </w:r>
          </w:p>
        </w:tc>
        <w:tc>
          <w:tcPr>
            <w:tcW w:w="1657" w:type="dxa"/>
            <w:shd w:val="clear" w:color="auto" w:fill="auto"/>
            <w:vAlign w:val="center"/>
          </w:tcPr>
          <w:p w14:paraId="29504E1E" w14:textId="77777777" w:rsidR="00C11ABB" w:rsidRPr="00AB5EE0" w:rsidRDefault="00C11ABB" w:rsidP="00AA1495">
            <w:pPr>
              <w:rPr>
                <w:rFonts w:ascii="新細明體" w:hAnsi="新細明體"/>
                <w:b/>
                <w:sz w:val="20"/>
              </w:rPr>
            </w:pPr>
            <w:r w:rsidRPr="00AB5EE0">
              <w:rPr>
                <w:rFonts w:ascii="新細明體" w:hAnsi="新細明體"/>
                <w:b/>
                <w:noProof/>
                <w:sz w:val="20"/>
              </w:rPr>
              <w:t>17.88</w:t>
            </w:r>
          </w:p>
        </w:tc>
      </w:tr>
      <w:tr w:rsidR="00C11ABB" w:rsidRPr="005D4433" w14:paraId="3BC15EA8" w14:textId="77777777" w:rsidTr="00AA14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A46F296" w14:textId="77777777" w:rsidR="00C11ABB" w:rsidRPr="005D4433" w:rsidRDefault="00C11ABB" w:rsidP="00AA1495">
            <w:pPr>
              <w:jc w:val="center"/>
              <w:rPr>
                <w:rFonts w:ascii="新細明體" w:hAnsi="新細明體"/>
                <w:sz w:val="20"/>
              </w:rPr>
            </w:pPr>
          </w:p>
        </w:tc>
        <w:tc>
          <w:tcPr>
            <w:tcW w:w="2473" w:type="dxa"/>
            <w:shd w:val="clear" w:color="auto" w:fill="auto"/>
            <w:vAlign w:val="center"/>
          </w:tcPr>
          <w:p w14:paraId="3ED559D5" w14:textId="77777777" w:rsidR="00C11ABB" w:rsidRPr="005D4433" w:rsidRDefault="00C11ABB" w:rsidP="00AA1495">
            <w:pPr>
              <w:ind w:leftChars="200" w:left="320"/>
              <w:jc w:val="distribute"/>
              <w:rPr>
                <w:rFonts w:ascii="新細明體" w:hAnsi="新細明體"/>
                <w:sz w:val="20"/>
              </w:rPr>
            </w:pPr>
            <w:r w:rsidRPr="00B65CA9">
              <w:rPr>
                <w:rFonts w:ascii="新細明體" w:hAnsi="新細明體" w:hint="eastAsia"/>
                <w:noProof/>
                <w:sz w:val="20"/>
              </w:rPr>
              <w:t>市場攤販管理</w:t>
            </w:r>
          </w:p>
        </w:tc>
        <w:tc>
          <w:tcPr>
            <w:tcW w:w="2336" w:type="dxa"/>
            <w:shd w:val="clear" w:color="auto" w:fill="auto"/>
            <w:vAlign w:val="center"/>
          </w:tcPr>
          <w:p w14:paraId="19E40517" w14:textId="77777777" w:rsidR="00C11ABB" w:rsidRPr="005D4433" w:rsidRDefault="00C11ABB" w:rsidP="00AA1495">
            <w:pPr>
              <w:rPr>
                <w:rFonts w:ascii="新細明體" w:hAnsi="新細明體"/>
                <w:sz w:val="20"/>
              </w:rPr>
            </w:pPr>
            <w:r w:rsidRPr="00B65CA9">
              <w:rPr>
                <w:rFonts w:ascii="新細明體" w:hAnsi="新細明體"/>
                <w:noProof/>
                <w:sz w:val="20"/>
              </w:rPr>
              <w:t>8,211,000</w:t>
            </w:r>
          </w:p>
        </w:tc>
        <w:tc>
          <w:tcPr>
            <w:tcW w:w="2311" w:type="dxa"/>
            <w:shd w:val="clear" w:color="auto" w:fill="auto"/>
            <w:vAlign w:val="center"/>
          </w:tcPr>
          <w:p w14:paraId="5BA40C7C" w14:textId="77777777" w:rsidR="00C11ABB" w:rsidRPr="005D4433" w:rsidRDefault="00C11ABB" w:rsidP="00AA1495">
            <w:pPr>
              <w:rPr>
                <w:rFonts w:ascii="新細明體" w:hAnsi="新細明體"/>
                <w:sz w:val="20"/>
              </w:rPr>
            </w:pPr>
            <w:r w:rsidRPr="00B65CA9">
              <w:rPr>
                <w:rFonts w:ascii="新細明體" w:hAnsi="新細明體" w:hint="eastAsia"/>
                <w:noProof/>
                <w:sz w:val="20"/>
              </w:rPr>
              <w:t>－</w:t>
            </w:r>
          </w:p>
        </w:tc>
        <w:tc>
          <w:tcPr>
            <w:tcW w:w="2311" w:type="dxa"/>
            <w:shd w:val="clear" w:color="auto" w:fill="auto"/>
            <w:vAlign w:val="center"/>
          </w:tcPr>
          <w:p w14:paraId="3F7FD5AD" w14:textId="77777777" w:rsidR="00C11ABB" w:rsidRPr="005D4433" w:rsidRDefault="00C11ABB" w:rsidP="00AA1495">
            <w:pPr>
              <w:rPr>
                <w:rFonts w:ascii="新細明體" w:hAnsi="新細明體"/>
                <w:sz w:val="20"/>
              </w:rPr>
            </w:pPr>
            <w:r w:rsidRPr="00B65CA9">
              <w:rPr>
                <w:rFonts w:ascii="新細明體" w:hAnsi="新細明體" w:hint="eastAsia"/>
                <w:noProof/>
                <w:sz w:val="20"/>
              </w:rPr>
              <w:t>－</w:t>
            </w:r>
          </w:p>
        </w:tc>
        <w:tc>
          <w:tcPr>
            <w:tcW w:w="2311" w:type="dxa"/>
            <w:shd w:val="clear" w:color="auto" w:fill="auto"/>
            <w:vAlign w:val="center"/>
          </w:tcPr>
          <w:p w14:paraId="26352584" w14:textId="77777777" w:rsidR="00C11ABB" w:rsidRPr="005D4433" w:rsidRDefault="00C11ABB" w:rsidP="00AA1495">
            <w:pPr>
              <w:rPr>
                <w:rFonts w:ascii="新細明體" w:hAnsi="新細明體"/>
                <w:sz w:val="20"/>
              </w:rPr>
            </w:pPr>
            <w:r w:rsidRPr="00B65CA9">
              <w:rPr>
                <w:rFonts w:ascii="新細明體" w:hAnsi="新細明體" w:hint="eastAsia"/>
                <w:noProof/>
                <w:sz w:val="20"/>
              </w:rPr>
              <w:t>－</w:t>
            </w:r>
          </w:p>
        </w:tc>
        <w:tc>
          <w:tcPr>
            <w:tcW w:w="2311" w:type="dxa"/>
            <w:shd w:val="clear" w:color="auto" w:fill="auto"/>
            <w:vAlign w:val="center"/>
          </w:tcPr>
          <w:p w14:paraId="5FED005C" w14:textId="77777777" w:rsidR="00C11ABB" w:rsidRPr="005D4433" w:rsidRDefault="00C11ABB" w:rsidP="00AA1495">
            <w:pPr>
              <w:rPr>
                <w:rFonts w:ascii="新細明體" w:hAnsi="新細明體"/>
                <w:sz w:val="20"/>
              </w:rPr>
            </w:pPr>
            <w:r w:rsidRPr="00B65CA9">
              <w:rPr>
                <w:rFonts w:ascii="新細明體" w:hAnsi="新細明體"/>
                <w:noProof/>
                <w:sz w:val="20"/>
              </w:rPr>
              <w:t>601,178</w:t>
            </w:r>
          </w:p>
        </w:tc>
        <w:tc>
          <w:tcPr>
            <w:tcW w:w="2312" w:type="dxa"/>
            <w:shd w:val="clear" w:color="auto" w:fill="auto"/>
            <w:vAlign w:val="center"/>
          </w:tcPr>
          <w:p w14:paraId="2233A73C" w14:textId="77777777" w:rsidR="00C11ABB" w:rsidRPr="005D4433" w:rsidRDefault="00C11ABB" w:rsidP="00AA1495">
            <w:pPr>
              <w:rPr>
                <w:rFonts w:ascii="新細明體" w:hAnsi="新細明體"/>
                <w:sz w:val="20"/>
              </w:rPr>
            </w:pPr>
            <w:r w:rsidRPr="00B65CA9">
              <w:rPr>
                <w:rFonts w:ascii="新細明體" w:hAnsi="新細明體"/>
                <w:noProof/>
                <w:sz w:val="20"/>
              </w:rPr>
              <w:t>7,609,822</w:t>
            </w:r>
          </w:p>
        </w:tc>
        <w:tc>
          <w:tcPr>
            <w:tcW w:w="2197" w:type="dxa"/>
            <w:shd w:val="clear" w:color="auto" w:fill="auto"/>
            <w:vAlign w:val="center"/>
          </w:tcPr>
          <w:p w14:paraId="32A36C29" w14:textId="77777777" w:rsidR="00C11ABB" w:rsidRPr="005D4433" w:rsidRDefault="00C11ABB" w:rsidP="00AA1495">
            <w:pPr>
              <w:rPr>
                <w:rFonts w:ascii="新細明體" w:hAnsi="新細明體"/>
                <w:sz w:val="20"/>
              </w:rPr>
            </w:pPr>
            <w:r w:rsidRPr="00B65CA9">
              <w:rPr>
                <w:rFonts w:ascii="新細明體" w:hAnsi="新細明體" w:hint="eastAsia"/>
                <w:noProof/>
                <w:sz w:val="20"/>
              </w:rPr>
              <w:t>－</w:t>
            </w:r>
          </w:p>
        </w:tc>
        <w:tc>
          <w:tcPr>
            <w:tcW w:w="1657" w:type="dxa"/>
            <w:shd w:val="clear" w:color="auto" w:fill="auto"/>
            <w:vAlign w:val="center"/>
          </w:tcPr>
          <w:p w14:paraId="42791FAF" w14:textId="77777777" w:rsidR="00C11ABB" w:rsidRPr="005D4433" w:rsidRDefault="00C11ABB" w:rsidP="00AA1495">
            <w:pPr>
              <w:rPr>
                <w:rFonts w:ascii="新細明體" w:hAnsi="新細明體"/>
                <w:sz w:val="20"/>
              </w:rPr>
            </w:pPr>
            <w:r w:rsidRPr="00B65CA9">
              <w:rPr>
                <w:rFonts w:ascii="新細明體" w:hAnsi="新細明體" w:hint="eastAsia"/>
                <w:noProof/>
                <w:sz w:val="20"/>
              </w:rPr>
              <w:t>－</w:t>
            </w:r>
          </w:p>
        </w:tc>
      </w:tr>
      <w:tr w:rsidR="00C11ABB" w:rsidRPr="005D4433" w14:paraId="4CE4B699" w14:textId="77777777" w:rsidTr="00AA1495">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045923F5" w14:textId="77777777" w:rsidR="00C11ABB" w:rsidRPr="005D4433" w:rsidRDefault="00C11ABB" w:rsidP="00AA1495">
            <w:pPr>
              <w:jc w:val="center"/>
              <w:rPr>
                <w:rFonts w:ascii="新細明體" w:hAnsi="新細明體"/>
                <w:sz w:val="20"/>
              </w:rPr>
            </w:pPr>
          </w:p>
        </w:tc>
        <w:tc>
          <w:tcPr>
            <w:tcW w:w="2473" w:type="dxa"/>
            <w:tcBorders>
              <w:bottom w:val="single" w:sz="4" w:space="0" w:color="auto"/>
            </w:tcBorders>
            <w:shd w:val="clear" w:color="auto" w:fill="auto"/>
            <w:vAlign w:val="center"/>
          </w:tcPr>
          <w:p w14:paraId="6AC52812" w14:textId="77777777" w:rsidR="00C11ABB" w:rsidRPr="005D4433" w:rsidRDefault="00C11ABB" w:rsidP="00AA1495">
            <w:pPr>
              <w:ind w:leftChars="200" w:left="320"/>
              <w:jc w:val="distribute"/>
              <w:rPr>
                <w:rFonts w:ascii="新細明體" w:hAnsi="新細明體"/>
                <w:sz w:val="20"/>
              </w:rPr>
            </w:pPr>
            <w:r w:rsidRPr="00B65CA9">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289F31FA" w14:textId="77777777" w:rsidR="00C11ABB" w:rsidRPr="005D4433" w:rsidRDefault="00C11ABB" w:rsidP="00AA1495">
            <w:pPr>
              <w:rPr>
                <w:rFonts w:ascii="新細明體" w:hAnsi="新細明體"/>
                <w:sz w:val="20"/>
              </w:rPr>
            </w:pPr>
            <w:r w:rsidRPr="00B65CA9">
              <w:rPr>
                <w:rFonts w:ascii="新細明體" w:hAnsi="新細明體"/>
                <w:noProof/>
                <w:sz w:val="20"/>
              </w:rPr>
              <w:t>75,675,050</w:t>
            </w:r>
          </w:p>
        </w:tc>
        <w:tc>
          <w:tcPr>
            <w:tcW w:w="2311" w:type="dxa"/>
            <w:tcBorders>
              <w:bottom w:val="single" w:sz="4" w:space="0" w:color="auto"/>
            </w:tcBorders>
            <w:shd w:val="clear" w:color="auto" w:fill="auto"/>
            <w:vAlign w:val="center"/>
          </w:tcPr>
          <w:p w14:paraId="7E4D0BF9" w14:textId="77777777" w:rsidR="00C11ABB" w:rsidRPr="005D4433" w:rsidRDefault="00C11ABB" w:rsidP="00AA1495">
            <w:pPr>
              <w:rPr>
                <w:rFonts w:ascii="新細明體" w:hAnsi="新細明體"/>
                <w:sz w:val="20"/>
              </w:rPr>
            </w:pPr>
            <w:r w:rsidRPr="00B65CA9">
              <w:rPr>
                <w:rFonts w:ascii="新細明體" w:hAnsi="新細明體" w:hint="eastAsia"/>
                <w:noProof/>
                <w:sz w:val="20"/>
              </w:rPr>
              <w:t>－</w:t>
            </w:r>
          </w:p>
        </w:tc>
        <w:tc>
          <w:tcPr>
            <w:tcW w:w="2311" w:type="dxa"/>
            <w:tcBorders>
              <w:bottom w:val="single" w:sz="4" w:space="0" w:color="auto"/>
            </w:tcBorders>
            <w:shd w:val="clear" w:color="auto" w:fill="auto"/>
            <w:vAlign w:val="center"/>
          </w:tcPr>
          <w:p w14:paraId="6CD14C96" w14:textId="77777777" w:rsidR="00C11ABB" w:rsidRPr="005D4433" w:rsidRDefault="00C11ABB" w:rsidP="00AA1495">
            <w:pPr>
              <w:rPr>
                <w:rFonts w:ascii="新細明體" w:hAnsi="新細明體"/>
                <w:sz w:val="20"/>
              </w:rPr>
            </w:pPr>
            <w:r w:rsidRPr="00B65CA9">
              <w:rPr>
                <w:rFonts w:ascii="新細明體" w:hAnsi="新細明體" w:hint="eastAsia"/>
                <w:noProof/>
                <w:sz w:val="20"/>
              </w:rPr>
              <w:t>－</w:t>
            </w:r>
          </w:p>
        </w:tc>
        <w:tc>
          <w:tcPr>
            <w:tcW w:w="2311" w:type="dxa"/>
            <w:tcBorders>
              <w:bottom w:val="single" w:sz="4" w:space="0" w:color="auto"/>
            </w:tcBorders>
            <w:shd w:val="clear" w:color="auto" w:fill="auto"/>
            <w:vAlign w:val="center"/>
          </w:tcPr>
          <w:p w14:paraId="3473FD85" w14:textId="77777777" w:rsidR="00C11ABB" w:rsidRPr="005D4433" w:rsidRDefault="00C11ABB" w:rsidP="00AA1495">
            <w:pPr>
              <w:rPr>
                <w:rFonts w:ascii="新細明體" w:hAnsi="新細明體"/>
                <w:sz w:val="20"/>
              </w:rPr>
            </w:pPr>
            <w:r w:rsidRPr="00B65CA9">
              <w:rPr>
                <w:rFonts w:ascii="新細明體" w:hAnsi="新細明體" w:hint="eastAsia"/>
                <w:noProof/>
                <w:sz w:val="20"/>
              </w:rPr>
              <w:t>－</w:t>
            </w:r>
          </w:p>
        </w:tc>
        <w:tc>
          <w:tcPr>
            <w:tcW w:w="2311" w:type="dxa"/>
            <w:tcBorders>
              <w:bottom w:val="single" w:sz="4" w:space="0" w:color="auto"/>
            </w:tcBorders>
            <w:shd w:val="clear" w:color="auto" w:fill="auto"/>
            <w:vAlign w:val="center"/>
          </w:tcPr>
          <w:p w14:paraId="60D1A7DD" w14:textId="77777777" w:rsidR="00C11ABB" w:rsidRPr="005D4433" w:rsidRDefault="00C11ABB" w:rsidP="00AA1495">
            <w:pPr>
              <w:rPr>
                <w:rFonts w:ascii="新細明體" w:hAnsi="新細明體"/>
                <w:sz w:val="20"/>
              </w:rPr>
            </w:pPr>
            <w:r w:rsidRPr="00B65CA9">
              <w:rPr>
                <w:rFonts w:ascii="新細明體" w:hAnsi="新細明體"/>
                <w:noProof/>
                <w:sz w:val="20"/>
              </w:rPr>
              <w:t>109,336</w:t>
            </w:r>
          </w:p>
        </w:tc>
        <w:tc>
          <w:tcPr>
            <w:tcW w:w="2312" w:type="dxa"/>
            <w:tcBorders>
              <w:bottom w:val="single" w:sz="4" w:space="0" w:color="auto"/>
            </w:tcBorders>
            <w:shd w:val="clear" w:color="auto" w:fill="auto"/>
            <w:vAlign w:val="center"/>
          </w:tcPr>
          <w:p w14:paraId="6621AD3D" w14:textId="77777777" w:rsidR="00C11ABB" w:rsidRPr="005D4433" w:rsidRDefault="00C11ABB" w:rsidP="00AA1495">
            <w:pPr>
              <w:rPr>
                <w:rFonts w:ascii="新細明體" w:hAnsi="新細明體"/>
                <w:sz w:val="20"/>
              </w:rPr>
            </w:pPr>
            <w:r w:rsidRPr="00B65CA9">
              <w:rPr>
                <w:rFonts w:ascii="新細明體" w:hAnsi="新細明體"/>
                <w:noProof/>
                <w:sz w:val="20"/>
              </w:rPr>
              <w:t>60,564,469</w:t>
            </w:r>
          </w:p>
        </w:tc>
        <w:tc>
          <w:tcPr>
            <w:tcW w:w="2197" w:type="dxa"/>
            <w:tcBorders>
              <w:bottom w:val="single" w:sz="4" w:space="0" w:color="auto"/>
            </w:tcBorders>
            <w:shd w:val="clear" w:color="auto" w:fill="auto"/>
            <w:vAlign w:val="center"/>
          </w:tcPr>
          <w:p w14:paraId="34FFE2D7" w14:textId="77777777" w:rsidR="00C11ABB" w:rsidRPr="005D4433" w:rsidRDefault="00C11ABB" w:rsidP="00AA1495">
            <w:pPr>
              <w:rPr>
                <w:rFonts w:ascii="新細明體" w:hAnsi="新細明體"/>
                <w:sz w:val="20"/>
              </w:rPr>
            </w:pPr>
            <w:r w:rsidRPr="00B65CA9">
              <w:rPr>
                <w:rFonts w:ascii="新細明體" w:hAnsi="新細明體"/>
                <w:noProof/>
                <w:sz w:val="20"/>
              </w:rPr>
              <w:t>15,001,245</w:t>
            </w:r>
          </w:p>
        </w:tc>
        <w:tc>
          <w:tcPr>
            <w:tcW w:w="1657" w:type="dxa"/>
            <w:tcBorders>
              <w:bottom w:val="single" w:sz="4" w:space="0" w:color="auto"/>
            </w:tcBorders>
            <w:shd w:val="clear" w:color="auto" w:fill="auto"/>
            <w:vAlign w:val="center"/>
          </w:tcPr>
          <w:p w14:paraId="57AE183D" w14:textId="77777777" w:rsidR="00C11ABB" w:rsidRPr="005D4433" w:rsidRDefault="00C11ABB" w:rsidP="00AA1495">
            <w:pPr>
              <w:rPr>
                <w:rFonts w:ascii="新細明體" w:hAnsi="新細明體"/>
                <w:sz w:val="20"/>
              </w:rPr>
            </w:pPr>
            <w:r w:rsidRPr="00B65CA9">
              <w:rPr>
                <w:rFonts w:ascii="新細明體" w:hAnsi="新細明體"/>
                <w:noProof/>
                <w:sz w:val="20"/>
              </w:rPr>
              <w:t>19.82</w:t>
            </w:r>
          </w:p>
        </w:tc>
      </w:tr>
    </w:tbl>
    <w:p w14:paraId="7D3DEEA2" w14:textId="77777777" w:rsidR="00C11ABB" w:rsidRDefault="00C11ABB" w:rsidP="00C11ABB">
      <w:pPr>
        <w:ind w:rightChars="107" w:right="171"/>
      </w:pPr>
    </w:p>
    <w:p w14:paraId="269501AC" w14:textId="19FDCEFF" w:rsidR="00C11ABB" w:rsidRDefault="005B09A5" w:rsidP="00C11ABB">
      <w:pPr>
        <w:pStyle w:val="10"/>
        <w:spacing w:before="72" w:after="72"/>
        <w:ind w:leftChars="200" w:left="992" w:hanging="672"/>
        <w:rPr>
          <w:rFonts w:cs="Times New Roman"/>
          <w:b/>
          <w:bCs/>
          <w:sz w:val="32"/>
          <w:szCs w:val="20"/>
        </w:rPr>
      </w:pPr>
      <w:r>
        <w:rPr>
          <w:rFonts w:cs="Times New Roman"/>
          <w:b/>
          <w:bCs/>
          <w:sz w:val="32"/>
          <w:szCs w:val="20"/>
        </w:rPr>
        <w:br w:type="page"/>
      </w:r>
      <w:r w:rsidR="00C11ABB">
        <w:rPr>
          <w:rFonts w:cs="Times New Roman" w:hint="eastAsia"/>
          <w:b/>
          <w:bCs/>
          <w:sz w:val="32"/>
          <w:szCs w:val="20"/>
        </w:rPr>
        <w:lastRenderedPageBreak/>
        <w:t>（</w:t>
      </w:r>
      <w:r w:rsidR="00C11ABB" w:rsidRPr="00397E28">
        <w:rPr>
          <w:rFonts w:cs="Times New Roman" w:hint="eastAsia"/>
          <w:b/>
          <w:bCs/>
          <w:sz w:val="32"/>
          <w:szCs w:val="20"/>
        </w:rPr>
        <w:t>二</w:t>
      </w:r>
      <w:r w:rsidR="00C11ABB">
        <w:rPr>
          <w:rFonts w:cs="Times New Roman" w:hint="eastAsia"/>
          <w:b/>
          <w:bCs/>
          <w:sz w:val="32"/>
          <w:szCs w:val="20"/>
        </w:rPr>
        <w:t>）</w:t>
      </w:r>
      <w:r w:rsidR="00C11ABB" w:rsidRPr="00397E28">
        <w:rPr>
          <w:rFonts w:cs="Times New Roman" w:hint="eastAsia"/>
          <w:b/>
          <w:bCs/>
          <w:sz w:val="32"/>
          <w:szCs w:val="20"/>
        </w:rPr>
        <w:t>各項差異原因分析簡明表</w:t>
      </w:r>
    </w:p>
    <w:p w14:paraId="3D6DE32D" w14:textId="77777777" w:rsidR="00C11ABB" w:rsidRDefault="00C11ABB" w:rsidP="00C11ABB">
      <w:pPr>
        <w:snapToGrid w:val="0"/>
        <w:jc w:val="both"/>
        <w:rPr>
          <w:b/>
          <w:bCs/>
          <w:sz w:val="28"/>
        </w:rPr>
      </w:pPr>
    </w:p>
    <w:p w14:paraId="07D4D4C5" w14:textId="77777777" w:rsidR="00C11ABB" w:rsidRDefault="00C11ABB" w:rsidP="00C11ABB">
      <w:pPr>
        <w:ind w:leftChars="225" w:left="360"/>
        <w:jc w:val="both"/>
        <w:rPr>
          <w:sz w:val="28"/>
        </w:rPr>
      </w:pPr>
      <w:r>
        <w:rPr>
          <w:rFonts w:hint="eastAsia"/>
          <w:b/>
          <w:bCs/>
          <w:sz w:val="28"/>
        </w:rPr>
        <w:t>1.歲入部分</w:t>
      </w:r>
    </w:p>
    <w:p w14:paraId="614AB0C6" w14:textId="77777777" w:rsidR="00C11ABB" w:rsidRPr="00DA5159" w:rsidRDefault="00C11ABB" w:rsidP="00C11ABB">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14:paraId="096C7E77" w14:textId="77777777" w:rsidR="00C11ABB" w:rsidRDefault="00C11ABB" w:rsidP="00C11ABB">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C11ABB" w14:paraId="1C7DF988" w14:textId="77777777" w:rsidTr="00AA1495">
        <w:trPr>
          <w:trHeight w:val="312"/>
          <w:tblHeader/>
        </w:trPr>
        <w:tc>
          <w:tcPr>
            <w:tcW w:w="2928" w:type="dxa"/>
            <w:vMerge w:val="restart"/>
            <w:tcBorders>
              <w:left w:val="nil"/>
            </w:tcBorders>
            <w:shd w:val="clear" w:color="auto" w:fill="auto"/>
            <w:vAlign w:val="center"/>
          </w:tcPr>
          <w:p w14:paraId="223C493D" w14:textId="77777777" w:rsidR="00C11ABB" w:rsidRPr="00C362D1" w:rsidRDefault="00C11ABB" w:rsidP="00AA1495">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7DD270DD" w14:textId="77777777" w:rsidR="00C11ABB" w:rsidRPr="00C362D1" w:rsidRDefault="00C11ABB" w:rsidP="00AA1495">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0D40C7F9" w14:textId="77777777" w:rsidR="00C11ABB" w:rsidRPr="00C362D1" w:rsidRDefault="00C11ABB" w:rsidP="00AA1495">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09444E56" w14:textId="77777777" w:rsidR="00C11ABB" w:rsidRPr="00C362D1" w:rsidRDefault="00C11ABB" w:rsidP="00AA1495">
            <w:pPr>
              <w:pStyle w:val="10"/>
              <w:spacing w:line="240" w:lineRule="auto"/>
              <w:ind w:leftChars="30" w:left="48" w:rightChars="30" w:right="48"/>
              <w:jc w:val="distribute"/>
              <w:rPr>
                <w:sz w:val="20"/>
                <w:szCs w:val="20"/>
              </w:rPr>
            </w:pPr>
            <w:r w:rsidRPr="00C362D1">
              <w:rPr>
                <w:rFonts w:hint="eastAsia"/>
                <w:sz w:val="20"/>
                <w:szCs w:val="20"/>
              </w:rPr>
              <w:t>原因分析</w:t>
            </w:r>
          </w:p>
        </w:tc>
      </w:tr>
      <w:tr w:rsidR="00C11ABB" w14:paraId="16E900A1" w14:textId="77777777" w:rsidTr="00AA1495">
        <w:trPr>
          <w:trHeight w:val="312"/>
          <w:tblHeader/>
        </w:trPr>
        <w:tc>
          <w:tcPr>
            <w:tcW w:w="2928" w:type="dxa"/>
            <w:vMerge/>
            <w:tcBorders>
              <w:left w:val="nil"/>
            </w:tcBorders>
            <w:shd w:val="clear" w:color="auto" w:fill="auto"/>
            <w:vAlign w:val="center"/>
          </w:tcPr>
          <w:p w14:paraId="27DAAA67" w14:textId="77777777" w:rsidR="00C11ABB" w:rsidRPr="00C362D1" w:rsidRDefault="00C11ABB" w:rsidP="00AA1495">
            <w:pPr>
              <w:pStyle w:val="10"/>
              <w:spacing w:line="240" w:lineRule="auto"/>
              <w:jc w:val="center"/>
              <w:rPr>
                <w:sz w:val="20"/>
                <w:szCs w:val="20"/>
              </w:rPr>
            </w:pPr>
          </w:p>
        </w:tc>
        <w:tc>
          <w:tcPr>
            <w:tcW w:w="2247" w:type="dxa"/>
            <w:vMerge/>
            <w:shd w:val="clear" w:color="auto" w:fill="auto"/>
            <w:vAlign w:val="center"/>
          </w:tcPr>
          <w:p w14:paraId="0AC7FCA6" w14:textId="77777777" w:rsidR="00C11ABB" w:rsidRPr="00C362D1" w:rsidRDefault="00C11ABB" w:rsidP="00AA1495">
            <w:pPr>
              <w:pStyle w:val="10"/>
              <w:spacing w:line="240" w:lineRule="auto"/>
              <w:jc w:val="center"/>
              <w:rPr>
                <w:sz w:val="20"/>
                <w:szCs w:val="20"/>
              </w:rPr>
            </w:pPr>
          </w:p>
        </w:tc>
        <w:tc>
          <w:tcPr>
            <w:tcW w:w="2496" w:type="dxa"/>
            <w:shd w:val="clear" w:color="auto" w:fill="auto"/>
            <w:vAlign w:val="center"/>
          </w:tcPr>
          <w:p w14:paraId="35342DDE" w14:textId="77777777" w:rsidR="00C11ABB" w:rsidRPr="00C362D1" w:rsidRDefault="00C11ABB" w:rsidP="00AA1495">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2DD07504" w14:textId="77777777" w:rsidR="00C11ABB" w:rsidRPr="00C362D1" w:rsidRDefault="00C11ABB" w:rsidP="00AA1495">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3125EC5A" w14:textId="77777777" w:rsidR="00C11ABB" w:rsidRPr="00C362D1" w:rsidRDefault="00C11ABB" w:rsidP="00AA1495">
            <w:pPr>
              <w:pStyle w:val="10"/>
              <w:spacing w:line="240" w:lineRule="auto"/>
              <w:jc w:val="center"/>
              <w:rPr>
                <w:sz w:val="20"/>
                <w:szCs w:val="20"/>
              </w:rPr>
            </w:pPr>
          </w:p>
        </w:tc>
      </w:tr>
      <w:tr w:rsidR="00C11ABB" w:rsidRPr="00995035" w14:paraId="1ABC0C79" w14:textId="77777777" w:rsidTr="00AA1495">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03C9E25B" w14:textId="77777777" w:rsidR="00C11ABB" w:rsidRPr="00995035" w:rsidRDefault="00C11ABB" w:rsidP="00AA1495">
            <w:pPr>
              <w:pStyle w:val="10"/>
              <w:spacing w:line="240" w:lineRule="auto"/>
              <w:jc w:val="distribute"/>
              <w:rPr>
                <w:b/>
                <w:sz w:val="20"/>
                <w:szCs w:val="20"/>
              </w:rPr>
            </w:pPr>
            <w:r w:rsidRPr="00995035">
              <w:rPr>
                <w:rFonts w:hint="eastAsia"/>
                <w:b/>
                <w:noProof/>
                <w:sz w:val="20"/>
              </w:rPr>
              <w:t>臺南市政府經濟發展局</w:t>
            </w:r>
          </w:p>
        </w:tc>
        <w:tc>
          <w:tcPr>
            <w:tcW w:w="2247" w:type="dxa"/>
            <w:shd w:val="clear" w:color="auto" w:fill="auto"/>
            <w:vAlign w:val="center"/>
          </w:tcPr>
          <w:p w14:paraId="72FD6392" w14:textId="77777777" w:rsidR="00C11ABB" w:rsidRPr="00995035" w:rsidRDefault="00C11ABB" w:rsidP="00AA1495">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7DE1BFD0" w14:textId="77777777" w:rsidR="00C11ABB" w:rsidRPr="00995035" w:rsidRDefault="00C11ABB" w:rsidP="00AA1495">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58887E6E" w14:textId="77777777" w:rsidR="00C11ABB" w:rsidRPr="00995035" w:rsidRDefault="00C11ABB" w:rsidP="00AA1495">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07672326" w14:textId="77777777" w:rsidR="00C11ABB" w:rsidRPr="00995035" w:rsidRDefault="00C11ABB" w:rsidP="00AA1495">
            <w:pPr>
              <w:pStyle w:val="10"/>
              <w:spacing w:line="240" w:lineRule="auto"/>
              <w:rPr>
                <w:rFonts w:hAnsi="標楷體"/>
                <w:b/>
                <w:sz w:val="20"/>
                <w:szCs w:val="20"/>
              </w:rPr>
            </w:pPr>
          </w:p>
        </w:tc>
      </w:tr>
      <w:tr w:rsidR="00C11ABB" w14:paraId="3E79EAB0" w14:textId="77777777" w:rsidTr="00AA1495">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3B37431E" w14:textId="77777777" w:rsidR="00C11ABB" w:rsidRPr="00C362D1" w:rsidRDefault="00C11ABB" w:rsidP="00AA1495">
            <w:pPr>
              <w:pStyle w:val="10"/>
              <w:spacing w:line="240" w:lineRule="auto"/>
              <w:ind w:leftChars="100" w:left="160"/>
              <w:jc w:val="distribute"/>
              <w:rPr>
                <w:sz w:val="20"/>
                <w:szCs w:val="20"/>
              </w:rPr>
            </w:pPr>
            <w:r w:rsidRPr="00B65CA9">
              <w:rPr>
                <w:rFonts w:hint="eastAsia"/>
                <w:noProof/>
                <w:sz w:val="20"/>
              </w:rPr>
              <w:t>罰款及賠償收入</w:t>
            </w:r>
          </w:p>
        </w:tc>
        <w:tc>
          <w:tcPr>
            <w:tcW w:w="2247" w:type="dxa"/>
            <w:shd w:val="clear" w:color="auto" w:fill="auto"/>
            <w:vAlign w:val="center"/>
          </w:tcPr>
          <w:p w14:paraId="5216A279" w14:textId="77777777" w:rsidR="00C11ABB" w:rsidRPr="00C362D1" w:rsidRDefault="00C11ABB" w:rsidP="00AA1495">
            <w:pPr>
              <w:pStyle w:val="10"/>
              <w:spacing w:line="240" w:lineRule="auto"/>
              <w:jc w:val="right"/>
              <w:rPr>
                <w:rFonts w:ascii="新細明體" w:eastAsia="新細明體" w:hAnsi="新細明體"/>
                <w:sz w:val="20"/>
                <w:szCs w:val="20"/>
              </w:rPr>
            </w:pPr>
            <w:r w:rsidRPr="00B65CA9">
              <w:rPr>
                <w:rFonts w:ascii="新細明體" w:hAnsi="新細明體"/>
                <w:noProof/>
                <w:sz w:val="20"/>
              </w:rPr>
              <w:t>2,250,000</w:t>
            </w:r>
          </w:p>
        </w:tc>
        <w:tc>
          <w:tcPr>
            <w:tcW w:w="2496" w:type="dxa"/>
            <w:shd w:val="clear" w:color="auto" w:fill="auto"/>
            <w:vAlign w:val="center"/>
          </w:tcPr>
          <w:p w14:paraId="4963EE39" w14:textId="77777777" w:rsidR="00C11ABB" w:rsidRPr="00C362D1" w:rsidRDefault="00C11ABB" w:rsidP="00AA1495">
            <w:pPr>
              <w:pStyle w:val="10"/>
              <w:spacing w:line="240" w:lineRule="auto"/>
              <w:jc w:val="right"/>
              <w:rPr>
                <w:rFonts w:ascii="新細明體" w:eastAsia="新細明體" w:hAnsi="新細明體"/>
                <w:sz w:val="20"/>
                <w:szCs w:val="20"/>
              </w:rPr>
            </w:pPr>
            <w:r w:rsidRPr="00B65CA9">
              <w:rPr>
                <w:rFonts w:ascii="新細明體" w:hAnsi="新細明體"/>
                <w:noProof/>
                <w:sz w:val="20"/>
              </w:rPr>
              <w:t>1,040,000</w:t>
            </w:r>
          </w:p>
        </w:tc>
        <w:tc>
          <w:tcPr>
            <w:tcW w:w="1956" w:type="dxa"/>
            <w:shd w:val="clear" w:color="auto" w:fill="auto"/>
            <w:vAlign w:val="center"/>
          </w:tcPr>
          <w:p w14:paraId="19B6DAA0" w14:textId="77777777" w:rsidR="00C11ABB" w:rsidRPr="00C362D1" w:rsidRDefault="00C11ABB" w:rsidP="00AA1495">
            <w:pPr>
              <w:pStyle w:val="10"/>
              <w:spacing w:line="240" w:lineRule="auto"/>
              <w:jc w:val="right"/>
              <w:rPr>
                <w:rFonts w:ascii="新細明體" w:eastAsia="新細明體" w:hAnsi="新細明體"/>
                <w:sz w:val="20"/>
                <w:szCs w:val="20"/>
              </w:rPr>
            </w:pPr>
            <w:r w:rsidRPr="00B65CA9">
              <w:rPr>
                <w:rFonts w:ascii="新細明體" w:hAnsi="新細明體"/>
                <w:noProof/>
                <w:sz w:val="20"/>
              </w:rPr>
              <w:t>46.22</w:t>
            </w:r>
          </w:p>
        </w:tc>
        <w:tc>
          <w:tcPr>
            <w:tcW w:w="11210" w:type="dxa"/>
            <w:shd w:val="clear" w:color="auto" w:fill="auto"/>
            <w:vAlign w:val="center"/>
          </w:tcPr>
          <w:p w14:paraId="16EDDE68" w14:textId="77777777" w:rsidR="00C11ABB" w:rsidRPr="00C362D1" w:rsidRDefault="00C11ABB" w:rsidP="00AA1495">
            <w:pPr>
              <w:pStyle w:val="10"/>
              <w:spacing w:line="240" w:lineRule="auto"/>
              <w:rPr>
                <w:rFonts w:hAnsi="標楷體"/>
                <w:sz w:val="20"/>
                <w:szCs w:val="20"/>
              </w:rPr>
            </w:pPr>
            <w:r w:rsidRPr="00B65CA9">
              <w:rPr>
                <w:rFonts w:hAnsi="標楷體" w:hint="eastAsia"/>
                <w:noProof/>
                <w:sz w:val="20"/>
              </w:rPr>
              <w:t>違反商業登記法等應收行政罰鍰尚待執行。</w:t>
            </w:r>
          </w:p>
        </w:tc>
      </w:tr>
      <w:tr w:rsidR="00C11ABB" w14:paraId="57BFA629" w14:textId="77777777" w:rsidTr="00AA1495">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662D3089" w14:textId="77777777" w:rsidR="00C11ABB" w:rsidRPr="00C362D1" w:rsidRDefault="00C11ABB" w:rsidP="00AA1495">
            <w:pPr>
              <w:pStyle w:val="10"/>
              <w:spacing w:line="240" w:lineRule="auto"/>
              <w:ind w:leftChars="100" w:left="160"/>
              <w:jc w:val="distribute"/>
              <w:rPr>
                <w:sz w:val="20"/>
                <w:szCs w:val="20"/>
              </w:rPr>
            </w:pPr>
            <w:r w:rsidRPr="00B65CA9">
              <w:rPr>
                <w:rFonts w:hint="eastAsia"/>
                <w:noProof/>
                <w:sz w:val="20"/>
              </w:rPr>
              <w:t>補助及協助收入</w:t>
            </w:r>
          </w:p>
        </w:tc>
        <w:tc>
          <w:tcPr>
            <w:tcW w:w="2247" w:type="dxa"/>
            <w:shd w:val="clear" w:color="auto" w:fill="auto"/>
            <w:vAlign w:val="center"/>
          </w:tcPr>
          <w:p w14:paraId="6EABE65C" w14:textId="77777777" w:rsidR="00C11ABB" w:rsidRPr="00C362D1" w:rsidRDefault="00C11ABB" w:rsidP="00AA1495">
            <w:pPr>
              <w:pStyle w:val="10"/>
              <w:spacing w:line="240" w:lineRule="auto"/>
              <w:jc w:val="right"/>
              <w:rPr>
                <w:rFonts w:ascii="新細明體" w:eastAsia="新細明體" w:hAnsi="新細明體"/>
                <w:sz w:val="20"/>
                <w:szCs w:val="20"/>
              </w:rPr>
            </w:pPr>
            <w:r w:rsidRPr="00B65CA9">
              <w:rPr>
                <w:rFonts w:ascii="新細明體" w:hAnsi="新細明體"/>
                <w:noProof/>
                <w:sz w:val="20"/>
              </w:rPr>
              <w:t>53,087,000</w:t>
            </w:r>
          </w:p>
        </w:tc>
        <w:tc>
          <w:tcPr>
            <w:tcW w:w="2496" w:type="dxa"/>
            <w:shd w:val="clear" w:color="auto" w:fill="auto"/>
            <w:vAlign w:val="center"/>
          </w:tcPr>
          <w:p w14:paraId="53B15B85" w14:textId="77777777" w:rsidR="00C11ABB" w:rsidRPr="00C362D1" w:rsidRDefault="00C11ABB" w:rsidP="00AA1495">
            <w:pPr>
              <w:pStyle w:val="10"/>
              <w:spacing w:line="240" w:lineRule="auto"/>
              <w:jc w:val="right"/>
              <w:rPr>
                <w:rFonts w:ascii="新細明體" w:eastAsia="新細明體" w:hAnsi="新細明體"/>
                <w:sz w:val="20"/>
                <w:szCs w:val="20"/>
              </w:rPr>
            </w:pPr>
            <w:r w:rsidRPr="00B65CA9">
              <w:rPr>
                <w:rFonts w:ascii="新細明體" w:hAnsi="新細明體"/>
                <w:noProof/>
                <w:sz w:val="20"/>
              </w:rPr>
              <w:t>24,700,000</w:t>
            </w:r>
          </w:p>
        </w:tc>
        <w:tc>
          <w:tcPr>
            <w:tcW w:w="1956" w:type="dxa"/>
            <w:shd w:val="clear" w:color="auto" w:fill="auto"/>
            <w:vAlign w:val="center"/>
          </w:tcPr>
          <w:p w14:paraId="5610E025" w14:textId="77777777" w:rsidR="00C11ABB" w:rsidRPr="00C362D1" w:rsidRDefault="00C11ABB" w:rsidP="00AA1495">
            <w:pPr>
              <w:pStyle w:val="10"/>
              <w:spacing w:line="240" w:lineRule="auto"/>
              <w:jc w:val="right"/>
              <w:rPr>
                <w:rFonts w:ascii="新細明體" w:eastAsia="新細明體" w:hAnsi="新細明體"/>
                <w:sz w:val="20"/>
                <w:szCs w:val="20"/>
              </w:rPr>
            </w:pPr>
            <w:r w:rsidRPr="00B65CA9">
              <w:rPr>
                <w:rFonts w:ascii="新細明體" w:hAnsi="新細明體"/>
                <w:noProof/>
                <w:sz w:val="20"/>
              </w:rPr>
              <w:t>46.53</w:t>
            </w:r>
          </w:p>
        </w:tc>
        <w:tc>
          <w:tcPr>
            <w:tcW w:w="11210" w:type="dxa"/>
            <w:shd w:val="clear" w:color="auto" w:fill="auto"/>
            <w:vAlign w:val="center"/>
          </w:tcPr>
          <w:p w14:paraId="6073DBAF" w14:textId="6A5CDA06" w:rsidR="00C11ABB" w:rsidRPr="00C362D1" w:rsidRDefault="00C11ABB" w:rsidP="00AA1495">
            <w:pPr>
              <w:pStyle w:val="10"/>
              <w:spacing w:line="240" w:lineRule="auto"/>
              <w:rPr>
                <w:rFonts w:hAnsi="標楷體"/>
                <w:sz w:val="20"/>
                <w:szCs w:val="20"/>
              </w:rPr>
            </w:pPr>
            <w:r w:rsidRPr="00B65CA9">
              <w:rPr>
                <w:rFonts w:hAnsi="標楷體" w:hint="eastAsia"/>
                <w:noProof/>
                <w:sz w:val="20"/>
              </w:rPr>
              <w:t>新市產業園區南側主要連絡道路工程等案中央補助款依實際進度核撥。</w:t>
            </w:r>
          </w:p>
        </w:tc>
      </w:tr>
      <w:tr w:rsidR="00C11ABB" w:rsidRPr="00995035" w14:paraId="4632466A" w14:textId="77777777" w:rsidTr="00AA1495">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6E5647B6" w14:textId="77777777" w:rsidR="00C11ABB" w:rsidRPr="00995035" w:rsidRDefault="00C11ABB" w:rsidP="00AA1495">
            <w:pPr>
              <w:pStyle w:val="10"/>
              <w:spacing w:line="240" w:lineRule="auto"/>
              <w:jc w:val="distribute"/>
              <w:rPr>
                <w:b/>
                <w:sz w:val="20"/>
                <w:szCs w:val="20"/>
              </w:rPr>
            </w:pPr>
            <w:r w:rsidRPr="00995035">
              <w:rPr>
                <w:rFonts w:hint="eastAsia"/>
                <w:b/>
                <w:noProof/>
                <w:sz w:val="20"/>
              </w:rPr>
              <w:t>臺南市市場處</w:t>
            </w:r>
          </w:p>
        </w:tc>
        <w:tc>
          <w:tcPr>
            <w:tcW w:w="2247" w:type="dxa"/>
            <w:shd w:val="clear" w:color="auto" w:fill="auto"/>
            <w:vAlign w:val="center"/>
          </w:tcPr>
          <w:p w14:paraId="7F0A02A1" w14:textId="77777777" w:rsidR="00C11ABB" w:rsidRPr="00995035" w:rsidRDefault="00C11ABB" w:rsidP="00AA1495">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3E13E1E2" w14:textId="77777777" w:rsidR="00C11ABB" w:rsidRPr="00995035" w:rsidRDefault="00C11ABB" w:rsidP="00AA1495">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1BCD7DA3" w14:textId="77777777" w:rsidR="00C11ABB" w:rsidRPr="00995035" w:rsidRDefault="00C11ABB" w:rsidP="00AA1495">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35598439" w14:textId="77777777" w:rsidR="00C11ABB" w:rsidRPr="00995035" w:rsidRDefault="00C11ABB" w:rsidP="00AA1495">
            <w:pPr>
              <w:pStyle w:val="10"/>
              <w:spacing w:line="240" w:lineRule="auto"/>
              <w:rPr>
                <w:rFonts w:hAnsi="標楷體"/>
                <w:b/>
                <w:sz w:val="20"/>
                <w:szCs w:val="20"/>
              </w:rPr>
            </w:pPr>
          </w:p>
        </w:tc>
      </w:tr>
      <w:tr w:rsidR="00C11ABB" w14:paraId="25D0A869" w14:textId="77777777" w:rsidTr="00AA1495">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11C423D5" w14:textId="77777777" w:rsidR="00C11ABB" w:rsidRPr="00C362D1" w:rsidRDefault="00C11ABB" w:rsidP="00AA1495">
            <w:pPr>
              <w:pStyle w:val="10"/>
              <w:spacing w:line="240" w:lineRule="auto"/>
              <w:ind w:leftChars="100" w:left="160"/>
              <w:jc w:val="distribute"/>
              <w:rPr>
                <w:sz w:val="20"/>
                <w:szCs w:val="20"/>
              </w:rPr>
            </w:pPr>
            <w:r w:rsidRPr="00B65CA9">
              <w:rPr>
                <w:rFonts w:hint="eastAsia"/>
                <w:noProof/>
                <w:sz w:val="20"/>
              </w:rPr>
              <w:t>規費收入</w:t>
            </w:r>
          </w:p>
        </w:tc>
        <w:tc>
          <w:tcPr>
            <w:tcW w:w="2247" w:type="dxa"/>
            <w:shd w:val="clear" w:color="auto" w:fill="auto"/>
            <w:vAlign w:val="center"/>
          </w:tcPr>
          <w:p w14:paraId="2C9F5542" w14:textId="77777777" w:rsidR="00C11ABB" w:rsidRPr="00C362D1" w:rsidRDefault="00C11ABB" w:rsidP="00AA1495">
            <w:pPr>
              <w:pStyle w:val="10"/>
              <w:spacing w:line="240" w:lineRule="auto"/>
              <w:jc w:val="right"/>
              <w:rPr>
                <w:rFonts w:ascii="新細明體" w:eastAsia="新細明體" w:hAnsi="新細明體"/>
                <w:sz w:val="20"/>
                <w:szCs w:val="20"/>
              </w:rPr>
            </w:pPr>
            <w:r w:rsidRPr="00B65CA9">
              <w:rPr>
                <w:rFonts w:ascii="新細明體" w:hAnsi="新細明體"/>
                <w:noProof/>
                <w:sz w:val="20"/>
              </w:rPr>
              <w:t>100,930,000</w:t>
            </w:r>
          </w:p>
        </w:tc>
        <w:tc>
          <w:tcPr>
            <w:tcW w:w="2496" w:type="dxa"/>
            <w:shd w:val="clear" w:color="auto" w:fill="auto"/>
            <w:vAlign w:val="center"/>
          </w:tcPr>
          <w:p w14:paraId="77968543" w14:textId="77777777" w:rsidR="00C11ABB" w:rsidRPr="00C362D1" w:rsidRDefault="00C11ABB" w:rsidP="00AA1495">
            <w:pPr>
              <w:pStyle w:val="10"/>
              <w:spacing w:line="240" w:lineRule="auto"/>
              <w:jc w:val="right"/>
              <w:rPr>
                <w:rFonts w:ascii="新細明體" w:eastAsia="新細明體" w:hAnsi="新細明體"/>
                <w:sz w:val="20"/>
                <w:szCs w:val="20"/>
              </w:rPr>
            </w:pPr>
            <w:r w:rsidRPr="00B65CA9">
              <w:rPr>
                <w:rFonts w:ascii="新細明體" w:hAnsi="新細明體"/>
                <w:noProof/>
                <w:sz w:val="20"/>
              </w:rPr>
              <w:t>5,412,494</w:t>
            </w:r>
          </w:p>
        </w:tc>
        <w:tc>
          <w:tcPr>
            <w:tcW w:w="1956" w:type="dxa"/>
            <w:shd w:val="clear" w:color="auto" w:fill="auto"/>
            <w:vAlign w:val="center"/>
          </w:tcPr>
          <w:p w14:paraId="648355B2" w14:textId="77777777" w:rsidR="00C11ABB" w:rsidRPr="00C362D1" w:rsidRDefault="00C11ABB" w:rsidP="00AA1495">
            <w:pPr>
              <w:pStyle w:val="10"/>
              <w:spacing w:line="240" w:lineRule="auto"/>
              <w:jc w:val="right"/>
              <w:rPr>
                <w:rFonts w:ascii="新細明體" w:eastAsia="新細明體" w:hAnsi="新細明體"/>
                <w:sz w:val="20"/>
                <w:szCs w:val="20"/>
              </w:rPr>
            </w:pPr>
            <w:r w:rsidRPr="00B65CA9">
              <w:rPr>
                <w:rFonts w:ascii="新細明體" w:hAnsi="新細明體"/>
                <w:noProof/>
                <w:sz w:val="20"/>
              </w:rPr>
              <w:t>5.36</w:t>
            </w:r>
          </w:p>
        </w:tc>
        <w:tc>
          <w:tcPr>
            <w:tcW w:w="11210" w:type="dxa"/>
            <w:shd w:val="clear" w:color="auto" w:fill="auto"/>
            <w:vAlign w:val="center"/>
          </w:tcPr>
          <w:p w14:paraId="1D7B7F55" w14:textId="77777777" w:rsidR="00C11ABB" w:rsidRPr="00C362D1" w:rsidRDefault="00C11ABB" w:rsidP="00AA1495">
            <w:pPr>
              <w:pStyle w:val="10"/>
              <w:spacing w:line="240" w:lineRule="auto"/>
              <w:rPr>
                <w:rFonts w:hAnsi="標楷體"/>
                <w:sz w:val="20"/>
                <w:szCs w:val="20"/>
              </w:rPr>
            </w:pPr>
            <w:r w:rsidRPr="00B65CA9">
              <w:rPr>
                <w:rFonts w:hAnsi="標楷體" w:hint="eastAsia"/>
                <w:noProof/>
                <w:sz w:val="20"/>
              </w:rPr>
              <w:t>公有零售市場攤(鋪)位使用費尚待收繳。</w:t>
            </w:r>
          </w:p>
        </w:tc>
      </w:tr>
      <w:tr w:rsidR="00C11ABB" w14:paraId="00F9478A" w14:textId="77777777" w:rsidTr="00AA1495">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50D99764" w14:textId="77777777" w:rsidR="00C11ABB" w:rsidRPr="00C362D1" w:rsidRDefault="00C11ABB" w:rsidP="00AA1495">
            <w:pPr>
              <w:pStyle w:val="10"/>
              <w:spacing w:line="240" w:lineRule="auto"/>
              <w:ind w:leftChars="100" w:left="160"/>
              <w:jc w:val="distribute"/>
              <w:rPr>
                <w:sz w:val="20"/>
                <w:szCs w:val="20"/>
              </w:rPr>
            </w:pPr>
            <w:r w:rsidRPr="00B65CA9">
              <w:rPr>
                <w:rFonts w:hint="eastAsia"/>
                <w:noProof/>
                <w:sz w:val="20"/>
              </w:rPr>
              <w:t>補助及協助收入</w:t>
            </w:r>
          </w:p>
        </w:tc>
        <w:tc>
          <w:tcPr>
            <w:tcW w:w="2247" w:type="dxa"/>
            <w:tcBorders>
              <w:bottom w:val="single" w:sz="4" w:space="0" w:color="auto"/>
            </w:tcBorders>
            <w:shd w:val="clear" w:color="auto" w:fill="auto"/>
            <w:vAlign w:val="center"/>
          </w:tcPr>
          <w:p w14:paraId="4691A999" w14:textId="77777777" w:rsidR="00C11ABB" w:rsidRPr="00C362D1" w:rsidRDefault="00C11ABB" w:rsidP="00AA1495">
            <w:pPr>
              <w:pStyle w:val="10"/>
              <w:spacing w:line="240" w:lineRule="auto"/>
              <w:jc w:val="right"/>
              <w:rPr>
                <w:rFonts w:ascii="新細明體" w:eastAsia="新細明體" w:hAnsi="新細明體"/>
                <w:sz w:val="20"/>
                <w:szCs w:val="20"/>
              </w:rPr>
            </w:pPr>
            <w:r w:rsidRPr="00B65CA9">
              <w:rPr>
                <w:rFonts w:ascii="新細明體" w:hAnsi="新細明體"/>
                <w:noProof/>
                <w:sz w:val="20"/>
              </w:rPr>
              <w:t>132,937,000</w:t>
            </w:r>
          </w:p>
        </w:tc>
        <w:tc>
          <w:tcPr>
            <w:tcW w:w="2496" w:type="dxa"/>
            <w:tcBorders>
              <w:bottom w:val="single" w:sz="4" w:space="0" w:color="auto"/>
            </w:tcBorders>
            <w:shd w:val="clear" w:color="auto" w:fill="auto"/>
            <w:vAlign w:val="center"/>
          </w:tcPr>
          <w:p w14:paraId="5D243D5A" w14:textId="77777777" w:rsidR="00C11ABB" w:rsidRPr="00C362D1" w:rsidRDefault="00C11ABB" w:rsidP="00AA1495">
            <w:pPr>
              <w:pStyle w:val="10"/>
              <w:spacing w:line="240" w:lineRule="auto"/>
              <w:jc w:val="right"/>
              <w:rPr>
                <w:rFonts w:ascii="新細明體" w:eastAsia="新細明體" w:hAnsi="新細明體"/>
                <w:sz w:val="20"/>
                <w:szCs w:val="20"/>
              </w:rPr>
            </w:pPr>
            <w:r w:rsidRPr="00B65CA9">
              <w:rPr>
                <w:rFonts w:ascii="新細明體" w:hAnsi="新細明體"/>
                <w:noProof/>
                <w:sz w:val="20"/>
              </w:rPr>
              <w:t>132,937,000</w:t>
            </w:r>
          </w:p>
        </w:tc>
        <w:tc>
          <w:tcPr>
            <w:tcW w:w="1956" w:type="dxa"/>
            <w:tcBorders>
              <w:bottom w:val="single" w:sz="4" w:space="0" w:color="auto"/>
            </w:tcBorders>
            <w:shd w:val="clear" w:color="auto" w:fill="auto"/>
            <w:vAlign w:val="center"/>
          </w:tcPr>
          <w:p w14:paraId="52529FAE" w14:textId="77777777" w:rsidR="00C11ABB" w:rsidRPr="00C362D1" w:rsidRDefault="00C11ABB" w:rsidP="00AA1495">
            <w:pPr>
              <w:pStyle w:val="10"/>
              <w:spacing w:line="240" w:lineRule="auto"/>
              <w:jc w:val="right"/>
              <w:rPr>
                <w:rFonts w:ascii="新細明體" w:eastAsia="新細明體" w:hAnsi="新細明體"/>
                <w:sz w:val="20"/>
                <w:szCs w:val="20"/>
              </w:rPr>
            </w:pPr>
            <w:r w:rsidRPr="00B65CA9">
              <w:rPr>
                <w:rFonts w:ascii="新細明體" w:hAnsi="新細明體"/>
                <w:noProof/>
                <w:sz w:val="20"/>
              </w:rPr>
              <w:t>100.00</w:t>
            </w:r>
          </w:p>
        </w:tc>
        <w:tc>
          <w:tcPr>
            <w:tcW w:w="11210" w:type="dxa"/>
            <w:tcBorders>
              <w:bottom w:val="single" w:sz="4" w:space="0" w:color="auto"/>
            </w:tcBorders>
            <w:shd w:val="clear" w:color="auto" w:fill="auto"/>
            <w:vAlign w:val="center"/>
          </w:tcPr>
          <w:p w14:paraId="46C4A4F6" w14:textId="07250ECC" w:rsidR="00C11ABB" w:rsidRPr="00C362D1" w:rsidRDefault="00EC3FED" w:rsidP="00AA1495">
            <w:pPr>
              <w:pStyle w:val="10"/>
              <w:spacing w:line="240" w:lineRule="auto"/>
              <w:rPr>
                <w:rFonts w:hAnsi="標楷體"/>
                <w:sz w:val="20"/>
                <w:szCs w:val="20"/>
              </w:rPr>
            </w:pPr>
            <w:r>
              <w:rPr>
                <w:rFonts w:hAnsi="標楷體" w:hint="eastAsia"/>
                <w:noProof/>
                <w:sz w:val="20"/>
              </w:rPr>
              <w:t>新市</w:t>
            </w:r>
            <w:r w:rsidR="00C11ABB" w:rsidRPr="00B65CA9">
              <w:rPr>
                <w:rFonts w:hAnsi="標楷體" w:hint="eastAsia"/>
                <w:noProof/>
                <w:sz w:val="20"/>
              </w:rPr>
              <w:t>公有零售市場建築物耐震補強工程等案中央補助款依工程實際進度核撥。</w:t>
            </w:r>
          </w:p>
        </w:tc>
      </w:tr>
    </w:tbl>
    <w:p w14:paraId="763A2842" w14:textId="77777777" w:rsidR="00C11ABB" w:rsidRDefault="00C11ABB" w:rsidP="00C11ABB">
      <w:pPr>
        <w:pStyle w:val="aa"/>
      </w:pPr>
      <w:proofErr w:type="gramStart"/>
      <w:r>
        <w:rPr>
          <w:rFonts w:hint="eastAsia"/>
        </w:rPr>
        <w:t>註</w:t>
      </w:r>
      <w:proofErr w:type="gramEnd"/>
      <w:r>
        <w:t>：</w:t>
      </w:r>
      <w:r>
        <w:rPr>
          <w:rFonts w:hint="eastAsia"/>
        </w:rPr>
        <w:t>本表所列項目係指應收保留數達20％且20萬元以上，或2百萬元以上者</w:t>
      </w:r>
      <w:r>
        <w:t>。</w:t>
      </w:r>
    </w:p>
    <w:p w14:paraId="302775D9" w14:textId="77777777" w:rsidR="00C11ABB" w:rsidRPr="009352D4" w:rsidRDefault="00C11ABB" w:rsidP="00C11ABB">
      <w:pPr>
        <w:pStyle w:val="aa"/>
      </w:pPr>
    </w:p>
    <w:p w14:paraId="2CA80346" w14:textId="77777777" w:rsidR="00C11ABB" w:rsidRPr="00372ADA" w:rsidRDefault="00C11ABB" w:rsidP="00C11ABB">
      <w:pPr>
        <w:pStyle w:val="a8"/>
        <w:tabs>
          <w:tab w:val="right" w:pos="10800"/>
        </w:tabs>
        <w:ind w:leftChars="0" w:left="958" w:right="258"/>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44925DDC" w14:textId="77777777" w:rsidR="00C11ABB" w:rsidRPr="00C1563C" w:rsidRDefault="00C11ABB" w:rsidP="00C11ABB">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C11ABB" w14:paraId="52D07B28" w14:textId="77777777" w:rsidTr="00AA1495">
        <w:trPr>
          <w:trHeight w:val="340"/>
          <w:tblHeader/>
        </w:trPr>
        <w:tc>
          <w:tcPr>
            <w:tcW w:w="2194" w:type="dxa"/>
            <w:vMerge w:val="restart"/>
            <w:tcBorders>
              <w:left w:val="nil"/>
            </w:tcBorders>
            <w:shd w:val="clear" w:color="auto" w:fill="auto"/>
            <w:vAlign w:val="center"/>
          </w:tcPr>
          <w:p w14:paraId="3E279B10" w14:textId="77777777" w:rsidR="00C11ABB" w:rsidRPr="002A225C" w:rsidRDefault="00C11ABB" w:rsidP="00AA1495">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10747BFF" w14:textId="77777777" w:rsidR="00C11ABB" w:rsidRPr="002A225C" w:rsidRDefault="00C11ABB" w:rsidP="00AA1495">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5FC5AE8A" w14:textId="77777777" w:rsidR="00C11ABB" w:rsidRPr="002A225C" w:rsidRDefault="00C11ABB" w:rsidP="00AA1495">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3DC5DA38" w14:textId="77777777" w:rsidR="00C11ABB" w:rsidRPr="002A225C" w:rsidRDefault="00C11ABB" w:rsidP="00AA1495">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6A517A5F" w14:textId="77777777" w:rsidR="00C11ABB" w:rsidRPr="002A225C" w:rsidRDefault="00C11ABB" w:rsidP="00AA1495">
            <w:pPr>
              <w:pStyle w:val="10"/>
              <w:spacing w:line="240" w:lineRule="auto"/>
              <w:ind w:leftChars="30" w:left="48" w:rightChars="30" w:right="48"/>
              <w:jc w:val="distribute"/>
              <w:rPr>
                <w:sz w:val="20"/>
                <w:szCs w:val="20"/>
              </w:rPr>
            </w:pPr>
            <w:r w:rsidRPr="002A225C">
              <w:rPr>
                <w:rFonts w:hint="eastAsia"/>
                <w:sz w:val="20"/>
                <w:szCs w:val="20"/>
              </w:rPr>
              <w:t>原因分析</w:t>
            </w:r>
          </w:p>
        </w:tc>
      </w:tr>
      <w:tr w:rsidR="00C11ABB" w14:paraId="27E75EB1" w14:textId="77777777" w:rsidTr="00AA1495">
        <w:trPr>
          <w:trHeight w:val="340"/>
          <w:tblHeader/>
        </w:trPr>
        <w:tc>
          <w:tcPr>
            <w:tcW w:w="2194" w:type="dxa"/>
            <w:vMerge/>
            <w:tcBorders>
              <w:left w:val="nil"/>
              <w:bottom w:val="single" w:sz="4" w:space="0" w:color="auto"/>
            </w:tcBorders>
            <w:shd w:val="clear" w:color="auto" w:fill="auto"/>
            <w:vAlign w:val="center"/>
          </w:tcPr>
          <w:p w14:paraId="231195E9" w14:textId="77777777" w:rsidR="00C11ABB" w:rsidRPr="002A225C" w:rsidRDefault="00C11ABB" w:rsidP="00AA1495">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74B0C017" w14:textId="77777777" w:rsidR="00C11ABB" w:rsidRPr="002A225C" w:rsidRDefault="00C11ABB" w:rsidP="00AA1495">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3BC63841" w14:textId="77777777" w:rsidR="00C11ABB" w:rsidRPr="002A225C" w:rsidRDefault="00C11ABB" w:rsidP="00AA1495">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3E68DFDE" w14:textId="77777777" w:rsidR="00C11ABB" w:rsidRPr="002A225C" w:rsidRDefault="00C11ABB" w:rsidP="00AA1495">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586121B6" w14:textId="77777777" w:rsidR="00C11ABB" w:rsidRPr="002A225C" w:rsidRDefault="00C11ABB" w:rsidP="00AA1495">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215729B2" w14:textId="77777777" w:rsidR="00C11ABB" w:rsidRPr="002A225C" w:rsidRDefault="00C11ABB" w:rsidP="00AA1495">
            <w:pPr>
              <w:pStyle w:val="10"/>
              <w:spacing w:line="240" w:lineRule="auto"/>
              <w:jc w:val="distribute"/>
              <w:rPr>
                <w:sz w:val="20"/>
                <w:szCs w:val="20"/>
              </w:rPr>
            </w:pPr>
          </w:p>
        </w:tc>
      </w:tr>
      <w:tr w:rsidR="00C11ABB" w:rsidRPr="00BD5392" w14:paraId="5D61FAE0" w14:textId="77777777" w:rsidTr="00AA1495">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2287BA6" w14:textId="77777777" w:rsidR="00C11ABB" w:rsidRPr="00BD5392" w:rsidRDefault="00C11ABB" w:rsidP="00AA1495">
            <w:pPr>
              <w:pStyle w:val="10"/>
              <w:spacing w:line="240" w:lineRule="auto"/>
              <w:jc w:val="distribute"/>
              <w:rPr>
                <w:b/>
                <w:sz w:val="20"/>
                <w:szCs w:val="20"/>
              </w:rPr>
            </w:pPr>
            <w:r w:rsidRPr="00BD5392">
              <w:rPr>
                <w:rFonts w:hint="eastAsia"/>
                <w:b/>
                <w:noProof/>
                <w:sz w:val="20"/>
              </w:rPr>
              <w:t>臺南市政府經濟發展局</w:t>
            </w:r>
          </w:p>
        </w:tc>
        <w:tc>
          <w:tcPr>
            <w:tcW w:w="2254" w:type="dxa"/>
            <w:shd w:val="clear" w:color="auto" w:fill="auto"/>
            <w:vAlign w:val="center"/>
          </w:tcPr>
          <w:p w14:paraId="161C76DC" w14:textId="77777777" w:rsidR="00C11ABB" w:rsidRPr="00BD5392" w:rsidRDefault="00C11ABB" w:rsidP="00AA1495">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5D088A98" w14:textId="77777777" w:rsidR="00C11ABB" w:rsidRPr="00BD5392" w:rsidRDefault="00C11ABB" w:rsidP="00AA1495">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2BB9DDA9" w14:textId="77777777" w:rsidR="00C11ABB" w:rsidRPr="00BD5392" w:rsidRDefault="00C11ABB" w:rsidP="00AA1495">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14795A37" w14:textId="77777777" w:rsidR="00C11ABB" w:rsidRPr="00BD5392" w:rsidRDefault="00C11ABB" w:rsidP="00AA1495">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0E869DD7" w14:textId="77777777" w:rsidR="00C11ABB" w:rsidRPr="00BD5392" w:rsidRDefault="00C11ABB" w:rsidP="00AA1495">
            <w:pPr>
              <w:pStyle w:val="10"/>
              <w:spacing w:line="240" w:lineRule="auto"/>
              <w:rPr>
                <w:b/>
                <w:sz w:val="20"/>
                <w:szCs w:val="20"/>
              </w:rPr>
            </w:pPr>
          </w:p>
        </w:tc>
      </w:tr>
      <w:tr w:rsidR="00C11ABB" w14:paraId="0617F62C" w14:textId="77777777" w:rsidTr="00AA1495">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12E23EF1" w14:textId="77777777" w:rsidR="00C11ABB" w:rsidRPr="002A225C" w:rsidRDefault="00C11ABB" w:rsidP="00AA1495">
            <w:pPr>
              <w:pStyle w:val="10"/>
              <w:spacing w:line="240" w:lineRule="auto"/>
              <w:ind w:leftChars="100" w:left="160"/>
              <w:jc w:val="distribute"/>
              <w:rPr>
                <w:sz w:val="20"/>
                <w:szCs w:val="20"/>
              </w:rPr>
            </w:pPr>
            <w:r w:rsidRPr="00B65CA9">
              <w:rPr>
                <w:rFonts w:hint="eastAsia"/>
                <w:noProof/>
                <w:sz w:val="20"/>
              </w:rPr>
              <w:t>罰款及賠償收入</w:t>
            </w:r>
          </w:p>
        </w:tc>
        <w:tc>
          <w:tcPr>
            <w:tcW w:w="2254" w:type="dxa"/>
            <w:shd w:val="clear" w:color="auto" w:fill="auto"/>
            <w:vAlign w:val="center"/>
          </w:tcPr>
          <w:p w14:paraId="0C9555AE" w14:textId="77777777" w:rsidR="00C11ABB" w:rsidRPr="002A225C" w:rsidRDefault="00C11ABB" w:rsidP="00AA1495">
            <w:pPr>
              <w:pStyle w:val="10"/>
              <w:spacing w:line="240" w:lineRule="auto"/>
              <w:jc w:val="right"/>
              <w:rPr>
                <w:rFonts w:ascii="新細明體" w:eastAsia="新細明體" w:hAnsi="新細明體"/>
                <w:sz w:val="20"/>
                <w:szCs w:val="20"/>
              </w:rPr>
            </w:pPr>
            <w:r w:rsidRPr="00B65CA9">
              <w:rPr>
                <w:rFonts w:ascii="新細明體" w:hAnsi="新細明體"/>
                <w:noProof/>
                <w:sz w:val="20"/>
              </w:rPr>
              <w:t>2,250,000</w:t>
            </w:r>
          </w:p>
        </w:tc>
        <w:tc>
          <w:tcPr>
            <w:tcW w:w="2239" w:type="dxa"/>
            <w:shd w:val="clear" w:color="auto" w:fill="auto"/>
            <w:vAlign w:val="center"/>
          </w:tcPr>
          <w:p w14:paraId="5804BB8B" w14:textId="77777777" w:rsidR="00C11ABB" w:rsidRPr="002A225C" w:rsidRDefault="00C11ABB" w:rsidP="00AA1495">
            <w:pPr>
              <w:pStyle w:val="10"/>
              <w:spacing w:line="240" w:lineRule="auto"/>
              <w:jc w:val="right"/>
              <w:rPr>
                <w:rFonts w:ascii="新細明體" w:eastAsia="新細明體" w:hAnsi="新細明體"/>
                <w:sz w:val="20"/>
                <w:szCs w:val="20"/>
              </w:rPr>
            </w:pPr>
            <w:r w:rsidRPr="00B65CA9">
              <w:rPr>
                <w:rFonts w:ascii="新細明體" w:hAnsi="新細明體"/>
                <w:noProof/>
                <w:sz w:val="20"/>
              </w:rPr>
              <w:t>20,505,933</w:t>
            </w:r>
          </w:p>
        </w:tc>
        <w:tc>
          <w:tcPr>
            <w:tcW w:w="1694" w:type="dxa"/>
            <w:shd w:val="clear" w:color="auto" w:fill="auto"/>
            <w:vAlign w:val="center"/>
          </w:tcPr>
          <w:p w14:paraId="489B9A56" w14:textId="77777777" w:rsidR="00C11ABB" w:rsidRPr="002A225C" w:rsidRDefault="00C11ABB" w:rsidP="00AA1495">
            <w:pPr>
              <w:pStyle w:val="10"/>
              <w:spacing w:line="240" w:lineRule="auto"/>
              <w:jc w:val="right"/>
              <w:rPr>
                <w:rFonts w:ascii="新細明體" w:eastAsia="新細明體" w:hAnsi="新細明體"/>
                <w:sz w:val="20"/>
                <w:szCs w:val="20"/>
              </w:rPr>
            </w:pPr>
            <w:r w:rsidRPr="00B65CA9">
              <w:rPr>
                <w:rFonts w:ascii="新細明體" w:hAnsi="新細明體"/>
                <w:noProof/>
                <w:sz w:val="20"/>
              </w:rPr>
              <w:t>18,255,933</w:t>
            </w:r>
          </w:p>
        </w:tc>
        <w:tc>
          <w:tcPr>
            <w:tcW w:w="1414" w:type="dxa"/>
            <w:shd w:val="clear" w:color="auto" w:fill="auto"/>
            <w:vAlign w:val="center"/>
          </w:tcPr>
          <w:p w14:paraId="147CC317" w14:textId="77777777" w:rsidR="00C11ABB" w:rsidRPr="002A225C" w:rsidRDefault="00C11ABB" w:rsidP="00AA1495">
            <w:pPr>
              <w:pStyle w:val="10"/>
              <w:spacing w:line="240" w:lineRule="auto"/>
              <w:jc w:val="right"/>
              <w:rPr>
                <w:rFonts w:ascii="新細明體" w:eastAsia="新細明體" w:hAnsi="新細明體"/>
                <w:sz w:val="20"/>
                <w:szCs w:val="20"/>
              </w:rPr>
            </w:pPr>
            <w:r w:rsidRPr="00B65CA9">
              <w:rPr>
                <w:rFonts w:ascii="新細明體" w:hAnsi="新細明體"/>
                <w:noProof/>
                <w:sz w:val="20"/>
              </w:rPr>
              <w:t>811.37</w:t>
            </w:r>
          </w:p>
        </w:tc>
        <w:tc>
          <w:tcPr>
            <w:tcW w:w="11042" w:type="dxa"/>
            <w:shd w:val="clear" w:color="auto" w:fill="auto"/>
            <w:vAlign w:val="center"/>
          </w:tcPr>
          <w:p w14:paraId="115507C6" w14:textId="77777777" w:rsidR="00C11ABB" w:rsidRPr="002A225C" w:rsidRDefault="00C11ABB" w:rsidP="00AA1495">
            <w:pPr>
              <w:pStyle w:val="10"/>
              <w:spacing w:line="240" w:lineRule="auto"/>
              <w:rPr>
                <w:sz w:val="20"/>
                <w:szCs w:val="20"/>
              </w:rPr>
            </w:pPr>
            <w:r w:rsidRPr="00B65CA9">
              <w:rPr>
                <w:rFonts w:hint="eastAsia"/>
                <w:noProof/>
                <w:sz w:val="20"/>
              </w:rPr>
              <w:t>違反電子遊戲場管理條例等行政罰鍰案件較預計增加。</w:t>
            </w:r>
          </w:p>
        </w:tc>
      </w:tr>
      <w:tr w:rsidR="00C11ABB" w14:paraId="1FD98CDE" w14:textId="77777777" w:rsidTr="00AA1495">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04BB526" w14:textId="77777777" w:rsidR="00C11ABB" w:rsidRPr="002A225C" w:rsidRDefault="00C11ABB" w:rsidP="00AA1495">
            <w:pPr>
              <w:pStyle w:val="10"/>
              <w:spacing w:line="240" w:lineRule="auto"/>
              <w:ind w:leftChars="100" w:left="160"/>
              <w:jc w:val="distribute"/>
              <w:rPr>
                <w:sz w:val="20"/>
                <w:szCs w:val="20"/>
              </w:rPr>
            </w:pPr>
            <w:r w:rsidRPr="00B65CA9">
              <w:rPr>
                <w:rFonts w:hint="eastAsia"/>
                <w:noProof/>
                <w:sz w:val="20"/>
              </w:rPr>
              <w:t>規費收入</w:t>
            </w:r>
          </w:p>
        </w:tc>
        <w:tc>
          <w:tcPr>
            <w:tcW w:w="2254" w:type="dxa"/>
            <w:shd w:val="clear" w:color="auto" w:fill="auto"/>
            <w:vAlign w:val="center"/>
          </w:tcPr>
          <w:p w14:paraId="5371515D" w14:textId="77777777" w:rsidR="00C11ABB" w:rsidRPr="002A225C" w:rsidRDefault="00C11ABB" w:rsidP="00AA1495">
            <w:pPr>
              <w:pStyle w:val="10"/>
              <w:spacing w:line="240" w:lineRule="auto"/>
              <w:jc w:val="right"/>
              <w:rPr>
                <w:rFonts w:ascii="新細明體" w:eastAsia="新細明體" w:hAnsi="新細明體"/>
                <w:sz w:val="20"/>
                <w:szCs w:val="20"/>
              </w:rPr>
            </w:pPr>
            <w:r w:rsidRPr="00B65CA9">
              <w:rPr>
                <w:rFonts w:ascii="新細明體" w:hAnsi="新細明體"/>
                <w:noProof/>
                <w:sz w:val="20"/>
              </w:rPr>
              <w:t>15,033,000</w:t>
            </w:r>
          </w:p>
        </w:tc>
        <w:tc>
          <w:tcPr>
            <w:tcW w:w="2239" w:type="dxa"/>
            <w:shd w:val="clear" w:color="auto" w:fill="auto"/>
            <w:vAlign w:val="center"/>
          </w:tcPr>
          <w:p w14:paraId="3D4B3F77" w14:textId="77777777" w:rsidR="00C11ABB" w:rsidRPr="002A225C" w:rsidRDefault="00C11ABB" w:rsidP="00AA1495">
            <w:pPr>
              <w:pStyle w:val="10"/>
              <w:spacing w:line="240" w:lineRule="auto"/>
              <w:jc w:val="right"/>
              <w:rPr>
                <w:rFonts w:ascii="新細明體" w:eastAsia="新細明體" w:hAnsi="新細明體"/>
                <w:sz w:val="20"/>
                <w:szCs w:val="20"/>
              </w:rPr>
            </w:pPr>
            <w:r w:rsidRPr="00B65CA9">
              <w:rPr>
                <w:rFonts w:ascii="新細明體" w:hAnsi="新細明體"/>
                <w:noProof/>
                <w:sz w:val="20"/>
              </w:rPr>
              <w:t>18,140,850</w:t>
            </w:r>
          </w:p>
        </w:tc>
        <w:tc>
          <w:tcPr>
            <w:tcW w:w="1694" w:type="dxa"/>
            <w:shd w:val="clear" w:color="auto" w:fill="auto"/>
            <w:vAlign w:val="center"/>
          </w:tcPr>
          <w:p w14:paraId="0ACE9A8A" w14:textId="77777777" w:rsidR="00C11ABB" w:rsidRPr="002A225C" w:rsidRDefault="00C11ABB" w:rsidP="00AA1495">
            <w:pPr>
              <w:pStyle w:val="10"/>
              <w:spacing w:line="240" w:lineRule="auto"/>
              <w:jc w:val="right"/>
              <w:rPr>
                <w:rFonts w:ascii="新細明體" w:eastAsia="新細明體" w:hAnsi="新細明體"/>
                <w:sz w:val="20"/>
                <w:szCs w:val="20"/>
              </w:rPr>
            </w:pPr>
            <w:r w:rsidRPr="00B65CA9">
              <w:rPr>
                <w:rFonts w:ascii="新細明體" w:hAnsi="新細明體"/>
                <w:noProof/>
                <w:sz w:val="20"/>
              </w:rPr>
              <w:t>3,107,850</w:t>
            </w:r>
          </w:p>
        </w:tc>
        <w:tc>
          <w:tcPr>
            <w:tcW w:w="1414" w:type="dxa"/>
            <w:shd w:val="clear" w:color="auto" w:fill="auto"/>
            <w:vAlign w:val="center"/>
          </w:tcPr>
          <w:p w14:paraId="330B5F99" w14:textId="77777777" w:rsidR="00C11ABB" w:rsidRPr="002A225C" w:rsidRDefault="00C11ABB" w:rsidP="00AA1495">
            <w:pPr>
              <w:pStyle w:val="10"/>
              <w:spacing w:line="240" w:lineRule="auto"/>
              <w:jc w:val="right"/>
              <w:rPr>
                <w:rFonts w:ascii="新細明體" w:eastAsia="新細明體" w:hAnsi="新細明體"/>
                <w:sz w:val="20"/>
                <w:szCs w:val="20"/>
              </w:rPr>
            </w:pPr>
            <w:r w:rsidRPr="00B65CA9">
              <w:rPr>
                <w:rFonts w:ascii="新細明體" w:hAnsi="新細明體"/>
                <w:noProof/>
                <w:sz w:val="20"/>
              </w:rPr>
              <w:t>20.67</w:t>
            </w:r>
          </w:p>
        </w:tc>
        <w:tc>
          <w:tcPr>
            <w:tcW w:w="11042" w:type="dxa"/>
            <w:shd w:val="clear" w:color="auto" w:fill="auto"/>
            <w:vAlign w:val="center"/>
          </w:tcPr>
          <w:p w14:paraId="565F44A7" w14:textId="2032D47E" w:rsidR="00C11ABB" w:rsidRPr="002A225C" w:rsidRDefault="00C11ABB" w:rsidP="00AA1495">
            <w:pPr>
              <w:pStyle w:val="10"/>
              <w:spacing w:line="240" w:lineRule="auto"/>
              <w:rPr>
                <w:sz w:val="20"/>
                <w:szCs w:val="20"/>
              </w:rPr>
            </w:pPr>
            <w:r w:rsidRPr="00B65CA9">
              <w:rPr>
                <w:rFonts w:hint="eastAsia"/>
                <w:noProof/>
                <w:sz w:val="20"/>
              </w:rPr>
              <w:t>商業登記收入較預計增加。</w:t>
            </w:r>
          </w:p>
        </w:tc>
      </w:tr>
      <w:tr w:rsidR="00C11ABB" w14:paraId="4CFF6B48" w14:textId="77777777" w:rsidTr="00AA1495">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7FDDE16" w14:textId="77777777" w:rsidR="00C11ABB" w:rsidRPr="002A225C" w:rsidRDefault="00C11ABB" w:rsidP="00AA1495">
            <w:pPr>
              <w:pStyle w:val="10"/>
              <w:spacing w:line="240" w:lineRule="auto"/>
              <w:ind w:leftChars="100" w:left="160"/>
              <w:jc w:val="distribute"/>
              <w:rPr>
                <w:sz w:val="20"/>
                <w:szCs w:val="20"/>
              </w:rPr>
            </w:pPr>
            <w:r w:rsidRPr="00B65CA9">
              <w:rPr>
                <w:rFonts w:hint="eastAsia"/>
                <w:noProof/>
                <w:sz w:val="20"/>
              </w:rPr>
              <w:t>財產收入</w:t>
            </w:r>
          </w:p>
        </w:tc>
        <w:tc>
          <w:tcPr>
            <w:tcW w:w="2254" w:type="dxa"/>
            <w:shd w:val="clear" w:color="auto" w:fill="auto"/>
            <w:vAlign w:val="center"/>
          </w:tcPr>
          <w:p w14:paraId="613DF018" w14:textId="77777777" w:rsidR="00C11ABB" w:rsidRPr="002A225C" w:rsidRDefault="00C11ABB" w:rsidP="00AA1495">
            <w:pPr>
              <w:pStyle w:val="10"/>
              <w:spacing w:line="240" w:lineRule="auto"/>
              <w:jc w:val="right"/>
              <w:rPr>
                <w:rFonts w:ascii="新細明體" w:eastAsia="新細明體" w:hAnsi="新細明體"/>
                <w:sz w:val="20"/>
                <w:szCs w:val="20"/>
              </w:rPr>
            </w:pPr>
            <w:r w:rsidRPr="00B65CA9">
              <w:rPr>
                <w:rFonts w:ascii="新細明體" w:hAnsi="新細明體"/>
                <w:noProof/>
                <w:sz w:val="20"/>
              </w:rPr>
              <w:t>14,458,000</w:t>
            </w:r>
          </w:p>
        </w:tc>
        <w:tc>
          <w:tcPr>
            <w:tcW w:w="2239" w:type="dxa"/>
            <w:shd w:val="clear" w:color="auto" w:fill="auto"/>
            <w:vAlign w:val="center"/>
          </w:tcPr>
          <w:p w14:paraId="2030BD89" w14:textId="77777777" w:rsidR="00C11ABB" w:rsidRPr="002A225C" w:rsidRDefault="00C11ABB" w:rsidP="00AA1495">
            <w:pPr>
              <w:pStyle w:val="10"/>
              <w:spacing w:line="240" w:lineRule="auto"/>
              <w:jc w:val="right"/>
              <w:rPr>
                <w:rFonts w:ascii="新細明體" w:eastAsia="新細明體" w:hAnsi="新細明體"/>
                <w:sz w:val="20"/>
                <w:szCs w:val="20"/>
              </w:rPr>
            </w:pPr>
            <w:r w:rsidRPr="00B65CA9">
              <w:rPr>
                <w:rFonts w:ascii="新細明體" w:hAnsi="新細明體"/>
                <w:noProof/>
                <w:sz w:val="20"/>
              </w:rPr>
              <w:t>19,275,374</w:t>
            </w:r>
          </w:p>
        </w:tc>
        <w:tc>
          <w:tcPr>
            <w:tcW w:w="1694" w:type="dxa"/>
            <w:shd w:val="clear" w:color="auto" w:fill="auto"/>
            <w:vAlign w:val="center"/>
          </w:tcPr>
          <w:p w14:paraId="08E3EB11" w14:textId="77777777" w:rsidR="00C11ABB" w:rsidRPr="002A225C" w:rsidRDefault="00C11ABB" w:rsidP="00AA1495">
            <w:pPr>
              <w:pStyle w:val="10"/>
              <w:spacing w:line="240" w:lineRule="auto"/>
              <w:jc w:val="right"/>
              <w:rPr>
                <w:rFonts w:ascii="新細明體" w:eastAsia="新細明體" w:hAnsi="新細明體"/>
                <w:sz w:val="20"/>
                <w:szCs w:val="20"/>
              </w:rPr>
            </w:pPr>
            <w:r w:rsidRPr="00B65CA9">
              <w:rPr>
                <w:rFonts w:ascii="新細明體" w:hAnsi="新細明體"/>
                <w:noProof/>
                <w:sz w:val="20"/>
              </w:rPr>
              <w:t>4,817,374</w:t>
            </w:r>
          </w:p>
        </w:tc>
        <w:tc>
          <w:tcPr>
            <w:tcW w:w="1414" w:type="dxa"/>
            <w:shd w:val="clear" w:color="auto" w:fill="auto"/>
            <w:vAlign w:val="center"/>
          </w:tcPr>
          <w:p w14:paraId="2ABDAACB" w14:textId="77777777" w:rsidR="00C11ABB" w:rsidRPr="002A225C" w:rsidRDefault="00C11ABB" w:rsidP="00AA1495">
            <w:pPr>
              <w:pStyle w:val="10"/>
              <w:spacing w:line="240" w:lineRule="auto"/>
              <w:jc w:val="right"/>
              <w:rPr>
                <w:rFonts w:ascii="新細明體" w:eastAsia="新細明體" w:hAnsi="新細明體"/>
                <w:sz w:val="20"/>
                <w:szCs w:val="20"/>
              </w:rPr>
            </w:pPr>
            <w:r w:rsidRPr="00B65CA9">
              <w:rPr>
                <w:rFonts w:ascii="新細明體" w:hAnsi="新細明體"/>
                <w:noProof/>
                <w:sz w:val="20"/>
              </w:rPr>
              <w:t>33.32</w:t>
            </w:r>
          </w:p>
        </w:tc>
        <w:tc>
          <w:tcPr>
            <w:tcW w:w="11042" w:type="dxa"/>
            <w:shd w:val="clear" w:color="auto" w:fill="auto"/>
            <w:vAlign w:val="center"/>
          </w:tcPr>
          <w:p w14:paraId="494DE964" w14:textId="77777777" w:rsidR="00C11ABB" w:rsidRPr="002A225C" w:rsidRDefault="00C11ABB" w:rsidP="00AA1495">
            <w:pPr>
              <w:pStyle w:val="10"/>
              <w:spacing w:line="240" w:lineRule="auto"/>
              <w:rPr>
                <w:sz w:val="20"/>
                <w:szCs w:val="20"/>
              </w:rPr>
            </w:pPr>
            <w:r w:rsidRPr="00B65CA9">
              <w:rPr>
                <w:rFonts w:hint="eastAsia"/>
                <w:noProof/>
                <w:sz w:val="20"/>
              </w:rPr>
              <w:t>南瀛5G大樓房屋租金收入等較預計增加。</w:t>
            </w:r>
          </w:p>
        </w:tc>
      </w:tr>
      <w:tr w:rsidR="00C11ABB" w14:paraId="580D309A" w14:textId="77777777" w:rsidTr="00AA1495">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DC38DB5" w14:textId="77777777" w:rsidR="00C11ABB" w:rsidRPr="002A225C" w:rsidRDefault="00C11ABB" w:rsidP="00AA1495">
            <w:pPr>
              <w:pStyle w:val="10"/>
              <w:spacing w:line="240" w:lineRule="auto"/>
              <w:ind w:leftChars="100" w:left="160"/>
              <w:jc w:val="distribute"/>
              <w:rPr>
                <w:sz w:val="20"/>
                <w:szCs w:val="20"/>
              </w:rPr>
            </w:pPr>
            <w:r w:rsidRPr="00B65CA9">
              <w:rPr>
                <w:rFonts w:hint="eastAsia"/>
                <w:noProof/>
                <w:sz w:val="20"/>
              </w:rPr>
              <w:t>捐獻及贈與收入</w:t>
            </w:r>
          </w:p>
        </w:tc>
        <w:tc>
          <w:tcPr>
            <w:tcW w:w="2254" w:type="dxa"/>
            <w:shd w:val="clear" w:color="auto" w:fill="auto"/>
            <w:vAlign w:val="center"/>
          </w:tcPr>
          <w:p w14:paraId="52204FD0" w14:textId="77777777" w:rsidR="00C11ABB" w:rsidRPr="002A225C" w:rsidRDefault="00C11ABB" w:rsidP="00AA1495">
            <w:pPr>
              <w:pStyle w:val="10"/>
              <w:spacing w:line="240" w:lineRule="auto"/>
              <w:jc w:val="right"/>
              <w:rPr>
                <w:rFonts w:ascii="新細明體" w:eastAsia="新細明體" w:hAnsi="新細明體"/>
                <w:sz w:val="20"/>
                <w:szCs w:val="20"/>
              </w:rPr>
            </w:pPr>
            <w:r w:rsidRPr="00B65CA9">
              <w:rPr>
                <w:rFonts w:ascii="新細明體" w:hAnsi="新細明體"/>
                <w:noProof/>
                <w:sz w:val="20"/>
              </w:rPr>
              <w:t>3,043,000</w:t>
            </w:r>
          </w:p>
        </w:tc>
        <w:tc>
          <w:tcPr>
            <w:tcW w:w="2239" w:type="dxa"/>
            <w:shd w:val="clear" w:color="auto" w:fill="auto"/>
            <w:vAlign w:val="center"/>
          </w:tcPr>
          <w:p w14:paraId="3CA2D087" w14:textId="77777777" w:rsidR="00C11ABB" w:rsidRPr="002A225C" w:rsidRDefault="00C11ABB" w:rsidP="00AA1495">
            <w:pPr>
              <w:pStyle w:val="10"/>
              <w:spacing w:line="240" w:lineRule="auto"/>
              <w:jc w:val="right"/>
              <w:rPr>
                <w:rFonts w:ascii="新細明體" w:eastAsia="新細明體" w:hAnsi="新細明體"/>
                <w:sz w:val="20"/>
                <w:szCs w:val="20"/>
              </w:rPr>
            </w:pPr>
            <w:r w:rsidRPr="00B65CA9">
              <w:rPr>
                <w:rFonts w:ascii="新細明體" w:hAnsi="新細明體"/>
                <w:noProof/>
                <w:sz w:val="20"/>
              </w:rPr>
              <w:t>3,663,195</w:t>
            </w:r>
          </w:p>
        </w:tc>
        <w:tc>
          <w:tcPr>
            <w:tcW w:w="1694" w:type="dxa"/>
            <w:shd w:val="clear" w:color="auto" w:fill="auto"/>
            <w:vAlign w:val="center"/>
          </w:tcPr>
          <w:p w14:paraId="4D26AF72" w14:textId="77777777" w:rsidR="00C11ABB" w:rsidRPr="002A225C" w:rsidRDefault="00C11ABB" w:rsidP="00AA1495">
            <w:pPr>
              <w:pStyle w:val="10"/>
              <w:spacing w:line="240" w:lineRule="auto"/>
              <w:jc w:val="right"/>
              <w:rPr>
                <w:rFonts w:ascii="新細明體" w:eastAsia="新細明體" w:hAnsi="新細明體"/>
                <w:sz w:val="20"/>
                <w:szCs w:val="20"/>
              </w:rPr>
            </w:pPr>
            <w:r w:rsidRPr="00B65CA9">
              <w:rPr>
                <w:rFonts w:ascii="新細明體" w:hAnsi="新細明體"/>
                <w:noProof/>
                <w:sz w:val="20"/>
              </w:rPr>
              <w:t>620,195</w:t>
            </w:r>
          </w:p>
        </w:tc>
        <w:tc>
          <w:tcPr>
            <w:tcW w:w="1414" w:type="dxa"/>
            <w:shd w:val="clear" w:color="auto" w:fill="auto"/>
            <w:vAlign w:val="center"/>
          </w:tcPr>
          <w:p w14:paraId="60259189" w14:textId="77777777" w:rsidR="00C11ABB" w:rsidRPr="002A225C" w:rsidRDefault="00C11ABB" w:rsidP="00AA1495">
            <w:pPr>
              <w:pStyle w:val="10"/>
              <w:spacing w:line="240" w:lineRule="auto"/>
              <w:jc w:val="right"/>
              <w:rPr>
                <w:rFonts w:ascii="新細明體" w:eastAsia="新細明體" w:hAnsi="新細明體"/>
                <w:sz w:val="20"/>
                <w:szCs w:val="20"/>
              </w:rPr>
            </w:pPr>
            <w:r w:rsidRPr="00B65CA9">
              <w:rPr>
                <w:rFonts w:ascii="新細明體" w:hAnsi="新細明體"/>
                <w:noProof/>
                <w:sz w:val="20"/>
              </w:rPr>
              <w:t>20.38</w:t>
            </w:r>
          </w:p>
        </w:tc>
        <w:tc>
          <w:tcPr>
            <w:tcW w:w="11042" w:type="dxa"/>
            <w:shd w:val="clear" w:color="auto" w:fill="auto"/>
            <w:vAlign w:val="center"/>
          </w:tcPr>
          <w:p w14:paraId="1C4D2EE8" w14:textId="77777777" w:rsidR="00C11ABB" w:rsidRPr="002A225C" w:rsidRDefault="00C11ABB" w:rsidP="00AA1495">
            <w:pPr>
              <w:pStyle w:val="10"/>
              <w:spacing w:line="240" w:lineRule="auto"/>
              <w:rPr>
                <w:sz w:val="20"/>
                <w:szCs w:val="20"/>
              </w:rPr>
            </w:pPr>
            <w:r w:rsidRPr="00B65CA9">
              <w:rPr>
                <w:rFonts w:hint="eastAsia"/>
                <w:noProof/>
                <w:sz w:val="20"/>
              </w:rPr>
              <w:t>太陽光電電力開發協助金收入等較預計增加。</w:t>
            </w:r>
          </w:p>
        </w:tc>
      </w:tr>
      <w:tr w:rsidR="00C11ABB" w14:paraId="421017CE" w14:textId="77777777" w:rsidTr="00AA1495">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D0E783D" w14:textId="77777777" w:rsidR="00C11ABB" w:rsidRPr="002A225C" w:rsidRDefault="00C11ABB" w:rsidP="00AA1495">
            <w:pPr>
              <w:pStyle w:val="10"/>
              <w:spacing w:line="240" w:lineRule="auto"/>
              <w:ind w:leftChars="100" w:left="160"/>
              <w:jc w:val="distribute"/>
              <w:rPr>
                <w:sz w:val="20"/>
                <w:szCs w:val="20"/>
              </w:rPr>
            </w:pPr>
            <w:r w:rsidRPr="00B65CA9">
              <w:rPr>
                <w:rFonts w:hint="eastAsia"/>
                <w:noProof/>
                <w:sz w:val="20"/>
              </w:rPr>
              <w:t>其他收入</w:t>
            </w:r>
          </w:p>
        </w:tc>
        <w:tc>
          <w:tcPr>
            <w:tcW w:w="2254" w:type="dxa"/>
            <w:shd w:val="clear" w:color="auto" w:fill="auto"/>
            <w:vAlign w:val="center"/>
          </w:tcPr>
          <w:p w14:paraId="7F276C09" w14:textId="77777777" w:rsidR="00C11ABB" w:rsidRPr="002A225C" w:rsidRDefault="00C11ABB" w:rsidP="00AA1495">
            <w:pPr>
              <w:pStyle w:val="10"/>
              <w:spacing w:line="240" w:lineRule="auto"/>
              <w:jc w:val="right"/>
              <w:rPr>
                <w:rFonts w:ascii="新細明體" w:eastAsia="新細明體" w:hAnsi="新細明體"/>
                <w:sz w:val="20"/>
                <w:szCs w:val="20"/>
              </w:rPr>
            </w:pPr>
            <w:r w:rsidRPr="00B65CA9">
              <w:rPr>
                <w:rFonts w:ascii="新細明體" w:hAnsi="新細明體"/>
                <w:noProof/>
                <w:sz w:val="20"/>
              </w:rPr>
              <w:t>2,000,000</w:t>
            </w:r>
          </w:p>
        </w:tc>
        <w:tc>
          <w:tcPr>
            <w:tcW w:w="2239" w:type="dxa"/>
            <w:shd w:val="clear" w:color="auto" w:fill="auto"/>
            <w:vAlign w:val="center"/>
          </w:tcPr>
          <w:p w14:paraId="26689819" w14:textId="77777777" w:rsidR="00C11ABB" w:rsidRPr="002A225C" w:rsidRDefault="00C11ABB" w:rsidP="00AA1495">
            <w:pPr>
              <w:pStyle w:val="10"/>
              <w:spacing w:line="240" w:lineRule="auto"/>
              <w:jc w:val="right"/>
              <w:rPr>
                <w:rFonts w:ascii="新細明體" w:eastAsia="新細明體" w:hAnsi="新細明體"/>
                <w:sz w:val="20"/>
                <w:szCs w:val="20"/>
              </w:rPr>
            </w:pPr>
            <w:r w:rsidRPr="00B65CA9">
              <w:rPr>
                <w:rFonts w:ascii="新細明體" w:hAnsi="新細明體"/>
                <w:noProof/>
                <w:sz w:val="20"/>
              </w:rPr>
              <w:t>4,524,486</w:t>
            </w:r>
          </w:p>
        </w:tc>
        <w:tc>
          <w:tcPr>
            <w:tcW w:w="1694" w:type="dxa"/>
            <w:shd w:val="clear" w:color="auto" w:fill="auto"/>
            <w:vAlign w:val="center"/>
          </w:tcPr>
          <w:p w14:paraId="159FB041" w14:textId="77777777" w:rsidR="00C11ABB" w:rsidRPr="002A225C" w:rsidRDefault="00C11ABB" w:rsidP="00AA1495">
            <w:pPr>
              <w:pStyle w:val="10"/>
              <w:spacing w:line="240" w:lineRule="auto"/>
              <w:jc w:val="right"/>
              <w:rPr>
                <w:rFonts w:ascii="新細明體" w:eastAsia="新細明體" w:hAnsi="新細明體"/>
                <w:sz w:val="20"/>
                <w:szCs w:val="20"/>
              </w:rPr>
            </w:pPr>
            <w:r w:rsidRPr="00B65CA9">
              <w:rPr>
                <w:rFonts w:ascii="新細明體" w:hAnsi="新細明體"/>
                <w:noProof/>
                <w:sz w:val="20"/>
              </w:rPr>
              <w:t>2,524,486</w:t>
            </w:r>
          </w:p>
        </w:tc>
        <w:tc>
          <w:tcPr>
            <w:tcW w:w="1414" w:type="dxa"/>
            <w:shd w:val="clear" w:color="auto" w:fill="auto"/>
            <w:vAlign w:val="center"/>
          </w:tcPr>
          <w:p w14:paraId="2A3977CB" w14:textId="77777777" w:rsidR="00C11ABB" w:rsidRPr="002A225C" w:rsidRDefault="00C11ABB" w:rsidP="00AA1495">
            <w:pPr>
              <w:pStyle w:val="10"/>
              <w:spacing w:line="240" w:lineRule="auto"/>
              <w:jc w:val="right"/>
              <w:rPr>
                <w:rFonts w:ascii="新細明體" w:eastAsia="新細明體" w:hAnsi="新細明體"/>
                <w:sz w:val="20"/>
                <w:szCs w:val="20"/>
              </w:rPr>
            </w:pPr>
            <w:r w:rsidRPr="00B65CA9">
              <w:rPr>
                <w:rFonts w:ascii="新細明體" w:hAnsi="新細明體"/>
                <w:noProof/>
                <w:sz w:val="20"/>
              </w:rPr>
              <w:t>126.22</w:t>
            </w:r>
          </w:p>
        </w:tc>
        <w:tc>
          <w:tcPr>
            <w:tcW w:w="11042" w:type="dxa"/>
            <w:shd w:val="clear" w:color="auto" w:fill="auto"/>
            <w:vAlign w:val="center"/>
          </w:tcPr>
          <w:p w14:paraId="79B579D7" w14:textId="77777777" w:rsidR="00C11ABB" w:rsidRPr="002A225C" w:rsidRDefault="00C11ABB" w:rsidP="00AA1495">
            <w:pPr>
              <w:pStyle w:val="10"/>
              <w:spacing w:line="240" w:lineRule="auto"/>
              <w:rPr>
                <w:sz w:val="20"/>
                <w:szCs w:val="20"/>
              </w:rPr>
            </w:pPr>
            <w:r w:rsidRPr="00B65CA9">
              <w:rPr>
                <w:rFonts w:hint="eastAsia"/>
                <w:noProof/>
                <w:sz w:val="20"/>
              </w:rPr>
              <w:t>大臺南會展中心太陽光電發電系統售電淨收益較預計增加。</w:t>
            </w:r>
          </w:p>
        </w:tc>
      </w:tr>
      <w:tr w:rsidR="00C11ABB" w:rsidRPr="00BD5392" w14:paraId="786E17B1" w14:textId="77777777" w:rsidTr="00AA1495">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E6E067C" w14:textId="77777777" w:rsidR="00C11ABB" w:rsidRPr="00BD5392" w:rsidRDefault="00C11ABB" w:rsidP="00AA1495">
            <w:pPr>
              <w:pStyle w:val="10"/>
              <w:spacing w:line="240" w:lineRule="auto"/>
              <w:jc w:val="distribute"/>
              <w:rPr>
                <w:b/>
                <w:sz w:val="20"/>
                <w:szCs w:val="20"/>
              </w:rPr>
            </w:pPr>
            <w:r w:rsidRPr="00BD5392">
              <w:rPr>
                <w:rFonts w:hint="eastAsia"/>
                <w:b/>
                <w:noProof/>
                <w:sz w:val="20"/>
              </w:rPr>
              <w:t>臺南市市場處</w:t>
            </w:r>
          </w:p>
        </w:tc>
        <w:tc>
          <w:tcPr>
            <w:tcW w:w="2254" w:type="dxa"/>
            <w:shd w:val="clear" w:color="auto" w:fill="auto"/>
            <w:vAlign w:val="center"/>
          </w:tcPr>
          <w:p w14:paraId="5DFBBC48" w14:textId="77777777" w:rsidR="00C11ABB" w:rsidRPr="00BD5392" w:rsidRDefault="00C11ABB" w:rsidP="00AA1495">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1D72EC1A" w14:textId="77777777" w:rsidR="00C11ABB" w:rsidRPr="00BD5392" w:rsidRDefault="00C11ABB" w:rsidP="00AA1495">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5CD86208" w14:textId="77777777" w:rsidR="00C11ABB" w:rsidRPr="00BD5392" w:rsidRDefault="00C11ABB" w:rsidP="00AA1495">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7435BCC5" w14:textId="77777777" w:rsidR="00C11ABB" w:rsidRPr="00BD5392" w:rsidRDefault="00C11ABB" w:rsidP="00AA1495">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4C97D909" w14:textId="77777777" w:rsidR="00C11ABB" w:rsidRPr="00BD5392" w:rsidRDefault="00C11ABB" w:rsidP="00AA1495">
            <w:pPr>
              <w:pStyle w:val="10"/>
              <w:spacing w:line="240" w:lineRule="auto"/>
              <w:rPr>
                <w:b/>
                <w:sz w:val="20"/>
                <w:szCs w:val="20"/>
              </w:rPr>
            </w:pPr>
          </w:p>
        </w:tc>
      </w:tr>
      <w:tr w:rsidR="00C11ABB" w14:paraId="47008185" w14:textId="77777777" w:rsidTr="00AA1495">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28FD0F2" w14:textId="77777777" w:rsidR="00C11ABB" w:rsidRPr="002A225C" w:rsidRDefault="00C11ABB" w:rsidP="00AA1495">
            <w:pPr>
              <w:pStyle w:val="10"/>
              <w:spacing w:line="240" w:lineRule="auto"/>
              <w:ind w:leftChars="100" w:left="160"/>
              <w:jc w:val="distribute"/>
              <w:rPr>
                <w:sz w:val="20"/>
                <w:szCs w:val="20"/>
              </w:rPr>
            </w:pPr>
            <w:r w:rsidRPr="00B65CA9">
              <w:rPr>
                <w:rFonts w:hint="eastAsia"/>
                <w:noProof/>
                <w:sz w:val="20"/>
              </w:rPr>
              <w:t>罰款及賠償收入</w:t>
            </w:r>
          </w:p>
        </w:tc>
        <w:tc>
          <w:tcPr>
            <w:tcW w:w="2254" w:type="dxa"/>
            <w:shd w:val="clear" w:color="auto" w:fill="auto"/>
            <w:vAlign w:val="center"/>
          </w:tcPr>
          <w:p w14:paraId="524FA044" w14:textId="77777777" w:rsidR="00C11ABB" w:rsidRPr="002A225C" w:rsidRDefault="00C11ABB" w:rsidP="00AA1495">
            <w:pPr>
              <w:pStyle w:val="10"/>
              <w:spacing w:line="240" w:lineRule="auto"/>
              <w:jc w:val="right"/>
              <w:rPr>
                <w:rFonts w:ascii="新細明體" w:eastAsia="新細明體" w:hAnsi="新細明體"/>
                <w:sz w:val="20"/>
                <w:szCs w:val="20"/>
              </w:rPr>
            </w:pPr>
            <w:r w:rsidRPr="00B65CA9">
              <w:rPr>
                <w:rFonts w:ascii="新細明體" w:hAnsi="新細明體"/>
                <w:noProof/>
                <w:sz w:val="20"/>
              </w:rPr>
              <w:t>350,000</w:t>
            </w:r>
          </w:p>
        </w:tc>
        <w:tc>
          <w:tcPr>
            <w:tcW w:w="2239" w:type="dxa"/>
            <w:shd w:val="clear" w:color="auto" w:fill="auto"/>
            <w:vAlign w:val="center"/>
          </w:tcPr>
          <w:p w14:paraId="53C42E10" w14:textId="77777777" w:rsidR="00C11ABB" w:rsidRPr="002A225C" w:rsidRDefault="00C11ABB" w:rsidP="00AA1495">
            <w:pPr>
              <w:pStyle w:val="10"/>
              <w:spacing w:line="240" w:lineRule="auto"/>
              <w:jc w:val="right"/>
              <w:rPr>
                <w:rFonts w:ascii="新細明體" w:eastAsia="新細明體" w:hAnsi="新細明體"/>
                <w:sz w:val="20"/>
                <w:szCs w:val="20"/>
              </w:rPr>
            </w:pPr>
            <w:r w:rsidRPr="00B65CA9">
              <w:rPr>
                <w:rFonts w:ascii="新細明體" w:hAnsi="新細明體"/>
                <w:noProof/>
                <w:sz w:val="20"/>
              </w:rPr>
              <w:t>1,256,908</w:t>
            </w:r>
          </w:p>
        </w:tc>
        <w:tc>
          <w:tcPr>
            <w:tcW w:w="1694" w:type="dxa"/>
            <w:shd w:val="clear" w:color="auto" w:fill="auto"/>
            <w:vAlign w:val="center"/>
          </w:tcPr>
          <w:p w14:paraId="28280217" w14:textId="77777777" w:rsidR="00C11ABB" w:rsidRPr="002A225C" w:rsidRDefault="00C11ABB" w:rsidP="00AA1495">
            <w:pPr>
              <w:pStyle w:val="10"/>
              <w:spacing w:line="240" w:lineRule="auto"/>
              <w:jc w:val="right"/>
              <w:rPr>
                <w:rFonts w:ascii="新細明體" w:eastAsia="新細明體" w:hAnsi="新細明體"/>
                <w:sz w:val="20"/>
                <w:szCs w:val="20"/>
              </w:rPr>
            </w:pPr>
            <w:r w:rsidRPr="00B65CA9">
              <w:rPr>
                <w:rFonts w:ascii="新細明體" w:hAnsi="新細明體"/>
                <w:noProof/>
                <w:sz w:val="20"/>
              </w:rPr>
              <w:t>906,908</w:t>
            </w:r>
          </w:p>
        </w:tc>
        <w:tc>
          <w:tcPr>
            <w:tcW w:w="1414" w:type="dxa"/>
            <w:shd w:val="clear" w:color="auto" w:fill="auto"/>
            <w:vAlign w:val="center"/>
          </w:tcPr>
          <w:p w14:paraId="21E503E0" w14:textId="77777777" w:rsidR="00C11ABB" w:rsidRPr="002A225C" w:rsidRDefault="00C11ABB" w:rsidP="00AA1495">
            <w:pPr>
              <w:pStyle w:val="10"/>
              <w:spacing w:line="240" w:lineRule="auto"/>
              <w:jc w:val="right"/>
              <w:rPr>
                <w:rFonts w:ascii="新細明體" w:eastAsia="新細明體" w:hAnsi="新細明體"/>
                <w:sz w:val="20"/>
                <w:szCs w:val="20"/>
              </w:rPr>
            </w:pPr>
            <w:r w:rsidRPr="00B65CA9">
              <w:rPr>
                <w:rFonts w:ascii="新細明體" w:hAnsi="新細明體"/>
                <w:noProof/>
                <w:sz w:val="20"/>
              </w:rPr>
              <w:t>259.12</w:t>
            </w:r>
          </w:p>
        </w:tc>
        <w:tc>
          <w:tcPr>
            <w:tcW w:w="11042" w:type="dxa"/>
            <w:shd w:val="clear" w:color="auto" w:fill="auto"/>
            <w:vAlign w:val="center"/>
          </w:tcPr>
          <w:p w14:paraId="69D261D8" w14:textId="77777777" w:rsidR="00C11ABB" w:rsidRPr="002A225C" w:rsidRDefault="00C11ABB" w:rsidP="00AA1495">
            <w:pPr>
              <w:pStyle w:val="10"/>
              <w:spacing w:line="240" w:lineRule="auto"/>
              <w:rPr>
                <w:sz w:val="20"/>
                <w:szCs w:val="20"/>
              </w:rPr>
            </w:pPr>
            <w:r w:rsidRPr="00B65CA9">
              <w:rPr>
                <w:rFonts w:hint="eastAsia"/>
                <w:noProof/>
                <w:sz w:val="20"/>
              </w:rPr>
              <w:t>工程及勞務逾期違約金較預計增加。</w:t>
            </w:r>
          </w:p>
        </w:tc>
      </w:tr>
      <w:tr w:rsidR="00C11ABB" w14:paraId="6AA8485A" w14:textId="77777777" w:rsidTr="00AA1495">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7975B44A" w14:textId="77777777" w:rsidR="00C11ABB" w:rsidRPr="002A225C" w:rsidRDefault="00C11ABB" w:rsidP="00AA1495">
            <w:pPr>
              <w:pStyle w:val="10"/>
              <w:spacing w:line="240" w:lineRule="auto"/>
              <w:ind w:leftChars="100" w:left="160"/>
              <w:jc w:val="distribute"/>
              <w:rPr>
                <w:sz w:val="20"/>
                <w:szCs w:val="20"/>
              </w:rPr>
            </w:pPr>
            <w:r w:rsidRPr="00B65CA9">
              <w:rPr>
                <w:rFonts w:hint="eastAsia"/>
                <w:noProof/>
                <w:sz w:val="20"/>
              </w:rPr>
              <w:t>財產收入</w:t>
            </w:r>
          </w:p>
        </w:tc>
        <w:tc>
          <w:tcPr>
            <w:tcW w:w="2254" w:type="dxa"/>
            <w:tcBorders>
              <w:bottom w:val="single" w:sz="4" w:space="0" w:color="auto"/>
            </w:tcBorders>
            <w:shd w:val="clear" w:color="auto" w:fill="auto"/>
            <w:vAlign w:val="center"/>
          </w:tcPr>
          <w:p w14:paraId="33926715" w14:textId="77777777" w:rsidR="00C11ABB" w:rsidRPr="002A225C" w:rsidRDefault="00C11ABB" w:rsidP="00AA1495">
            <w:pPr>
              <w:pStyle w:val="10"/>
              <w:spacing w:line="240" w:lineRule="auto"/>
              <w:jc w:val="right"/>
              <w:rPr>
                <w:rFonts w:ascii="新細明體" w:eastAsia="新細明體" w:hAnsi="新細明體"/>
                <w:sz w:val="20"/>
                <w:szCs w:val="20"/>
              </w:rPr>
            </w:pPr>
            <w:r w:rsidRPr="00B65CA9">
              <w:rPr>
                <w:rFonts w:ascii="新細明體" w:hAnsi="新細明體"/>
                <w:noProof/>
                <w:sz w:val="20"/>
              </w:rPr>
              <w:t>36,554,000</w:t>
            </w:r>
          </w:p>
        </w:tc>
        <w:tc>
          <w:tcPr>
            <w:tcW w:w="2239" w:type="dxa"/>
            <w:tcBorders>
              <w:bottom w:val="single" w:sz="4" w:space="0" w:color="auto"/>
            </w:tcBorders>
            <w:shd w:val="clear" w:color="auto" w:fill="auto"/>
            <w:vAlign w:val="center"/>
          </w:tcPr>
          <w:p w14:paraId="12894F32" w14:textId="77777777" w:rsidR="00C11ABB" w:rsidRPr="002A225C" w:rsidRDefault="00C11ABB" w:rsidP="00AA1495">
            <w:pPr>
              <w:pStyle w:val="10"/>
              <w:spacing w:line="240" w:lineRule="auto"/>
              <w:jc w:val="right"/>
              <w:rPr>
                <w:rFonts w:ascii="新細明體" w:eastAsia="新細明體" w:hAnsi="新細明體"/>
                <w:sz w:val="20"/>
                <w:szCs w:val="20"/>
              </w:rPr>
            </w:pPr>
            <w:r w:rsidRPr="00B65CA9">
              <w:rPr>
                <w:rFonts w:ascii="新細明體" w:hAnsi="新細明體"/>
                <w:noProof/>
                <w:sz w:val="20"/>
              </w:rPr>
              <w:t>43,879,654</w:t>
            </w:r>
          </w:p>
        </w:tc>
        <w:tc>
          <w:tcPr>
            <w:tcW w:w="1694" w:type="dxa"/>
            <w:tcBorders>
              <w:bottom w:val="single" w:sz="4" w:space="0" w:color="auto"/>
            </w:tcBorders>
            <w:shd w:val="clear" w:color="auto" w:fill="auto"/>
            <w:vAlign w:val="center"/>
          </w:tcPr>
          <w:p w14:paraId="38AFFE57" w14:textId="77777777" w:rsidR="00C11ABB" w:rsidRPr="002A225C" w:rsidRDefault="00C11ABB" w:rsidP="00AA1495">
            <w:pPr>
              <w:pStyle w:val="10"/>
              <w:spacing w:line="240" w:lineRule="auto"/>
              <w:jc w:val="right"/>
              <w:rPr>
                <w:rFonts w:ascii="新細明體" w:eastAsia="新細明體" w:hAnsi="新細明體"/>
                <w:sz w:val="20"/>
                <w:szCs w:val="20"/>
              </w:rPr>
            </w:pPr>
            <w:r w:rsidRPr="00B65CA9">
              <w:rPr>
                <w:rFonts w:ascii="新細明體" w:hAnsi="新細明體"/>
                <w:noProof/>
                <w:sz w:val="20"/>
              </w:rPr>
              <w:t>7,325,654</w:t>
            </w:r>
          </w:p>
        </w:tc>
        <w:tc>
          <w:tcPr>
            <w:tcW w:w="1414" w:type="dxa"/>
            <w:tcBorders>
              <w:bottom w:val="single" w:sz="4" w:space="0" w:color="auto"/>
            </w:tcBorders>
            <w:shd w:val="clear" w:color="auto" w:fill="auto"/>
            <w:vAlign w:val="center"/>
          </w:tcPr>
          <w:p w14:paraId="52BD2CE4" w14:textId="77777777" w:rsidR="00C11ABB" w:rsidRPr="002A225C" w:rsidRDefault="00C11ABB" w:rsidP="00AA1495">
            <w:pPr>
              <w:pStyle w:val="10"/>
              <w:spacing w:line="240" w:lineRule="auto"/>
              <w:jc w:val="right"/>
              <w:rPr>
                <w:rFonts w:ascii="新細明體" w:eastAsia="新細明體" w:hAnsi="新細明體"/>
                <w:sz w:val="20"/>
                <w:szCs w:val="20"/>
              </w:rPr>
            </w:pPr>
            <w:r w:rsidRPr="00B65CA9">
              <w:rPr>
                <w:rFonts w:ascii="新細明體" w:hAnsi="新細明體"/>
                <w:noProof/>
                <w:sz w:val="20"/>
              </w:rPr>
              <w:t>20.04</w:t>
            </w:r>
          </w:p>
        </w:tc>
        <w:tc>
          <w:tcPr>
            <w:tcW w:w="11042" w:type="dxa"/>
            <w:tcBorders>
              <w:bottom w:val="single" w:sz="4" w:space="0" w:color="auto"/>
            </w:tcBorders>
            <w:shd w:val="clear" w:color="auto" w:fill="auto"/>
            <w:vAlign w:val="center"/>
          </w:tcPr>
          <w:p w14:paraId="3E700623" w14:textId="77777777" w:rsidR="00C11ABB" w:rsidRPr="002A225C" w:rsidRDefault="00C11ABB" w:rsidP="00AA1495">
            <w:pPr>
              <w:pStyle w:val="10"/>
              <w:spacing w:line="240" w:lineRule="auto"/>
              <w:rPr>
                <w:sz w:val="20"/>
                <w:szCs w:val="20"/>
              </w:rPr>
            </w:pPr>
            <w:r w:rsidRPr="00B65CA9">
              <w:rPr>
                <w:rFonts w:hint="eastAsia"/>
                <w:noProof/>
                <w:sz w:val="20"/>
              </w:rPr>
              <w:t>2024台灣燈會高鐵燈區美食市集權利金較預計增加。</w:t>
            </w:r>
          </w:p>
        </w:tc>
      </w:tr>
    </w:tbl>
    <w:p w14:paraId="54EC8427" w14:textId="77777777" w:rsidR="00C11ABB" w:rsidRDefault="00C11ABB" w:rsidP="00C11ABB">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20％且20萬元以上，或2百萬元以上者</w:t>
      </w:r>
      <w:r>
        <w:t>。</w:t>
      </w:r>
    </w:p>
    <w:p w14:paraId="1096B5BF" w14:textId="77777777" w:rsidR="00C11ABB" w:rsidRPr="00BD339F" w:rsidRDefault="00C11ABB" w:rsidP="00C11ABB">
      <w:pPr>
        <w:pStyle w:val="10"/>
        <w:spacing w:line="320" w:lineRule="exact"/>
      </w:pPr>
    </w:p>
    <w:p w14:paraId="276A76E3" w14:textId="77777777" w:rsidR="00C11ABB" w:rsidRPr="003E7DE3" w:rsidRDefault="00C11ABB" w:rsidP="00C11ABB">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3E7DE3">
        <w:rPr>
          <w:rFonts w:ascii="標楷體" w:eastAsia="標楷體" w:hAnsi="標楷體" w:hint="eastAsia"/>
        </w:rPr>
        <w:t>以前年度應收保留數簡明表</w:t>
      </w:r>
    </w:p>
    <w:p w14:paraId="3A5FA574" w14:textId="77777777" w:rsidR="00C11ABB" w:rsidRPr="001C3377" w:rsidRDefault="00C11ABB" w:rsidP="00C11ABB">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C11ABB" w14:paraId="5ABDDA81" w14:textId="77777777" w:rsidTr="00AA1495">
        <w:trPr>
          <w:trHeight w:val="340"/>
          <w:tblHeader/>
        </w:trPr>
        <w:tc>
          <w:tcPr>
            <w:tcW w:w="560" w:type="dxa"/>
            <w:vMerge w:val="restart"/>
            <w:tcBorders>
              <w:left w:val="nil"/>
            </w:tcBorders>
            <w:shd w:val="clear" w:color="auto" w:fill="auto"/>
            <w:vAlign w:val="center"/>
          </w:tcPr>
          <w:p w14:paraId="025B1575" w14:textId="77777777" w:rsidR="00C11ABB" w:rsidRDefault="00C11ABB" w:rsidP="00AA1495">
            <w:pPr>
              <w:pStyle w:val="aa"/>
              <w:jc w:val="distribute"/>
            </w:pPr>
            <w:r>
              <w:rPr>
                <w:rFonts w:hint="eastAsia"/>
              </w:rPr>
              <w:t>年度</w:t>
            </w:r>
          </w:p>
        </w:tc>
        <w:tc>
          <w:tcPr>
            <w:tcW w:w="2254" w:type="dxa"/>
            <w:vMerge w:val="restart"/>
            <w:shd w:val="clear" w:color="auto" w:fill="auto"/>
            <w:vAlign w:val="center"/>
          </w:tcPr>
          <w:p w14:paraId="7B52D376" w14:textId="77777777" w:rsidR="00C11ABB" w:rsidRDefault="00C11ABB" w:rsidP="00AA1495">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33874B49" w14:textId="77777777" w:rsidR="00C11ABB" w:rsidRDefault="00C11ABB" w:rsidP="00AA1495">
            <w:pPr>
              <w:pStyle w:val="aa"/>
              <w:spacing w:line="240" w:lineRule="auto"/>
              <w:ind w:leftChars="30" w:left="48" w:rightChars="30" w:right="48"/>
              <w:jc w:val="distribute"/>
            </w:pPr>
            <w:r>
              <w:rPr>
                <w:rFonts w:hint="eastAsia"/>
              </w:rPr>
              <w:t>以前年度</w:t>
            </w:r>
          </w:p>
          <w:p w14:paraId="685FEBD6" w14:textId="77777777" w:rsidR="00C11ABB" w:rsidRDefault="00C11ABB" w:rsidP="00AA1495">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42E7530C" w14:textId="77777777" w:rsidR="00C11ABB" w:rsidRDefault="00C11ABB" w:rsidP="00AA1495">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3F69D930" w14:textId="77777777" w:rsidR="00C11ABB" w:rsidRDefault="00C11ABB" w:rsidP="00AA1495">
            <w:pPr>
              <w:pStyle w:val="aa"/>
              <w:spacing w:line="240" w:lineRule="auto"/>
              <w:ind w:leftChars="30" w:left="48" w:rightChars="30" w:right="48"/>
              <w:jc w:val="distribute"/>
            </w:pPr>
            <w:r>
              <w:rPr>
                <w:rFonts w:hint="eastAsia"/>
              </w:rPr>
              <w:t>原因分析</w:t>
            </w:r>
          </w:p>
        </w:tc>
      </w:tr>
      <w:tr w:rsidR="00C11ABB" w14:paraId="52855906" w14:textId="77777777" w:rsidTr="00AA1495">
        <w:trPr>
          <w:trHeight w:val="340"/>
          <w:tblHeader/>
        </w:trPr>
        <w:tc>
          <w:tcPr>
            <w:tcW w:w="560" w:type="dxa"/>
            <w:vMerge/>
            <w:tcBorders>
              <w:left w:val="nil"/>
            </w:tcBorders>
            <w:shd w:val="clear" w:color="auto" w:fill="auto"/>
            <w:vAlign w:val="center"/>
          </w:tcPr>
          <w:p w14:paraId="40747F6C" w14:textId="77777777" w:rsidR="00C11ABB" w:rsidRDefault="00C11ABB" w:rsidP="00AA1495">
            <w:pPr>
              <w:pStyle w:val="aa"/>
            </w:pPr>
          </w:p>
        </w:tc>
        <w:tc>
          <w:tcPr>
            <w:tcW w:w="2254" w:type="dxa"/>
            <w:vMerge/>
            <w:shd w:val="clear" w:color="auto" w:fill="auto"/>
            <w:vAlign w:val="center"/>
          </w:tcPr>
          <w:p w14:paraId="5049360A" w14:textId="77777777" w:rsidR="00C11ABB" w:rsidRDefault="00C11ABB" w:rsidP="00AA1495">
            <w:pPr>
              <w:pStyle w:val="aa"/>
            </w:pPr>
          </w:p>
        </w:tc>
        <w:tc>
          <w:tcPr>
            <w:tcW w:w="2576" w:type="dxa"/>
            <w:vMerge/>
            <w:shd w:val="clear" w:color="auto" w:fill="auto"/>
            <w:vAlign w:val="center"/>
          </w:tcPr>
          <w:p w14:paraId="23AAF560" w14:textId="77777777" w:rsidR="00C11ABB" w:rsidRDefault="00C11ABB" w:rsidP="00AA1495">
            <w:pPr>
              <w:pStyle w:val="aa"/>
            </w:pPr>
          </w:p>
        </w:tc>
        <w:tc>
          <w:tcPr>
            <w:tcW w:w="2547" w:type="dxa"/>
            <w:shd w:val="clear" w:color="auto" w:fill="auto"/>
            <w:vAlign w:val="center"/>
          </w:tcPr>
          <w:p w14:paraId="7094323F" w14:textId="77777777" w:rsidR="00C11ABB" w:rsidRDefault="00C11ABB" w:rsidP="00AA1495">
            <w:pPr>
              <w:pStyle w:val="aa"/>
              <w:spacing w:line="240" w:lineRule="auto"/>
              <w:ind w:leftChars="30" w:left="48" w:rightChars="30" w:right="48"/>
              <w:jc w:val="distribute"/>
            </w:pPr>
            <w:r>
              <w:rPr>
                <w:rFonts w:hint="eastAsia"/>
              </w:rPr>
              <w:t>金額</w:t>
            </w:r>
          </w:p>
        </w:tc>
        <w:tc>
          <w:tcPr>
            <w:tcW w:w="1442" w:type="dxa"/>
            <w:shd w:val="clear" w:color="auto" w:fill="auto"/>
            <w:vAlign w:val="center"/>
          </w:tcPr>
          <w:p w14:paraId="00589AF2" w14:textId="77777777" w:rsidR="00C11ABB" w:rsidRDefault="00C11ABB" w:rsidP="00AA1495">
            <w:pPr>
              <w:pStyle w:val="aa"/>
              <w:jc w:val="center"/>
            </w:pPr>
            <w:r>
              <w:rPr>
                <w:rFonts w:hint="eastAsia"/>
              </w:rPr>
              <w:t>％</w:t>
            </w:r>
          </w:p>
        </w:tc>
        <w:tc>
          <w:tcPr>
            <w:tcW w:w="11652" w:type="dxa"/>
            <w:vMerge/>
            <w:tcBorders>
              <w:right w:val="nil"/>
            </w:tcBorders>
            <w:shd w:val="clear" w:color="auto" w:fill="auto"/>
            <w:vAlign w:val="center"/>
          </w:tcPr>
          <w:p w14:paraId="623CD35C" w14:textId="77777777" w:rsidR="00C11ABB" w:rsidRDefault="00C11ABB" w:rsidP="00AA1495">
            <w:pPr>
              <w:pStyle w:val="aa"/>
            </w:pPr>
          </w:p>
        </w:tc>
      </w:tr>
      <w:tr w:rsidR="00C11ABB" w:rsidRPr="000B6E42" w14:paraId="2FEA2169" w14:textId="77777777" w:rsidTr="00AA149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0B512EB" w14:textId="77777777" w:rsidR="00C11ABB" w:rsidRPr="000B6E42" w:rsidRDefault="00C11ABB" w:rsidP="00AA1495">
            <w:pPr>
              <w:pStyle w:val="aa"/>
              <w:spacing w:line="240" w:lineRule="auto"/>
              <w:jc w:val="center"/>
              <w:rPr>
                <w:b/>
              </w:rPr>
            </w:pPr>
          </w:p>
        </w:tc>
        <w:tc>
          <w:tcPr>
            <w:tcW w:w="2254" w:type="dxa"/>
            <w:shd w:val="clear" w:color="auto" w:fill="auto"/>
            <w:vAlign w:val="center"/>
          </w:tcPr>
          <w:p w14:paraId="1DA3B61D" w14:textId="77777777" w:rsidR="00C11ABB" w:rsidRPr="000B6E42" w:rsidRDefault="00C11ABB" w:rsidP="00AA1495">
            <w:pPr>
              <w:pStyle w:val="aa"/>
              <w:spacing w:line="240" w:lineRule="auto"/>
              <w:jc w:val="distribute"/>
              <w:rPr>
                <w:b/>
              </w:rPr>
            </w:pPr>
            <w:r w:rsidRPr="000B6E42">
              <w:rPr>
                <w:rFonts w:hint="eastAsia"/>
                <w:b/>
                <w:noProof/>
              </w:rPr>
              <w:t>臺南市政府經濟發展局</w:t>
            </w:r>
          </w:p>
        </w:tc>
        <w:tc>
          <w:tcPr>
            <w:tcW w:w="2576" w:type="dxa"/>
            <w:shd w:val="clear" w:color="auto" w:fill="auto"/>
            <w:vAlign w:val="center"/>
          </w:tcPr>
          <w:p w14:paraId="2C8E29DD" w14:textId="77777777" w:rsidR="00C11ABB" w:rsidRPr="000B6E42" w:rsidRDefault="00C11ABB" w:rsidP="00AA1495">
            <w:pPr>
              <w:pStyle w:val="aa"/>
              <w:spacing w:line="240" w:lineRule="auto"/>
              <w:jc w:val="right"/>
              <w:rPr>
                <w:rFonts w:ascii="新細明體" w:eastAsia="新細明體" w:hAnsi="新細明體"/>
                <w:b/>
              </w:rPr>
            </w:pPr>
          </w:p>
        </w:tc>
        <w:tc>
          <w:tcPr>
            <w:tcW w:w="2547" w:type="dxa"/>
            <w:shd w:val="clear" w:color="auto" w:fill="auto"/>
            <w:vAlign w:val="center"/>
          </w:tcPr>
          <w:p w14:paraId="64E8C705" w14:textId="77777777" w:rsidR="00C11ABB" w:rsidRPr="000B6E42" w:rsidRDefault="00C11ABB" w:rsidP="00AA1495">
            <w:pPr>
              <w:pStyle w:val="aa"/>
              <w:spacing w:line="240" w:lineRule="auto"/>
              <w:jc w:val="right"/>
              <w:rPr>
                <w:rFonts w:ascii="新細明體" w:eastAsia="新細明體" w:hAnsi="新細明體"/>
                <w:b/>
              </w:rPr>
            </w:pPr>
          </w:p>
        </w:tc>
        <w:tc>
          <w:tcPr>
            <w:tcW w:w="1442" w:type="dxa"/>
            <w:shd w:val="clear" w:color="auto" w:fill="auto"/>
            <w:vAlign w:val="center"/>
          </w:tcPr>
          <w:p w14:paraId="5127EC72" w14:textId="77777777" w:rsidR="00C11ABB" w:rsidRPr="000B6E42" w:rsidRDefault="00C11ABB" w:rsidP="00AA1495">
            <w:pPr>
              <w:pStyle w:val="aa"/>
              <w:spacing w:line="240" w:lineRule="auto"/>
              <w:jc w:val="right"/>
              <w:rPr>
                <w:rFonts w:ascii="新細明體" w:eastAsia="新細明體" w:hAnsi="新細明體"/>
                <w:b/>
              </w:rPr>
            </w:pPr>
          </w:p>
        </w:tc>
        <w:tc>
          <w:tcPr>
            <w:tcW w:w="11652" w:type="dxa"/>
            <w:shd w:val="clear" w:color="auto" w:fill="auto"/>
            <w:vAlign w:val="center"/>
          </w:tcPr>
          <w:p w14:paraId="03A6C542" w14:textId="77777777" w:rsidR="00C11ABB" w:rsidRPr="000B6E42" w:rsidRDefault="00C11ABB" w:rsidP="00AA1495">
            <w:pPr>
              <w:pStyle w:val="aa"/>
              <w:spacing w:line="240" w:lineRule="auto"/>
              <w:rPr>
                <w:b/>
              </w:rPr>
            </w:pPr>
          </w:p>
        </w:tc>
      </w:tr>
      <w:tr w:rsidR="00C11ABB" w14:paraId="48DFCC26" w14:textId="77777777" w:rsidTr="00AA149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41087F8" w14:textId="77777777" w:rsidR="00C11ABB" w:rsidRDefault="00C11ABB" w:rsidP="00AA1495">
            <w:pPr>
              <w:pStyle w:val="aa"/>
              <w:spacing w:line="240" w:lineRule="auto"/>
              <w:jc w:val="center"/>
            </w:pPr>
            <w:r w:rsidRPr="00B65CA9">
              <w:rPr>
                <w:noProof/>
              </w:rPr>
              <w:t>104</w:t>
            </w:r>
          </w:p>
        </w:tc>
        <w:tc>
          <w:tcPr>
            <w:tcW w:w="2254" w:type="dxa"/>
            <w:shd w:val="clear" w:color="auto" w:fill="auto"/>
            <w:vAlign w:val="center"/>
          </w:tcPr>
          <w:p w14:paraId="493D123B" w14:textId="77777777" w:rsidR="00C11ABB" w:rsidRDefault="00C11ABB" w:rsidP="00AA1495">
            <w:pPr>
              <w:pStyle w:val="aa"/>
              <w:spacing w:line="240" w:lineRule="auto"/>
              <w:ind w:leftChars="100" w:left="160"/>
              <w:jc w:val="distribute"/>
            </w:pPr>
            <w:r w:rsidRPr="00B65CA9">
              <w:rPr>
                <w:rFonts w:hint="eastAsia"/>
                <w:noProof/>
              </w:rPr>
              <w:t>罰款及賠償收入</w:t>
            </w:r>
          </w:p>
        </w:tc>
        <w:tc>
          <w:tcPr>
            <w:tcW w:w="2576" w:type="dxa"/>
            <w:shd w:val="clear" w:color="auto" w:fill="auto"/>
            <w:vAlign w:val="center"/>
          </w:tcPr>
          <w:p w14:paraId="46F132CE" w14:textId="77777777" w:rsidR="00C11ABB" w:rsidRPr="00541EED" w:rsidRDefault="00C11ABB" w:rsidP="00AA1495">
            <w:pPr>
              <w:pStyle w:val="aa"/>
              <w:spacing w:line="240" w:lineRule="auto"/>
              <w:jc w:val="right"/>
              <w:rPr>
                <w:rFonts w:ascii="新細明體" w:eastAsia="新細明體" w:hAnsi="新細明體"/>
              </w:rPr>
            </w:pPr>
            <w:r w:rsidRPr="00B65CA9">
              <w:rPr>
                <w:rFonts w:ascii="新細明體" w:hAnsi="新細明體"/>
                <w:noProof/>
              </w:rPr>
              <w:t>200,000</w:t>
            </w:r>
          </w:p>
        </w:tc>
        <w:tc>
          <w:tcPr>
            <w:tcW w:w="2547" w:type="dxa"/>
            <w:shd w:val="clear" w:color="auto" w:fill="auto"/>
            <w:vAlign w:val="center"/>
          </w:tcPr>
          <w:p w14:paraId="2E36ECB7" w14:textId="77777777" w:rsidR="00C11ABB" w:rsidRPr="00541EED" w:rsidRDefault="00C11ABB" w:rsidP="00AA1495">
            <w:pPr>
              <w:pStyle w:val="aa"/>
              <w:spacing w:line="240" w:lineRule="auto"/>
              <w:jc w:val="right"/>
              <w:rPr>
                <w:rFonts w:ascii="新細明體" w:eastAsia="新細明體" w:hAnsi="新細明體"/>
              </w:rPr>
            </w:pPr>
            <w:r w:rsidRPr="00B65CA9">
              <w:rPr>
                <w:rFonts w:ascii="新細明體" w:hAnsi="新細明體"/>
                <w:noProof/>
              </w:rPr>
              <w:t>200,000</w:t>
            </w:r>
          </w:p>
        </w:tc>
        <w:tc>
          <w:tcPr>
            <w:tcW w:w="1442" w:type="dxa"/>
            <w:shd w:val="clear" w:color="auto" w:fill="auto"/>
            <w:vAlign w:val="center"/>
          </w:tcPr>
          <w:p w14:paraId="0C240731" w14:textId="77777777" w:rsidR="00C11ABB" w:rsidRPr="00541EED" w:rsidRDefault="00C11ABB" w:rsidP="00AA1495">
            <w:pPr>
              <w:pStyle w:val="aa"/>
              <w:spacing w:line="240" w:lineRule="auto"/>
              <w:jc w:val="right"/>
              <w:rPr>
                <w:rFonts w:ascii="新細明體" w:eastAsia="新細明體" w:hAnsi="新細明體"/>
              </w:rPr>
            </w:pPr>
            <w:r w:rsidRPr="00B65CA9">
              <w:rPr>
                <w:rFonts w:ascii="新細明體" w:hAnsi="新細明體"/>
                <w:noProof/>
              </w:rPr>
              <w:t>100.00</w:t>
            </w:r>
          </w:p>
        </w:tc>
        <w:tc>
          <w:tcPr>
            <w:tcW w:w="11652" w:type="dxa"/>
            <w:shd w:val="clear" w:color="auto" w:fill="auto"/>
            <w:vAlign w:val="center"/>
          </w:tcPr>
          <w:p w14:paraId="5D34AD0E" w14:textId="77777777" w:rsidR="00C11ABB" w:rsidRDefault="00C11ABB" w:rsidP="00AA1495">
            <w:pPr>
              <w:pStyle w:val="aa"/>
              <w:spacing w:line="240" w:lineRule="auto"/>
            </w:pPr>
            <w:r w:rsidRPr="00B65CA9">
              <w:rPr>
                <w:rFonts w:hint="eastAsia"/>
                <w:noProof/>
              </w:rPr>
              <w:t>應收行政罰鍰仍待執行。</w:t>
            </w:r>
          </w:p>
        </w:tc>
      </w:tr>
      <w:tr w:rsidR="00C11ABB" w14:paraId="30E9119E" w14:textId="77777777" w:rsidTr="00AA149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CA7B462" w14:textId="77777777" w:rsidR="00C11ABB" w:rsidRDefault="00C11ABB" w:rsidP="00AA1495">
            <w:pPr>
              <w:pStyle w:val="aa"/>
              <w:spacing w:line="240" w:lineRule="auto"/>
              <w:jc w:val="center"/>
            </w:pPr>
            <w:r w:rsidRPr="00B65CA9">
              <w:rPr>
                <w:noProof/>
              </w:rPr>
              <w:t>111</w:t>
            </w:r>
          </w:p>
        </w:tc>
        <w:tc>
          <w:tcPr>
            <w:tcW w:w="2254" w:type="dxa"/>
            <w:shd w:val="clear" w:color="auto" w:fill="auto"/>
            <w:vAlign w:val="center"/>
          </w:tcPr>
          <w:p w14:paraId="58BFE0A0" w14:textId="77777777" w:rsidR="00C11ABB" w:rsidRDefault="00C11ABB" w:rsidP="00AA1495">
            <w:pPr>
              <w:pStyle w:val="aa"/>
              <w:spacing w:line="240" w:lineRule="auto"/>
              <w:ind w:leftChars="100" w:left="160"/>
              <w:jc w:val="distribute"/>
            </w:pPr>
            <w:r w:rsidRPr="00B65CA9">
              <w:rPr>
                <w:rFonts w:hint="eastAsia"/>
                <w:noProof/>
              </w:rPr>
              <w:t>補助及協助收入</w:t>
            </w:r>
          </w:p>
        </w:tc>
        <w:tc>
          <w:tcPr>
            <w:tcW w:w="2576" w:type="dxa"/>
            <w:shd w:val="clear" w:color="auto" w:fill="auto"/>
            <w:vAlign w:val="center"/>
          </w:tcPr>
          <w:p w14:paraId="54194FD6" w14:textId="77777777" w:rsidR="00C11ABB" w:rsidRPr="00541EED" w:rsidRDefault="00C11ABB" w:rsidP="00AA1495">
            <w:pPr>
              <w:pStyle w:val="aa"/>
              <w:spacing w:line="240" w:lineRule="auto"/>
              <w:jc w:val="right"/>
              <w:rPr>
                <w:rFonts w:ascii="新細明體" w:eastAsia="新細明體" w:hAnsi="新細明體"/>
              </w:rPr>
            </w:pPr>
            <w:r w:rsidRPr="00B65CA9">
              <w:rPr>
                <w:rFonts w:ascii="新細明體" w:hAnsi="新細明體"/>
                <w:noProof/>
              </w:rPr>
              <w:t>988,000</w:t>
            </w:r>
          </w:p>
        </w:tc>
        <w:tc>
          <w:tcPr>
            <w:tcW w:w="2547" w:type="dxa"/>
            <w:shd w:val="clear" w:color="auto" w:fill="auto"/>
            <w:vAlign w:val="center"/>
          </w:tcPr>
          <w:p w14:paraId="6A18AC4A" w14:textId="77777777" w:rsidR="00C11ABB" w:rsidRPr="00541EED" w:rsidRDefault="00C11ABB" w:rsidP="00AA1495">
            <w:pPr>
              <w:pStyle w:val="aa"/>
              <w:spacing w:line="240" w:lineRule="auto"/>
              <w:jc w:val="right"/>
              <w:rPr>
                <w:rFonts w:ascii="新細明體" w:eastAsia="新細明體" w:hAnsi="新細明體"/>
              </w:rPr>
            </w:pPr>
            <w:r w:rsidRPr="00B65CA9">
              <w:rPr>
                <w:rFonts w:ascii="新細明體" w:hAnsi="新細明體"/>
                <w:noProof/>
              </w:rPr>
              <w:t>988,000</w:t>
            </w:r>
          </w:p>
        </w:tc>
        <w:tc>
          <w:tcPr>
            <w:tcW w:w="1442" w:type="dxa"/>
            <w:shd w:val="clear" w:color="auto" w:fill="auto"/>
            <w:vAlign w:val="center"/>
          </w:tcPr>
          <w:p w14:paraId="4F969422" w14:textId="77777777" w:rsidR="00C11ABB" w:rsidRPr="00541EED" w:rsidRDefault="00C11ABB" w:rsidP="00AA1495">
            <w:pPr>
              <w:pStyle w:val="aa"/>
              <w:spacing w:line="240" w:lineRule="auto"/>
              <w:jc w:val="right"/>
              <w:rPr>
                <w:rFonts w:ascii="新細明體" w:eastAsia="新細明體" w:hAnsi="新細明體"/>
              </w:rPr>
            </w:pPr>
            <w:r w:rsidRPr="00B65CA9">
              <w:rPr>
                <w:rFonts w:ascii="新細明體" w:hAnsi="新細明體"/>
                <w:noProof/>
              </w:rPr>
              <w:t>100.00</w:t>
            </w:r>
          </w:p>
        </w:tc>
        <w:tc>
          <w:tcPr>
            <w:tcW w:w="11652" w:type="dxa"/>
            <w:shd w:val="clear" w:color="auto" w:fill="auto"/>
            <w:vAlign w:val="center"/>
          </w:tcPr>
          <w:p w14:paraId="5EBDC2DA" w14:textId="33B549D4" w:rsidR="00C11ABB" w:rsidRDefault="00C11ABB" w:rsidP="00AA1495">
            <w:pPr>
              <w:pStyle w:val="aa"/>
              <w:spacing w:line="240" w:lineRule="auto"/>
            </w:pPr>
            <w:r w:rsidRPr="00B65CA9">
              <w:rPr>
                <w:rFonts w:hint="eastAsia"/>
                <w:noProof/>
              </w:rPr>
              <w:t>臺南市推動太陽光電分區變更案專區計畫</w:t>
            </w:r>
            <w:r w:rsidR="00EC3FED" w:rsidRPr="00B65CA9">
              <w:rPr>
                <w:rFonts w:hAnsi="標楷體" w:hint="eastAsia"/>
                <w:noProof/>
              </w:rPr>
              <w:t>中央補助款依實際進度核撥</w:t>
            </w:r>
            <w:r w:rsidRPr="00B65CA9">
              <w:rPr>
                <w:rFonts w:hint="eastAsia"/>
                <w:noProof/>
              </w:rPr>
              <w:t>。</w:t>
            </w:r>
          </w:p>
        </w:tc>
      </w:tr>
      <w:tr w:rsidR="00C11ABB" w14:paraId="77141C63" w14:textId="77777777" w:rsidTr="00AA149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855ADDE" w14:textId="77777777" w:rsidR="00C11ABB" w:rsidRDefault="00C11ABB" w:rsidP="00AA1495">
            <w:pPr>
              <w:pStyle w:val="aa"/>
              <w:spacing w:line="240" w:lineRule="auto"/>
              <w:jc w:val="center"/>
            </w:pPr>
            <w:r w:rsidRPr="00B65CA9">
              <w:rPr>
                <w:noProof/>
              </w:rPr>
              <w:t>112</w:t>
            </w:r>
          </w:p>
        </w:tc>
        <w:tc>
          <w:tcPr>
            <w:tcW w:w="2254" w:type="dxa"/>
            <w:shd w:val="clear" w:color="auto" w:fill="auto"/>
            <w:vAlign w:val="center"/>
          </w:tcPr>
          <w:p w14:paraId="09FC04D4" w14:textId="77777777" w:rsidR="00C11ABB" w:rsidRDefault="00C11ABB" w:rsidP="00AA1495">
            <w:pPr>
              <w:pStyle w:val="aa"/>
              <w:spacing w:line="240" w:lineRule="auto"/>
              <w:ind w:leftChars="100" w:left="160"/>
              <w:jc w:val="distribute"/>
            </w:pPr>
            <w:r w:rsidRPr="00B65CA9">
              <w:rPr>
                <w:rFonts w:hint="eastAsia"/>
                <w:noProof/>
              </w:rPr>
              <w:t>補助及協助收入</w:t>
            </w:r>
          </w:p>
        </w:tc>
        <w:tc>
          <w:tcPr>
            <w:tcW w:w="2576" w:type="dxa"/>
            <w:shd w:val="clear" w:color="auto" w:fill="auto"/>
            <w:vAlign w:val="center"/>
          </w:tcPr>
          <w:p w14:paraId="2451F124" w14:textId="77777777" w:rsidR="00C11ABB" w:rsidRPr="00541EED" w:rsidRDefault="00C11ABB" w:rsidP="00AA1495">
            <w:pPr>
              <w:pStyle w:val="aa"/>
              <w:spacing w:line="240" w:lineRule="auto"/>
              <w:jc w:val="right"/>
              <w:rPr>
                <w:rFonts w:ascii="新細明體" w:eastAsia="新細明體" w:hAnsi="新細明體"/>
              </w:rPr>
            </w:pPr>
            <w:r w:rsidRPr="00B65CA9">
              <w:rPr>
                <w:rFonts w:ascii="新細明體" w:hAnsi="新細明體"/>
                <w:noProof/>
              </w:rPr>
              <w:t>81,798,500</w:t>
            </w:r>
          </w:p>
        </w:tc>
        <w:tc>
          <w:tcPr>
            <w:tcW w:w="2547" w:type="dxa"/>
            <w:shd w:val="clear" w:color="auto" w:fill="auto"/>
            <w:vAlign w:val="center"/>
          </w:tcPr>
          <w:p w14:paraId="769CA76D" w14:textId="77777777" w:rsidR="00C11ABB" w:rsidRPr="00541EED" w:rsidRDefault="00C11ABB" w:rsidP="00AA1495">
            <w:pPr>
              <w:pStyle w:val="aa"/>
              <w:spacing w:line="240" w:lineRule="auto"/>
              <w:jc w:val="right"/>
              <w:rPr>
                <w:rFonts w:ascii="新細明體" w:eastAsia="新細明體" w:hAnsi="新細明體"/>
              </w:rPr>
            </w:pPr>
            <w:r w:rsidRPr="00B65CA9">
              <w:rPr>
                <w:rFonts w:ascii="新細明體" w:hAnsi="新細明體"/>
                <w:noProof/>
              </w:rPr>
              <w:t>5,467,118</w:t>
            </w:r>
          </w:p>
        </w:tc>
        <w:tc>
          <w:tcPr>
            <w:tcW w:w="1442" w:type="dxa"/>
            <w:shd w:val="clear" w:color="auto" w:fill="auto"/>
            <w:vAlign w:val="center"/>
          </w:tcPr>
          <w:p w14:paraId="72CFE706" w14:textId="77777777" w:rsidR="00C11ABB" w:rsidRPr="00541EED" w:rsidRDefault="00C11ABB" w:rsidP="00AA1495">
            <w:pPr>
              <w:pStyle w:val="aa"/>
              <w:spacing w:line="240" w:lineRule="auto"/>
              <w:jc w:val="right"/>
              <w:rPr>
                <w:rFonts w:ascii="新細明體" w:eastAsia="新細明體" w:hAnsi="新細明體"/>
              </w:rPr>
            </w:pPr>
            <w:r w:rsidRPr="00B65CA9">
              <w:rPr>
                <w:rFonts w:ascii="新細明體" w:hAnsi="新細明體"/>
                <w:noProof/>
              </w:rPr>
              <w:t>6.68</w:t>
            </w:r>
          </w:p>
        </w:tc>
        <w:tc>
          <w:tcPr>
            <w:tcW w:w="11652" w:type="dxa"/>
            <w:shd w:val="clear" w:color="auto" w:fill="auto"/>
            <w:vAlign w:val="center"/>
          </w:tcPr>
          <w:p w14:paraId="2CDEB6B6" w14:textId="4CDE19D0" w:rsidR="00C11ABB" w:rsidRDefault="00C11ABB" w:rsidP="00AA1495">
            <w:pPr>
              <w:pStyle w:val="aa"/>
              <w:spacing w:line="240" w:lineRule="auto"/>
            </w:pPr>
            <w:r w:rsidRPr="00B65CA9">
              <w:rPr>
                <w:rFonts w:hint="eastAsia"/>
                <w:noProof/>
              </w:rPr>
              <w:t>新市產業園區南側主要連絡道路工程案</w:t>
            </w:r>
            <w:r w:rsidR="00EC3FED" w:rsidRPr="00B65CA9">
              <w:rPr>
                <w:rFonts w:hAnsi="標楷體" w:hint="eastAsia"/>
                <w:noProof/>
              </w:rPr>
              <w:t>中央補助款依實際進度核撥</w:t>
            </w:r>
            <w:r w:rsidRPr="00B65CA9">
              <w:rPr>
                <w:rFonts w:hint="eastAsia"/>
                <w:noProof/>
              </w:rPr>
              <w:t>。</w:t>
            </w:r>
          </w:p>
        </w:tc>
      </w:tr>
      <w:tr w:rsidR="00C11ABB" w:rsidRPr="000B6E42" w14:paraId="4A95C5C4" w14:textId="77777777" w:rsidTr="00AA149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991EB9D" w14:textId="77777777" w:rsidR="00C11ABB" w:rsidRPr="000B6E42" w:rsidRDefault="00C11ABB" w:rsidP="00AA1495">
            <w:pPr>
              <w:pStyle w:val="aa"/>
              <w:spacing w:line="240" w:lineRule="auto"/>
              <w:jc w:val="center"/>
              <w:rPr>
                <w:b/>
              </w:rPr>
            </w:pPr>
          </w:p>
        </w:tc>
        <w:tc>
          <w:tcPr>
            <w:tcW w:w="2254" w:type="dxa"/>
            <w:shd w:val="clear" w:color="auto" w:fill="auto"/>
            <w:vAlign w:val="center"/>
          </w:tcPr>
          <w:p w14:paraId="4E08C45F" w14:textId="77777777" w:rsidR="00C11ABB" w:rsidRPr="000B6E42" w:rsidRDefault="00C11ABB" w:rsidP="00AA1495">
            <w:pPr>
              <w:pStyle w:val="aa"/>
              <w:spacing w:line="240" w:lineRule="auto"/>
              <w:jc w:val="distribute"/>
              <w:rPr>
                <w:b/>
              </w:rPr>
            </w:pPr>
            <w:r w:rsidRPr="000B6E42">
              <w:rPr>
                <w:rFonts w:hint="eastAsia"/>
                <w:b/>
                <w:noProof/>
              </w:rPr>
              <w:t>臺南市市場處</w:t>
            </w:r>
          </w:p>
        </w:tc>
        <w:tc>
          <w:tcPr>
            <w:tcW w:w="2576" w:type="dxa"/>
            <w:shd w:val="clear" w:color="auto" w:fill="auto"/>
            <w:vAlign w:val="center"/>
          </w:tcPr>
          <w:p w14:paraId="41623E4A" w14:textId="77777777" w:rsidR="00C11ABB" w:rsidRPr="000B6E42" w:rsidRDefault="00C11ABB" w:rsidP="00AA1495">
            <w:pPr>
              <w:pStyle w:val="aa"/>
              <w:spacing w:line="240" w:lineRule="auto"/>
              <w:jc w:val="right"/>
              <w:rPr>
                <w:rFonts w:ascii="新細明體" w:eastAsia="新細明體" w:hAnsi="新細明體"/>
                <w:b/>
              </w:rPr>
            </w:pPr>
          </w:p>
        </w:tc>
        <w:tc>
          <w:tcPr>
            <w:tcW w:w="2547" w:type="dxa"/>
            <w:shd w:val="clear" w:color="auto" w:fill="auto"/>
            <w:vAlign w:val="center"/>
          </w:tcPr>
          <w:p w14:paraId="70FC6530" w14:textId="77777777" w:rsidR="00C11ABB" w:rsidRPr="000B6E42" w:rsidRDefault="00C11ABB" w:rsidP="00AA1495">
            <w:pPr>
              <w:pStyle w:val="aa"/>
              <w:spacing w:line="240" w:lineRule="auto"/>
              <w:jc w:val="right"/>
              <w:rPr>
                <w:rFonts w:ascii="新細明體" w:eastAsia="新細明體" w:hAnsi="新細明體"/>
                <w:b/>
              </w:rPr>
            </w:pPr>
          </w:p>
        </w:tc>
        <w:tc>
          <w:tcPr>
            <w:tcW w:w="1442" w:type="dxa"/>
            <w:shd w:val="clear" w:color="auto" w:fill="auto"/>
            <w:vAlign w:val="center"/>
          </w:tcPr>
          <w:p w14:paraId="1DC2C725" w14:textId="77777777" w:rsidR="00C11ABB" w:rsidRPr="000B6E42" w:rsidRDefault="00C11ABB" w:rsidP="00AA1495">
            <w:pPr>
              <w:pStyle w:val="aa"/>
              <w:spacing w:line="240" w:lineRule="auto"/>
              <w:jc w:val="right"/>
              <w:rPr>
                <w:rFonts w:ascii="新細明體" w:eastAsia="新細明體" w:hAnsi="新細明體"/>
                <w:b/>
              </w:rPr>
            </w:pPr>
          </w:p>
        </w:tc>
        <w:tc>
          <w:tcPr>
            <w:tcW w:w="11652" w:type="dxa"/>
            <w:shd w:val="clear" w:color="auto" w:fill="auto"/>
            <w:vAlign w:val="center"/>
          </w:tcPr>
          <w:p w14:paraId="545E8EB6" w14:textId="77777777" w:rsidR="00C11ABB" w:rsidRPr="000B6E42" w:rsidRDefault="00C11ABB" w:rsidP="00AA1495">
            <w:pPr>
              <w:pStyle w:val="aa"/>
              <w:spacing w:line="240" w:lineRule="auto"/>
              <w:rPr>
                <w:b/>
              </w:rPr>
            </w:pPr>
          </w:p>
        </w:tc>
      </w:tr>
      <w:tr w:rsidR="00C11ABB" w14:paraId="1D571010" w14:textId="77777777" w:rsidTr="00AA149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ED0CE63" w14:textId="77777777" w:rsidR="00C11ABB" w:rsidRDefault="00C11ABB" w:rsidP="00AA1495">
            <w:pPr>
              <w:pStyle w:val="aa"/>
              <w:spacing w:line="240" w:lineRule="auto"/>
              <w:jc w:val="center"/>
            </w:pPr>
            <w:r w:rsidRPr="00B65CA9">
              <w:rPr>
                <w:noProof/>
              </w:rPr>
              <w:t>101</w:t>
            </w:r>
          </w:p>
        </w:tc>
        <w:tc>
          <w:tcPr>
            <w:tcW w:w="2254" w:type="dxa"/>
            <w:shd w:val="clear" w:color="auto" w:fill="auto"/>
            <w:vAlign w:val="center"/>
          </w:tcPr>
          <w:p w14:paraId="5B8A922A" w14:textId="77777777" w:rsidR="00C11ABB" w:rsidRDefault="00C11ABB" w:rsidP="00AA1495">
            <w:pPr>
              <w:pStyle w:val="aa"/>
              <w:spacing w:line="240" w:lineRule="auto"/>
              <w:ind w:leftChars="100" w:left="160"/>
              <w:jc w:val="distribute"/>
            </w:pPr>
            <w:r w:rsidRPr="00B65CA9">
              <w:rPr>
                <w:rFonts w:hint="eastAsia"/>
                <w:noProof/>
              </w:rPr>
              <w:t>規費收入</w:t>
            </w:r>
          </w:p>
        </w:tc>
        <w:tc>
          <w:tcPr>
            <w:tcW w:w="2576" w:type="dxa"/>
            <w:shd w:val="clear" w:color="auto" w:fill="auto"/>
            <w:vAlign w:val="center"/>
          </w:tcPr>
          <w:p w14:paraId="6E164C2B" w14:textId="77777777" w:rsidR="00C11ABB" w:rsidRPr="00541EED" w:rsidRDefault="00C11ABB" w:rsidP="00AA1495">
            <w:pPr>
              <w:pStyle w:val="aa"/>
              <w:spacing w:line="240" w:lineRule="auto"/>
              <w:jc w:val="right"/>
              <w:rPr>
                <w:rFonts w:ascii="新細明體" w:eastAsia="新細明體" w:hAnsi="新細明體"/>
              </w:rPr>
            </w:pPr>
            <w:r w:rsidRPr="00B65CA9">
              <w:rPr>
                <w:rFonts w:ascii="新細明體" w:hAnsi="新細明體"/>
                <w:noProof/>
              </w:rPr>
              <w:t>413,042</w:t>
            </w:r>
          </w:p>
        </w:tc>
        <w:tc>
          <w:tcPr>
            <w:tcW w:w="2547" w:type="dxa"/>
            <w:shd w:val="clear" w:color="auto" w:fill="auto"/>
            <w:vAlign w:val="center"/>
          </w:tcPr>
          <w:p w14:paraId="6874F193" w14:textId="77777777" w:rsidR="00C11ABB" w:rsidRPr="00541EED" w:rsidRDefault="00C11ABB" w:rsidP="00AA1495">
            <w:pPr>
              <w:pStyle w:val="aa"/>
              <w:spacing w:line="240" w:lineRule="auto"/>
              <w:jc w:val="right"/>
              <w:rPr>
                <w:rFonts w:ascii="新細明體" w:eastAsia="新細明體" w:hAnsi="新細明體"/>
              </w:rPr>
            </w:pPr>
            <w:r w:rsidRPr="00B65CA9">
              <w:rPr>
                <w:rFonts w:ascii="新細明體" w:hAnsi="新細明體"/>
                <w:noProof/>
              </w:rPr>
              <w:t>413,042</w:t>
            </w:r>
          </w:p>
        </w:tc>
        <w:tc>
          <w:tcPr>
            <w:tcW w:w="1442" w:type="dxa"/>
            <w:shd w:val="clear" w:color="auto" w:fill="auto"/>
            <w:vAlign w:val="center"/>
          </w:tcPr>
          <w:p w14:paraId="69647A3A" w14:textId="77777777" w:rsidR="00C11ABB" w:rsidRPr="00541EED" w:rsidRDefault="00C11ABB" w:rsidP="00AA1495">
            <w:pPr>
              <w:pStyle w:val="aa"/>
              <w:spacing w:line="240" w:lineRule="auto"/>
              <w:jc w:val="right"/>
              <w:rPr>
                <w:rFonts w:ascii="新細明體" w:eastAsia="新細明體" w:hAnsi="新細明體"/>
              </w:rPr>
            </w:pPr>
            <w:r w:rsidRPr="00B65CA9">
              <w:rPr>
                <w:rFonts w:ascii="新細明體" w:hAnsi="新細明體"/>
                <w:noProof/>
              </w:rPr>
              <w:t>100.00</w:t>
            </w:r>
          </w:p>
        </w:tc>
        <w:tc>
          <w:tcPr>
            <w:tcW w:w="11652" w:type="dxa"/>
            <w:shd w:val="clear" w:color="auto" w:fill="auto"/>
            <w:vAlign w:val="center"/>
          </w:tcPr>
          <w:p w14:paraId="4EB1FD81" w14:textId="7F912B8E" w:rsidR="00C11ABB" w:rsidRDefault="00C11ABB" w:rsidP="00AA1495">
            <w:pPr>
              <w:pStyle w:val="aa"/>
              <w:spacing w:line="240" w:lineRule="auto"/>
            </w:pPr>
            <w:r w:rsidRPr="00B65CA9">
              <w:rPr>
                <w:rFonts w:hint="eastAsia"/>
                <w:noProof/>
              </w:rPr>
              <w:t>公有零售市場攤(鋪)位使用費仍待收繳。</w:t>
            </w:r>
          </w:p>
        </w:tc>
      </w:tr>
      <w:tr w:rsidR="00C11ABB" w14:paraId="6EBF657E" w14:textId="77777777" w:rsidTr="00AA149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00FF341" w14:textId="77777777" w:rsidR="00C11ABB" w:rsidRDefault="00C11ABB" w:rsidP="00AA1495">
            <w:pPr>
              <w:pStyle w:val="aa"/>
              <w:spacing w:line="240" w:lineRule="auto"/>
              <w:jc w:val="center"/>
            </w:pPr>
          </w:p>
        </w:tc>
        <w:tc>
          <w:tcPr>
            <w:tcW w:w="2254" w:type="dxa"/>
            <w:shd w:val="clear" w:color="auto" w:fill="auto"/>
            <w:vAlign w:val="center"/>
          </w:tcPr>
          <w:p w14:paraId="6EF3DC5A" w14:textId="77777777" w:rsidR="00C11ABB" w:rsidRDefault="00C11ABB" w:rsidP="00AA1495">
            <w:pPr>
              <w:pStyle w:val="aa"/>
              <w:spacing w:line="240" w:lineRule="auto"/>
              <w:ind w:leftChars="100" w:left="160"/>
              <w:jc w:val="distribute"/>
            </w:pPr>
            <w:r w:rsidRPr="00B65CA9">
              <w:rPr>
                <w:rFonts w:hint="eastAsia"/>
                <w:noProof/>
              </w:rPr>
              <w:t>財產收入</w:t>
            </w:r>
          </w:p>
        </w:tc>
        <w:tc>
          <w:tcPr>
            <w:tcW w:w="2576" w:type="dxa"/>
            <w:shd w:val="clear" w:color="auto" w:fill="auto"/>
            <w:vAlign w:val="center"/>
          </w:tcPr>
          <w:p w14:paraId="1C595D70" w14:textId="77777777" w:rsidR="00C11ABB" w:rsidRPr="00541EED" w:rsidRDefault="00C11ABB" w:rsidP="00AA1495">
            <w:pPr>
              <w:pStyle w:val="aa"/>
              <w:spacing w:line="240" w:lineRule="auto"/>
              <w:jc w:val="right"/>
              <w:rPr>
                <w:rFonts w:ascii="新細明體" w:eastAsia="新細明體" w:hAnsi="新細明體"/>
              </w:rPr>
            </w:pPr>
            <w:r w:rsidRPr="00B65CA9">
              <w:rPr>
                <w:rFonts w:ascii="新細明體" w:hAnsi="新細明體"/>
                <w:noProof/>
              </w:rPr>
              <w:t>11,800,000</w:t>
            </w:r>
          </w:p>
        </w:tc>
        <w:tc>
          <w:tcPr>
            <w:tcW w:w="2547" w:type="dxa"/>
            <w:shd w:val="clear" w:color="auto" w:fill="auto"/>
            <w:vAlign w:val="center"/>
          </w:tcPr>
          <w:p w14:paraId="2B62452A" w14:textId="77777777" w:rsidR="00C11ABB" w:rsidRPr="00541EED" w:rsidRDefault="00C11ABB" w:rsidP="00AA1495">
            <w:pPr>
              <w:pStyle w:val="aa"/>
              <w:spacing w:line="240" w:lineRule="auto"/>
              <w:jc w:val="right"/>
              <w:rPr>
                <w:rFonts w:ascii="新細明體" w:eastAsia="新細明體" w:hAnsi="新細明體"/>
              </w:rPr>
            </w:pPr>
            <w:r w:rsidRPr="00B65CA9">
              <w:rPr>
                <w:rFonts w:ascii="新細明體" w:hAnsi="新細明體"/>
                <w:noProof/>
              </w:rPr>
              <w:t>11,800,000</w:t>
            </w:r>
          </w:p>
        </w:tc>
        <w:tc>
          <w:tcPr>
            <w:tcW w:w="1442" w:type="dxa"/>
            <w:shd w:val="clear" w:color="auto" w:fill="auto"/>
            <w:vAlign w:val="center"/>
          </w:tcPr>
          <w:p w14:paraId="74042DED" w14:textId="77777777" w:rsidR="00C11ABB" w:rsidRPr="00541EED" w:rsidRDefault="00C11ABB" w:rsidP="00AA1495">
            <w:pPr>
              <w:pStyle w:val="aa"/>
              <w:spacing w:line="240" w:lineRule="auto"/>
              <w:jc w:val="right"/>
              <w:rPr>
                <w:rFonts w:ascii="新細明體" w:eastAsia="新細明體" w:hAnsi="新細明體"/>
              </w:rPr>
            </w:pPr>
            <w:r w:rsidRPr="00B65CA9">
              <w:rPr>
                <w:rFonts w:ascii="新細明體" w:hAnsi="新細明體"/>
                <w:noProof/>
              </w:rPr>
              <w:t>100.00</w:t>
            </w:r>
          </w:p>
        </w:tc>
        <w:tc>
          <w:tcPr>
            <w:tcW w:w="11652" w:type="dxa"/>
            <w:shd w:val="clear" w:color="auto" w:fill="auto"/>
            <w:vAlign w:val="center"/>
          </w:tcPr>
          <w:p w14:paraId="5F62DCD9" w14:textId="77777777" w:rsidR="00C11ABB" w:rsidRDefault="00C11ABB" w:rsidP="00AA1495">
            <w:pPr>
              <w:pStyle w:val="aa"/>
              <w:spacing w:line="240" w:lineRule="auto"/>
            </w:pPr>
            <w:r w:rsidRPr="00B65CA9">
              <w:rPr>
                <w:rFonts w:hint="eastAsia"/>
                <w:noProof/>
              </w:rPr>
              <w:t>麻五公有零售市場店鋪標租金等仍待收繳。</w:t>
            </w:r>
          </w:p>
        </w:tc>
      </w:tr>
      <w:tr w:rsidR="00C11ABB" w14:paraId="519833FC" w14:textId="77777777" w:rsidTr="00AA149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FA58BDC" w14:textId="77777777" w:rsidR="00C11ABB" w:rsidRDefault="00C11ABB" w:rsidP="00AA1495">
            <w:pPr>
              <w:pStyle w:val="aa"/>
              <w:spacing w:line="240" w:lineRule="auto"/>
              <w:jc w:val="center"/>
            </w:pPr>
            <w:r w:rsidRPr="00B65CA9">
              <w:rPr>
                <w:noProof/>
              </w:rPr>
              <w:t>103</w:t>
            </w:r>
          </w:p>
        </w:tc>
        <w:tc>
          <w:tcPr>
            <w:tcW w:w="2254" w:type="dxa"/>
            <w:shd w:val="clear" w:color="auto" w:fill="auto"/>
            <w:vAlign w:val="center"/>
          </w:tcPr>
          <w:p w14:paraId="4CF33EC7" w14:textId="77777777" w:rsidR="00C11ABB" w:rsidRDefault="00C11ABB" w:rsidP="00AA1495">
            <w:pPr>
              <w:pStyle w:val="aa"/>
              <w:spacing w:line="240" w:lineRule="auto"/>
              <w:ind w:leftChars="100" w:left="160"/>
              <w:jc w:val="distribute"/>
            </w:pPr>
            <w:r w:rsidRPr="00B65CA9">
              <w:rPr>
                <w:rFonts w:hint="eastAsia"/>
                <w:noProof/>
              </w:rPr>
              <w:t>規費收入</w:t>
            </w:r>
          </w:p>
        </w:tc>
        <w:tc>
          <w:tcPr>
            <w:tcW w:w="2576" w:type="dxa"/>
            <w:shd w:val="clear" w:color="auto" w:fill="auto"/>
            <w:vAlign w:val="center"/>
          </w:tcPr>
          <w:p w14:paraId="2ABC398D" w14:textId="77777777" w:rsidR="00C11ABB" w:rsidRPr="00541EED" w:rsidRDefault="00C11ABB" w:rsidP="00AA1495">
            <w:pPr>
              <w:pStyle w:val="aa"/>
              <w:spacing w:line="240" w:lineRule="auto"/>
              <w:jc w:val="right"/>
              <w:rPr>
                <w:rFonts w:ascii="新細明體" w:eastAsia="新細明體" w:hAnsi="新細明體"/>
              </w:rPr>
            </w:pPr>
            <w:r w:rsidRPr="00B65CA9">
              <w:rPr>
                <w:rFonts w:ascii="新細明體" w:hAnsi="新細明體"/>
                <w:noProof/>
              </w:rPr>
              <w:t>2,364,870</w:t>
            </w:r>
          </w:p>
        </w:tc>
        <w:tc>
          <w:tcPr>
            <w:tcW w:w="2547" w:type="dxa"/>
            <w:shd w:val="clear" w:color="auto" w:fill="auto"/>
            <w:vAlign w:val="center"/>
          </w:tcPr>
          <w:p w14:paraId="11F8A739" w14:textId="77777777" w:rsidR="00C11ABB" w:rsidRPr="00541EED" w:rsidRDefault="00C11ABB" w:rsidP="00AA1495">
            <w:pPr>
              <w:pStyle w:val="aa"/>
              <w:spacing w:line="240" w:lineRule="auto"/>
              <w:jc w:val="right"/>
              <w:rPr>
                <w:rFonts w:ascii="新細明體" w:eastAsia="新細明體" w:hAnsi="新細明體"/>
              </w:rPr>
            </w:pPr>
            <w:r w:rsidRPr="00B65CA9">
              <w:rPr>
                <w:rFonts w:ascii="新細明體" w:hAnsi="新細明體"/>
                <w:noProof/>
              </w:rPr>
              <w:t>2,364,870</w:t>
            </w:r>
          </w:p>
        </w:tc>
        <w:tc>
          <w:tcPr>
            <w:tcW w:w="1442" w:type="dxa"/>
            <w:shd w:val="clear" w:color="auto" w:fill="auto"/>
            <w:vAlign w:val="center"/>
          </w:tcPr>
          <w:p w14:paraId="0B33F6C0" w14:textId="77777777" w:rsidR="00C11ABB" w:rsidRPr="00541EED" w:rsidRDefault="00C11ABB" w:rsidP="00AA1495">
            <w:pPr>
              <w:pStyle w:val="aa"/>
              <w:spacing w:line="240" w:lineRule="auto"/>
              <w:jc w:val="right"/>
              <w:rPr>
                <w:rFonts w:ascii="新細明體" w:eastAsia="新細明體" w:hAnsi="新細明體"/>
              </w:rPr>
            </w:pPr>
            <w:r w:rsidRPr="00B65CA9">
              <w:rPr>
                <w:rFonts w:ascii="新細明體" w:hAnsi="新細明體"/>
                <w:noProof/>
              </w:rPr>
              <w:t>100.00</w:t>
            </w:r>
          </w:p>
        </w:tc>
        <w:tc>
          <w:tcPr>
            <w:tcW w:w="11652" w:type="dxa"/>
            <w:shd w:val="clear" w:color="auto" w:fill="auto"/>
            <w:vAlign w:val="center"/>
          </w:tcPr>
          <w:p w14:paraId="638DCA56" w14:textId="7F40F578" w:rsidR="00C11ABB" w:rsidRDefault="00C11ABB" w:rsidP="00AA1495">
            <w:pPr>
              <w:pStyle w:val="aa"/>
              <w:spacing w:line="240" w:lineRule="auto"/>
            </w:pPr>
            <w:r w:rsidRPr="00B65CA9">
              <w:rPr>
                <w:rFonts w:hint="eastAsia"/>
                <w:noProof/>
              </w:rPr>
              <w:t>公有零售市場攤(鋪)位使用費仍待收繳。</w:t>
            </w:r>
          </w:p>
        </w:tc>
      </w:tr>
      <w:tr w:rsidR="00C11ABB" w14:paraId="242A64EB" w14:textId="77777777" w:rsidTr="00AA149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70F3638" w14:textId="77777777" w:rsidR="00C11ABB" w:rsidRDefault="00C11ABB" w:rsidP="00AA1495">
            <w:pPr>
              <w:pStyle w:val="aa"/>
              <w:spacing w:line="240" w:lineRule="auto"/>
              <w:jc w:val="center"/>
            </w:pPr>
          </w:p>
        </w:tc>
        <w:tc>
          <w:tcPr>
            <w:tcW w:w="2254" w:type="dxa"/>
            <w:shd w:val="clear" w:color="auto" w:fill="auto"/>
            <w:vAlign w:val="center"/>
          </w:tcPr>
          <w:p w14:paraId="7D9FDCDB" w14:textId="77777777" w:rsidR="00C11ABB" w:rsidRDefault="00C11ABB" w:rsidP="00AA1495">
            <w:pPr>
              <w:pStyle w:val="aa"/>
              <w:spacing w:line="240" w:lineRule="auto"/>
              <w:ind w:leftChars="100" w:left="160"/>
              <w:jc w:val="distribute"/>
            </w:pPr>
            <w:r w:rsidRPr="00B65CA9">
              <w:rPr>
                <w:rFonts w:hint="eastAsia"/>
                <w:noProof/>
              </w:rPr>
              <w:t>財產收入</w:t>
            </w:r>
          </w:p>
        </w:tc>
        <w:tc>
          <w:tcPr>
            <w:tcW w:w="2576" w:type="dxa"/>
            <w:shd w:val="clear" w:color="auto" w:fill="auto"/>
            <w:vAlign w:val="center"/>
          </w:tcPr>
          <w:p w14:paraId="78E8A794" w14:textId="77777777" w:rsidR="00C11ABB" w:rsidRPr="00541EED" w:rsidRDefault="00C11ABB" w:rsidP="00AA1495">
            <w:pPr>
              <w:pStyle w:val="aa"/>
              <w:spacing w:line="240" w:lineRule="auto"/>
              <w:jc w:val="right"/>
              <w:rPr>
                <w:rFonts w:ascii="新細明體" w:eastAsia="新細明體" w:hAnsi="新細明體"/>
              </w:rPr>
            </w:pPr>
            <w:r w:rsidRPr="00B65CA9">
              <w:rPr>
                <w:rFonts w:ascii="新細明體" w:hAnsi="新細明體"/>
                <w:noProof/>
              </w:rPr>
              <w:t>234,466</w:t>
            </w:r>
          </w:p>
        </w:tc>
        <w:tc>
          <w:tcPr>
            <w:tcW w:w="2547" w:type="dxa"/>
            <w:shd w:val="clear" w:color="auto" w:fill="auto"/>
            <w:vAlign w:val="center"/>
          </w:tcPr>
          <w:p w14:paraId="1071D9DF" w14:textId="77777777" w:rsidR="00C11ABB" w:rsidRPr="00541EED" w:rsidRDefault="00C11ABB" w:rsidP="00AA1495">
            <w:pPr>
              <w:pStyle w:val="aa"/>
              <w:spacing w:line="240" w:lineRule="auto"/>
              <w:jc w:val="right"/>
              <w:rPr>
                <w:rFonts w:ascii="新細明體" w:eastAsia="新細明體" w:hAnsi="新細明體"/>
              </w:rPr>
            </w:pPr>
            <w:r w:rsidRPr="00B65CA9">
              <w:rPr>
                <w:rFonts w:ascii="新細明體" w:hAnsi="新細明體"/>
                <w:noProof/>
              </w:rPr>
              <w:t>234,466</w:t>
            </w:r>
          </w:p>
        </w:tc>
        <w:tc>
          <w:tcPr>
            <w:tcW w:w="1442" w:type="dxa"/>
            <w:shd w:val="clear" w:color="auto" w:fill="auto"/>
            <w:vAlign w:val="center"/>
          </w:tcPr>
          <w:p w14:paraId="7ABFF249" w14:textId="77777777" w:rsidR="00C11ABB" w:rsidRPr="00541EED" w:rsidRDefault="00C11ABB" w:rsidP="00AA1495">
            <w:pPr>
              <w:pStyle w:val="aa"/>
              <w:spacing w:line="240" w:lineRule="auto"/>
              <w:jc w:val="right"/>
              <w:rPr>
                <w:rFonts w:ascii="新細明體" w:eastAsia="新細明體" w:hAnsi="新細明體"/>
              </w:rPr>
            </w:pPr>
            <w:r w:rsidRPr="00B65CA9">
              <w:rPr>
                <w:rFonts w:ascii="新細明體" w:hAnsi="新細明體"/>
                <w:noProof/>
              </w:rPr>
              <w:t>100.00</w:t>
            </w:r>
          </w:p>
        </w:tc>
        <w:tc>
          <w:tcPr>
            <w:tcW w:w="11652" w:type="dxa"/>
            <w:shd w:val="clear" w:color="auto" w:fill="auto"/>
            <w:vAlign w:val="center"/>
          </w:tcPr>
          <w:p w14:paraId="30BED627" w14:textId="7A160BC7" w:rsidR="00C11ABB" w:rsidRDefault="00C11ABB" w:rsidP="00AA1495">
            <w:pPr>
              <w:pStyle w:val="aa"/>
              <w:spacing w:line="240" w:lineRule="auto"/>
            </w:pPr>
            <w:r w:rsidRPr="00B65CA9">
              <w:rPr>
                <w:rFonts w:hint="eastAsia"/>
                <w:noProof/>
              </w:rPr>
              <w:t>公有零售市場土地使用補償金仍待收繳。</w:t>
            </w:r>
          </w:p>
        </w:tc>
      </w:tr>
      <w:tr w:rsidR="00C11ABB" w14:paraId="57EC02F3" w14:textId="77777777" w:rsidTr="00AA149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96E618B" w14:textId="77777777" w:rsidR="00C11ABB" w:rsidRDefault="00C11ABB" w:rsidP="00AA1495">
            <w:pPr>
              <w:pStyle w:val="aa"/>
              <w:spacing w:line="240" w:lineRule="auto"/>
              <w:jc w:val="center"/>
            </w:pPr>
            <w:r w:rsidRPr="00B65CA9">
              <w:rPr>
                <w:noProof/>
              </w:rPr>
              <w:lastRenderedPageBreak/>
              <w:t>106</w:t>
            </w:r>
          </w:p>
        </w:tc>
        <w:tc>
          <w:tcPr>
            <w:tcW w:w="2254" w:type="dxa"/>
            <w:shd w:val="clear" w:color="auto" w:fill="auto"/>
            <w:vAlign w:val="center"/>
          </w:tcPr>
          <w:p w14:paraId="6AA0C0A0" w14:textId="77777777" w:rsidR="00C11ABB" w:rsidRDefault="00C11ABB" w:rsidP="00AA1495">
            <w:pPr>
              <w:pStyle w:val="aa"/>
              <w:spacing w:line="240" w:lineRule="auto"/>
              <w:ind w:leftChars="100" w:left="160"/>
              <w:jc w:val="distribute"/>
            </w:pPr>
            <w:r w:rsidRPr="00B65CA9">
              <w:rPr>
                <w:rFonts w:hint="eastAsia"/>
                <w:noProof/>
              </w:rPr>
              <w:t>規費收入</w:t>
            </w:r>
          </w:p>
        </w:tc>
        <w:tc>
          <w:tcPr>
            <w:tcW w:w="2576" w:type="dxa"/>
            <w:shd w:val="clear" w:color="auto" w:fill="auto"/>
            <w:vAlign w:val="center"/>
          </w:tcPr>
          <w:p w14:paraId="340A9DA1" w14:textId="77777777" w:rsidR="00C11ABB" w:rsidRPr="00541EED" w:rsidRDefault="00C11ABB" w:rsidP="00AA1495">
            <w:pPr>
              <w:pStyle w:val="aa"/>
              <w:spacing w:line="240" w:lineRule="auto"/>
              <w:jc w:val="right"/>
              <w:rPr>
                <w:rFonts w:ascii="新細明體" w:eastAsia="新細明體" w:hAnsi="新細明體"/>
              </w:rPr>
            </w:pPr>
            <w:r w:rsidRPr="00B65CA9">
              <w:rPr>
                <w:rFonts w:ascii="新細明體" w:hAnsi="新細明體"/>
                <w:noProof/>
              </w:rPr>
              <w:t>4,062,390</w:t>
            </w:r>
          </w:p>
        </w:tc>
        <w:tc>
          <w:tcPr>
            <w:tcW w:w="2547" w:type="dxa"/>
            <w:shd w:val="clear" w:color="auto" w:fill="auto"/>
            <w:vAlign w:val="center"/>
          </w:tcPr>
          <w:p w14:paraId="164E0BB9" w14:textId="77777777" w:rsidR="00C11ABB" w:rsidRPr="00541EED" w:rsidRDefault="00C11ABB" w:rsidP="00AA1495">
            <w:pPr>
              <w:pStyle w:val="aa"/>
              <w:spacing w:line="240" w:lineRule="auto"/>
              <w:jc w:val="right"/>
              <w:rPr>
                <w:rFonts w:ascii="新細明體" w:eastAsia="新細明體" w:hAnsi="新細明體"/>
              </w:rPr>
            </w:pPr>
            <w:r w:rsidRPr="00B65CA9">
              <w:rPr>
                <w:rFonts w:ascii="新細明體" w:hAnsi="新細明體"/>
                <w:noProof/>
              </w:rPr>
              <w:t>3,778,712</w:t>
            </w:r>
          </w:p>
        </w:tc>
        <w:tc>
          <w:tcPr>
            <w:tcW w:w="1442" w:type="dxa"/>
            <w:shd w:val="clear" w:color="auto" w:fill="auto"/>
            <w:vAlign w:val="center"/>
          </w:tcPr>
          <w:p w14:paraId="4B2470B4" w14:textId="77777777" w:rsidR="00C11ABB" w:rsidRPr="00541EED" w:rsidRDefault="00C11ABB" w:rsidP="00AA1495">
            <w:pPr>
              <w:pStyle w:val="aa"/>
              <w:spacing w:line="240" w:lineRule="auto"/>
              <w:jc w:val="right"/>
              <w:rPr>
                <w:rFonts w:ascii="新細明體" w:eastAsia="新細明體" w:hAnsi="新細明體"/>
              </w:rPr>
            </w:pPr>
            <w:r w:rsidRPr="00B65CA9">
              <w:rPr>
                <w:rFonts w:ascii="新細明體" w:hAnsi="新細明體"/>
                <w:noProof/>
              </w:rPr>
              <w:t>93.02</w:t>
            </w:r>
          </w:p>
        </w:tc>
        <w:tc>
          <w:tcPr>
            <w:tcW w:w="11652" w:type="dxa"/>
            <w:shd w:val="clear" w:color="auto" w:fill="auto"/>
            <w:vAlign w:val="center"/>
          </w:tcPr>
          <w:p w14:paraId="50048195" w14:textId="3ACED5FE" w:rsidR="00C11ABB" w:rsidRDefault="00C11ABB" w:rsidP="00AA1495">
            <w:pPr>
              <w:pStyle w:val="aa"/>
              <w:spacing w:line="240" w:lineRule="auto"/>
            </w:pPr>
            <w:r w:rsidRPr="00B65CA9">
              <w:rPr>
                <w:rFonts w:hint="eastAsia"/>
                <w:noProof/>
              </w:rPr>
              <w:t>公有零售市場攤(鋪)位使用費仍待收繳。</w:t>
            </w:r>
          </w:p>
        </w:tc>
      </w:tr>
      <w:tr w:rsidR="00C11ABB" w14:paraId="3C2254FA" w14:textId="77777777" w:rsidTr="00AA149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43A0B9B" w14:textId="77777777" w:rsidR="00C11ABB" w:rsidRDefault="00C11ABB" w:rsidP="00AA1495">
            <w:pPr>
              <w:pStyle w:val="aa"/>
              <w:spacing w:line="240" w:lineRule="auto"/>
              <w:jc w:val="center"/>
            </w:pPr>
            <w:r w:rsidRPr="00B65CA9">
              <w:rPr>
                <w:noProof/>
              </w:rPr>
              <w:t>107</w:t>
            </w:r>
          </w:p>
        </w:tc>
        <w:tc>
          <w:tcPr>
            <w:tcW w:w="2254" w:type="dxa"/>
            <w:shd w:val="clear" w:color="auto" w:fill="auto"/>
            <w:vAlign w:val="center"/>
          </w:tcPr>
          <w:p w14:paraId="11DBFF4B" w14:textId="77777777" w:rsidR="00C11ABB" w:rsidRDefault="00C11ABB" w:rsidP="00AA1495">
            <w:pPr>
              <w:pStyle w:val="aa"/>
              <w:spacing w:line="240" w:lineRule="auto"/>
              <w:ind w:leftChars="100" w:left="160"/>
              <w:jc w:val="distribute"/>
            </w:pPr>
            <w:r w:rsidRPr="00B65CA9">
              <w:rPr>
                <w:rFonts w:hint="eastAsia"/>
                <w:noProof/>
              </w:rPr>
              <w:t>規費收入</w:t>
            </w:r>
          </w:p>
        </w:tc>
        <w:tc>
          <w:tcPr>
            <w:tcW w:w="2576" w:type="dxa"/>
            <w:shd w:val="clear" w:color="auto" w:fill="auto"/>
            <w:vAlign w:val="center"/>
          </w:tcPr>
          <w:p w14:paraId="3FDDACC0" w14:textId="77777777" w:rsidR="00C11ABB" w:rsidRPr="00541EED" w:rsidRDefault="00C11ABB" w:rsidP="00AA1495">
            <w:pPr>
              <w:pStyle w:val="aa"/>
              <w:spacing w:line="240" w:lineRule="auto"/>
              <w:jc w:val="right"/>
              <w:rPr>
                <w:rFonts w:ascii="新細明體" w:eastAsia="新細明體" w:hAnsi="新細明體"/>
              </w:rPr>
            </w:pPr>
            <w:r w:rsidRPr="00B65CA9">
              <w:rPr>
                <w:rFonts w:ascii="新細明體" w:hAnsi="新細明體"/>
                <w:noProof/>
              </w:rPr>
              <w:t>1,699,582</w:t>
            </w:r>
          </w:p>
        </w:tc>
        <w:tc>
          <w:tcPr>
            <w:tcW w:w="2547" w:type="dxa"/>
            <w:shd w:val="clear" w:color="auto" w:fill="auto"/>
            <w:vAlign w:val="center"/>
          </w:tcPr>
          <w:p w14:paraId="363906AF" w14:textId="77777777" w:rsidR="00C11ABB" w:rsidRPr="00541EED" w:rsidRDefault="00C11ABB" w:rsidP="00AA1495">
            <w:pPr>
              <w:pStyle w:val="aa"/>
              <w:spacing w:line="240" w:lineRule="auto"/>
              <w:jc w:val="right"/>
              <w:rPr>
                <w:rFonts w:ascii="新細明體" w:eastAsia="新細明體" w:hAnsi="新細明體"/>
              </w:rPr>
            </w:pPr>
            <w:r w:rsidRPr="00B65CA9">
              <w:rPr>
                <w:rFonts w:ascii="新細明體" w:hAnsi="新細明體"/>
                <w:noProof/>
              </w:rPr>
              <w:t>1,582,366</w:t>
            </w:r>
          </w:p>
        </w:tc>
        <w:tc>
          <w:tcPr>
            <w:tcW w:w="1442" w:type="dxa"/>
            <w:shd w:val="clear" w:color="auto" w:fill="auto"/>
            <w:vAlign w:val="center"/>
          </w:tcPr>
          <w:p w14:paraId="44C2459C" w14:textId="77777777" w:rsidR="00C11ABB" w:rsidRPr="00541EED" w:rsidRDefault="00C11ABB" w:rsidP="00AA1495">
            <w:pPr>
              <w:pStyle w:val="aa"/>
              <w:spacing w:line="240" w:lineRule="auto"/>
              <w:jc w:val="right"/>
              <w:rPr>
                <w:rFonts w:ascii="新細明體" w:eastAsia="新細明體" w:hAnsi="新細明體"/>
              </w:rPr>
            </w:pPr>
            <w:r w:rsidRPr="00B65CA9">
              <w:rPr>
                <w:rFonts w:ascii="新細明體" w:hAnsi="新細明體"/>
                <w:noProof/>
              </w:rPr>
              <w:t>93.10</w:t>
            </w:r>
          </w:p>
        </w:tc>
        <w:tc>
          <w:tcPr>
            <w:tcW w:w="11652" w:type="dxa"/>
            <w:shd w:val="clear" w:color="auto" w:fill="auto"/>
            <w:vAlign w:val="center"/>
          </w:tcPr>
          <w:p w14:paraId="6BF549EF" w14:textId="2BF43F20" w:rsidR="00C11ABB" w:rsidRDefault="00C11ABB" w:rsidP="00AA1495">
            <w:pPr>
              <w:pStyle w:val="aa"/>
              <w:spacing w:line="240" w:lineRule="auto"/>
            </w:pPr>
            <w:r w:rsidRPr="00B65CA9">
              <w:rPr>
                <w:rFonts w:hint="eastAsia"/>
                <w:noProof/>
              </w:rPr>
              <w:t>公有零售市場攤(鋪)位使用費仍待收繳。</w:t>
            </w:r>
          </w:p>
        </w:tc>
      </w:tr>
      <w:tr w:rsidR="00C11ABB" w14:paraId="6406B036" w14:textId="77777777" w:rsidTr="00AA149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C22DE1B" w14:textId="77777777" w:rsidR="00C11ABB" w:rsidRDefault="00C11ABB" w:rsidP="00AA1495">
            <w:pPr>
              <w:pStyle w:val="aa"/>
              <w:spacing w:line="240" w:lineRule="auto"/>
              <w:jc w:val="center"/>
            </w:pPr>
            <w:r w:rsidRPr="00B65CA9">
              <w:rPr>
                <w:noProof/>
              </w:rPr>
              <w:t>108</w:t>
            </w:r>
          </w:p>
        </w:tc>
        <w:tc>
          <w:tcPr>
            <w:tcW w:w="2254" w:type="dxa"/>
            <w:shd w:val="clear" w:color="auto" w:fill="auto"/>
            <w:vAlign w:val="center"/>
          </w:tcPr>
          <w:p w14:paraId="30AF58C6" w14:textId="77777777" w:rsidR="00C11ABB" w:rsidRDefault="00C11ABB" w:rsidP="00AA1495">
            <w:pPr>
              <w:pStyle w:val="aa"/>
              <w:spacing w:line="240" w:lineRule="auto"/>
              <w:ind w:leftChars="100" w:left="160"/>
              <w:jc w:val="distribute"/>
            </w:pPr>
            <w:r w:rsidRPr="00B65CA9">
              <w:rPr>
                <w:rFonts w:hint="eastAsia"/>
                <w:noProof/>
              </w:rPr>
              <w:t>財產收入</w:t>
            </w:r>
          </w:p>
        </w:tc>
        <w:tc>
          <w:tcPr>
            <w:tcW w:w="2576" w:type="dxa"/>
            <w:shd w:val="clear" w:color="auto" w:fill="auto"/>
            <w:vAlign w:val="center"/>
          </w:tcPr>
          <w:p w14:paraId="51ED68CA" w14:textId="77777777" w:rsidR="00C11ABB" w:rsidRPr="00541EED" w:rsidRDefault="00C11ABB" w:rsidP="00AA1495">
            <w:pPr>
              <w:pStyle w:val="aa"/>
              <w:spacing w:line="240" w:lineRule="auto"/>
              <w:jc w:val="right"/>
              <w:rPr>
                <w:rFonts w:ascii="新細明體" w:eastAsia="新細明體" w:hAnsi="新細明體"/>
              </w:rPr>
            </w:pPr>
            <w:r w:rsidRPr="00B65CA9">
              <w:rPr>
                <w:rFonts w:ascii="新細明體" w:hAnsi="新細明體"/>
                <w:noProof/>
              </w:rPr>
              <w:t>3,059,463</w:t>
            </w:r>
          </w:p>
        </w:tc>
        <w:tc>
          <w:tcPr>
            <w:tcW w:w="2547" w:type="dxa"/>
            <w:shd w:val="clear" w:color="auto" w:fill="auto"/>
            <w:vAlign w:val="center"/>
          </w:tcPr>
          <w:p w14:paraId="1BD9E474" w14:textId="77777777" w:rsidR="00C11ABB" w:rsidRPr="00541EED" w:rsidRDefault="00C11ABB" w:rsidP="00AA1495">
            <w:pPr>
              <w:pStyle w:val="aa"/>
              <w:spacing w:line="240" w:lineRule="auto"/>
              <w:jc w:val="right"/>
              <w:rPr>
                <w:rFonts w:ascii="新細明體" w:eastAsia="新細明體" w:hAnsi="新細明體"/>
              </w:rPr>
            </w:pPr>
            <w:r w:rsidRPr="00B65CA9">
              <w:rPr>
                <w:rFonts w:ascii="新細明體" w:hAnsi="新細明體"/>
                <w:noProof/>
              </w:rPr>
              <w:t>1,668,123</w:t>
            </w:r>
          </w:p>
        </w:tc>
        <w:tc>
          <w:tcPr>
            <w:tcW w:w="1442" w:type="dxa"/>
            <w:shd w:val="clear" w:color="auto" w:fill="auto"/>
            <w:vAlign w:val="center"/>
          </w:tcPr>
          <w:p w14:paraId="111DEC2B" w14:textId="77777777" w:rsidR="00C11ABB" w:rsidRPr="00541EED" w:rsidRDefault="00C11ABB" w:rsidP="00AA1495">
            <w:pPr>
              <w:pStyle w:val="aa"/>
              <w:spacing w:line="240" w:lineRule="auto"/>
              <w:jc w:val="right"/>
              <w:rPr>
                <w:rFonts w:ascii="新細明體" w:eastAsia="新細明體" w:hAnsi="新細明體"/>
              </w:rPr>
            </w:pPr>
            <w:r w:rsidRPr="00B65CA9">
              <w:rPr>
                <w:rFonts w:ascii="新細明體" w:hAnsi="新細明體"/>
                <w:noProof/>
              </w:rPr>
              <w:t>54.52</w:t>
            </w:r>
          </w:p>
        </w:tc>
        <w:tc>
          <w:tcPr>
            <w:tcW w:w="11652" w:type="dxa"/>
            <w:shd w:val="clear" w:color="auto" w:fill="auto"/>
            <w:vAlign w:val="center"/>
          </w:tcPr>
          <w:p w14:paraId="43F9DFAC" w14:textId="77777777" w:rsidR="00C11ABB" w:rsidRDefault="00C11ABB" w:rsidP="00AA1495">
            <w:pPr>
              <w:pStyle w:val="aa"/>
              <w:spacing w:line="240" w:lineRule="auto"/>
            </w:pPr>
            <w:r w:rsidRPr="00B65CA9">
              <w:rPr>
                <w:rFonts w:hint="eastAsia"/>
                <w:noProof/>
              </w:rPr>
              <w:t>麻四等公有零售市場土地使用補償金仍待收繳。</w:t>
            </w:r>
          </w:p>
        </w:tc>
      </w:tr>
      <w:tr w:rsidR="00C11ABB" w14:paraId="048B3683" w14:textId="77777777" w:rsidTr="00AA149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FA2E294" w14:textId="77777777" w:rsidR="00C11ABB" w:rsidRDefault="00C11ABB" w:rsidP="00AA1495">
            <w:pPr>
              <w:pStyle w:val="aa"/>
              <w:spacing w:line="240" w:lineRule="auto"/>
              <w:jc w:val="center"/>
            </w:pPr>
            <w:r w:rsidRPr="00B65CA9">
              <w:rPr>
                <w:noProof/>
              </w:rPr>
              <w:t>109</w:t>
            </w:r>
          </w:p>
        </w:tc>
        <w:tc>
          <w:tcPr>
            <w:tcW w:w="2254" w:type="dxa"/>
            <w:shd w:val="clear" w:color="auto" w:fill="auto"/>
            <w:vAlign w:val="center"/>
          </w:tcPr>
          <w:p w14:paraId="56DB353C" w14:textId="77777777" w:rsidR="00C11ABB" w:rsidRDefault="00C11ABB" w:rsidP="00AA1495">
            <w:pPr>
              <w:pStyle w:val="aa"/>
              <w:spacing w:line="240" w:lineRule="auto"/>
              <w:ind w:leftChars="100" w:left="160"/>
              <w:jc w:val="distribute"/>
            </w:pPr>
            <w:r w:rsidRPr="00B65CA9">
              <w:rPr>
                <w:rFonts w:hint="eastAsia"/>
                <w:noProof/>
              </w:rPr>
              <w:t>規費收入</w:t>
            </w:r>
          </w:p>
        </w:tc>
        <w:tc>
          <w:tcPr>
            <w:tcW w:w="2576" w:type="dxa"/>
            <w:shd w:val="clear" w:color="auto" w:fill="auto"/>
            <w:vAlign w:val="center"/>
          </w:tcPr>
          <w:p w14:paraId="3296272C" w14:textId="77777777" w:rsidR="00C11ABB" w:rsidRPr="00541EED" w:rsidRDefault="00C11ABB" w:rsidP="00AA1495">
            <w:pPr>
              <w:pStyle w:val="aa"/>
              <w:spacing w:line="240" w:lineRule="auto"/>
              <w:jc w:val="right"/>
              <w:rPr>
                <w:rFonts w:ascii="新細明體" w:eastAsia="新細明體" w:hAnsi="新細明體"/>
              </w:rPr>
            </w:pPr>
            <w:r w:rsidRPr="00B65CA9">
              <w:rPr>
                <w:rFonts w:ascii="新細明體" w:hAnsi="新細明體"/>
                <w:noProof/>
              </w:rPr>
              <w:t>6,434,065</w:t>
            </w:r>
          </w:p>
        </w:tc>
        <w:tc>
          <w:tcPr>
            <w:tcW w:w="2547" w:type="dxa"/>
            <w:shd w:val="clear" w:color="auto" w:fill="auto"/>
            <w:vAlign w:val="center"/>
          </w:tcPr>
          <w:p w14:paraId="45699DCC" w14:textId="77777777" w:rsidR="00C11ABB" w:rsidRPr="00541EED" w:rsidRDefault="00C11ABB" w:rsidP="00AA1495">
            <w:pPr>
              <w:pStyle w:val="aa"/>
              <w:spacing w:line="240" w:lineRule="auto"/>
              <w:jc w:val="right"/>
              <w:rPr>
                <w:rFonts w:ascii="新細明體" w:eastAsia="新細明體" w:hAnsi="新細明體"/>
              </w:rPr>
            </w:pPr>
            <w:r w:rsidRPr="00B65CA9">
              <w:rPr>
                <w:rFonts w:ascii="新細明體" w:hAnsi="新細明體"/>
                <w:noProof/>
              </w:rPr>
              <w:t>6,048,623</w:t>
            </w:r>
          </w:p>
        </w:tc>
        <w:tc>
          <w:tcPr>
            <w:tcW w:w="1442" w:type="dxa"/>
            <w:shd w:val="clear" w:color="auto" w:fill="auto"/>
            <w:vAlign w:val="center"/>
          </w:tcPr>
          <w:p w14:paraId="7FD77AA4" w14:textId="77777777" w:rsidR="00C11ABB" w:rsidRPr="00541EED" w:rsidRDefault="00C11ABB" w:rsidP="00AA1495">
            <w:pPr>
              <w:pStyle w:val="aa"/>
              <w:spacing w:line="240" w:lineRule="auto"/>
              <w:jc w:val="right"/>
              <w:rPr>
                <w:rFonts w:ascii="新細明體" w:eastAsia="新細明體" w:hAnsi="新細明體"/>
              </w:rPr>
            </w:pPr>
            <w:r w:rsidRPr="00B65CA9">
              <w:rPr>
                <w:rFonts w:ascii="新細明體" w:hAnsi="新細明體"/>
                <w:noProof/>
              </w:rPr>
              <w:t>94.01</w:t>
            </w:r>
          </w:p>
        </w:tc>
        <w:tc>
          <w:tcPr>
            <w:tcW w:w="11652" w:type="dxa"/>
            <w:shd w:val="clear" w:color="auto" w:fill="auto"/>
            <w:vAlign w:val="center"/>
          </w:tcPr>
          <w:p w14:paraId="0888D620" w14:textId="54267DE6" w:rsidR="00C11ABB" w:rsidRDefault="00C11ABB" w:rsidP="00AA1495">
            <w:pPr>
              <w:pStyle w:val="aa"/>
              <w:spacing w:line="240" w:lineRule="auto"/>
            </w:pPr>
            <w:r w:rsidRPr="00B65CA9">
              <w:rPr>
                <w:rFonts w:hint="eastAsia"/>
                <w:noProof/>
              </w:rPr>
              <w:t>公有零售市場攤(鋪)位使用費仍待收繳。</w:t>
            </w:r>
          </w:p>
        </w:tc>
      </w:tr>
      <w:tr w:rsidR="00C11ABB" w14:paraId="21749CD4" w14:textId="77777777" w:rsidTr="00AA149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BB6EB7F" w14:textId="77777777" w:rsidR="00C11ABB" w:rsidRDefault="00C11ABB" w:rsidP="00AA1495">
            <w:pPr>
              <w:pStyle w:val="aa"/>
              <w:spacing w:line="240" w:lineRule="auto"/>
              <w:jc w:val="center"/>
            </w:pPr>
          </w:p>
        </w:tc>
        <w:tc>
          <w:tcPr>
            <w:tcW w:w="2254" w:type="dxa"/>
            <w:shd w:val="clear" w:color="auto" w:fill="auto"/>
            <w:vAlign w:val="center"/>
          </w:tcPr>
          <w:p w14:paraId="637551E8" w14:textId="77777777" w:rsidR="00C11ABB" w:rsidRDefault="00C11ABB" w:rsidP="00AA1495">
            <w:pPr>
              <w:pStyle w:val="aa"/>
              <w:spacing w:line="240" w:lineRule="auto"/>
              <w:ind w:leftChars="100" w:left="160"/>
              <w:jc w:val="distribute"/>
            </w:pPr>
            <w:r w:rsidRPr="00B65CA9">
              <w:rPr>
                <w:rFonts w:hint="eastAsia"/>
                <w:noProof/>
              </w:rPr>
              <w:t>財產收入</w:t>
            </w:r>
          </w:p>
        </w:tc>
        <w:tc>
          <w:tcPr>
            <w:tcW w:w="2576" w:type="dxa"/>
            <w:shd w:val="clear" w:color="auto" w:fill="auto"/>
            <w:vAlign w:val="center"/>
          </w:tcPr>
          <w:p w14:paraId="26D42B57" w14:textId="77777777" w:rsidR="00C11ABB" w:rsidRPr="00541EED" w:rsidRDefault="00C11ABB" w:rsidP="00AA1495">
            <w:pPr>
              <w:pStyle w:val="aa"/>
              <w:spacing w:line="240" w:lineRule="auto"/>
              <w:jc w:val="right"/>
              <w:rPr>
                <w:rFonts w:ascii="新細明體" w:eastAsia="新細明體" w:hAnsi="新細明體"/>
              </w:rPr>
            </w:pPr>
            <w:r w:rsidRPr="00B65CA9">
              <w:rPr>
                <w:rFonts w:ascii="新細明體" w:hAnsi="新細明體"/>
                <w:noProof/>
              </w:rPr>
              <w:t>1,274,621</w:t>
            </w:r>
          </w:p>
        </w:tc>
        <w:tc>
          <w:tcPr>
            <w:tcW w:w="2547" w:type="dxa"/>
            <w:shd w:val="clear" w:color="auto" w:fill="auto"/>
            <w:vAlign w:val="center"/>
          </w:tcPr>
          <w:p w14:paraId="348F7E53" w14:textId="77777777" w:rsidR="00C11ABB" w:rsidRPr="00541EED" w:rsidRDefault="00C11ABB" w:rsidP="00AA1495">
            <w:pPr>
              <w:pStyle w:val="aa"/>
              <w:spacing w:line="240" w:lineRule="auto"/>
              <w:jc w:val="right"/>
              <w:rPr>
                <w:rFonts w:ascii="新細明體" w:eastAsia="新細明體" w:hAnsi="新細明體"/>
              </w:rPr>
            </w:pPr>
            <w:r w:rsidRPr="00B65CA9">
              <w:rPr>
                <w:rFonts w:ascii="新細明體" w:hAnsi="新細明體"/>
                <w:noProof/>
              </w:rPr>
              <w:t>968,060</w:t>
            </w:r>
          </w:p>
        </w:tc>
        <w:tc>
          <w:tcPr>
            <w:tcW w:w="1442" w:type="dxa"/>
            <w:shd w:val="clear" w:color="auto" w:fill="auto"/>
            <w:vAlign w:val="center"/>
          </w:tcPr>
          <w:p w14:paraId="7FEE0832" w14:textId="77777777" w:rsidR="00C11ABB" w:rsidRPr="00541EED" w:rsidRDefault="00C11ABB" w:rsidP="00AA1495">
            <w:pPr>
              <w:pStyle w:val="aa"/>
              <w:spacing w:line="240" w:lineRule="auto"/>
              <w:jc w:val="right"/>
              <w:rPr>
                <w:rFonts w:ascii="新細明體" w:eastAsia="新細明體" w:hAnsi="新細明體"/>
              </w:rPr>
            </w:pPr>
            <w:r w:rsidRPr="00B65CA9">
              <w:rPr>
                <w:rFonts w:ascii="新細明體" w:hAnsi="新細明體"/>
                <w:noProof/>
              </w:rPr>
              <w:t>75.95</w:t>
            </w:r>
          </w:p>
        </w:tc>
        <w:tc>
          <w:tcPr>
            <w:tcW w:w="11652" w:type="dxa"/>
            <w:shd w:val="clear" w:color="auto" w:fill="auto"/>
            <w:vAlign w:val="center"/>
          </w:tcPr>
          <w:p w14:paraId="69BD6265" w14:textId="77777777" w:rsidR="00C11ABB" w:rsidRDefault="00C11ABB" w:rsidP="00AA1495">
            <w:pPr>
              <w:pStyle w:val="aa"/>
              <w:spacing w:line="240" w:lineRule="auto"/>
            </w:pPr>
            <w:r w:rsidRPr="00B65CA9">
              <w:rPr>
                <w:rFonts w:hint="eastAsia"/>
                <w:noProof/>
              </w:rPr>
              <w:t>麻四等公有零售市場土地使用補償金仍待收繳。</w:t>
            </w:r>
          </w:p>
        </w:tc>
      </w:tr>
      <w:tr w:rsidR="00C11ABB" w14:paraId="40193C1A" w14:textId="77777777" w:rsidTr="00AA149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1B12638" w14:textId="77777777" w:rsidR="00C11ABB" w:rsidRDefault="00C11ABB" w:rsidP="00AA1495">
            <w:pPr>
              <w:pStyle w:val="aa"/>
              <w:spacing w:line="240" w:lineRule="auto"/>
              <w:jc w:val="center"/>
            </w:pPr>
            <w:r w:rsidRPr="00B65CA9">
              <w:rPr>
                <w:noProof/>
              </w:rPr>
              <w:t>110</w:t>
            </w:r>
          </w:p>
        </w:tc>
        <w:tc>
          <w:tcPr>
            <w:tcW w:w="2254" w:type="dxa"/>
            <w:shd w:val="clear" w:color="auto" w:fill="auto"/>
            <w:vAlign w:val="center"/>
          </w:tcPr>
          <w:p w14:paraId="5413E478" w14:textId="77777777" w:rsidR="00C11ABB" w:rsidRDefault="00C11ABB" w:rsidP="00AA1495">
            <w:pPr>
              <w:pStyle w:val="aa"/>
              <w:spacing w:line="240" w:lineRule="auto"/>
              <w:ind w:leftChars="100" w:left="160"/>
              <w:jc w:val="distribute"/>
            </w:pPr>
            <w:r w:rsidRPr="00B65CA9">
              <w:rPr>
                <w:rFonts w:hint="eastAsia"/>
                <w:noProof/>
              </w:rPr>
              <w:t>財產收入</w:t>
            </w:r>
          </w:p>
        </w:tc>
        <w:tc>
          <w:tcPr>
            <w:tcW w:w="2576" w:type="dxa"/>
            <w:shd w:val="clear" w:color="auto" w:fill="auto"/>
            <w:vAlign w:val="center"/>
          </w:tcPr>
          <w:p w14:paraId="1A30BD4B" w14:textId="77777777" w:rsidR="00C11ABB" w:rsidRPr="00541EED" w:rsidRDefault="00C11ABB" w:rsidP="00AA1495">
            <w:pPr>
              <w:pStyle w:val="aa"/>
              <w:spacing w:line="240" w:lineRule="auto"/>
              <w:jc w:val="right"/>
              <w:rPr>
                <w:rFonts w:ascii="新細明體" w:eastAsia="新細明體" w:hAnsi="新細明體"/>
              </w:rPr>
            </w:pPr>
            <w:r w:rsidRPr="00B65CA9">
              <w:rPr>
                <w:rFonts w:ascii="新細明體" w:hAnsi="新細明體"/>
                <w:noProof/>
              </w:rPr>
              <w:t>546,822</w:t>
            </w:r>
          </w:p>
        </w:tc>
        <w:tc>
          <w:tcPr>
            <w:tcW w:w="2547" w:type="dxa"/>
            <w:shd w:val="clear" w:color="auto" w:fill="auto"/>
            <w:vAlign w:val="center"/>
          </w:tcPr>
          <w:p w14:paraId="5ADA96B9" w14:textId="77777777" w:rsidR="00C11ABB" w:rsidRPr="00541EED" w:rsidRDefault="00C11ABB" w:rsidP="00AA1495">
            <w:pPr>
              <w:pStyle w:val="aa"/>
              <w:spacing w:line="240" w:lineRule="auto"/>
              <w:jc w:val="right"/>
              <w:rPr>
                <w:rFonts w:ascii="新細明體" w:eastAsia="新細明體" w:hAnsi="新細明體"/>
              </w:rPr>
            </w:pPr>
            <w:r w:rsidRPr="00B65CA9">
              <w:rPr>
                <w:rFonts w:ascii="新細明體" w:hAnsi="新細明體"/>
                <w:noProof/>
              </w:rPr>
              <w:t>422,106</w:t>
            </w:r>
          </w:p>
        </w:tc>
        <w:tc>
          <w:tcPr>
            <w:tcW w:w="1442" w:type="dxa"/>
            <w:shd w:val="clear" w:color="auto" w:fill="auto"/>
            <w:vAlign w:val="center"/>
          </w:tcPr>
          <w:p w14:paraId="0ED5250E" w14:textId="77777777" w:rsidR="00C11ABB" w:rsidRPr="00541EED" w:rsidRDefault="00C11ABB" w:rsidP="00AA1495">
            <w:pPr>
              <w:pStyle w:val="aa"/>
              <w:spacing w:line="240" w:lineRule="auto"/>
              <w:jc w:val="right"/>
              <w:rPr>
                <w:rFonts w:ascii="新細明體" w:eastAsia="新細明體" w:hAnsi="新細明體"/>
              </w:rPr>
            </w:pPr>
            <w:r w:rsidRPr="00B65CA9">
              <w:rPr>
                <w:rFonts w:ascii="新細明體" w:hAnsi="新細明體"/>
                <w:noProof/>
              </w:rPr>
              <w:t>77.19</w:t>
            </w:r>
          </w:p>
        </w:tc>
        <w:tc>
          <w:tcPr>
            <w:tcW w:w="11652" w:type="dxa"/>
            <w:shd w:val="clear" w:color="auto" w:fill="auto"/>
            <w:vAlign w:val="center"/>
          </w:tcPr>
          <w:p w14:paraId="21FB4881" w14:textId="63B8C123" w:rsidR="00C11ABB" w:rsidRDefault="00C11ABB" w:rsidP="00AA1495">
            <w:pPr>
              <w:pStyle w:val="aa"/>
              <w:spacing w:line="240" w:lineRule="auto"/>
            </w:pPr>
            <w:r w:rsidRPr="00B65CA9">
              <w:rPr>
                <w:rFonts w:hint="eastAsia"/>
                <w:noProof/>
              </w:rPr>
              <w:t>公有零售市場土地使用補償金仍待收繳。</w:t>
            </w:r>
          </w:p>
        </w:tc>
      </w:tr>
      <w:tr w:rsidR="00C11ABB" w14:paraId="05090A79" w14:textId="77777777" w:rsidTr="00AA1495">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232396FA" w14:textId="77777777" w:rsidR="00C11ABB" w:rsidRDefault="00C11ABB" w:rsidP="00AA1495">
            <w:pPr>
              <w:pStyle w:val="aa"/>
              <w:spacing w:line="240" w:lineRule="auto"/>
              <w:jc w:val="center"/>
            </w:pPr>
            <w:r w:rsidRPr="00B65CA9">
              <w:rPr>
                <w:noProof/>
              </w:rPr>
              <w:t>112</w:t>
            </w:r>
          </w:p>
        </w:tc>
        <w:tc>
          <w:tcPr>
            <w:tcW w:w="2254" w:type="dxa"/>
            <w:tcBorders>
              <w:bottom w:val="single" w:sz="4" w:space="0" w:color="auto"/>
            </w:tcBorders>
            <w:shd w:val="clear" w:color="auto" w:fill="auto"/>
            <w:vAlign w:val="center"/>
          </w:tcPr>
          <w:p w14:paraId="2763AD05" w14:textId="77777777" w:rsidR="00C11ABB" w:rsidRDefault="00C11ABB" w:rsidP="00AA1495">
            <w:pPr>
              <w:pStyle w:val="aa"/>
              <w:spacing w:line="240" w:lineRule="auto"/>
              <w:ind w:leftChars="100" w:left="160"/>
              <w:jc w:val="distribute"/>
            </w:pPr>
            <w:r w:rsidRPr="00B65CA9">
              <w:rPr>
                <w:rFonts w:hint="eastAsia"/>
                <w:noProof/>
              </w:rPr>
              <w:t>補助及協助收入</w:t>
            </w:r>
          </w:p>
        </w:tc>
        <w:tc>
          <w:tcPr>
            <w:tcW w:w="2576" w:type="dxa"/>
            <w:tcBorders>
              <w:bottom w:val="single" w:sz="4" w:space="0" w:color="auto"/>
            </w:tcBorders>
            <w:shd w:val="clear" w:color="auto" w:fill="auto"/>
            <w:vAlign w:val="center"/>
          </w:tcPr>
          <w:p w14:paraId="35F15522" w14:textId="77777777" w:rsidR="00C11ABB" w:rsidRPr="00541EED" w:rsidRDefault="00C11ABB" w:rsidP="00AA1495">
            <w:pPr>
              <w:pStyle w:val="aa"/>
              <w:spacing w:line="240" w:lineRule="auto"/>
              <w:jc w:val="right"/>
              <w:rPr>
                <w:rFonts w:ascii="新細明體" w:eastAsia="新細明體" w:hAnsi="新細明體"/>
              </w:rPr>
            </w:pPr>
            <w:r w:rsidRPr="00B65CA9">
              <w:rPr>
                <w:rFonts w:ascii="新細明體" w:hAnsi="新細明體"/>
                <w:noProof/>
              </w:rPr>
              <w:t>40,000,000</w:t>
            </w:r>
          </w:p>
        </w:tc>
        <w:tc>
          <w:tcPr>
            <w:tcW w:w="2547" w:type="dxa"/>
            <w:tcBorders>
              <w:bottom w:val="single" w:sz="4" w:space="0" w:color="auto"/>
            </w:tcBorders>
            <w:shd w:val="clear" w:color="auto" w:fill="auto"/>
            <w:vAlign w:val="center"/>
          </w:tcPr>
          <w:p w14:paraId="065BDBA9" w14:textId="77777777" w:rsidR="00C11ABB" w:rsidRPr="00541EED" w:rsidRDefault="00C11ABB" w:rsidP="00AA1495">
            <w:pPr>
              <w:pStyle w:val="aa"/>
              <w:spacing w:line="240" w:lineRule="auto"/>
              <w:jc w:val="right"/>
              <w:rPr>
                <w:rFonts w:ascii="新細明體" w:eastAsia="新細明體" w:hAnsi="新細明體"/>
              </w:rPr>
            </w:pPr>
            <w:r w:rsidRPr="00B65CA9">
              <w:rPr>
                <w:rFonts w:ascii="新細明體" w:hAnsi="新細明體"/>
                <w:noProof/>
              </w:rPr>
              <w:t>10,000,000</w:t>
            </w:r>
          </w:p>
        </w:tc>
        <w:tc>
          <w:tcPr>
            <w:tcW w:w="1442" w:type="dxa"/>
            <w:tcBorders>
              <w:bottom w:val="single" w:sz="4" w:space="0" w:color="auto"/>
            </w:tcBorders>
            <w:shd w:val="clear" w:color="auto" w:fill="auto"/>
            <w:vAlign w:val="center"/>
          </w:tcPr>
          <w:p w14:paraId="0D06A1DD" w14:textId="77777777" w:rsidR="00C11ABB" w:rsidRPr="00541EED" w:rsidRDefault="00C11ABB" w:rsidP="00AA1495">
            <w:pPr>
              <w:pStyle w:val="aa"/>
              <w:spacing w:line="240" w:lineRule="auto"/>
              <w:jc w:val="right"/>
              <w:rPr>
                <w:rFonts w:ascii="新細明體" w:eastAsia="新細明體" w:hAnsi="新細明體"/>
              </w:rPr>
            </w:pPr>
            <w:r w:rsidRPr="00B65CA9">
              <w:rPr>
                <w:rFonts w:ascii="新細明體" w:hAnsi="新細明體"/>
                <w:noProof/>
              </w:rPr>
              <w:t>25.00</w:t>
            </w:r>
          </w:p>
        </w:tc>
        <w:tc>
          <w:tcPr>
            <w:tcW w:w="11652" w:type="dxa"/>
            <w:tcBorders>
              <w:bottom w:val="single" w:sz="4" w:space="0" w:color="auto"/>
            </w:tcBorders>
            <w:shd w:val="clear" w:color="auto" w:fill="auto"/>
            <w:vAlign w:val="center"/>
          </w:tcPr>
          <w:p w14:paraId="527C48FE" w14:textId="41D63AB9" w:rsidR="00C11ABB" w:rsidRDefault="00C11ABB" w:rsidP="00AA1495">
            <w:pPr>
              <w:pStyle w:val="aa"/>
              <w:spacing w:line="240" w:lineRule="auto"/>
            </w:pPr>
            <w:r w:rsidRPr="00B65CA9">
              <w:rPr>
                <w:rFonts w:hint="eastAsia"/>
                <w:noProof/>
              </w:rPr>
              <w:t>西市場工程及監造案</w:t>
            </w:r>
            <w:r w:rsidR="00EC3FED" w:rsidRPr="00B65CA9">
              <w:rPr>
                <w:rFonts w:hAnsi="標楷體" w:hint="eastAsia"/>
                <w:noProof/>
              </w:rPr>
              <w:t>中央補助款依實際進度核撥</w:t>
            </w:r>
            <w:r w:rsidRPr="00B65CA9">
              <w:rPr>
                <w:rFonts w:hint="eastAsia"/>
                <w:noProof/>
              </w:rPr>
              <w:t>。</w:t>
            </w:r>
          </w:p>
        </w:tc>
      </w:tr>
    </w:tbl>
    <w:p w14:paraId="46E38166" w14:textId="77777777" w:rsidR="00C11ABB" w:rsidRDefault="00C11ABB" w:rsidP="00C11ABB">
      <w:pPr>
        <w:pStyle w:val="aa"/>
      </w:pPr>
      <w:proofErr w:type="gramStart"/>
      <w:r>
        <w:rPr>
          <w:rFonts w:hint="eastAsia"/>
        </w:rPr>
        <w:t>註</w:t>
      </w:r>
      <w:proofErr w:type="gramEnd"/>
      <w:r>
        <w:t>：</w:t>
      </w:r>
      <w:r>
        <w:rPr>
          <w:rFonts w:hint="eastAsia"/>
        </w:rPr>
        <w:t>本表所列項目係指應收保留數達20％且20萬元以上，或2百萬元以上者</w:t>
      </w:r>
      <w:r>
        <w:t>。</w:t>
      </w:r>
    </w:p>
    <w:p w14:paraId="20E7FDCC" w14:textId="77777777" w:rsidR="00C11ABB" w:rsidRPr="00BA4C85" w:rsidRDefault="00C11ABB" w:rsidP="00C11ABB">
      <w:pPr>
        <w:pStyle w:val="aa"/>
      </w:pPr>
    </w:p>
    <w:p w14:paraId="56853AA5" w14:textId="77777777" w:rsidR="00C11ABB" w:rsidRDefault="00C11ABB" w:rsidP="00C11ABB">
      <w:pPr>
        <w:ind w:leftChars="225" w:left="360"/>
        <w:jc w:val="both"/>
        <w:rPr>
          <w:b/>
          <w:bCs/>
          <w:sz w:val="28"/>
        </w:rPr>
      </w:pPr>
      <w:r>
        <w:rPr>
          <w:rFonts w:hint="eastAsia"/>
          <w:b/>
          <w:bCs/>
          <w:sz w:val="28"/>
        </w:rPr>
        <w:t>2.歲出部分</w:t>
      </w:r>
    </w:p>
    <w:p w14:paraId="782A9518" w14:textId="77777777" w:rsidR="00C11ABB" w:rsidRPr="00A2734B" w:rsidRDefault="00C11ABB" w:rsidP="00C11ABB">
      <w:pPr>
        <w:pStyle w:val="10"/>
        <w:ind w:left="958" w:right="255"/>
      </w:pPr>
      <w:r>
        <w:rPr>
          <w:rFonts w:hint="eastAsia"/>
        </w:rPr>
        <w:t>（1）</w:t>
      </w:r>
      <w:proofErr w:type="gramStart"/>
      <w:r>
        <w:rPr>
          <w:rFonts w:hint="eastAsia"/>
        </w:rPr>
        <w:t>113</w:t>
      </w:r>
      <w:proofErr w:type="gramEnd"/>
      <w:r>
        <w:rPr>
          <w:rFonts w:hint="eastAsia"/>
        </w:rPr>
        <w:t>年度應付保留數簡明表</w:t>
      </w:r>
    </w:p>
    <w:p w14:paraId="14A6B953" w14:textId="77777777" w:rsidR="00C11ABB" w:rsidRPr="004A0D11" w:rsidRDefault="00C11ABB" w:rsidP="00C11ABB">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C11ABB" w14:paraId="7A16249A" w14:textId="77777777" w:rsidTr="00AA1495">
        <w:trPr>
          <w:trHeight w:val="340"/>
          <w:tblHeader/>
        </w:trPr>
        <w:tc>
          <w:tcPr>
            <w:tcW w:w="3262" w:type="dxa"/>
            <w:vMerge w:val="restart"/>
            <w:tcBorders>
              <w:left w:val="nil"/>
            </w:tcBorders>
            <w:shd w:val="clear" w:color="auto" w:fill="auto"/>
            <w:vAlign w:val="center"/>
          </w:tcPr>
          <w:p w14:paraId="5B206584" w14:textId="77777777" w:rsidR="00C11ABB" w:rsidRDefault="00C11ABB" w:rsidP="00AA1495">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04E353EC" w14:textId="77777777" w:rsidR="00C11ABB" w:rsidRDefault="00C11ABB" w:rsidP="00AA1495">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2017257B" w14:textId="77777777" w:rsidR="00C11ABB" w:rsidRDefault="00C11ABB" w:rsidP="00AA1495">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3305A19F" w14:textId="77777777" w:rsidR="00C11ABB" w:rsidRDefault="00C11ABB" w:rsidP="00AA1495">
            <w:pPr>
              <w:pStyle w:val="aa"/>
              <w:spacing w:line="240" w:lineRule="auto"/>
              <w:ind w:leftChars="30" w:left="48" w:rightChars="30" w:right="48"/>
              <w:jc w:val="distribute"/>
            </w:pPr>
            <w:r>
              <w:rPr>
                <w:rFonts w:hint="eastAsia"/>
              </w:rPr>
              <w:t>原因分析</w:t>
            </w:r>
          </w:p>
        </w:tc>
      </w:tr>
      <w:tr w:rsidR="00C11ABB" w14:paraId="0B61F3AB" w14:textId="77777777" w:rsidTr="00AA1495">
        <w:trPr>
          <w:trHeight w:val="340"/>
          <w:tblHeader/>
        </w:trPr>
        <w:tc>
          <w:tcPr>
            <w:tcW w:w="3262" w:type="dxa"/>
            <w:vMerge/>
            <w:tcBorders>
              <w:left w:val="nil"/>
            </w:tcBorders>
            <w:shd w:val="clear" w:color="auto" w:fill="auto"/>
            <w:vAlign w:val="center"/>
          </w:tcPr>
          <w:p w14:paraId="3E8731F7" w14:textId="77777777" w:rsidR="00C11ABB" w:rsidRDefault="00C11ABB" w:rsidP="00AA1495">
            <w:pPr>
              <w:pStyle w:val="aa"/>
              <w:spacing w:line="240" w:lineRule="auto"/>
            </w:pPr>
          </w:p>
        </w:tc>
        <w:tc>
          <w:tcPr>
            <w:tcW w:w="2142" w:type="dxa"/>
            <w:vMerge/>
            <w:shd w:val="clear" w:color="auto" w:fill="auto"/>
            <w:vAlign w:val="center"/>
          </w:tcPr>
          <w:p w14:paraId="63949AAF" w14:textId="77777777" w:rsidR="00C11ABB" w:rsidRDefault="00C11ABB" w:rsidP="00AA1495">
            <w:pPr>
              <w:pStyle w:val="aa"/>
              <w:spacing w:line="240" w:lineRule="auto"/>
            </w:pPr>
          </w:p>
        </w:tc>
        <w:tc>
          <w:tcPr>
            <w:tcW w:w="2393" w:type="dxa"/>
            <w:shd w:val="clear" w:color="auto" w:fill="auto"/>
            <w:vAlign w:val="center"/>
          </w:tcPr>
          <w:p w14:paraId="56FF1020" w14:textId="77777777" w:rsidR="00C11ABB" w:rsidRDefault="00C11ABB" w:rsidP="00AA1495">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121A92B0" w14:textId="77777777" w:rsidR="00C11ABB" w:rsidRDefault="00C11ABB" w:rsidP="00AA1495">
            <w:pPr>
              <w:pStyle w:val="aa"/>
              <w:spacing w:line="240" w:lineRule="auto"/>
              <w:jc w:val="center"/>
            </w:pPr>
            <w:r>
              <w:rPr>
                <w:rFonts w:hint="eastAsia"/>
              </w:rPr>
              <w:t>％</w:t>
            </w:r>
          </w:p>
        </w:tc>
        <w:tc>
          <w:tcPr>
            <w:tcW w:w="11626" w:type="dxa"/>
            <w:vMerge/>
            <w:tcBorders>
              <w:right w:val="nil"/>
            </w:tcBorders>
            <w:shd w:val="clear" w:color="auto" w:fill="auto"/>
            <w:vAlign w:val="center"/>
          </w:tcPr>
          <w:p w14:paraId="207A3578" w14:textId="77777777" w:rsidR="00C11ABB" w:rsidRDefault="00C11ABB" w:rsidP="00AA1495">
            <w:pPr>
              <w:pStyle w:val="aa"/>
              <w:spacing w:line="240" w:lineRule="auto"/>
            </w:pPr>
          </w:p>
        </w:tc>
      </w:tr>
      <w:tr w:rsidR="00C11ABB" w:rsidRPr="00ED780E" w14:paraId="00B0216C" w14:textId="77777777" w:rsidTr="00AA1495">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7CDAE01" w14:textId="77777777" w:rsidR="00C11ABB" w:rsidRPr="00ED780E" w:rsidRDefault="00C11ABB" w:rsidP="00AA1495">
            <w:pPr>
              <w:pStyle w:val="aa"/>
              <w:spacing w:line="240" w:lineRule="auto"/>
              <w:jc w:val="distribute"/>
              <w:rPr>
                <w:b/>
              </w:rPr>
            </w:pPr>
            <w:r w:rsidRPr="00ED780E">
              <w:rPr>
                <w:rFonts w:hint="eastAsia"/>
                <w:b/>
                <w:noProof/>
              </w:rPr>
              <w:t>臺南市政府經濟發展局</w:t>
            </w:r>
          </w:p>
        </w:tc>
        <w:tc>
          <w:tcPr>
            <w:tcW w:w="2142" w:type="dxa"/>
            <w:shd w:val="clear" w:color="auto" w:fill="auto"/>
            <w:vAlign w:val="center"/>
          </w:tcPr>
          <w:p w14:paraId="38992FC2" w14:textId="77777777" w:rsidR="00C11ABB" w:rsidRPr="00ED780E" w:rsidRDefault="00C11ABB" w:rsidP="00AA1495">
            <w:pPr>
              <w:pStyle w:val="aa"/>
              <w:spacing w:line="240" w:lineRule="auto"/>
              <w:jc w:val="right"/>
              <w:rPr>
                <w:rFonts w:ascii="新細明體" w:eastAsia="新細明體" w:hAnsi="新細明體"/>
                <w:b/>
              </w:rPr>
            </w:pPr>
          </w:p>
        </w:tc>
        <w:tc>
          <w:tcPr>
            <w:tcW w:w="2393" w:type="dxa"/>
            <w:shd w:val="clear" w:color="auto" w:fill="auto"/>
            <w:vAlign w:val="center"/>
          </w:tcPr>
          <w:p w14:paraId="67CA05AF" w14:textId="77777777" w:rsidR="00C11ABB" w:rsidRPr="00ED780E" w:rsidRDefault="00C11ABB" w:rsidP="00AA1495">
            <w:pPr>
              <w:pStyle w:val="aa"/>
              <w:spacing w:line="240" w:lineRule="auto"/>
              <w:jc w:val="right"/>
              <w:rPr>
                <w:rFonts w:ascii="新細明體" w:eastAsia="新細明體" w:hAnsi="新細明體"/>
                <w:b/>
              </w:rPr>
            </w:pPr>
          </w:p>
        </w:tc>
        <w:tc>
          <w:tcPr>
            <w:tcW w:w="1414" w:type="dxa"/>
            <w:shd w:val="clear" w:color="auto" w:fill="auto"/>
            <w:vAlign w:val="center"/>
          </w:tcPr>
          <w:p w14:paraId="4C48ED1B" w14:textId="77777777" w:rsidR="00C11ABB" w:rsidRPr="00ED780E" w:rsidRDefault="00C11ABB" w:rsidP="00AA1495">
            <w:pPr>
              <w:pStyle w:val="aa"/>
              <w:spacing w:line="240" w:lineRule="auto"/>
              <w:jc w:val="right"/>
              <w:rPr>
                <w:rFonts w:ascii="新細明體" w:eastAsia="新細明體" w:hAnsi="新細明體"/>
                <w:b/>
              </w:rPr>
            </w:pPr>
          </w:p>
        </w:tc>
        <w:tc>
          <w:tcPr>
            <w:tcW w:w="11626" w:type="dxa"/>
            <w:shd w:val="clear" w:color="auto" w:fill="auto"/>
            <w:vAlign w:val="center"/>
          </w:tcPr>
          <w:p w14:paraId="24BCF92E" w14:textId="77777777" w:rsidR="00C11ABB" w:rsidRPr="00ED780E" w:rsidRDefault="00C11ABB" w:rsidP="00AA1495">
            <w:pPr>
              <w:pStyle w:val="aa"/>
              <w:spacing w:line="240" w:lineRule="auto"/>
              <w:rPr>
                <w:b/>
              </w:rPr>
            </w:pPr>
          </w:p>
        </w:tc>
      </w:tr>
      <w:tr w:rsidR="00C11ABB" w14:paraId="1F0BD4D4" w14:textId="77777777" w:rsidTr="00AA1495">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FFED930" w14:textId="77777777" w:rsidR="00C11ABB" w:rsidRDefault="00C11ABB" w:rsidP="00AA1495">
            <w:pPr>
              <w:pStyle w:val="aa"/>
              <w:spacing w:line="240" w:lineRule="auto"/>
              <w:ind w:leftChars="100" w:left="160"/>
              <w:jc w:val="distribute"/>
            </w:pPr>
            <w:r w:rsidRPr="00B65CA9">
              <w:rPr>
                <w:rFonts w:hint="eastAsia"/>
                <w:noProof/>
              </w:rPr>
              <w:t>工商業及能源管理</w:t>
            </w:r>
          </w:p>
        </w:tc>
        <w:tc>
          <w:tcPr>
            <w:tcW w:w="2142" w:type="dxa"/>
            <w:shd w:val="clear" w:color="auto" w:fill="auto"/>
            <w:vAlign w:val="center"/>
          </w:tcPr>
          <w:p w14:paraId="6EDF060A" w14:textId="77777777" w:rsidR="00C11ABB" w:rsidRPr="008725BC" w:rsidRDefault="00C11ABB" w:rsidP="00AA1495">
            <w:pPr>
              <w:pStyle w:val="aa"/>
              <w:spacing w:line="240" w:lineRule="auto"/>
              <w:jc w:val="right"/>
              <w:rPr>
                <w:rFonts w:ascii="新細明體" w:eastAsia="新細明體" w:hAnsi="新細明體"/>
              </w:rPr>
            </w:pPr>
            <w:r w:rsidRPr="00B65CA9">
              <w:rPr>
                <w:rFonts w:ascii="新細明體" w:hAnsi="新細明體"/>
                <w:noProof/>
              </w:rPr>
              <w:t>210,716,000</w:t>
            </w:r>
          </w:p>
        </w:tc>
        <w:tc>
          <w:tcPr>
            <w:tcW w:w="2393" w:type="dxa"/>
            <w:shd w:val="clear" w:color="auto" w:fill="auto"/>
            <w:vAlign w:val="center"/>
          </w:tcPr>
          <w:p w14:paraId="7CF79FE5" w14:textId="77777777" w:rsidR="00C11ABB" w:rsidRPr="008725BC" w:rsidRDefault="00C11ABB" w:rsidP="00AA1495">
            <w:pPr>
              <w:pStyle w:val="aa"/>
              <w:spacing w:line="240" w:lineRule="auto"/>
              <w:jc w:val="right"/>
              <w:rPr>
                <w:rFonts w:ascii="新細明體" w:eastAsia="新細明體" w:hAnsi="新細明體"/>
              </w:rPr>
            </w:pPr>
            <w:r w:rsidRPr="00B65CA9">
              <w:rPr>
                <w:rFonts w:ascii="新細明體" w:hAnsi="新細明體"/>
                <w:noProof/>
              </w:rPr>
              <w:t>30,293,700</w:t>
            </w:r>
          </w:p>
        </w:tc>
        <w:tc>
          <w:tcPr>
            <w:tcW w:w="1414" w:type="dxa"/>
            <w:shd w:val="clear" w:color="auto" w:fill="auto"/>
            <w:vAlign w:val="center"/>
          </w:tcPr>
          <w:p w14:paraId="42BE148B" w14:textId="77777777" w:rsidR="00C11ABB" w:rsidRPr="008725BC" w:rsidRDefault="00C11ABB" w:rsidP="00AA1495">
            <w:pPr>
              <w:pStyle w:val="aa"/>
              <w:spacing w:line="240" w:lineRule="auto"/>
              <w:jc w:val="right"/>
              <w:rPr>
                <w:rFonts w:ascii="新細明體" w:eastAsia="新細明體" w:hAnsi="新細明體"/>
              </w:rPr>
            </w:pPr>
            <w:r w:rsidRPr="00B65CA9">
              <w:rPr>
                <w:rFonts w:ascii="新細明體" w:hAnsi="新細明體"/>
                <w:noProof/>
              </w:rPr>
              <w:t>14.38</w:t>
            </w:r>
          </w:p>
        </w:tc>
        <w:tc>
          <w:tcPr>
            <w:tcW w:w="11626" w:type="dxa"/>
            <w:shd w:val="clear" w:color="auto" w:fill="auto"/>
            <w:vAlign w:val="center"/>
          </w:tcPr>
          <w:p w14:paraId="1126F82F" w14:textId="447DF66F" w:rsidR="00C11ABB" w:rsidRDefault="00C11ABB" w:rsidP="00AA1495">
            <w:pPr>
              <w:pStyle w:val="aa"/>
              <w:spacing w:line="240" w:lineRule="auto"/>
            </w:pPr>
            <w:r w:rsidRPr="00B65CA9">
              <w:rPr>
                <w:rFonts w:hint="eastAsia"/>
                <w:noProof/>
              </w:rPr>
              <w:t>臺南購物節委託專業服務等案尚待執行。</w:t>
            </w:r>
          </w:p>
        </w:tc>
      </w:tr>
      <w:tr w:rsidR="00C11ABB" w14:paraId="16B1488A" w14:textId="77777777" w:rsidTr="00AA1495">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3F093DF" w14:textId="77777777" w:rsidR="00C11ABB" w:rsidRDefault="00C11ABB" w:rsidP="00AA1495">
            <w:pPr>
              <w:pStyle w:val="aa"/>
              <w:spacing w:line="240" w:lineRule="auto"/>
              <w:ind w:leftChars="100" w:left="160"/>
              <w:jc w:val="distribute"/>
            </w:pPr>
            <w:r w:rsidRPr="00B65CA9">
              <w:rPr>
                <w:rFonts w:hint="eastAsia"/>
                <w:noProof/>
              </w:rPr>
              <w:t>一般建築及設備</w:t>
            </w:r>
          </w:p>
        </w:tc>
        <w:tc>
          <w:tcPr>
            <w:tcW w:w="2142" w:type="dxa"/>
            <w:shd w:val="clear" w:color="auto" w:fill="auto"/>
            <w:vAlign w:val="center"/>
          </w:tcPr>
          <w:p w14:paraId="5F659718" w14:textId="77777777" w:rsidR="00C11ABB" w:rsidRPr="008725BC" w:rsidRDefault="00C11ABB" w:rsidP="00AA1495">
            <w:pPr>
              <w:pStyle w:val="aa"/>
              <w:spacing w:line="240" w:lineRule="auto"/>
              <w:jc w:val="right"/>
              <w:rPr>
                <w:rFonts w:ascii="新細明體" w:eastAsia="新細明體" w:hAnsi="新細明體"/>
              </w:rPr>
            </w:pPr>
            <w:r w:rsidRPr="00B65CA9">
              <w:rPr>
                <w:rFonts w:ascii="新細明體" w:hAnsi="新細明體"/>
                <w:noProof/>
              </w:rPr>
              <w:t>57,088,000</w:t>
            </w:r>
          </w:p>
        </w:tc>
        <w:tc>
          <w:tcPr>
            <w:tcW w:w="2393" w:type="dxa"/>
            <w:shd w:val="clear" w:color="auto" w:fill="auto"/>
            <w:vAlign w:val="center"/>
          </w:tcPr>
          <w:p w14:paraId="57625FB0" w14:textId="77777777" w:rsidR="00C11ABB" w:rsidRPr="008725BC" w:rsidRDefault="00C11ABB" w:rsidP="00AA1495">
            <w:pPr>
              <w:pStyle w:val="aa"/>
              <w:spacing w:line="240" w:lineRule="auto"/>
              <w:jc w:val="right"/>
              <w:rPr>
                <w:rFonts w:ascii="新細明體" w:eastAsia="新細明體" w:hAnsi="新細明體"/>
              </w:rPr>
            </w:pPr>
            <w:r w:rsidRPr="00B65CA9">
              <w:rPr>
                <w:rFonts w:ascii="新細明體" w:hAnsi="新細明體"/>
                <w:noProof/>
              </w:rPr>
              <w:t>10,575,682</w:t>
            </w:r>
          </w:p>
        </w:tc>
        <w:tc>
          <w:tcPr>
            <w:tcW w:w="1414" w:type="dxa"/>
            <w:shd w:val="clear" w:color="auto" w:fill="auto"/>
            <w:vAlign w:val="center"/>
          </w:tcPr>
          <w:p w14:paraId="73FDD952" w14:textId="77777777" w:rsidR="00C11ABB" w:rsidRPr="008725BC" w:rsidRDefault="00C11ABB" w:rsidP="00AA1495">
            <w:pPr>
              <w:pStyle w:val="aa"/>
              <w:spacing w:line="240" w:lineRule="auto"/>
              <w:jc w:val="right"/>
              <w:rPr>
                <w:rFonts w:ascii="新細明體" w:eastAsia="新細明體" w:hAnsi="新細明體"/>
              </w:rPr>
            </w:pPr>
            <w:r w:rsidRPr="00B65CA9">
              <w:rPr>
                <w:rFonts w:ascii="新細明體" w:hAnsi="新細明體"/>
                <w:noProof/>
              </w:rPr>
              <w:t>18.53</w:t>
            </w:r>
          </w:p>
        </w:tc>
        <w:tc>
          <w:tcPr>
            <w:tcW w:w="11626" w:type="dxa"/>
            <w:shd w:val="clear" w:color="auto" w:fill="auto"/>
            <w:vAlign w:val="center"/>
          </w:tcPr>
          <w:p w14:paraId="6C871EB0" w14:textId="77777777" w:rsidR="00C11ABB" w:rsidRDefault="00C11ABB" w:rsidP="00AA1495">
            <w:pPr>
              <w:pStyle w:val="aa"/>
              <w:spacing w:line="240" w:lineRule="auto"/>
            </w:pPr>
            <w:r w:rsidRPr="00B65CA9">
              <w:rPr>
                <w:rFonts w:hint="eastAsia"/>
                <w:noProof/>
              </w:rPr>
              <w:t>經濟部水利署無自來水地區供水改善計畫等案尚待執行。</w:t>
            </w:r>
          </w:p>
        </w:tc>
      </w:tr>
      <w:tr w:rsidR="00C11ABB" w:rsidRPr="00ED780E" w14:paraId="37D2699C" w14:textId="77777777" w:rsidTr="00AA1495">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A38A0B0" w14:textId="77777777" w:rsidR="00C11ABB" w:rsidRPr="00ED780E" w:rsidRDefault="00C11ABB" w:rsidP="00AA1495">
            <w:pPr>
              <w:pStyle w:val="aa"/>
              <w:spacing w:line="240" w:lineRule="auto"/>
              <w:jc w:val="distribute"/>
              <w:rPr>
                <w:b/>
              </w:rPr>
            </w:pPr>
            <w:r w:rsidRPr="00ED780E">
              <w:rPr>
                <w:rFonts w:hint="eastAsia"/>
                <w:b/>
                <w:noProof/>
              </w:rPr>
              <w:t>臺南市市場處</w:t>
            </w:r>
          </w:p>
        </w:tc>
        <w:tc>
          <w:tcPr>
            <w:tcW w:w="2142" w:type="dxa"/>
            <w:shd w:val="clear" w:color="auto" w:fill="auto"/>
            <w:vAlign w:val="center"/>
          </w:tcPr>
          <w:p w14:paraId="59794F83" w14:textId="77777777" w:rsidR="00C11ABB" w:rsidRPr="00ED780E" w:rsidRDefault="00C11ABB" w:rsidP="00AA1495">
            <w:pPr>
              <w:pStyle w:val="aa"/>
              <w:spacing w:line="240" w:lineRule="auto"/>
              <w:jc w:val="right"/>
              <w:rPr>
                <w:rFonts w:ascii="新細明體" w:eastAsia="新細明體" w:hAnsi="新細明體"/>
                <w:b/>
              </w:rPr>
            </w:pPr>
          </w:p>
        </w:tc>
        <w:tc>
          <w:tcPr>
            <w:tcW w:w="2393" w:type="dxa"/>
            <w:shd w:val="clear" w:color="auto" w:fill="auto"/>
            <w:vAlign w:val="center"/>
          </w:tcPr>
          <w:p w14:paraId="1DEC2AAF" w14:textId="77777777" w:rsidR="00C11ABB" w:rsidRPr="00ED780E" w:rsidRDefault="00C11ABB" w:rsidP="00AA1495">
            <w:pPr>
              <w:pStyle w:val="aa"/>
              <w:spacing w:line="240" w:lineRule="auto"/>
              <w:jc w:val="right"/>
              <w:rPr>
                <w:rFonts w:ascii="新細明體" w:eastAsia="新細明體" w:hAnsi="新細明體"/>
                <w:b/>
              </w:rPr>
            </w:pPr>
          </w:p>
        </w:tc>
        <w:tc>
          <w:tcPr>
            <w:tcW w:w="1414" w:type="dxa"/>
            <w:shd w:val="clear" w:color="auto" w:fill="auto"/>
            <w:vAlign w:val="center"/>
          </w:tcPr>
          <w:p w14:paraId="082E4A1A" w14:textId="77777777" w:rsidR="00C11ABB" w:rsidRPr="00ED780E" w:rsidRDefault="00C11ABB" w:rsidP="00AA1495">
            <w:pPr>
              <w:pStyle w:val="aa"/>
              <w:spacing w:line="240" w:lineRule="auto"/>
              <w:jc w:val="right"/>
              <w:rPr>
                <w:rFonts w:ascii="新細明體" w:eastAsia="新細明體" w:hAnsi="新細明體"/>
                <w:b/>
              </w:rPr>
            </w:pPr>
          </w:p>
        </w:tc>
        <w:tc>
          <w:tcPr>
            <w:tcW w:w="11626" w:type="dxa"/>
            <w:shd w:val="clear" w:color="auto" w:fill="auto"/>
            <w:vAlign w:val="center"/>
          </w:tcPr>
          <w:p w14:paraId="72DD88B5" w14:textId="77777777" w:rsidR="00C11ABB" w:rsidRPr="00ED780E" w:rsidRDefault="00C11ABB" w:rsidP="00AA1495">
            <w:pPr>
              <w:pStyle w:val="aa"/>
              <w:spacing w:line="240" w:lineRule="auto"/>
              <w:rPr>
                <w:b/>
              </w:rPr>
            </w:pPr>
          </w:p>
        </w:tc>
      </w:tr>
      <w:tr w:rsidR="00C11ABB" w14:paraId="651AE66D" w14:textId="77777777" w:rsidTr="00AA1495">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1E2A6834" w14:textId="77777777" w:rsidR="00C11ABB" w:rsidRDefault="00C11ABB" w:rsidP="00AA1495">
            <w:pPr>
              <w:pStyle w:val="aa"/>
              <w:spacing w:line="240" w:lineRule="auto"/>
              <w:ind w:leftChars="100" w:left="160"/>
              <w:jc w:val="distribute"/>
            </w:pPr>
            <w:r w:rsidRPr="00B65CA9">
              <w:rPr>
                <w:rFonts w:hint="eastAsia"/>
                <w:noProof/>
              </w:rPr>
              <w:t>一般建築及設備</w:t>
            </w:r>
          </w:p>
        </w:tc>
        <w:tc>
          <w:tcPr>
            <w:tcW w:w="2142" w:type="dxa"/>
            <w:tcBorders>
              <w:bottom w:val="single" w:sz="4" w:space="0" w:color="auto"/>
            </w:tcBorders>
            <w:shd w:val="clear" w:color="auto" w:fill="auto"/>
            <w:vAlign w:val="center"/>
          </w:tcPr>
          <w:p w14:paraId="5BEC6742" w14:textId="77777777" w:rsidR="00C11ABB" w:rsidRPr="008725BC" w:rsidRDefault="00C11ABB" w:rsidP="00AA1495">
            <w:pPr>
              <w:pStyle w:val="aa"/>
              <w:spacing w:line="240" w:lineRule="auto"/>
              <w:jc w:val="right"/>
              <w:rPr>
                <w:rFonts w:ascii="新細明體" w:eastAsia="新細明體" w:hAnsi="新細明體"/>
              </w:rPr>
            </w:pPr>
            <w:r w:rsidRPr="00B65CA9">
              <w:rPr>
                <w:rFonts w:ascii="新細明體" w:hAnsi="新細明體"/>
                <w:noProof/>
              </w:rPr>
              <w:t>274,424,000</w:t>
            </w:r>
          </w:p>
        </w:tc>
        <w:tc>
          <w:tcPr>
            <w:tcW w:w="2393" w:type="dxa"/>
            <w:tcBorders>
              <w:bottom w:val="single" w:sz="4" w:space="0" w:color="auto"/>
            </w:tcBorders>
            <w:shd w:val="clear" w:color="auto" w:fill="auto"/>
            <w:vAlign w:val="center"/>
          </w:tcPr>
          <w:p w14:paraId="17423D0D" w14:textId="77777777" w:rsidR="00C11ABB" w:rsidRPr="008725BC" w:rsidRDefault="00C11ABB" w:rsidP="00AA1495">
            <w:pPr>
              <w:pStyle w:val="aa"/>
              <w:spacing w:line="240" w:lineRule="auto"/>
              <w:jc w:val="right"/>
              <w:rPr>
                <w:rFonts w:ascii="新細明體" w:eastAsia="新細明體" w:hAnsi="新細明體"/>
              </w:rPr>
            </w:pPr>
            <w:r w:rsidRPr="00B65CA9">
              <w:rPr>
                <w:rFonts w:ascii="新細明體" w:hAnsi="新細明體"/>
                <w:noProof/>
              </w:rPr>
              <w:t>209,915,926</w:t>
            </w:r>
          </w:p>
        </w:tc>
        <w:tc>
          <w:tcPr>
            <w:tcW w:w="1414" w:type="dxa"/>
            <w:tcBorders>
              <w:bottom w:val="single" w:sz="4" w:space="0" w:color="auto"/>
            </w:tcBorders>
            <w:shd w:val="clear" w:color="auto" w:fill="auto"/>
            <w:vAlign w:val="center"/>
          </w:tcPr>
          <w:p w14:paraId="632CC8AE" w14:textId="77777777" w:rsidR="00C11ABB" w:rsidRPr="008725BC" w:rsidRDefault="00C11ABB" w:rsidP="00AA1495">
            <w:pPr>
              <w:pStyle w:val="aa"/>
              <w:spacing w:line="240" w:lineRule="auto"/>
              <w:jc w:val="right"/>
              <w:rPr>
                <w:rFonts w:ascii="新細明體" w:eastAsia="新細明體" w:hAnsi="新細明體"/>
              </w:rPr>
            </w:pPr>
            <w:r w:rsidRPr="00B65CA9">
              <w:rPr>
                <w:rFonts w:ascii="新細明體" w:hAnsi="新細明體"/>
                <w:noProof/>
              </w:rPr>
              <w:t>76.49</w:t>
            </w:r>
          </w:p>
        </w:tc>
        <w:tc>
          <w:tcPr>
            <w:tcW w:w="11626" w:type="dxa"/>
            <w:tcBorders>
              <w:bottom w:val="single" w:sz="4" w:space="0" w:color="auto"/>
            </w:tcBorders>
            <w:shd w:val="clear" w:color="auto" w:fill="auto"/>
            <w:vAlign w:val="center"/>
          </w:tcPr>
          <w:p w14:paraId="481B9473" w14:textId="77777777" w:rsidR="00C11ABB" w:rsidRDefault="00C11ABB" w:rsidP="00AA1495">
            <w:pPr>
              <w:pStyle w:val="aa"/>
              <w:spacing w:line="240" w:lineRule="auto"/>
            </w:pPr>
            <w:r w:rsidRPr="00B65CA9">
              <w:rPr>
                <w:rFonts w:hint="eastAsia"/>
                <w:noProof/>
              </w:rPr>
              <w:t>新營市一公有零售市場建築物耐震補強等工程尚待執行。</w:t>
            </w:r>
          </w:p>
        </w:tc>
      </w:tr>
    </w:tbl>
    <w:p w14:paraId="5406DDF4" w14:textId="77777777" w:rsidR="00C11ABB" w:rsidRDefault="00C11ABB" w:rsidP="00C11ABB">
      <w:pPr>
        <w:pStyle w:val="aa"/>
      </w:pPr>
      <w:proofErr w:type="gramStart"/>
      <w:r>
        <w:rPr>
          <w:rFonts w:hint="eastAsia"/>
        </w:rPr>
        <w:t>註</w:t>
      </w:r>
      <w:proofErr w:type="gramEnd"/>
      <w:r>
        <w:t>：</w:t>
      </w:r>
      <w:r>
        <w:rPr>
          <w:rFonts w:hint="eastAsia"/>
        </w:rPr>
        <w:t>本表所列項目係指應付保留數達20％且20萬元以上，或2百萬元以上者</w:t>
      </w:r>
      <w:r>
        <w:t>。</w:t>
      </w:r>
    </w:p>
    <w:p w14:paraId="267DCB3C" w14:textId="77777777" w:rsidR="00C11ABB" w:rsidRPr="00323ABF" w:rsidRDefault="00C11ABB" w:rsidP="00C11ABB">
      <w:pPr>
        <w:pStyle w:val="aa"/>
      </w:pPr>
    </w:p>
    <w:p w14:paraId="4CAB9B8D" w14:textId="77777777" w:rsidR="00C11ABB" w:rsidRPr="00135D17" w:rsidRDefault="00C11ABB" w:rsidP="00C11ABB">
      <w:pPr>
        <w:pStyle w:val="10"/>
        <w:ind w:left="958" w:right="255"/>
      </w:pPr>
      <w:r>
        <w:rPr>
          <w:rFonts w:hint="eastAsia"/>
        </w:rPr>
        <w:t>（2）</w:t>
      </w:r>
      <w:proofErr w:type="gramStart"/>
      <w:r>
        <w:rPr>
          <w:rFonts w:hint="eastAsia"/>
        </w:rPr>
        <w:t>113</w:t>
      </w:r>
      <w:proofErr w:type="gramEnd"/>
      <w:r>
        <w:rPr>
          <w:rFonts w:hint="eastAsia"/>
        </w:rPr>
        <w:t>年度賸餘數簡明表</w:t>
      </w:r>
    </w:p>
    <w:p w14:paraId="6E7B4603" w14:textId="77777777" w:rsidR="00C11ABB" w:rsidRPr="001D33A5" w:rsidRDefault="00C11ABB" w:rsidP="00C11ABB">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C11ABB" w14:paraId="513128DE" w14:textId="77777777" w:rsidTr="00AA1495">
        <w:trPr>
          <w:trHeight w:val="340"/>
          <w:tblHeader/>
        </w:trPr>
        <w:tc>
          <w:tcPr>
            <w:tcW w:w="3262" w:type="dxa"/>
            <w:vMerge w:val="restart"/>
            <w:tcBorders>
              <w:left w:val="nil"/>
            </w:tcBorders>
            <w:shd w:val="clear" w:color="auto" w:fill="auto"/>
            <w:vAlign w:val="center"/>
          </w:tcPr>
          <w:p w14:paraId="0A39E079" w14:textId="77777777" w:rsidR="00C11ABB" w:rsidRDefault="00C11ABB" w:rsidP="00AA1495">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69652D57" w14:textId="77777777" w:rsidR="00C11ABB" w:rsidRDefault="00C11ABB" w:rsidP="00AA1495">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698942F6" w14:textId="77777777" w:rsidR="00C11ABB" w:rsidRDefault="00C11ABB" w:rsidP="00AA1495">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51DAC7D5" w14:textId="77777777" w:rsidR="00C11ABB" w:rsidRDefault="00C11ABB" w:rsidP="00AA1495">
            <w:pPr>
              <w:pStyle w:val="aa"/>
              <w:spacing w:line="240" w:lineRule="auto"/>
              <w:ind w:leftChars="30" w:left="48" w:rightChars="30" w:right="48"/>
              <w:jc w:val="distribute"/>
            </w:pPr>
            <w:r>
              <w:rPr>
                <w:rFonts w:hint="eastAsia"/>
              </w:rPr>
              <w:t>原因分析</w:t>
            </w:r>
          </w:p>
        </w:tc>
      </w:tr>
      <w:tr w:rsidR="00C11ABB" w14:paraId="318E1088" w14:textId="77777777" w:rsidTr="00AA1495">
        <w:trPr>
          <w:trHeight w:val="340"/>
          <w:tblHeader/>
        </w:trPr>
        <w:tc>
          <w:tcPr>
            <w:tcW w:w="3262" w:type="dxa"/>
            <w:vMerge/>
            <w:tcBorders>
              <w:left w:val="nil"/>
            </w:tcBorders>
            <w:shd w:val="clear" w:color="auto" w:fill="auto"/>
            <w:vAlign w:val="center"/>
          </w:tcPr>
          <w:p w14:paraId="65F9BB77" w14:textId="77777777" w:rsidR="00C11ABB" w:rsidRDefault="00C11ABB" w:rsidP="00AA1495">
            <w:pPr>
              <w:pStyle w:val="aa"/>
              <w:spacing w:line="240" w:lineRule="auto"/>
            </w:pPr>
          </w:p>
        </w:tc>
        <w:tc>
          <w:tcPr>
            <w:tcW w:w="2128" w:type="dxa"/>
            <w:vMerge/>
            <w:shd w:val="clear" w:color="auto" w:fill="auto"/>
            <w:vAlign w:val="center"/>
          </w:tcPr>
          <w:p w14:paraId="3899B6DF" w14:textId="77777777" w:rsidR="00C11ABB" w:rsidRDefault="00C11ABB" w:rsidP="00AA1495">
            <w:pPr>
              <w:pStyle w:val="aa"/>
              <w:spacing w:line="240" w:lineRule="auto"/>
            </w:pPr>
          </w:p>
        </w:tc>
        <w:tc>
          <w:tcPr>
            <w:tcW w:w="2407" w:type="dxa"/>
            <w:shd w:val="clear" w:color="auto" w:fill="auto"/>
            <w:vAlign w:val="center"/>
          </w:tcPr>
          <w:p w14:paraId="7C095F67" w14:textId="77777777" w:rsidR="00C11ABB" w:rsidRDefault="00C11ABB" w:rsidP="00AA1495">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0E9DDCD2" w14:textId="77777777" w:rsidR="00C11ABB" w:rsidRDefault="00C11ABB" w:rsidP="00AA1495">
            <w:pPr>
              <w:pStyle w:val="aa"/>
              <w:spacing w:line="240" w:lineRule="auto"/>
              <w:jc w:val="center"/>
            </w:pPr>
            <w:r>
              <w:rPr>
                <w:rFonts w:hint="eastAsia"/>
              </w:rPr>
              <w:t>％</w:t>
            </w:r>
          </w:p>
        </w:tc>
        <w:tc>
          <w:tcPr>
            <w:tcW w:w="11626" w:type="dxa"/>
            <w:vMerge/>
            <w:tcBorders>
              <w:right w:val="nil"/>
            </w:tcBorders>
            <w:shd w:val="clear" w:color="auto" w:fill="auto"/>
            <w:vAlign w:val="center"/>
          </w:tcPr>
          <w:p w14:paraId="592D1511" w14:textId="77777777" w:rsidR="00C11ABB" w:rsidRDefault="00C11ABB" w:rsidP="00AA1495">
            <w:pPr>
              <w:pStyle w:val="aa"/>
              <w:spacing w:line="240" w:lineRule="auto"/>
            </w:pPr>
          </w:p>
        </w:tc>
      </w:tr>
      <w:tr w:rsidR="00C11ABB" w:rsidRPr="00CF1066" w14:paraId="4CC44B40" w14:textId="77777777" w:rsidTr="00AA1495">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21D05B4" w14:textId="77777777" w:rsidR="00C11ABB" w:rsidRPr="00CF1066" w:rsidRDefault="00C11ABB" w:rsidP="00AA1495">
            <w:pPr>
              <w:pStyle w:val="aa"/>
              <w:spacing w:line="240" w:lineRule="auto"/>
              <w:jc w:val="distribute"/>
              <w:rPr>
                <w:b/>
              </w:rPr>
            </w:pPr>
            <w:r w:rsidRPr="00CF1066">
              <w:rPr>
                <w:rFonts w:hint="eastAsia"/>
                <w:b/>
                <w:noProof/>
              </w:rPr>
              <w:t>臺南市政府經濟發展局</w:t>
            </w:r>
          </w:p>
        </w:tc>
        <w:tc>
          <w:tcPr>
            <w:tcW w:w="2128" w:type="dxa"/>
            <w:shd w:val="clear" w:color="auto" w:fill="auto"/>
            <w:vAlign w:val="center"/>
          </w:tcPr>
          <w:p w14:paraId="1E708B22" w14:textId="77777777" w:rsidR="00C11ABB" w:rsidRPr="00CF1066" w:rsidRDefault="00C11ABB" w:rsidP="00AA1495">
            <w:pPr>
              <w:pStyle w:val="aa"/>
              <w:spacing w:line="240" w:lineRule="auto"/>
              <w:jc w:val="right"/>
              <w:rPr>
                <w:rFonts w:ascii="新細明體" w:eastAsia="新細明體" w:hAnsi="新細明體"/>
                <w:b/>
              </w:rPr>
            </w:pPr>
          </w:p>
        </w:tc>
        <w:tc>
          <w:tcPr>
            <w:tcW w:w="2407" w:type="dxa"/>
            <w:shd w:val="clear" w:color="auto" w:fill="auto"/>
            <w:vAlign w:val="center"/>
          </w:tcPr>
          <w:p w14:paraId="5E96486E" w14:textId="77777777" w:rsidR="00C11ABB" w:rsidRPr="00CF1066" w:rsidRDefault="00C11ABB" w:rsidP="00AA1495">
            <w:pPr>
              <w:pStyle w:val="aa"/>
              <w:spacing w:line="240" w:lineRule="auto"/>
              <w:jc w:val="right"/>
              <w:rPr>
                <w:rFonts w:ascii="新細明體" w:eastAsia="新細明體" w:hAnsi="新細明體"/>
                <w:b/>
              </w:rPr>
            </w:pPr>
          </w:p>
        </w:tc>
        <w:tc>
          <w:tcPr>
            <w:tcW w:w="1414" w:type="dxa"/>
            <w:shd w:val="clear" w:color="auto" w:fill="auto"/>
            <w:vAlign w:val="center"/>
          </w:tcPr>
          <w:p w14:paraId="46657CD3" w14:textId="77777777" w:rsidR="00C11ABB" w:rsidRPr="00CF1066" w:rsidRDefault="00C11ABB" w:rsidP="00AA1495">
            <w:pPr>
              <w:pStyle w:val="aa"/>
              <w:spacing w:line="240" w:lineRule="auto"/>
              <w:jc w:val="right"/>
              <w:rPr>
                <w:rFonts w:ascii="新細明體" w:eastAsia="新細明體" w:hAnsi="新細明體"/>
                <w:b/>
              </w:rPr>
            </w:pPr>
          </w:p>
        </w:tc>
        <w:tc>
          <w:tcPr>
            <w:tcW w:w="11626" w:type="dxa"/>
            <w:shd w:val="clear" w:color="auto" w:fill="auto"/>
            <w:vAlign w:val="center"/>
          </w:tcPr>
          <w:p w14:paraId="3E7294D3" w14:textId="77777777" w:rsidR="00C11ABB" w:rsidRPr="00CF1066" w:rsidRDefault="00C11ABB" w:rsidP="00AA1495">
            <w:pPr>
              <w:pStyle w:val="aa"/>
              <w:spacing w:line="240" w:lineRule="auto"/>
              <w:rPr>
                <w:b/>
              </w:rPr>
            </w:pPr>
          </w:p>
        </w:tc>
      </w:tr>
      <w:tr w:rsidR="00C11ABB" w14:paraId="16DA78D1" w14:textId="77777777" w:rsidTr="00AA1495">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187C5F8" w14:textId="77777777" w:rsidR="00C11ABB" w:rsidRDefault="00C11ABB" w:rsidP="00AA1495">
            <w:pPr>
              <w:pStyle w:val="aa"/>
              <w:spacing w:line="240" w:lineRule="auto"/>
              <w:ind w:leftChars="100" w:left="160"/>
              <w:jc w:val="distribute"/>
            </w:pPr>
            <w:r w:rsidRPr="00B65CA9">
              <w:rPr>
                <w:rFonts w:hint="eastAsia"/>
                <w:noProof/>
              </w:rPr>
              <w:t>ㄧ般行政</w:t>
            </w:r>
          </w:p>
        </w:tc>
        <w:tc>
          <w:tcPr>
            <w:tcW w:w="2128" w:type="dxa"/>
            <w:shd w:val="clear" w:color="auto" w:fill="auto"/>
            <w:vAlign w:val="center"/>
          </w:tcPr>
          <w:p w14:paraId="70C28E43" w14:textId="77777777" w:rsidR="00C11ABB" w:rsidRPr="00C01861" w:rsidRDefault="00C11ABB" w:rsidP="00AA1495">
            <w:pPr>
              <w:pStyle w:val="aa"/>
              <w:spacing w:line="240" w:lineRule="auto"/>
              <w:jc w:val="right"/>
              <w:rPr>
                <w:rFonts w:ascii="新細明體" w:eastAsia="新細明體" w:hAnsi="新細明體"/>
              </w:rPr>
            </w:pPr>
            <w:r w:rsidRPr="00B65CA9">
              <w:rPr>
                <w:rFonts w:ascii="新細明體" w:hAnsi="新細明體"/>
                <w:noProof/>
              </w:rPr>
              <w:t>132,080,000</w:t>
            </w:r>
          </w:p>
        </w:tc>
        <w:tc>
          <w:tcPr>
            <w:tcW w:w="2407" w:type="dxa"/>
            <w:shd w:val="clear" w:color="auto" w:fill="auto"/>
            <w:vAlign w:val="center"/>
          </w:tcPr>
          <w:p w14:paraId="72D89201" w14:textId="77777777" w:rsidR="00C11ABB" w:rsidRPr="00C01861" w:rsidRDefault="00C11ABB" w:rsidP="00AA1495">
            <w:pPr>
              <w:pStyle w:val="aa"/>
              <w:spacing w:line="240" w:lineRule="auto"/>
              <w:jc w:val="right"/>
              <w:rPr>
                <w:rFonts w:ascii="新細明體" w:eastAsia="新細明體" w:hAnsi="新細明體"/>
              </w:rPr>
            </w:pPr>
            <w:r w:rsidRPr="00B65CA9">
              <w:rPr>
                <w:rFonts w:ascii="新細明體" w:hAnsi="新細明體"/>
                <w:noProof/>
              </w:rPr>
              <w:t>9,287,298</w:t>
            </w:r>
          </w:p>
        </w:tc>
        <w:tc>
          <w:tcPr>
            <w:tcW w:w="1414" w:type="dxa"/>
            <w:shd w:val="clear" w:color="auto" w:fill="auto"/>
            <w:vAlign w:val="center"/>
          </w:tcPr>
          <w:p w14:paraId="79661F54" w14:textId="77777777" w:rsidR="00C11ABB" w:rsidRPr="00C01861" w:rsidRDefault="00C11ABB" w:rsidP="00AA1495">
            <w:pPr>
              <w:pStyle w:val="aa"/>
              <w:spacing w:line="240" w:lineRule="auto"/>
              <w:jc w:val="right"/>
              <w:rPr>
                <w:rFonts w:ascii="新細明體" w:eastAsia="新細明體" w:hAnsi="新細明體"/>
              </w:rPr>
            </w:pPr>
            <w:r w:rsidRPr="00B65CA9">
              <w:rPr>
                <w:rFonts w:ascii="新細明體" w:hAnsi="新細明體"/>
                <w:noProof/>
              </w:rPr>
              <w:t>7.03</w:t>
            </w:r>
          </w:p>
        </w:tc>
        <w:tc>
          <w:tcPr>
            <w:tcW w:w="11626" w:type="dxa"/>
            <w:shd w:val="clear" w:color="auto" w:fill="auto"/>
            <w:vAlign w:val="center"/>
          </w:tcPr>
          <w:p w14:paraId="5DCCDA2A" w14:textId="77777777" w:rsidR="00C11ABB" w:rsidRDefault="00C11ABB" w:rsidP="00AA1495">
            <w:pPr>
              <w:pStyle w:val="aa"/>
              <w:spacing w:line="240" w:lineRule="auto"/>
            </w:pPr>
            <w:r w:rsidRPr="00B65CA9">
              <w:rPr>
                <w:rFonts w:hint="eastAsia"/>
                <w:noProof/>
              </w:rPr>
              <w:t>人事費賸餘。</w:t>
            </w:r>
          </w:p>
        </w:tc>
      </w:tr>
      <w:tr w:rsidR="00C11ABB" w14:paraId="54609F31" w14:textId="77777777" w:rsidTr="00AA1495">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659B18E" w14:textId="77777777" w:rsidR="00C11ABB" w:rsidRDefault="00C11ABB" w:rsidP="00AA1495">
            <w:pPr>
              <w:pStyle w:val="aa"/>
              <w:spacing w:line="240" w:lineRule="auto"/>
              <w:ind w:leftChars="100" w:left="160"/>
              <w:jc w:val="distribute"/>
            </w:pPr>
            <w:r w:rsidRPr="00B65CA9">
              <w:rPr>
                <w:rFonts w:hint="eastAsia"/>
                <w:noProof/>
              </w:rPr>
              <w:t>工商業及能源管理</w:t>
            </w:r>
          </w:p>
        </w:tc>
        <w:tc>
          <w:tcPr>
            <w:tcW w:w="2128" w:type="dxa"/>
            <w:shd w:val="clear" w:color="auto" w:fill="auto"/>
            <w:vAlign w:val="center"/>
          </w:tcPr>
          <w:p w14:paraId="49FD874D" w14:textId="77777777" w:rsidR="00C11ABB" w:rsidRPr="00C01861" w:rsidRDefault="00C11ABB" w:rsidP="00AA1495">
            <w:pPr>
              <w:pStyle w:val="aa"/>
              <w:spacing w:line="240" w:lineRule="auto"/>
              <w:jc w:val="right"/>
              <w:rPr>
                <w:rFonts w:ascii="新細明體" w:eastAsia="新細明體" w:hAnsi="新細明體"/>
              </w:rPr>
            </w:pPr>
            <w:r w:rsidRPr="00B65CA9">
              <w:rPr>
                <w:rFonts w:ascii="新細明體" w:hAnsi="新細明體"/>
                <w:noProof/>
              </w:rPr>
              <w:t>210,716,000</w:t>
            </w:r>
          </w:p>
        </w:tc>
        <w:tc>
          <w:tcPr>
            <w:tcW w:w="2407" w:type="dxa"/>
            <w:shd w:val="clear" w:color="auto" w:fill="auto"/>
            <w:vAlign w:val="center"/>
          </w:tcPr>
          <w:p w14:paraId="1E3C7256" w14:textId="77777777" w:rsidR="00C11ABB" w:rsidRPr="00C01861" w:rsidRDefault="00C11ABB" w:rsidP="00AA1495">
            <w:pPr>
              <w:pStyle w:val="aa"/>
              <w:spacing w:line="240" w:lineRule="auto"/>
              <w:jc w:val="right"/>
              <w:rPr>
                <w:rFonts w:ascii="新細明體" w:eastAsia="新細明體" w:hAnsi="新細明體"/>
              </w:rPr>
            </w:pPr>
            <w:r w:rsidRPr="00B65CA9">
              <w:rPr>
                <w:rFonts w:ascii="新細明體" w:hAnsi="新細明體"/>
                <w:noProof/>
              </w:rPr>
              <w:t>6,790,411</w:t>
            </w:r>
          </w:p>
        </w:tc>
        <w:tc>
          <w:tcPr>
            <w:tcW w:w="1414" w:type="dxa"/>
            <w:shd w:val="clear" w:color="auto" w:fill="auto"/>
            <w:vAlign w:val="center"/>
          </w:tcPr>
          <w:p w14:paraId="0FFB0D29" w14:textId="77777777" w:rsidR="00C11ABB" w:rsidRPr="00C01861" w:rsidRDefault="00C11ABB" w:rsidP="00AA1495">
            <w:pPr>
              <w:pStyle w:val="aa"/>
              <w:spacing w:line="240" w:lineRule="auto"/>
              <w:jc w:val="right"/>
              <w:rPr>
                <w:rFonts w:ascii="新細明體" w:eastAsia="新細明體" w:hAnsi="新細明體"/>
              </w:rPr>
            </w:pPr>
            <w:r w:rsidRPr="00B65CA9">
              <w:rPr>
                <w:rFonts w:ascii="新細明體" w:hAnsi="新細明體"/>
                <w:noProof/>
              </w:rPr>
              <w:t>3.22</w:t>
            </w:r>
          </w:p>
        </w:tc>
        <w:tc>
          <w:tcPr>
            <w:tcW w:w="11626" w:type="dxa"/>
            <w:shd w:val="clear" w:color="auto" w:fill="auto"/>
            <w:vAlign w:val="center"/>
          </w:tcPr>
          <w:p w14:paraId="2D348F0D" w14:textId="77777777" w:rsidR="00C11ABB" w:rsidRDefault="00C11ABB" w:rsidP="00AA1495">
            <w:pPr>
              <w:pStyle w:val="aa"/>
              <w:spacing w:line="240" w:lineRule="auto"/>
            </w:pPr>
            <w:r w:rsidRPr="00B65CA9">
              <w:rPr>
                <w:rFonts w:hint="eastAsia"/>
                <w:noProof/>
              </w:rPr>
              <w:t>補助計畫及各項業務經費結餘。</w:t>
            </w:r>
          </w:p>
        </w:tc>
      </w:tr>
      <w:tr w:rsidR="00C11ABB" w:rsidRPr="00CF1066" w14:paraId="17B67ABC" w14:textId="77777777" w:rsidTr="00AA1495">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9C800DB" w14:textId="77777777" w:rsidR="00C11ABB" w:rsidRPr="00CF1066" w:rsidRDefault="00C11ABB" w:rsidP="00AA1495">
            <w:pPr>
              <w:pStyle w:val="aa"/>
              <w:spacing w:line="240" w:lineRule="auto"/>
              <w:jc w:val="distribute"/>
              <w:rPr>
                <w:b/>
              </w:rPr>
            </w:pPr>
            <w:r w:rsidRPr="00CF1066">
              <w:rPr>
                <w:rFonts w:hint="eastAsia"/>
                <w:b/>
                <w:noProof/>
              </w:rPr>
              <w:t>臺南市市場處</w:t>
            </w:r>
          </w:p>
        </w:tc>
        <w:tc>
          <w:tcPr>
            <w:tcW w:w="2128" w:type="dxa"/>
            <w:shd w:val="clear" w:color="auto" w:fill="auto"/>
            <w:vAlign w:val="center"/>
          </w:tcPr>
          <w:p w14:paraId="28D5942C" w14:textId="77777777" w:rsidR="00C11ABB" w:rsidRPr="00CF1066" w:rsidRDefault="00C11ABB" w:rsidP="00AA1495">
            <w:pPr>
              <w:pStyle w:val="aa"/>
              <w:spacing w:line="240" w:lineRule="auto"/>
              <w:jc w:val="right"/>
              <w:rPr>
                <w:rFonts w:ascii="新細明體" w:eastAsia="新細明體" w:hAnsi="新細明體"/>
                <w:b/>
              </w:rPr>
            </w:pPr>
          </w:p>
        </w:tc>
        <w:tc>
          <w:tcPr>
            <w:tcW w:w="2407" w:type="dxa"/>
            <w:shd w:val="clear" w:color="auto" w:fill="auto"/>
            <w:vAlign w:val="center"/>
          </w:tcPr>
          <w:p w14:paraId="24A221D2" w14:textId="77777777" w:rsidR="00C11ABB" w:rsidRPr="00CF1066" w:rsidRDefault="00C11ABB" w:rsidP="00AA1495">
            <w:pPr>
              <w:pStyle w:val="aa"/>
              <w:spacing w:line="240" w:lineRule="auto"/>
              <w:jc w:val="right"/>
              <w:rPr>
                <w:rFonts w:ascii="新細明體" w:eastAsia="新細明體" w:hAnsi="新細明體"/>
                <w:b/>
              </w:rPr>
            </w:pPr>
          </w:p>
        </w:tc>
        <w:tc>
          <w:tcPr>
            <w:tcW w:w="1414" w:type="dxa"/>
            <w:shd w:val="clear" w:color="auto" w:fill="auto"/>
            <w:vAlign w:val="center"/>
          </w:tcPr>
          <w:p w14:paraId="7AF833DA" w14:textId="77777777" w:rsidR="00C11ABB" w:rsidRPr="00CF1066" w:rsidRDefault="00C11ABB" w:rsidP="00AA1495">
            <w:pPr>
              <w:pStyle w:val="aa"/>
              <w:spacing w:line="240" w:lineRule="auto"/>
              <w:jc w:val="right"/>
              <w:rPr>
                <w:rFonts w:ascii="新細明體" w:eastAsia="新細明體" w:hAnsi="新細明體"/>
                <w:b/>
              </w:rPr>
            </w:pPr>
          </w:p>
        </w:tc>
        <w:tc>
          <w:tcPr>
            <w:tcW w:w="11626" w:type="dxa"/>
            <w:shd w:val="clear" w:color="auto" w:fill="auto"/>
            <w:vAlign w:val="center"/>
          </w:tcPr>
          <w:p w14:paraId="1EEA25BD" w14:textId="77777777" w:rsidR="00C11ABB" w:rsidRPr="00CF1066" w:rsidRDefault="00C11ABB" w:rsidP="00AA1495">
            <w:pPr>
              <w:pStyle w:val="aa"/>
              <w:spacing w:line="240" w:lineRule="auto"/>
              <w:rPr>
                <w:b/>
              </w:rPr>
            </w:pPr>
          </w:p>
        </w:tc>
      </w:tr>
      <w:tr w:rsidR="00C11ABB" w14:paraId="1A842215" w14:textId="77777777" w:rsidTr="00AA1495">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E8F452E" w14:textId="77777777" w:rsidR="00C11ABB" w:rsidRDefault="00C11ABB" w:rsidP="00AA1495">
            <w:pPr>
              <w:pStyle w:val="aa"/>
              <w:spacing w:line="240" w:lineRule="auto"/>
              <w:ind w:leftChars="100" w:left="160"/>
              <w:jc w:val="distribute"/>
            </w:pPr>
            <w:r w:rsidRPr="00B65CA9">
              <w:rPr>
                <w:rFonts w:hint="eastAsia"/>
                <w:noProof/>
              </w:rPr>
              <w:t>ㄧ般行政</w:t>
            </w:r>
          </w:p>
        </w:tc>
        <w:tc>
          <w:tcPr>
            <w:tcW w:w="2128" w:type="dxa"/>
            <w:shd w:val="clear" w:color="auto" w:fill="auto"/>
            <w:vAlign w:val="center"/>
          </w:tcPr>
          <w:p w14:paraId="695DC91B" w14:textId="77777777" w:rsidR="00C11ABB" w:rsidRPr="00C01861" w:rsidRDefault="00C11ABB" w:rsidP="00AA1495">
            <w:pPr>
              <w:pStyle w:val="aa"/>
              <w:spacing w:line="240" w:lineRule="auto"/>
              <w:jc w:val="right"/>
              <w:rPr>
                <w:rFonts w:ascii="新細明體" w:eastAsia="新細明體" w:hAnsi="新細明體"/>
              </w:rPr>
            </w:pPr>
            <w:r w:rsidRPr="00B65CA9">
              <w:rPr>
                <w:rFonts w:ascii="新細明體" w:hAnsi="新細明體"/>
                <w:noProof/>
              </w:rPr>
              <w:t>117,028,000</w:t>
            </w:r>
          </w:p>
        </w:tc>
        <w:tc>
          <w:tcPr>
            <w:tcW w:w="2407" w:type="dxa"/>
            <w:shd w:val="clear" w:color="auto" w:fill="auto"/>
            <w:vAlign w:val="center"/>
          </w:tcPr>
          <w:p w14:paraId="4DF8F104" w14:textId="77777777" w:rsidR="00C11ABB" w:rsidRPr="00C01861" w:rsidRDefault="00C11ABB" w:rsidP="00AA1495">
            <w:pPr>
              <w:pStyle w:val="aa"/>
              <w:spacing w:line="240" w:lineRule="auto"/>
              <w:jc w:val="right"/>
              <w:rPr>
                <w:rFonts w:ascii="新細明體" w:eastAsia="新細明體" w:hAnsi="新細明體"/>
              </w:rPr>
            </w:pPr>
            <w:r w:rsidRPr="00B65CA9">
              <w:rPr>
                <w:rFonts w:ascii="新細明體" w:hAnsi="新細明體"/>
                <w:noProof/>
              </w:rPr>
              <w:t>9,042,738</w:t>
            </w:r>
          </w:p>
        </w:tc>
        <w:tc>
          <w:tcPr>
            <w:tcW w:w="1414" w:type="dxa"/>
            <w:shd w:val="clear" w:color="auto" w:fill="auto"/>
            <w:vAlign w:val="center"/>
          </w:tcPr>
          <w:p w14:paraId="624308FB" w14:textId="77777777" w:rsidR="00C11ABB" w:rsidRPr="00C01861" w:rsidRDefault="00C11ABB" w:rsidP="00AA1495">
            <w:pPr>
              <w:pStyle w:val="aa"/>
              <w:spacing w:line="240" w:lineRule="auto"/>
              <w:jc w:val="right"/>
              <w:rPr>
                <w:rFonts w:ascii="新細明體" w:eastAsia="新細明體" w:hAnsi="新細明體"/>
              </w:rPr>
            </w:pPr>
            <w:r w:rsidRPr="00B65CA9">
              <w:rPr>
                <w:rFonts w:ascii="新細明體" w:hAnsi="新細明體"/>
                <w:noProof/>
              </w:rPr>
              <w:t>7.73</w:t>
            </w:r>
          </w:p>
        </w:tc>
        <w:tc>
          <w:tcPr>
            <w:tcW w:w="11626" w:type="dxa"/>
            <w:shd w:val="clear" w:color="auto" w:fill="auto"/>
            <w:vAlign w:val="center"/>
          </w:tcPr>
          <w:p w14:paraId="40BC7FEB" w14:textId="77777777" w:rsidR="00C11ABB" w:rsidRDefault="00C11ABB" w:rsidP="00AA1495">
            <w:pPr>
              <w:pStyle w:val="aa"/>
              <w:spacing w:line="240" w:lineRule="auto"/>
            </w:pPr>
            <w:r w:rsidRPr="00B65CA9">
              <w:rPr>
                <w:rFonts w:hint="eastAsia"/>
                <w:noProof/>
              </w:rPr>
              <w:t>人事費賸餘。</w:t>
            </w:r>
          </w:p>
        </w:tc>
      </w:tr>
      <w:tr w:rsidR="00C11ABB" w14:paraId="7B985C23" w14:textId="77777777" w:rsidTr="00AA1495">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A1C2C96" w14:textId="77777777" w:rsidR="00C11ABB" w:rsidRDefault="00C11ABB" w:rsidP="00AA1495">
            <w:pPr>
              <w:pStyle w:val="aa"/>
              <w:spacing w:line="240" w:lineRule="auto"/>
              <w:ind w:leftChars="100" w:left="160"/>
              <w:jc w:val="distribute"/>
            </w:pPr>
            <w:r w:rsidRPr="00B65CA9">
              <w:rPr>
                <w:rFonts w:hint="eastAsia"/>
                <w:noProof/>
              </w:rPr>
              <w:t>市場攤販管理</w:t>
            </w:r>
          </w:p>
        </w:tc>
        <w:tc>
          <w:tcPr>
            <w:tcW w:w="2128" w:type="dxa"/>
            <w:shd w:val="clear" w:color="auto" w:fill="auto"/>
            <w:vAlign w:val="center"/>
          </w:tcPr>
          <w:p w14:paraId="05E74FBC" w14:textId="77777777" w:rsidR="00C11ABB" w:rsidRPr="00C01861" w:rsidRDefault="00C11ABB" w:rsidP="00AA1495">
            <w:pPr>
              <w:pStyle w:val="aa"/>
              <w:spacing w:line="240" w:lineRule="auto"/>
              <w:jc w:val="right"/>
              <w:rPr>
                <w:rFonts w:ascii="新細明體" w:eastAsia="新細明體" w:hAnsi="新細明體"/>
              </w:rPr>
            </w:pPr>
            <w:r w:rsidRPr="00B65CA9">
              <w:rPr>
                <w:rFonts w:ascii="新細明體" w:hAnsi="新細明體"/>
                <w:noProof/>
              </w:rPr>
              <w:t>91,985,000</w:t>
            </w:r>
          </w:p>
        </w:tc>
        <w:tc>
          <w:tcPr>
            <w:tcW w:w="2407" w:type="dxa"/>
            <w:shd w:val="clear" w:color="auto" w:fill="auto"/>
            <w:vAlign w:val="center"/>
          </w:tcPr>
          <w:p w14:paraId="15EA9F97" w14:textId="77777777" w:rsidR="00C11ABB" w:rsidRPr="00C01861" w:rsidRDefault="00C11ABB" w:rsidP="00AA1495">
            <w:pPr>
              <w:pStyle w:val="aa"/>
              <w:spacing w:line="240" w:lineRule="auto"/>
              <w:jc w:val="right"/>
              <w:rPr>
                <w:rFonts w:ascii="新細明體" w:eastAsia="新細明體" w:hAnsi="新細明體"/>
              </w:rPr>
            </w:pPr>
            <w:r w:rsidRPr="00B65CA9">
              <w:rPr>
                <w:rFonts w:ascii="新細明體" w:hAnsi="新細明體"/>
                <w:noProof/>
              </w:rPr>
              <w:t>8,433,137</w:t>
            </w:r>
          </w:p>
        </w:tc>
        <w:tc>
          <w:tcPr>
            <w:tcW w:w="1414" w:type="dxa"/>
            <w:shd w:val="clear" w:color="auto" w:fill="auto"/>
            <w:vAlign w:val="center"/>
          </w:tcPr>
          <w:p w14:paraId="64F9117C" w14:textId="77777777" w:rsidR="00C11ABB" w:rsidRPr="00C01861" w:rsidRDefault="00C11ABB" w:rsidP="00AA1495">
            <w:pPr>
              <w:pStyle w:val="aa"/>
              <w:spacing w:line="240" w:lineRule="auto"/>
              <w:jc w:val="right"/>
              <w:rPr>
                <w:rFonts w:ascii="新細明體" w:eastAsia="新細明體" w:hAnsi="新細明體"/>
              </w:rPr>
            </w:pPr>
            <w:r w:rsidRPr="00B65CA9">
              <w:rPr>
                <w:rFonts w:ascii="新細明體" w:hAnsi="新細明體"/>
                <w:noProof/>
              </w:rPr>
              <w:t>9.17</w:t>
            </w:r>
          </w:p>
        </w:tc>
        <w:tc>
          <w:tcPr>
            <w:tcW w:w="11626" w:type="dxa"/>
            <w:shd w:val="clear" w:color="auto" w:fill="auto"/>
            <w:vAlign w:val="center"/>
          </w:tcPr>
          <w:p w14:paraId="4220B3A3" w14:textId="77777777" w:rsidR="00C11ABB" w:rsidRDefault="00C11ABB" w:rsidP="00AA1495">
            <w:pPr>
              <w:pStyle w:val="aa"/>
              <w:spacing w:line="240" w:lineRule="auto"/>
            </w:pPr>
            <w:r w:rsidRPr="00B65CA9">
              <w:rPr>
                <w:rFonts w:hint="eastAsia"/>
                <w:noProof/>
              </w:rPr>
              <w:t>各項業務經費結餘。</w:t>
            </w:r>
          </w:p>
        </w:tc>
      </w:tr>
      <w:tr w:rsidR="00C11ABB" w14:paraId="22E2D364" w14:textId="77777777" w:rsidTr="00AA1495">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1F13A872" w14:textId="77777777" w:rsidR="00C11ABB" w:rsidRDefault="00C11ABB" w:rsidP="00AA1495">
            <w:pPr>
              <w:pStyle w:val="aa"/>
              <w:spacing w:line="240" w:lineRule="auto"/>
              <w:ind w:leftChars="100" w:left="160"/>
              <w:jc w:val="distribute"/>
            </w:pPr>
            <w:r w:rsidRPr="00B65CA9">
              <w:rPr>
                <w:rFonts w:hint="eastAsia"/>
                <w:noProof/>
              </w:rPr>
              <w:t>一般建築及設備</w:t>
            </w:r>
          </w:p>
        </w:tc>
        <w:tc>
          <w:tcPr>
            <w:tcW w:w="2128" w:type="dxa"/>
            <w:tcBorders>
              <w:bottom w:val="single" w:sz="4" w:space="0" w:color="auto"/>
            </w:tcBorders>
            <w:shd w:val="clear" w:color="auto" w:fill="auto"/>
            <w:vAlign w:val="center"/>
          </w:tcPr>
          <w:p w14:paraId="5031EF76" w14:textId="77777777" w:rsidR="00C11ABB" w:rsidRPr="00C01861" w:rsidRDefault="00C11ABB" w:rsidP="00AA1495">
            <w:pPr>
              <w:pStyle w:val="aa"/>
              <w:spacing w:line="240" w:lineRule="auto"/>
              <w:jc w:val="right"/>
              <w:rPr>
                <w:rFonts w:ascii="新細明體" w:eastAsia="新細明體" w:hAnsi="新細明體"/>
              </w:rPr>
            </w:pPr>
            <w:r w:rsidRPr="00B65CA9">
              <w:rPr>
                <w:rFonts w:ascii="新細明體" w:hAnsi="新細明體"/>
                <w:noProof/>
              </w:rPr>
              <w:t>274,424,000</w:t>
            </w:r>
          </w:p>
        </w:tc>
        <w:tc>
          <w:tcPr>
            <w:tcW w:w="2407" w:type="dxa"/>
            <w:tcBorders>
              <w:bottom w:val="single" w:sz="4" w:space="0" w:color="auto"/>
            </w:tcBorders>
            <w:shd w:val="clear" w:color="auto" w:fill="auto"/>
            <w:vAlign w:val="center"/>
          </w:tcPr>
          <w:p w14:paraId="26BC57BD" w14:textId="77777777" w:rsidR="00C11ABB" w:rsidRPr="00C01861" w:rsidRDefault="00C11ABB" w:rsidP="00AA1495">
            <w:pPr>
              <w:pStyle w:val="aa"/>
              <w:spacing w:line="240" w:lineRule="auto"/>
              <w:jc w:val="right"/>
              <w:rPr>
                <w:rFonts w:ascii="新細明體" w:eastAsia="新細明體" w:hAnsi="新細明體"/>
              </w:rPr>
            </w:pPr>
            <w:r w:rsidRPr="00B65CA9">
              <w:rPr>
                <w:rFonts w:ascii="新細明體" w:hAnsi="新細明體"/>
                <w:noProof/>
              </w:rPr>
              <w:t>16,068,838</w:t>
            </w:r>
          </w:p>
        </w:tc>
        <w:tc>
          <w:tcPr>
            <w:tcW w:w="1414" w:type="dxa"/>
            <w:tcBorders>
              <w:bottom w:val="single" w:sz="4" w:space="0" w:color="auto"/>
            </w:tcBorders>
            <w:shd w:val="clear" w:color="auto" w:fill="auto"/>
            <w:vAlign w:val="center"/>
          </w:tcPr>
          <w:p w14:paraId="227EA748" w14:textId="77777777" w:rsidR="00C11ABB" w:rsidRPr="00C01861" w:rsidRDefault="00C11ABB" w:rsidP="00AA1495">
            <w:pPr>
              <w:pStyle w:val="aa"/>
              <w:spacing w:line="240" w:lineRule="auto"/>
              <w:jc w:val="right"/>
              <w:rPr>
                <w:rFonts w:ascii="新細明體" w:eastAsia="新細明體" w:hAnsi="新細明體"/>
              </w:rPr>
            </w:pPr>
            <w:r w:rsidRPr="00B65CA9">
              <w:rPr>
                <w:rFonts w:ascii="新細明體" w:hAnsi="新細明體"/>
                <w:noProof/>
              </w:rPr>
              <w:t>5.86</w:t>
            </w:r>
          </w:p>
        </w:tc>
        <w:tc>
          <w:tcPr>
            <w:tcW w:w="11626" w:type="dxa"/>
            <w:tcBorders>
              <w:bottom w:val="single" w:sz="4" w:space="0" w:color="auto"/>
            </w:tcBorders>
            <w:shd w:val="clear" w:color="auto" w:fill="auto"/>
            <w:vAlign w:val="center"/>
          </w:tcPr>
          <w:p w14:paraId="6FE442C8" w14:textId="745A32C7" w:rsidR="00C11ABB" w:rsidRDefault="00C11ABB" w:rsidP="00AA1495">
            <w:pPr>
              <w:pStyle w:val="aa"/>
              <w:spacing w:line="240" w:lineRule="auto"/>
            </w:pPr>
            <w:r w:rsidRPr="00B65CA9">
              <w:rPr>
                <w:rFonts w:hint="eastAsia"/>
                <w:noProof/>
              </w:rPr>
              <w:t>各公有零售市場環境改善等工程</w:t>
            </w:r>
            <w:r w:rsidR="00554E46">
              <w:rPr>
                <w:rFonts w:hint="eastAsia"/>
                <w:noProof/>
              </w:rPr>
              <w:t>結</w:t>
            </w:r>
            <w:r w:rsidRPr="00B65CA9">
              <w:rPr>
                <w:rFonts w:hint="eastAsia"/>
                <w:noProof/>
              </w:rPr>
              <w:t>餘款。</w:t>
            </w:r>
          </w:p>
        </w:tc>
      </w:tr>
    </w:tbl>
    <w:p w14:paraId="72D469FC" w14:textId="77777777" w:rsidR="00C11ABB" w:rsidRDefault="00C11ABB" w:rsidP="00C11ABB">
      <w:pPr>
        <w:pStyle w:val="aa"/>
      </w:pPr>
      <w:proofErr w:type="gramStart"/>
      <w:r>
        <w:rPr>
          <w:rFonts w:hint="eastAsia"/>
        </w:rPr>
        <w:t>註</w:t>
      </w:r>
      <w:proofErr w:type="gramEnd"/>
      <w:r>
        <w:t>：</w:t>
      </w:r>
      <w:r>
        <w:rPr>
          <w:rFonts w:hint="eastAsia"/>
        </w:rPr>
        <w:t>本表所列項目係指賸餘數達20％且20萬元以上，或2百萬元以上者</w:t>
      </w:r>
      <w:r>
        <w:t>。</w:t>
      </w:r>
    </w:p>
    <w:p w14:paraId="59F2CD66" w14:textId="77777777" w:rsidR="00C11ABB" w:rsidRPr="00410BF7" w:rsidRDefault="00C11ABB" w:rsidP="00C11ABB">
      <w:pPr>
        <w:pStyle w:val="aa"/>
      </w:pPr>
    </w:p>
    <w:p w14:paraId="50EE4F39" w14:textId="38FAD70B" w:rsidR="00C11ABB" w:rsidRPr="0023654B" w:rsidRDefault="005B09A5" w:rsidP="00C11ABB">
      <w:pPr>
        <w:pStyle w:val="10"/>
        <w:ind w:left="958" w:right="255"/>
      </w:pPr>
      <w:r>
        <w:br w:type="page"/>
      </w:r>
      <w:r w:rsidR="00C11ABB">
        <w:rPr>
          <w:rFonts w:hint="eastAsia"/>
        </w:rPr>
        <w:lastRenderedPageBreak/>
        <w:t>（3）以前年度歲出減免（註銷）數簡明表</w:t>
      </w:r>
    </w:p>
    <w:p w14:paraId="61622C60" w14:textId="77777777" w:rsidR="00C11ABB" w:rsidRPr="00F97227" w:rsidRDefault="00C11ABB" w:rsidP="00C11ABB">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C11ABB" w14:paraId="3F8C8267" w14:textId="77777777" w:rsidTr="00AA1495">
        <w:trPr>
          <w:trHeight w:val="340"/>
          <w:tblHeader/>
        </w:trPr>
        <w:tc>
          <w:tcPr>
            <w:tcW w:w="574" w:type="dxa"/>
            <w:vMerge w:val="restart"/>
            <w:tcBorders>
              <w:left w:val="nil"/>
            </w:tcBorders>
            <w:shd w:val="clear" w:color="auto" w:fill="auto"/>
            <w:vAlign w:val="center"/>
          </w:tcPr>
          <w:p w14:paraId="0E4D4395" w14:textId="77777777" w:rsidR="00C11ABB" w:rsidRDefault="00C11ABB" w:rsidP="00AA1495">
            <w:pPr>
              <w:pStyle w:val="aa"/>
              <w:spacing w:line="240" w:lineRule="auto"/>
              <w:jc w:val="distribute"/>
            </w:pPr>
            <w:r>
              <w:rPr>
                <w:rFonts w:hint="eastAsia"/>
              </w:rPr>
              <w:t>年度</w:t>
            </w:r>
          </w:p>
        </w:tc>
        <w:tc>
          <w:tcPr>
            <w:tcW w:w="2548" w:type="dxa"/>
            <w:vMerge w:val="restart"/>
            <w:shd w:val="clear" w:color="auto" w:fill="auto"/>
            <w:vAlign w:val="center"/>
          </w:tcPr>
          <w:p w14:paraId="45266366" w14:textId="77777777" w:rsidR="00C11ABB" w:rsidRDefault="00C11ABB" w:rsidP="00AA1495">
            <w:pPr>
              <w:pStyle w:val="aa"/>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6CC029B3" w14:textId="77777777" w:rsidR="00C11ABB" w:rsidRDefault="00C11ABB" w:rsidP="00AA1495">
            <w:pPr>
              <w:pStyle w:val="aa"/>
              <w:spacing w:line="240" w:lineRule="auto"/>
              <w:ind w:leftChars="30" w:left="48" w:rightChars="30" w:right="48"/>
              <w:jc w:val="distribute"/>
            </w:pPr>
            <w:r>
              <w:rPr>
                <w:rFonts w:hint="eastAsia"/>
              </w:rPr>
              <w:t>以前年度</w:t>
            </w:r>
          </w:p>
          <w:p w14:paraId="230CBC94" w14:textId="77777777" w:rsidR="00C11ABB" w:rsidRDefault="00C11ABB" w:rsidP="00AA1495">
            <w:pPr>
              <w:pStyle w:val="aa"/>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3AAB39AE" w14:textId="77777777" w:rsidR="00C11ABB" w:rsidRDefault="00C11ABB" w:rsidP="00AA1495">
            <w:pPr>
              <w:pStyle w:val="aa"/>
              <w:spacing w:line="240" w:lineRule="auto"/>
              <w:ind w:leftChars="30" w:left="48" w:rightChars="30" w:right="48"/>
              <w:jc w:val="distribute"/>
            </w:pPr>
            <w:r>
              <w:rPr>
                <w:rFonts w:hint="eastAsia"/>
              </w:rPr>
              <w:t>減免(註銷)數</w:t>
            </w:r>
          </w:p>
        </w:tc>
        <w:tc>
          <w:tcPr>
            <w:tcW w:w="10912" w:type="dxa"/>
            <w:vMerge w:val="restart"/>
            <w:tcBorders>
              <w:right w:val="nil"/>
            </w:tcBorders>
            <w:shd w:val="clear" w:color="auto" w:fill="auto"/>
            <w:vAlign w:val="center"/>
          </w:tcPr>
          <w:p w14:paraId="55D09FBA" w14:textId="77777777" w:rsidR="00C11ABB" w:rsidRDefault="00C11ABB" w:rsidP="00AA1495">
            <w:pPr>
              <w:pStyle w:val="aa"/>
              <w:spacing w:line="240" w:lineRule="auto"/>
              <w:ind w:leftChars="30" w:left="48" w:rightChars="30" w:right="48"/>
              <w:jc w:val="distribute"/>
            </w:pPr>
            <w:r>
              <w:rPr>
                <w:rFonts w:hint="eastAsia"/>
              </w:rPr>
              <w:t>原因分析</w:t>
            </w:r>
          </w:p>
        </w:tc>
      </w:tr>
      <w:tr w:rsidR="00C11ABB" w14:paraId="6540D2DE" w14:textId="77777777" w:rsidTr="00AA1495">
        <w:trPr>
          <w:trHeight w:val="340"/>
          <w:tblHeader/>
        </w:trPr>
        <w:tc>
          <w:tcPr>
            <w:tcW w:w="574" w:type="dxa"/>
            <w:vMerge/>
            <w:tcBorders>
              <w:left w:val="nil"/>
            </w:tcBorders>
            <w:shd w:val="clear" w:color="auto" w:fill="auto"/>
            <w:vAlign w:val="center"/>
          </w:tcPr>
          <w:p w14:paraId="0C738F79" w14:textId="77777777" w:rsidR="00C11ABB" w:rsidRDefault="00C11ABB" w:rsidP="00AA1495">
            <w:pPr>
              <w:pStyle w:val="aa"/>
              <w:spacing w:line="240" w:lineRule="auto"/>
              <w:jc w:val="distribute"/>
            </w:pPr>
          </w:p>
        </w:tc>
        <w:tc>
          <w:tcPr>
            <w:tcW w:w="2548" w:type="dxa"/>
            <w:vMerge/>
            <w:shd w:val="clear" w:color="auto" w:fill="auto"/>
            <w:vAlign w:val="center"/>
          </w:tcPr>
          <w:p w14:paraId="4853D791" w14:textId="77777777" w:rsidR="00C11ABB" w:rsidRDefault="00C11ABB" w:rsidP="00AA1495">
            <w:pPr>
              <w:pStyle w:val="aa"/>
              <w:spacing w:line="240" w:lineRule="auto"/>
              <w:jc w:val="distribute"/>
            </w:pPr>
          </w:p>
        </w:tc>
        <w:tc>
          <w:tcPr>
            <w:tcW w:w="2701" w:type="dxa"/>
            <w:vMerge/>
            <w:shd w:val="clear" w:color="auto" w:fill="auto"/>
            <w:vAlign w:val="center"/>
          </w:tcPr>
          <w:p w14:paraId="5381C1DF" w14:textId="77777777" w:rsidR="00C11ABB" w:rsidRDefault="00C11ABB" w:rsidP="00AA1495">
            <w:pPr>
              <w:pStyle w:val="aa"/>
              <w:spacing w:line="240" w:lineRule="auto"/>
              <w:jc w:val="distribute"/>
            </w:pPr>
          </w:p>
        </w:tc>
        <w:tc>
          <w:tcPr>
            <w:tcW w:w="2674" w:type="dxa"/>
            <w:shd w:val="clear" w:color="auto" w:fill="auto"/>
            <w:vAlign w:val="center"/>
          </w:tcPr>
          <w:p w14:paraId="33F76CF1" w14:textId="77777777" w:rsidR="00C11ABB" w:rsidRDefault="00C11ABB" w:rsidP="00AA1495">
            <w:pPr>
              <w:pStyle w:val="aa"/>
              <w:spacing w:line="240" w:lineRule="auto"/>
              <w:ind w:leftChars="30" w:left="48" w:rightChars="30" w:right="48"/>
              <w:jc w:val="distribute"/>
            </w:pPr>
            <w:r>
              <w:rPr>
                <w:rFonts w:hint="eastAsia"/>
              </w:rPr>
              <w:t>金額</w:t>
            </w:r>
          </w:p>
        </w:tc>
        <w:tc>
          <w:tcPr>
            <w:tcW w:w="1428" w:type="dxa"/>
            <w:shd w:val="clear" w:color="auto" w:fill="auto"/>
            <w:vAlign w:val="center"/>
          </w:tcPr>
          <w:p w14:paraId="361B26BA" w14:textId="77777777" w:rsidR="00C11ABB" w:rsidRDefault="00C11ABB" w:rsidP="00AA1495">
            <w:pPr>
              <w:pStyle w:val="aa"/>
              <w:spacing w:line="240" w:lineRule="auto"/>
              <w:jc w:val="distribute"/>
            </w:pPr>
            <w:r>
              <w:rPr>
                <w:rFonts w:hint="eastAsia"/>
              </w:rPr>
              <w:t>％</w:t>
            </w:r>
          </w:p>
        </w:tc>
        <w:tc>
          <w:tcPr>
            <w:tcW w:w="10912" w:type="dxa"/>
            <w:vMerge/>
            <w:tcBorders>
              <w:right w:val="nil"/>
            </w:tcBorders>
            <w:shd w:val="clear" w:color="auto" w:fill="auto"/>
            <w:vAlign w:val="center"/>
          </w:tcPr>
          <w:p w14:paraId="4AA98ADB" w14:textId="77777777" w:rsidR="00C11ABB" w:rsidRDefault="00C11ABB" w:rsidP="00AA1495">
            <w:pPr>
              <w:pStyle w:val="aa"/>
              <w:spacing w:line="240" w:lineRule="auto"/>
              <w:jc w:val="distribute"/>
            </w:pPr>
          </w:p>
        </w:tc>
      </w:tr>
      <w:tr w:rsidR="00C11ABB" w:rsidRPr="00F373FA" w14:paraId="7AE6684C" w14:textId="77777777" w:rsidTr="00AA149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2E66A4A" w14:textId="77777777" w:rsidR="00C11ABB" w:rsidRPr="00F373FA" w:rsidRDefault="00C11ABB" w:rsidP="00AA1495">
            <w:pPr>
              <w:pStyle w:val="aa"/>
              <w:spacing w:line="240" w:lineRule="auto"/>
              <w:jc w:val="center"/>
              <w:rPr>
                <w:b/>
              </w:rPr>
            </w:pPr>
          </w:p>
        </w:tc>
        <w:tc>
          <w:tcPr>
            <w:tcW w:w="2548" w:type="dxa"/>
            <w:shd w:val="clear" w:color="auto" w:fill="auto"/>
            <w:vAlign w:val="center"/>
          </w:tcPr>
          <w:p w14:paraId="5C8851FA" w14:textId="77777777" w:rsidR="00C11ABB" w:rsidRPr="00F373FA" w:rsidRDefault="00C11ABB" w:rsidP="00AA1495">
            <w:pPr>
              <w:pStyle w:val="aa"/>
              <w:spacing w:line="240" w:lineRule="auto"/>
              <w:jc w:val="distribute"/>
              <w:rPr>
                <w:b/>
              </w:rPr>
            </w:pPr>
            <w:r w:rsidRPr="00F373FA">
              <w:rPr>
                <w:rFonts w:hint="eastAsia"/>
                <w:b/>
                <w:noProof/>
              </w:rPr>
              <w:t>臺南市政府經濟發展局</w:t>
            </w:r>
          </w:p>
        </w:tc>
        <w:tc>
          <w:tcPr>
            <w:tcW w:w="2701" w:type="dxa"/>
            <w:shd w:val="clear" w:color="auto" w:fill="auto"/>
            <w:vAlign w:val="center"/>
          </w:tcPr>
          <w:p w14:paraId="74BDCD65" w14:textId="77777777" w:rsidR="00C11ABB" w:rsidRPr="00F373FA" w:rsidRDefault="00C11ABB" w:rsidP="00AA1495">
            <w:pPr>
              <w:pStyle w:val="aa"/>
              <w:spacing w:line="240" w:lineRule="auto"/>
              <w:jc w:val="right"/>
              <w:rPr>
                <w:rFonts w:ascii="新細明體" w:eastAsia="新細明體" w:hAnsi="新細明體"/>
                <w:b/>
              </w:rPr>
            </w:pPr>
          </w:p>
        </w:tc>
        <w:tc>
          <w:tcPr>
            <w:tcW w:w="2674" w:type="dxa"/>
            <w:shd w:val="clear" w:color="auto" w:fill="auto"/>
            <w:vAlign w:val="center"/>
          </w:tcPr>
          <w:p w14:paraId="307D89EA" w14:textId="77777777" w:rsidR="00C11ABB" w:rsidRPr="00F373FA" w:rsidRDefault="00C11ABB" w:rsidP="00AA1495">
            <w:pPr>
              <w:pStyle w:val="aa"/>
              <w:spacing w:line="240" w:lineRule="auto"/>
              <w:jc w:val="right"/>
              <w:rPr>
                <w:rFonts w:ascii="新細明體" w:eastAsia="新細明體" w:hAnsi="新細明體"/>
                <w:b/>
              </w:rPr>
            </w:pPr>
          </w:p>
        </w:tc>
        <w:tc>
          <w:tcPr>
            <w:tcW w:w="1428" w:type="dxa"/>
            <w:shd w:val="clear" w:color="auto" w:fill="auto"/>
            <w:vAlign w:val="center"/>
          </w:tcPr>
          <w:p w14:paraId="5B2090FA" w14:textId="77777777" w:rsidR="00C11ABB" w:rsidRPr="00F373FA" w:rsidRDefault="00C11ABB" w:rsidP="00AA1495">
            <w:pPr>
              <w:pStyle w:val="aa"/>
              <w:spacing w:line="240" w:lineRule="auto"/>
              <w:jc w:val="right"/>
              <w:rPr>
                <w:rFonts w:ascii="新細明體" w:eastAsia="新細明體" w:hAnsi="新細明體"/>
                <w:b/>
              </w:rPr>
            </w:pPr>
          </w:p>
        </w:tc>
        <w:tc>
          <w:tcPr>
            <w:tcW w:w="10912" w:type="dxa"/>
            <w:shd w:val="clear" w:color="auto" w:fill="auto"/>
            <w:vAlign w:val="center"/>
          </w:tcPr>
          <w:p w14:paraId="0B669ECA" w14:textId="77777777" w:rsidR="00C11ABB" w:rsidRPr="00F373FA" w:rsidRDefault="00C11ABB" w:rsidP="00AA1495">
            <w:pPr>
              <w:pStyle w:val="aa"/>
              <w:spacing w:line="240" w:lineRule="auto"/>
              <w:rPr>
                <w:b/>
              </w:rPr>
            </w:pPr>
          </w:p>
        </w:tc>
      </w:tr>
      <w:tr w:rsidR="00C11ABB" w14:paraId="2873CD22" w14:textId="77777777" w:rsidTr="00AA1495">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743C1F4C" w14:textId="77777777" w:rsidR="00C11ABB" w:rsidRDefault="00C11ABB" w:rsidP="00AA1495">
            <w:pPr>
              <w:pStyle w:val="aa"/>
              <w:spacing w:line="240" w:lineRule="auto"/>
              <w:jc w:val="center"/>
            </w:pPr>
            <w:r w:rsidRPr="00B65CA9">
              <w:rPr>
                <w:noProof/>
              </w:rPr>
              <w:t>111</w:t>
            </w:r>
          </w:p>
        </w:tc>
        <w:tc>
          <w:tcPr>
            <w:tcW w:w="2548" w:type="dxa"/>
            <w:tcBorders>
              <w:bottom w:val="single" w:sz="4" w:space="0" w:color="auto"/>
            </w:tcBorders>
            <w:shd w:val="clear" w:color="auto" w:fill="auto"/>
            <w:vAlign w:val="center"/>
          </w:tcPr>
          <w:p w14:paraId="418991D5" w14:textId="77777777" w:rsidR="00C11ABB" w:rsidRDefault="00C11ABB" w:rsidP="00AA1495">
            <w:pPr>
              <w:pStyle w:val="aa"/>
              <w:spacing w:line="240" w:lineRule="auto"/>
              <w:ind w:leftChars="100" w:left="160"/>
              <w:jc w:val="distribute"/>
            </w:pPr>
            <w:r w:rsidRPr="00B65CA9">
              <w:rPr>
                <w:rFonts w:hint="eastAsia"/>
                <w:noProof/>
              </w:rPr>
              <w:t>工商業及能源管理</w:t>
            </w:r>
          </w:p>
        </w:tc>
        <w:tc>
          <w:tcPr>
            <w:tcW w:w="2701" w:type="dxa"/>
            <w:tcBorders>
              <w:bottom w:val="single" w:sz="4" w:space="0" w:color="auto"/>
            </w:tcBorders>
            <w:shd w:val="clear" w:color="auto" w:fill="auto"/>
            <w:vAlign w:val="center"/>
          </w:tcPr>
          <w:p w14:paraId="55AC6F85" w14:textId="77777777" w:rsidR="00C11ABB" w:rsidRPr="00561FDB" w:rsidRDefault="00C11ABB" w:rsidP="00AA1495">
            <w:pPr>
              <w:pStyle w:val="aa"/>
              <w:spacing w:line="240" w:lineRule="auto"/>
              <w:jc w:val="right"/>
              <w:rPr>
                <w:rFonts w:ascii="新細明體" w:eastAsia="新細明體" w:hAnsi="新細明體"/>
              </w:rPr>
            </w:pPr>
            <w:r w:rsidRPr="00B65CA9">
              <w:rPr>
                <w:rFonts w:ascii="新細明體" w:hAnsi="新細明體"/>
                <w:noProof/>
              </w:rPr>
              <w:t>2,382,000</w:t>
            </w:r>
          </w:p>
        </w:tc>
        <w:tc>
          <w:tcPr>
            <w:tcW w:w="2674" w:type="dxa"/>
            <w:tcBorders>
              <w:bottom w:val="single" w:sz="4" w:space="0" w:color="auto"/>
            </w:tcBorders>
            <w:shd w:val="clear" w:color="auto" w:fill="auto"/>
            <w:vAlign w:val="center"/>
          </w:tcPr>
          <w:p w14:paraId="533F24AC" w14:textId="77777777" w:rsidR="00C11ABB" w:rsidRPr="00561FDB" w:rsidRDefault="00C11ABB" w:rsidP="00AA1495">
            <w:pPr>
              <w:pStyle w:val="aa"/>
              <w:spacing w:line="240" w:lineRule="auto"/>
              <w:jc w:val="right"/>
              <w:rPr>
                <w:rFonts w:ascii="新細明體" w:eastAsia="新細明體" w:hAnsi="新細明體"/>
              </w:rPr>
            </w:pPr>
            <w:r w:rsidRPr="00B65CA9">
              <w:rPr>
                <w:rFonts w:ascii="新細明體" w:hAnsi="新細明體"/>
                <w:noProof/>
              </w:rPr>
              <w:t>525,000</w:t>
            </w:r>
          </w:p>
        </w:tc>
        <w:tc>
          <w:tcPr>
            <w:tcW w:w="1428" w:type="dxa"/>
            <w:tcBorders>
              <w:bottom w:val="single" w:sz="4" w:space="0" w:color="auto"/>
            </w:tcBorders>
            <w:shd w:val="clear" w:color="auto" w:fill="auto"/>
            <w:vAlign w:val="center"/>
          </w:tcPr>
          <w:p w14:paraId="386EAEC8" w14:textId="77777777" w:rsidR="00C11ABB" w:rsidRPr="00561FDB" w:rsidRDefault="00C11ABB" w:rsidP="00AA1495">
            <w:pPr>
              <w:pStyle w:val="aa"/>
              <w:spacing w:line="240" w:lineRule="auto"/>
              <w:jc w:val="right"/>
              <w:rPr>
                <w:rFonts w:ascii="新細明體" w:eastAsia="新細明體" w:hAnsi="新細明體"/>
              </w:rPr>
            </w:pPr>
            <w:r w:rsidRPr="00B65CA9">
              <w:rPr>
                <w:rFonts w:ascii="新細明體" w:hAnsi="新細明體"/>
                <w:noProof/>
              </w:rPr>
              <w:t>22.04</w:t>
            </w:r>
          </w:p>
        </w:tc>
        <w:tc>
          <w:tcPr>
            <w:tcW w:w="10912" w:type="dxa"/>
            <w:tcBorders>
              <w:bottom w:val="single" w:sz="4" w:space="0" w:color="auto"/>
            </w:tcBorders>
            <w:shd w:val="clear" w:color="auto" w:fill="auto"/>
            <w:vAlign w:val="center"/>
          </w:tcPr>
          <w:p w14:paraId="0933EF66" w14:textId="435AE7D1" w:rsidR="00C11ABB" w:rsidRDefault="00EC3FED" w:rsidP="00AA1495">
            <w:pPr>
              <w:pStyle w:val="aa"/>
              <w:spacing w:line="240" w:lineRule="auto"/>
            </w:pPr>
            <w:r>
              <w:rPr>
                <w:noProof/>
              </w:rPr>
              <w:t>產業發展業務專業諮詢服務案</w:t>
            </w:r>
            <w:r w:rsidR="00C11ABB" w:rsidRPr="00B65CA9">
              <w:rPr>
                <w:rFonts w:hint="eastAsia"/>
                <w:noProof/>
              </w:rPr>
              <w:t>經費結餘。</w:t>
            </w:r>
          </w:p>
        </w:tc>
      </w:tr>
    </w:tbl>
    <w:p w14:paraId="7D916A37" w14:textId="77777777" w:rsidR="00C11ABB" w:rsidRDefault="00C11ABB" w:rsidP="00C11ABB">
      <w:pPr>
        <w:pStyle w:val="aa"/>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20％且20萬元以上，或2百萬元以上者</w:t>
      </w:r>
      <w:r w:rsidRPr="003D5172">
        <w:t>。</w:t>
      </w:r>
    </w:p>
    <w:p w14:paraId="4EA4AA27" w14:textId="77777777" w:rsidR="00C11ABB" w:rsidRPr="003117B5" w:rsidRDefault="00C11ABB" w:rsidP="00C11ABB">
      <w:pPr>
        <w:pStyle w:val="aa"/>
      </w:pPr>
    </w:p>
    <w:p w14:paraId="3EEBD0CE" w14:textId="77777777" w:rsidR="00C11ABB" w:rsidRPr="00707037" w:rsidRDefault="00C11ABB" w:rsidP="00C11ABB">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77B64FDD" w14:textId="77777777" w:rsidR="00C11ABB" w:rsidRPr="00BB3026" w:rsidRDefault="00C11ABB" w:rsidP="00C11ABB">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C11ABB" w:rsidRPr="00606333" w14:paraId="2E7EE508" w14:textId="77777777" w:rsidTr="00AA1495">
        <w:trPr>
          <w:trHeight w:val="340"/>
          <w:tblHeader/>
        </w:trPr>
        <w:tc>
          <w:tcPr>
            <w:tcW w:w="574" w:type="dxa"/>
            <w:vMerge w:val="restart"/>
            <w:tcBorders>
              <w:left w:val="nil"/>
            </w:tcBorders>
            <w:shd w:val="clear" w:color="auto" w:fill="auto"/>
            <w:vAlign w:val="center"/>
          </w:tcPr>
          <w:p w14:paraId="2822DA1B" w14:textId="77777777" w:rsidR="00C11ABB" w:rsidRPr="00606333" w:rsidRDefault="00C11ABB" w:rsidP="00AA1495">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5C160B5C" w14:textId="77777777" w:rsidR="00C11ABB" w:rsidRPr="00606333" w:rsidRDefault="00C11ABB" w:rsidP="00AA1495">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54BEA22F" w14:textId="77777777" w:rsidR="00C11ABB" w:rsidRPr="00606333" w:rsidRDefault="00C11ABB" w:rsidP="00AA1495">
            <w:pPr>
              <w:ind w:leftChars="30" w:left="48" w:rightChars="30" w:right="48"/>
              <w:jc w:val="distribute"/>
              <w:rPr>
                <w:rFonts w:hAnsi="標楷體"/>
                <w:sz w:val="20"/>
              </w:rPr>
            </w:pPr>
            <w:r w:rsidRPr="00606333">
              <w:rPr>
                <w:rFonts w:hAnsi="標楷體" w:hint="eastAsia"/>
                <w:sz w:val="20"/>
              </w:rPr>
              <w:t>以前年度</w:t>
            </w:r>
          </w:p>
          <w:p w14:paraId="3060D624" w14:textId="77777777" w:rsidR="00C11ABB" w:rsidRPr="00606333" w:rsidRDefault="00C11ABB" w:rsidP="00AA1495">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0E040098" w14:textId="77777777" w:rsidR="00C11ABB" w:rsidRPr="00606333" w:rsidRDefault="00C11ABB" w:rsidP="00AA1495">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4A976EB5" w14:textId="77777777" w:rsidR="00C11ABB" w:rsidRPr="00606333" w:rsidRDefault="00C11ABB" w:rsidP="00AA1495">
            <w:pPr>
              <w:ind w:leftChars="30" w:left="48" w:rightChars="30" w:right="48"/>
              <w:jc w:val="distribute"/>
              <w:rPr>
                <w:rFonts w:hAnsi="標楷體"/>
                <w:sz w:val="20"/>
              </w:rPr>
            </w:pPr>
            <w:r w:rsidRPr="00606333">
              <w:rPr>
                <w:rFonts w:hAnsi="標楷體" w:hint="eastAsia"/>
                <w:sz w:val="20"/>
              </w:rPr>
              <w:t>原因分析</w:t>
            </w:r>
          </w:p>
        </w:tc>
      </w:tr>
      <w:tr w:rsidR="00C11ABB" w:rsidRPr="00606333" w14:paraId="22A78A38" w14:textId="77777777" w:rsidTr="00AA1495">
        <w:trPr>
          <w:trHeight w:val="340"/>
          <w:tblHeader/>
        </w:trPr>
        <w:tc>
          <w:tcPr>
            <w:tcW w:w="574" w:type="dxa"/>
            <w:vMerge/>
            <w:tcBorders>
              <w:left w:val="nil"/>
            </w:tcBorders>
            <w:shd w:val="clear" w:color="auto" w:fill="auto"/>
            <w:vAlign w:val="center"/>
          </w:tcPr>
          <w:p w14:paraId="55251E20" w14:textId="77777777" w:rsidR="00C11ABB" w:rsidRPr="00606333" w:rsidRDefault="00C11ABB" w:rsidP="00AA1495">
            <w:pPr>
              <w:jc w:val="distribute"/>
              <w:rPr>
                <w:rFonts w:hAnsi="標楷體"/>
                <w:sz w:val="20"/>
              </w:rPr>
            </w:pPr>
          </w:p>
        </w:tc>
        <w:tc>
          <w:tcPr>
            <w:tcW w:w="2534" w:type="dxa"/>
            <w:vMerge/>
            <w:shd w:val="clear" w:color="auto" w:fill="auto"/>
            <w:vAlign w:val="center"/>
          </w:tcPr>
          <w:p w14:paraId="0C0190A3" w14:textId="77777777" w:rsidR="00C11ABB" w:rsidRPr="00606333" w:rsidRDefault="00C11ABB" w:rsidP="00AA1495">
            <w:pPr>
              <w:jc w:val="distribute"/>
              <w:rPr>
                <w:rFonts w:hAnsi="標楷體"/>
                <w:sz w:val="20"/>
              </w:rPr>
            </w:pPr>
          </w:p>
        </w:tc>
        <w:tc>
          <w:tcPr>
            <w:tcW w:w="2715" w:type="dxa"/>
            <w:vMerge/>
            <w:shd w:val="clear" w:color="auto" w:fill="auto"/>
            <w:vAlign w:val="center"/>
          </w:tcPr>
          <w:p w14:paraId="33167CFB" w14:textId="77777777" w:rsidR="00C11ABB" w:rsidRPr="00606333" w:rsidRDefault="00C11ABB" w:rsidP="00AA1495">
            <w:pPr>
              <w:jc w:val="distribute"/>
              <w:rPr>
                <w:rFonts w:hAnsi="標楷體"/>
                <w:sz w:val="20"/>
              </w:rPr>
            </w:pPr>
          </w:p>
        </w:tc>
        <w:tc>
          <w:tcPr>
            <w:tcW w:w="2674" w:type="dxa"/>
            <w:shd w:val="clear" w:color="auto" w:fill="auto"/>
            <w:vAlign w:val="center"/>
          </w:tcPr>
          <w:p w14:paraId="00C572C4" w14:textId="77777777" w:rsidR="00C11ABB" w:rsidRPr="00606333" w:rsidRDefault="00C11ABB" w:rsidP="00AA1495">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31D08AEB" w14:textId="77777777" w:rsidR="00C11ABB" w:rsidRPr="00606333" w:rsidRDefault="00C11ABB" w:rsidP="00AA1495">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286E1850" w14:textId="77777777" w:rsidR="00C11ABB" w:rsidRPr="00606333" w:rsidRDefault="00C11ABB" w:rsidP="00AA1495">
            <w:pPr>
              <w:jc w:val="distribute"/>
              <w:rPr>
                <w:rFonts w:hAnsi="標楷體"/>
                <w:sz w:val="20"/>
              </w:rPr>
            </w:pPr>
          </w:p>
        </w:tc>
      </w:tr>
      <w:tr w:rsidR="00C11ABB" w:rsidRPr="00CC62C1" w14:paraId="75E109A6" w14:textId="77777777" w:rsidTr="00AA149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06E5DAD" w14:textId="77777777" w:rsidR="00C11ABB" w:rsidRPr="00CC62C1" w:rsidRDefault="00C11ABB" w:rsidP="00AA1495">
            <w:pPr>
              <w:jc w:val="center"/>
              <w:rPr>
                <w:rFonts w:hAnsi="標楷體"/>
                <w:b/>
                <w:sz w:val="20"/>
              </w:rPr>
            </w:pPr>
          </w:p>
        </w:tc>
        <w:tc>
          <w:tcPr>
            <w:tcW w:w="2534" w:type="dxa"/>
            <w:shd w:val="clear" w:color="auto" w:fill="auto"/>
            <w:vAlign w:val="center"/>
          </w:tcPr>
          <w:p w14:paraId="750C7113" w14:textId="77777777" w:rsidR="00C11ABB" w:rsidRPr="00CC62C1" w:rsidRDefault="00C11ABB" w:rsidP="00AA1495">
            <w:pPr>
              <w:jc w:val="distribute"/>
              <w:rPr>
                <w:rFonts w:hAnsi="標楷體"/>
                <w:b/>
                <w:sz w:val="20"/>
              </w:rPr>
            </w:pPr>
            <w:r w:rsidRPr="00CC62C1">
              <w:rPr>
                <w:rFonts w:hAnsi="標楷體" w:hint="eastAsia"/>
                <w:b/>
                <w:noProof/>
                <w:sz w:val="20"/>
              </w:rPr>
              <w:t>臺南市政府經濟發展局</w:t>
            </w:r>
          </w:p>
        </w:tc>
        <w:tc>
          <w:tcPr>
            <w:tcW w:w="2715" w:type="dxa"/>
            <w:shd w:val="clear" w:color="auto" w:fill="auto"/>
            <w:vAlign w:val="center"/>
          </w:tcPr>
          <w:p w14:paraId="795AE970" w14:textId="77777777" w:rsidR="00C11ABB" w:rsidRPr="00CC62C1" w:rsidRDefault="00C11ABB" w:rsidP="00AA1495">
            <w:pPr>
              <w:rPr>
                <w:rFonts w:ascii="新細明體" w:hAnsi="新細明體"/>
                <w:b/>
                <w:sz w:val="20"/>
              </w:rPr>
            </w:pPr>
          </w:p>
        </w:tc>
        <w:tc>
          <w:tcPr>
            <w:tcW w:w="2674" w:type="dxa"/>
            <w:shd w:val="clear" w:color="auto" w:fill="auto"/>
            <w:vAlign w:val="center"/>
          </w:tcPr>
          <w:p w14:paraId="2FBA55C4" w14:textId="77777777" w:rsidR="00C11ABB" w:rsidRPr="00CC62C1" w:rsidRDefault="00C11ABB" w:rsidP="00AA1495">
            <w:pPr>
              <w:rPr>
                <w:rFonts w:ascii="新細明體" w:hAnsi="新細明體"/>
                <w:b/>
                <w:sz w:val="20"/>
              </w:rPr>
            </w:pPr>
          </w:p>
        </w:tc>
        <w:tc>
          <w:tcPr>
            <w:tcW w:w="1428" w:type="dxa"/>
            <w:shd w:val="clear" w:color="auto" w:fill="auto"/>
            <w:vAlign w:val="center"/>
          </w:tcPr>
          <w:p w14:paraId="1A78FF38" w14:textId="77777777" w:rsidR="00C11ABB" w:rsidRPr="00CC62C1" w:rsidRDefault="00C11ABB" w:rsidP="00AA1495">
            <w:pPr>
              <w:rPr>
                <w:rFonts w:ascii="新細明體" w:hAnsi="新細明體"/>
                <w:b/>
                <w:sz w:val="20"/>
              </w:rPr>
            </w:pPr>
          </w:p>
        </w:tc>
        <w:tc>
          <w:tcPr>
            <w:tcW w:w="10912" w:type="dxa"/>
            <w:shd w:val="clear" w:color="auto" w:fill="auto"/>
            <w:vAlign w:val="center"/>
          </w:tcPr>
          <w:p w14:paraId="2EE3D7F8" w14:textId="77777777" w:rsidR="00C11ABB" w:rsidRPr="00CC62C1" w:rsidRDefault="00C11ABB" w:rsidP="00AA1495">
            <w:pPr>
              <w:jc w:val="both"/>
              <w:rPr>
                <w:rFonts w:hAnsi="標楷體"/>
                <w:b/>
                <w:sz w:val="20"/>
              </w:rPr>
            </w:pPr>
          </w:p>
        </w:tc>
      </w:tr>
      <w:tr w:rsidR="00C11ABB" w:rsidRPr="00606333" w14:paraId="2714A5EB" w14:textId="77777777" w:rsidTr="00AA149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53C2D39" w14:textId="77777777" w:rsidR="00C11ABB" w:rsidRPr="00606333" w:rsidRDefault="00C11ABB" w:rsidP="00AA1495">
            <w:pPr>
              <w:jc w:val="center"/>
              <w:rPr>
                <w:rFonts w:hAnsi="標楷體"/>
                <w:sz w:val="20"/>
              </w:rPr>
            </w:pPr>
            <w:r w:rsidRPr="00B65CA9">
              <w:rPr>
                <w:rFonts w:hAnsi="標楷體"/>
                <w:noProof/>
                <w:sz w:val="20"/>
              </w:rPr>
              <w:t>112</w:t>
            </w:r>
          </w:p>
        </w:tc>
        <w:tc>
          <w:tcPr>
            <w:tcW w:w="2534" w:type="dxa"/>
            <w:shd w:val="clear" w:color="auto" w:fill="auto"/>
            <w:vAlign w:val="center"/>
          </w:tcPr>
          <w:p w14:paraId="009FD0BB" w14:textId="77777777" w:rsidR="00C11ABB" w:rsidRPr="00606333" w:rsidRDefault="00C11ABB" w:rsidP="00AA1495">
            <w:pPr>
              <w:ind w:leftChars="100" w:left="160"/>
              <w:jc w:val="distribute"/>
              <w:rPr>
                <w:rFonts w:hAnsi="標楷體"/>
                <w:sz w:val="20"/>
              </w:rPr>
            </w:pPr>
            <w:r w:rsidRPr="00B65CA9">
              <w:rPr>
                <w:rFonts w:hAnsi="標楷體" w:hint="eastAsia"/>
                <w:noProof/>
                <w:sz w:val="20"/>
              </w:rPr>
              <w:t>一般建築及設備</w:t>
            </w:r>
          </w:p>
        </w:tc>
        <w:tc>
          <w:tcPr>
            <w:tcW w:w="2715" w:type="dxa"/>
            <w:shd w:val="clear" w:color="auto" w:fill="auto"/>
            <w:vAlign w:val="center"/>
          </w:tcPr>
          <w:p w14:paraId="0E17546D" w14:textId="77777777" w:rsidR="00C11ABB" w:rsidRPr="00606333" w:rsidRDefault="00C11ABB" w:rsidP="00AA1495">
            <w:pPr>
              <w:rPr>
                <w:rFonts w:ascii="新細明體" w:hAnsi="新細明體"/>
                <w:sz w:val="20"/>
              </w:rPr>
            </w:pPr>
            <w:r w:rsidRPr="00B65CA9">
              <w:rPr>
                <w:rFonts w:ascii="新細明體" w:hAnsi="新細明體"/>
                <w:noProof/>
                <w:sz w:val="20"/>
              </w:rPr>
              <w:t>20,591,391</w:t>
            </w:r>
          </w:p>
        </w:tc>
        <w:tc>
          <w:tcPr>
            <w:tcW w:w="2674" w:type="dxa"/>
            <w:shd w:val="clear" w:color="auto" w:fill="auto"/>
            <w:vAlign w:val="center"/>
          </w:tcPr>
          <w:p w14:paraId="300E9FCF" w14:textId="77777777" w:rsidR="00C11ABB" w:rsidRPr="00606333" w:rsidRDefault="00C11ABB" w:rsidP="00AA1495">
            <w:pPr>
              <w:rPr>
                <w:rFonts w:ascii="新細明體" w:hAnsi="新細明體"/>
                <w:sz w:val="20"/>
              </w:rPr>
            </w:pPr>
            <w:r w:rsidRPr="00B65CA9">
              <w:rPr>
                <w:rFonts w:ascii="新細明體" w:hAnsi="新細明體"/>
                <w:noProof/>
                <w:sz w:val="20"/>
              </w:rPr>
              <w:t>18,220,385</w:t>
            </w:r>
          </w:p>
        </w:tc>
        <w:tc>
          <w:tcPr>
            <w:tcW w:w="1428" w:type="dxa"/>
            <w:shd w:val="clear" w:color="auto" w:fill="auto"/>
            <w:vAlign w:val="center"/>
          </w:tcPr>
          <w:p w14:paraId="3C158EBF" w14:textId="77777777" w:rsidR="00C11ABB" w:rsidRPr="00606333" w:rsidRDefault="00C11ABB" w:rsidP="00AA1495">
            <w:pPr>
              <w:rPr>
                <w:rFonts w:ascii="新細明體" w:hAnsi="新細明體"/>
                <w:sz w:val="20"/>
              </w:rPr>
            </w:pPr>
            <w:r w:rsidRPr="00B65CA9">
              <w:rPr>
                <w:rFonts w:ascii="新細明體" w:hAnsi="新細明體"/>
                <w:noProof/>
                <w:sz w:val="20"/>
              </w:rPr>
              <w:t>88.49</w:t>
            </w:r>
          </w:p>
        </w:tc>
        <w:tc>
          <w:tcPr>
            <w:tcW w:w="10912" w:type="dxa"/>
            <w:shd w:val="clear" w:color="auto" w:fill="auto"/>
            <w:vAlign w:val="center"/>
          </w:tcPr>
          <w:p w14:paraId="2211FC9C" w14:textId="77777777" w:rsidR="00C11ABB" w:rsidRPr="00606333" w:rsidRDefault="00C11ABB" w:rsidP="00AA1495">
            <w:pPr>
              <w:jc w:val="both"/>
              <w:rPr>
                <w:rFonts w:hAnsi="標楷體"/>
                <w:sz w:val="20"/>
              </w:rPr>
            </w:pPr>
            <w:r w:rsidRPr="00B65CA9">
              <w:rPr>
                <w:rFonts w:hAnsi="標楷體" w:hint="eastAsia"/>
                <w:noProof/>
                <w:sz w:val="20"/>
              </w:rPr>
              <w:t>無自來水地區供水改善計畫仍待執行。</w:t>
            </w:r>
          </w:p>
        </w:tc>
      </w:tr>
      <w:tr w:rsidR="00C11ABB" w:rsidRPr="00CC62C1" w14:paraId="28C6ED8D" w14:textId="77777777" w:rsidTr="00AA149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E2DF984" w14:textId="77777777" w:rsidR="00C11ABB" w:rsidRPr="00CC62C1" w:rsidRDefault="00C11ABB" w:rsidP="00AA1495">
            <w:pPr>
              <w:jc w:val="center"/>
              <w:rPr>
                <w:rFonts w:hAnsi="標楷體"/>
                <w:b/>
                <w:sz w:val="20"/>
              </w:rPr>
            </w:pPr>
          </w:p>
        </w:tc>
        <w:tc>
          <w:tcPr>
            <w:tcW w:w="2534" w:type="dxa"/>
            <w:shd w:val="clear" w:color="auto" w:fill="auto"/>
            <w:vAlign w:val="center"/>
          </w:tcPr>
          <w:p w14:paraId="24CA324B" w14:textId="77777777" w:rsidR="00C11ABB" w:rsidRPr="00CC62C1" w:rsidRDefault="00C11ABB" w:rsidP="00AA1495">
            <w:pPr>
              <w:jc w:val="distribute"/>
              <w:rPr>
                <w:rFonts w:hAnsi="標楷體"/>
                <w:b/>
                <w:sz w:val="20"/>
              </w:rPr>
            </w:pPr>
            <w:r w:rsidRPr="00CC62C1">
              <w:rPr>
                <w:rFonts w:hAnsi="標楷體" w:hint="eastAsia"/>
                <w:b/>
                <w:noProof/>
                <w:sz w:val="20"/>
              </w:rPr>
              <w:t>臺南市市場處</w:t>
            </w:r>
          </w:p>
        </w:tc>
        <w:tc>
          <w:tcPr>
            <w:tcW w:w="2715" w:type="dxa"/>
            <w:shd w:val="clear" w:color="auto" w:fill="auto"/>
            <w:vAlign w:val="center"/>
          </w:tcPr>
          <w:p w14:paraId="7BF82BF4" w14:textId="77777777" w:rsidR="00C11ABB" w:rsidRPr="00CC62C1" w:rsidRDefault="00C11ABB" w:rsidP="00AA1495">
            <w:pPr>
              <w:rPr>
                <w:rFonts w:ascii="新細明體" w:hAnsi="新細明體"/>
                <w:b/>
                <w:sz w:val="20"/>
              </w:rPr>
            </w:pPr>
          </w:p>
        </w:tc>
        <w:tc>
          <w:tcPr>
            <w:tcW w:w="2674" w:type="dxa"/>
            <w:shd w:val="clear" w:color="auto" w:fill="auto"/>
            <w:vAlign w:val="center"/>
          </w:tcPr>
          <w:p w14:paraId="7ABB1F21" w14:textId="77777777" w:rsidR="00C11ABB" w:rsidRPr="00CC62C1" w:rsidRDefault="00C11ABB" w:rsidP="00AA1495">
            <w:pPr>
              <w:rPr>
                <w:rFonts w:ascii="新細明體" w:hAnsi="新細明體"/>
                <w:b/>
                <w:sz w:val="20"/>
              </w:rPr>
            </w:pPr>
          </w:p>
        </w:tc>
        <w:tc>
          <w:tcPr>
            <w:tcW w:w="1428" w:type="dxa"/>
            <w:shd w:val="clear" w:color="auto" w:fill="auto"/>
            <w:vAlign w:val="center"/>
          </w:tcPr>
          <w:p w14:paraId="77A63FFA" w14:textId="77777777" w:rsidR="00C11ABB" w:rsidRPr="00CC62C1" w:rsidRDefault="00C11ABB" w:rsidP="00AA1495">
            <w:pPr>
              <w:rPr>
                <w:rFonts w:ascii="新細明體" w:hAnsi="新細明體"/>
                <w:b/>
                <w:sz w:val="20"/>
              </w:rPr>
            </w:pPr>
          </w:p>
        </w:tc>
        <w:tc>
          <w:tcPr>
            <w:tcW w:w="10912" w:type="dxa"/>
            <w:shd w:val="clear" w:color="auto" w:fill="auto"/>
            <w:vAlign w:val="center"/>
          </w:tcPr>
          <w:p w14:paraId="3FF157ED" w14:textId="77777777" w:rsidR="00C11ABB" w:rsidRPr="00CC62C1" w:rsidRDefault="00C11ABB" w:rsidP="00AA1495">
            <w:pPr>
              <w:jc w:val="both"/>
              <w:rPr>
                <w:rFonts w:hAnsi="標楷體"/>
                <w:b/>
                <w:sz w:val="20"/>
              </w:rPr>
            </w:pPr>
          </w:p>
        </w:tc>
      </w:tr>
      <w:tr w:rsidR="00C11ABB" w:rsidRPr="00606333" w14:paraId="7666D426" w14:textId="77777777" w:rsidTr="00AA1495">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7293F484" w14:textId="77777777" w:rsidR="00C11ABB" w:rsidRPr="00606333" w:rsidRDefault="00C11ABB" w:rsidP="00AA1495">
            <w:pPr>
              <w:jc w:val="center"/>
              <w:rPr>
                <w:rFonts w:hAnsi="標楷體"/>
                <w:sz w:val="20"/>
              </w:rPr>
            </w:pPr>
            <w:r w:rsidRPr="00B65CA9">
              <w:rPr>
                <w:rFonts w:hAnsi="標楷體"/>
                <w:noProof/>
                <w:sz w:val="20"/>
              </w:rPr>
              <w:t>112</w:t>
            </w:r>
          </w:p>
        </w:tc>
        <w:tc>
          <w:tcPr>
            <w:tcW w:w="2534" w:type="dxa"/>
            <w:tcBorders>
              <w:bottom w:val="single" w:sz="4" w:space="0" w:color="auto"/>
            </w:tcBorders>
            <w:shd w:val="clear" w:color="auto" w:fill="auto"/>
            <w:vAlign w:val="center"/>
          </w:tcPr>
          <w:p w14:paraId="311851EF" w14:textId="77777777" w:rsidR="00C11ABB" w:rsidRPr="00606333" w:rsidRDefault="00C11ABB" w:rsidP="00AA1495">
            <w:pPr>
              <w:ind w:leftChars="100" w:left="160"/>
              <w:jc w:val="distribute"/>
              <w:rPr>
                <w:rFonts w:hAnsi="標楷體"/>
                <w:sz w:val="20"/>
              </w:rPr>
            </w:pPr>
            <w:r w:rsidRPr="00B65CA9">
              <w:rPr>
                <w:rFonts w:hAnsi="標楷體" w:hint="eastAsia"/>
                <w:noProof/>
                <w:sz w:val="20"/>
              </w:rPr>
              <w:t>一般建築及設備</w:t>
            </w:r>
          </w:p>
        </w:tc>
        <w:tc>
          <w:tcPr>
            <w:tcW w:w="2715" w:type="dxa"/>
            <w:tcBorders>
              <w:bottom w:val="single" w:sz="4" w:space="0" w:color="auto"/>
            </w:tcBorders>
            <w:shd w:val="clear" w:color="auto" w:fill="auto"/>
            <w:vAlign w:val="center"/>
          </w:tcPr>
          <w:p w14:paraId="0D0BF98C" w14:textId="77777777" w:rsidR="00C11ABB" w:rsidRPr="00606333" w:rsidRDefault="00C11ABB" w:rsidP="00AA1495">
            <w:pPr>
              <w:rPr>
                <w:rFonts w:ascii="新細明體" w:hAnsi="新細明體"/>
                <w:sz w:val="20"/>
              </w:rPr>
            </w:pPr>
            <w:r w:rsidRPr="00B65CA9">
              <w:rPr>
                <w:rFonts w:ascii="新細明體" w:hAnsi="新細明體"/>
                <w:noProof/>
                <w:sz w:val="20"/>
              </w:rPr>
              <w:t>75,675,050</w:t>
            </w:r>
          </w:p>
        </w:tc>
        <w:tc>
          <w:tcPr>
            <w:tcW w:w="2674" w:type="dxa"/>
            <w:tcBorders>
              <w:bottom w:val="single" w:sz="4" w:space="0" w:color="auto"/>
            </w:tcBorders>
            <w:shd w:val="clear" w:color="auto" w:fill="auto"/>
            <w:vAlign w:val="center"/>
          </w:tcPr>
          <w:p w14:paraId="1F711A6C" w14:textId="77777777" w:rsidR="00C11ABB" w:rsidRPr="00606333" w:rsidRDefault="00C11ABB" w:rsidP="00AA1495">
            <w:pPr>
              <w:rPr>
                <w:rFonts w:ascii="新細明體" w:hAnsi="新細明體"/>
                <w:sz w:val="20"/>
              </w:rPr>
            </w:pPr>
            <w:r w:rsidRPr="00B65CA9">
              <w:rPr>
                <w:rFonts w:ascii="新細明體" w:hAnsi="新細明體"/>
                <w:noProof/>
                <w:sz w:val="20"/>
              </w:rPr>
              <w:t>15,001,245</w:t>
            </w:r>
          </w:p>
        </w:tc>
        <w:tc>
          <w:tcPr>
            <w:tcW w:w="1428" w:type="dxa"/>
            <w:tcBorders>
              <w:bottom w:val="single" w:sz="4" w:space="0" w:color="auto"/>
            </w:tcBorders>
            <w:shd w:val="clear" w:color="auto" w:fill="auto"/>
            <w:vAlign w:val="center"/>
          </w:tcPr>
          <w:p w14:paraId="510F5B4E" w14:textId="77777777" w:rsidR="00C11ABB" w:rsidRPr="00606333" w:rsidRDefault="00C11ABB" w:rsidP="00AA1495">
            <w:pPr>
              <w:rPr>
                <w:rFonts w:ascii="新細明體" w:hAnsi="新細明體"/>
                <w:sz w:val="20"/>
              </w:rPr>
            </w:pPr>
            <w:r w:rsidRPr="00B65CA9">
              <w:rPr>
                <w:rFonts w:ascii="新細明體" w:hAnsi="新細明體"/>
                <w:noProof/>
                <w:sz w:val="20"/>
              </w:rPr>
              <w:t>19.82</w:t>
            </w:r>
          </w:p>
        </w:tc>
        <w:tc>
          <w:tcPr>
            <w:tcW w:w="10912" w:type="dxa"/>
            <w:tcBorders>
              <w:bottom w:val="single" w:sz="4" w:space="0" w:color="auto"/>
            </w:tcBorders>
            <w:shd w:val="clear" w:color="auto" w:fill="auto"/>
            <w:vAlign w:val="center"/>
          </w:tcPr>
          <w:p w14:paraId="552E9068" w14:textId="7AD92370" w:rsidR="00C11ABB" w:rsidRPr="00606333" w:rsidRDefault="00C11ABB" w:rsidP="00AA1495">
            <w:pPr>
              <w:jc w:val="both"/>
              <w:rPr>
                <w:rFonts w:hAnsi="標楷體"/>
                <w:sz w:val="20"/>
              </w:rPr>
            </w:pPr>
            <w:r w:rsidRPr="00B65CA9">
              <w:rPr>
                <w:rFonts w:hAnsi="標楷體" w:hint="eastAsia"/>
                <w:noProof/>
                <w:sz w:val="20"/>
              </w:rPr>
              <w:t>西市場周邊街廓整體改建工程</w:t>
            </w:r>
            <w:r w:rsidR="00EC3FED" w:rsidRPr="00B65CA9">
              <w:rPr>
                <w:rFonts w:hAnsi="標楷體" w:hint="eastAsia"/>
                <w:noProof/>
                <w:sz w:val="20"/>
              </w:rPr>
              <w:t>等</w:t>
            </w:r>
            <w:r w:rsidR="00EC3FED">
              <w:rPr>
                <w:rFonts w:hAnsi="標楷體" w:hint="eastAsia"/>
                <w:noProof/>
                <w:sz w:val="20"/>
              </w:rPr>
              <w:t>案</w:t>
            </w:r>
            <w:r w:rsidRPr="00B65CA9">
              <w:rPr>
                <w:rFonts w:hAnsi="標楷體" w:hint="eastAsia"/>
                <w:noProof/>
                <w:sz w:val="20"/>
              </w:rPr>
              <w:t>仍待執行。</w:t>
            </w:r>
          </w:p>
        </w:tc>
      </w:tr>
    </w:tbl>
    <w:p w14:paraId="61E5A4FF" w14:textId="77777777" w:rsidR="00C11ABB" w:rsidRDefault="00C11ABB" w:rsidP="00C11ABB">
      <w:pPr>
        <w:pStyle w:val="aa"/>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20％且20萬元以上，或2百萬元以上者</w:t>
      </w:r>
      <w:r w:rsidRPr="003D5172">
        <w:t>。</w:t>
      </w:r>
    </w:p>
    <w:p w14:paraId="41F7B9C1" w14:textId="77777777" w:rsidR="00C11ABB" w:rsidRPr="00C02861" w:rsidRDefault="00C11ABB" w:rsidP="00C11ABB"/>
    <w:sectPr w:rsidR="00C11ABB" w:rsidRPr="00C02861" w:rsidSect="00033886">
      <w:footerReference w:type="default" r:id="rId8"/>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E682F" w14:textId="77777777" w:rsidR="00C11ABB" w:rsidRDefault="00C11ABB" w:rsidP="005F5750">
      <w:r>
        <w:separator/>
      </w:r>
    </w:p>
  </w:endnote>
  <w:endnote w:type="continuationSeparator" w:id="0">
    <w:p w14:paraId="1E393DA6" w14:textId="77777777" w:rsidR="00C11ABB" w:rsidRDefault="00C11ABB"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77FEA" w14:textId="1C6218A3" w:rsidR="005B09A5" w:rsidRDefault="005B09A5" w:rsidP="005B09A5">
    <w:pPr>
      <w:pStyle w:val="a5"/>
      <w:jc w:val="center"/>
    </w:pPr>
    <w:r>
      <w:t>第</w:t>
    </w:r>
    <w:r>
      <w:rPr>
        <w:rFonts w:hint="eastAsia"/>
      </w:rPr>
      <w:t>15-13-</w:t>
    </w:r>
    <w:r>
      <w:fldChar w:fldCharType="begin"/>
    </w:r>
    <w:r>
      <w:instrText>PAGE   \* MERGEFORMAT</w:instrText>
    </w:r>
    <w:r>
      <w:fldChar w:fldCharType="separate"/>
    </w:r>
    <w:r>
      <w:rPr>
        <w:lang w:val="zh-TW"/>
      </w:rPr>
      <w:t>1</w:t>
    </w:r>
    <w:r>
      <w:fldChar w:fldCharType="end"/>
    </w:r>
    <w: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2782A" w14:textId="77777777" w:rsidR="00C11ABB" w:rsidRDefault="00C11ABB" w:rsidP="005F5750">
      <w:r>
        <w:separator/>
      </w:r>
    </w:p>
  </w:footnote>
  <w:footnote w:type="continuationSeparator" w:id="0">
    <w:p w14:paraId="125F992B" w14:textId="77777777" w:rsidR="00C11ABB" w:rsidRDefault="00C11ABB"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16cid:durableId="9613499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106B47"/>
    <w:rsid w:val="00242994"/>
    <w:rsid w:val="00245169"/>
    <w:rsid w:val="002607B3"/>
    <w:rsid w:val="002668C2"/>
    <w:rsid w:val="00276538"/>
    <w:rsid w:val="00554E46"/>
    <w:rsid w:val="005B09A5"/>
    <w:rsid w:val="005F5750"/>
    <w:rsid w:val="006768FD"/>
    <w:rsid w:val="00836A18"/>
    <w:rsid w:val="008E299A"/>
    <w:rsid w:val="00962595"/>
    <w:rsid w:val="00985AFB"/>
    <w:rsid w:val="00C11ABB"/>
    <w:rsid w:val="00CB0646"/>
    <w:rsid w:val="00D072E6"/>
    <w:rsid w:val="00DD30B5"/>
    <w:rsid w:val="00E45BF4"/>
    <w:rsid w:val="00E72021"/>
    <w:rsid w:val="00EC3FED"/>
    <w:rsid w:val="00F14804"/>
    <w:rsid w:val="00F16E93"/>
    <w:rsid w:val="00FD552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F142"/>
  <w15:chartTrackingRefBased/>
  <w15:docId w15:val="{0381326A-88CC-4610-9B7C-3296D4ABF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C11ABB"/>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C11ABB"/>
    <w:pPr>
      <w:ind w:leftChars="200" w:left="480"/>
      <w:jc w:val="left"/>
    </w:pPr>
    <w:rPr>
      <w:rFonts w:ascii="Times New Roman" w:eastAsia="新細明體"/>
      <w:sz w:val="24"/>
    </w:rPr>
  </w:style>
  <w:style w:type="paragraph" w:customStyle="1" w:styleId="10">
    <w:name w:val="表說1."/>
    <w:basedOn w:val="a"/>
    <w:rsid w:val="00C11ABB"/>
    <w:pPr>
      <w:spacing w:line="400" w:lineRule="exact"/>
      <w:jc w:val="both"/>
    </w:pPr>
    <w:rPr>
      <w:rFonts w:cs="新細明體"/>
      <w:sz w:val="24"/>
      <w:szCs w:val="24"/>
    </w:rPr>
  </w:style>
  <w:style w:type="paragraph" w:customStyle="1" w:styleId="a9">
    <w:name w:val="單元"/>
    <w:basedOn w:val="a"/>
    <w:rsid w:val="00C11ABB"/>
    <w:pPr>
      <w:snapToGrid w:val="0"/>
      <w:ind w:rightChars="100" w:right="100"/>
    </w:pPr>
    <w:rPr>
      <w:rFonts w:hAnsi="Arial Narrow"/>
      <w:w w:val="95"/>
      <w:sz w:val="20"/>
    </w:rPr>
  </w:style>
  <w:style w:type="paragraph" w:customStyle="1" w:styleId="aa">
    <w:name w:val="註"/>
    <w:basedOn w:val="a"/>
    <w:rsid w:val="00C11ABB"/>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0CA09-B3BF-4F0D-B628-8783181AA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3199</Words>
  <Characters>5144</Characters>
  <Application>Microsoft Office Word</Application>
  <DocSecurity>0</DocSecurity>
  <Lines>42</Lines>
  <Paragraphs>16</Paragraphs>
  <ScaleCrop>false</ScaleCrop>
  <Company>N.A.O.</Company>
  <LinksUpToDate>false</LinksUpToDate>
  <CharactersWithSpaces>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劉健瑋</dc:creator>
  <cp:keywords/>
  <dc:description/>
  <cp:lastModifiedBy>劉健瑋</cp:lastModifiedBy>
  <cp:revision>2</cp:revision>
  <cp:lastPrinted>1899-12-31T16:00:00Z</cp:lastPrinted>
  <dcterms:created xsi:type="dcterms:W3CDTF">2025-06-23T07:40:00Z</dcterms:created>
  <dcterms:modified xsi:type="dcterms:W3CDTF">2025-06-23T07:40:00Z</dcterms:modified>
</cp:coreProperties>
</file>