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56"/>
      </w:tblGrid>
      <w:tr w:rsidR="00776921" w14:paraId="41B5D3F7" w14:textId="77777777" w:rsidTr="00776921">
        <w:tc>
          <w:tcPr>
            <w:tcW w:w="21312" w:type="dxa"/>
          </w:tcPr>
          <w:p w14:paraId="417FF8D1" w14:textId="77777777" w:rsidR="00776921" w:rsidRDefault="00776921" w:rsidP="00776921">
            <w:pPr>
              <w:spacing w:beforeLines="100" w:before="360"/>
              <w:jc w:val="center"/>
              <w:rPr>
                <w:rFonts w:ascii="標楷體" w:eastAsia="標楷體"/>
                <w:spacing w:val="60"/>
                <w:sz w:val="56"/>
              </w:rPr>
            </w:pPr>
          </w:p>
          <w:p w14:paraId="65792F02" w14:textId="1CE01960" w:rsidR="00776921" w:rsidRDefault="00776921" w:rsidP="00776921">
            <w:pPr>
              <w:spacing w:beforeLines="50" w:before="180" w:afterLines="50" w:after="180"/>
              <w:jc w:val="center"/>
              <w:rPr>
                <w:rFonts w:ascii="標楷體" w:eastAsia="標楷體"/>
                <w:spacing w:val="60"/>
                <w:sz w:val="48"/>
              </w:rPr>
            </w:pPr>
            <w:r>
              <w:rPr>
                <w:rFonts w:ascii="標楷體" w:eastAsia="標楷體" w:hint="eastAsia"/>
                <w:spacing w:val="60"/>
                <w:sz w:val="56"/>
              </w:rPr>
              <w:t>中 華 民 國 11</w:t>
            </w:r>
            <w:r w:rsidR="00906CBF">
              <w:rPr>
                <w:rFonts w:ascii="標楷體" w:eastAsia="標楷體"/>
                <w:spacing w:val="60"/>
                <w:sz w:val="56"/>
              </w:rPr>
              <w:t>3</w:t>
            </w:r>
            <w:r>
              <w:rPr>
                <w:rFonts w:ascii="標楷體" w:eastAsia="標楷體" w:hint="eastAsia"/>
                <w:spacing w:val="60"/>
                <w:sz w:val="56"/>
              </w:rPr>
              <w:t xml:space="preserve"> 年 度</w:t>
            </w:r>
          </w:p>
          <w:p w14:paraId="750D4BB2" w14:textId="29CC85A2" w:rsidR="00776921" w:rsidRDefault="00776921" w:rsidP="00776921">
            <w:pPr>
              <w:spacing w:beforeLines="50" w:before="180"/>
              <w:jc w:val="center"/>
              <w:rPr>
                <w:rFonts w:ascii="標楷體" w:eastAsia="標楷體"/>
                <w:spacing w:val="60"/>
                <w:sz w:val="48"/>
              </w:rPr>
            </w:pPr>
            <w:r>
              <w:rPr>
                <w:rFonts w:ascii="標楷體" w:eastAsia="標楷體"/>
                <w:spacing w:val="-12"/>
                <w:sz w:val="32"/>
              </w:rPr>
              <w:t xml:space="preserve"> (</w:t>
            </w:r>
            <w:r>
              <w:rPr>
                <w:rFonts w:ascii="標楷體" w:eastAsia="標楷體" w:hint="eastAsia"/>
                <w:spacing w:val="-12"/>
                <w:sz w:val="32"/>
              </w:rPr>
              <w:t xml:space="preserve"> 11</w:t>
            </w:r>
            <w:r w:rsidR="00906CBF">
              <w:rPr>
                <w:rFonts w:ascii="標楷體" w:eastAsia="標楷體"/>
                <w:spacing w:val="-12"/>
                <w:sz w:val="32"/>
              </w:rPr>
              <w:t>3</w:t>
            </w:r>
            <w:r>
              <w:rPr>
                <w:rFonts w:ascii="標楷體" w:eastAsia="標楷體" w:hint="eastAsia"/>
                <w:spacing w:val="-12"/>
                <w:sz w:val="32"/>
              </w:rPr>
              <w:t xml:space="preserve"> 年 </w:t>
            </w:r>
            <w:r>
              <w:rPr>
                <w:rFonts w:ascii="標楷體" w:eastAsia="標楷體"/>
                <w:spacing w:val="-12"/>
                <w:sz w:val="32"/>
              </w:rPr>
              <w:t>1</w:t>
            </w:r>
            <w:r>
              <w:rPr>
                <w:rFonts w:ascii="標楷體" w:eastAsia="標楷體" w:hint="eastAsia"/>
                <w:spacing w:val="-12"/>
                <w:sz w:val="32"/>
              </w:rPr>
              <w:t xml:space="preserve"> 月 </w:t>
            </w:r>
            <w:r>
              <w:rPr>
                <w:rFonts w:ascii="標楷體" w:eastAsia="標楷體"/>
                <w:spacing w:val="-12"/>
                <w:sz w:val="32"/>
              </w:rPr>
              <w:t>1</w:t>
            </w:r>
            <w:r>
              <w:rPr>
                <w:rFonts w:ascii="標楷體" w:eastAsia="標楷體" w:hint="eastAsia"/>
                <w:spacing w:val="-12"/>
                <w:sz w:val="32"/>
              </w:rPr>
              <w:t>日 至 11</w:t>
            </w:r>
            <w:r w:rsidR="00906CBF">
              <w:rPr>
                <w:rFonts w:ascii="標楷體" w:eastAsia="標楷體"/>
                <w:spacing w:val="-12"/>
                <w:sz w:val="32"/>
              </w:rPr>
              <w:t>3</w:t>
            </w:r>
            <w:r>
              <w:rPr>
                <w:rFonts w:ascii="標楷體" w:eastAsia="標楷體" w:hint="eastAsia"/>
                <w:spacing w:val="-12"/>
                <w:sz w:val="32"/>
              </w:rPr>
              <w:t xml:space="preserve"> 年 </w:t>
            </w:r>
            <w:r>
              <w:rPr>
                <w:rFonts w:ascii="標楷體" w:eastAsia="標楷體"/>
                <w:spacing w:val="-12"/>
                <w:sz w:val="32"/>
              </w:rPr>
              <w:t>12</w:t>
            </w:r>
            <w:r>
              <w:rPr>
                <w:rFonts w:ascii="標楷體" w:eastAsia="標楷體" w:hint="eastAsia"/>
                <w:spacing w:val="-12"/>
                <w:sz w:val="32"/>
              </w:rPr>
              <w:t xml:space="preserve"> 月 </w:t>
            </w:r>
            <w:r>
              <w:rPr>
                <w:rFonts w:ascii="標楷體" w:eastAsia="標楷體"/>
                <w:spacing w:val="-12"/>
                <w:sz w:val="32"/>
              </w:rPr>
              <w:t>31</w:t>
            </w:r>
            <w:r>
              <w:rPr>
                <w:rFonts w:ascii="標楷體" w:eastAsia="標楷體" w:hint="eastAsia"/>
                <w:spacing w:val="-12"/>
                <w:sz w:val="32"/>
              </w:rPr>
              <w:t xml:space="preserve"> 日 </w:t>
            </w:r>
            <w:r>
              <w:rPr>
                <w:rFonts w:ascii="標楷體" w:eastAsia="標楷體"/>
                <w:spacing w:val="-12"/>
                <w:sz w:val="32"/>
              </w:rPr>
              <w:t>)</w:t>
            </w:r>
          </w:p>
          <w:p w14:paraId="1A1DE20E" w14:textId="77777777" w:rsidR="00776921" w:rsidRPr="00430E45" w:rsidRDefault="00776921" w:rsidP="00776921">
            <w:pPr>
              <w:spacing w:line="720" w:lineRule="exact"/>
              <w:jc w:val="center"/>
              <w:rPr>
                <w:rFonts w:eastAsia="標楷體"/>
                <w:sz w:val="32"/>
                <w:szCs w:val="32"/>
              </w:rPr>
            </w:pPr>
          </w:p>
          <w:p w14:paraId="0775E644" w14:textId="77777777" w:rsidR="00776921" w:rsidRPr="00430E45" w:rsidRDefault="00776921" w:rsidP="00776921">
            <w:pPr>
              <w:spacing w:line="720" w:lineRule="exact"/>
              <w:jc w:val="center"/>
              <w:rPr>
                <w:rFonts w:eastAsia="標楷體"/>
                <w:sz w:val="32"/>
                <w:szCs w:val="32"/>
              </w:rPr>
            </w:pPr>
          </w:p>
          <w:p w14:paraId="510F7480" w14:textId="77777777" w:rsidR="00776921" w:rsidRPr="00430E45" w:rsidRDefault="00776921" w:rsidP="00776921">
            <w:pPr>
              <w:spacing w:line="720" w:lineRule="exact"/>
              <w:jc w:val="center"/>
              <w:rPr>
                <w:rFonts w:eastAsia="標楷體"/>
                <w:sz w:val="32"/>
                <w:szCs w:val="32"/>
              </w:rPr>
            </w:pPr>
          </w:p>
          <w:p w14:paraId="58F53C5F" w14:textId="77777777" w:rsidR="00776921" w:rsidRPr="001E1C1C" w:rsidRDefault="00776921" w:rsidP="00776921">
            <w:pPr>
              <w:jc w:val="center"/>
              <w:rPr>
                <w:rFonts w:eastAsia="標楷體"/>
                <w:b/>
                <w:bCs/>
                <w:sz w:val="80"/>
                <w:szCs w:val="80"/>
              </w:rPr>
            </w:pPr>
            <w:proofErr w:type="gramStart"/>
            <w:r w:rsidRPr="001E1C1C">
              <w:rPr>
                <w:rFonts w:eastAsia="標楷體" w:hint="eastAsia"/>
                <w:b/>
                <w:bCs/>
                <w:sz w:val="80"/>
                <w:szCs w:val="80"/>
              </w:rPr>
              <w:t>臺</w:t>
            </w:r>
            <w:proofErr w:type="gramEnd"/>
            <w:r w:rsidRPr="001E1C1C">
              <w:rPr>
                <w:rFonts w:eastAsia="標楷體" w:hint="eastAsia"/>
                <w:b/>
                <w:bCs/>
                <w:sz w:val="80"/>
                <w:szCs w:val="80"/>
              </w:rPr>
              <w:t>南市總決算</w:t>
            </w:r>
          </w:p>
          <w:p w14:paraId="5319FB9A" w14:textId="77777777" w:rsidR="00776921" w:rsidRPr="001A45E7" w:rsidRDefault="00776921" w:rsidP="00776921">
            <w:pPr>
              <w:spacing w:before="200" w:after="200"/>
              <w:ind w:left="-119" w:right="-204"/>
              <w:jc w:val="center"/>
              <w:rPr>
                <w:rFonts w:ascii="標楷體" w:eastAsia="標楷體"/>
                <w:b/>
                <w:bCs/>
                <w:spacing w:val="-70"/>
                <w:sz w:val="80"/>
                <w:szCs w:val="80"/>
              </w:rPr>
            </w:pPr>
            <w:r w:rsidRPr="001A45E7">
              <w:rPr>
                <w:rFonts w:ascii="標楷體" w:eastAsia="標楷體" w:hAnsi="標楷體" w:hint="eastAsia"/>
                <w:b/>
                <w:spacing w:val="-70"/>
                <w:sz w:val="80"/>
                <w:szCs w:val="80"/>
              </w:rPr>
              <w:t>暨附屬單位決算及綜計表審核報告</w:t>
            </w:r>
          </w:p>
          <w:p w14:paraId="26D61CC9" w14:textId="77777777" w:rsidR="00776921" w:rsidRPr="00BC1410" w:rsidRDefault="00776921" w:rsidP="00776921">
            <w:pPr>
              <w:spacing w:beforeLines="50" w:before="180"/>
              <w:jc w:val="center"/>
              <w:rPr>
                <w:rFonts w:eastAsia="標楷體"/>
                <w:b/>
                <w:bCs/>
                <w:sz w:val="80"/>
                <w:szCs w:val="80"/>
              </w:rPr>
            </w:pPr>
            <w:r w:rsidRPr="00BC1410">
              <w:rPr>
                <w:rFonts w:eastAsia="標楷體" w:hint="eastAsia"/>
                <w:b/>
                <w:bCs/>
                <w:sz w:val="80"/>
                <w:szCs w:val="80"/>
              </w:rPr>
              <w:t>參</w:t>
            </w:r>
            <w:r>
              <w:rPr>
                <w:rFonts w:eastAsia="標楷體" w:hint="eastAsia"/>
                <w:b/>
                <w:bCs/>
                <w:sz w:val="80"/>
                <w:szCs w:val="80"/>
              </w:rPr>
              <w:t xml:space="preserve"> </w:t>
            </w:r>
            <w:r w:rsidRPr="00BC1410">
              <w:rPr>
                <w:rFonts w:eastAsia="標楷體" w:hint="eastAsia"/>
                <w:b/>
                <w:bCs/>
                <w:sz w:val="80"/>
                <w:szCs w:val="80"/>
              </w:rPr>
              <w:t>考</w:t>
            </w:r>
            <w:r>
              <w:rPr>
                <w:rFonts w:eastAsia="標楷體" w:hint="eastAsia"/>
                <w:b/>
                <w:bCs/>
                <w:sz w:val="80"/>
                <w:szCs w:val="80"/>
              </w:rPr>
              <w:t xml:space="preserve"> </w:t>
            </w:r>
            <w:r w:rsidRPr="00BC1410">
              <w:rPr>
                <w:rFonts w:eastAsia="標楷體" w:hint="eastAsia"/>
                <w:b/>
                <w:bCs/>
                <w:sz w:val="80"/>
                <w:szCs w:val="80"/>
              </w:rPr>
              <w:t>資</w:t>
            </w:r>
            <w:r>
              <w:rPr>
                <w:rFonts w:eastAsia="標楷體" w:hint="eastAsia"/>
                <w:b/>
                <w:bCs/>
                <w:sz w:val="80"/>
                <w:szCs w:val="80"/>
              </w:rPr>
              <w:t xml:space="preserve"> </w:t>
            </w:r>
            <w:r w:rsidRPr="00BC1410">
              <w:rPr>
                <w:rFonts w:eastAsia="標楷體" w:hint="eastAsia"/>
                <w:b/>
                <w:bCs/>
                <w:sz w:val="80"/>
                <w:szCs w:val="80"/>
              </w:rPr>
              <w:t>料</w:t>
            </w:r>
          </w:p>
          <w:p w14:paraId="7F1B1CB0" w14:textId="77777777" w:rsidR="00776921" w:rsidRPr="00D24B0D" w:rsidRDefault="00776921" w:rsidP="00776921">
            <w:pPr>
              <w:spacing w:beforeLines="50" w:before="180" w:line="840" w:lineRule="exact"/>
              <w:jc w:val="center"/>
              <w:rPr>
                <w:rFonts w:ascii="標楷體" w:eastAsia="標楷體" w:hAnsi="標楷體"/>
                <w:b/>
                <w:bCs/>
                <w:sz w:val="88"/>
                <w:szCs w:val="88"/>
              </w:rPr>
            </w:pPr>
            <w:r w:rsidRPr="00D24B0D">
              <w:rPr>
                <w:rFonts w:ascii="標楷體" w:eastAsia="標楷體" w:hAnsi="標楷體" w:hint="eastAsia"/>
                <w:b/>
                <w:bCs/>
                <w:sz w:val="80"/>
                <w:szCs w:val="80"/>
              </w:rPr>
              <w:t>（總決算部分）</w:t>
            </w:r>
          </w:p>
          <w:p w14:paraId="4E288BB1" w14:textId="77777777" w:rsidR="00776921" w:rsidRPr="00D24B0D" w:rsidRDefault="00776921" w:rsidP="00776921">
            <w:pPr>
              <w:spacing w:beforeLines="100" w:before="360" w:line="800" w:lineRule="exact"/>
              <w:jc w:val="center"/>
              <w:rPr>
                <w:rFonts w:ascii="標楷體" w:eastAsia="標楷體" w:hAnsi="標楷體"/>
                <w:b/>
                <w:bCs/>
                <w:sz w:val="88"/>
                <w:szCs w:val="88"/>
              </w:rPr>
            </w:pPr>
          </w:p>
          <w:p w14:paraId="0483D39B" w14:textId="77777777" w:rsidR="00776921" w:rsidRPr="00D24B0D" w:rsidRDefault="00776921" w:rsidP="00776921">
            <w:pPr>
              <w:spacing w:beforeLines="100" w:before="360" w:line="800" w:lineRule="exact"/>
              <w:jc w:val="center"/>
              <w:rPr>
                <w:rFonts w:ascii="標楷體" w:eastAsia="標楷體" w:hAnsi="標楷體"/>
                <w:b/>
                <w:bCs/>
                <w:sz w:val="88"/>
                <w:szCs w:val="88"/>
              </w:rPr>
            </w:pPr>
          </w:p>
          <w:p w14:paraId="50598DAA" w14:textId="77777777" w:rsidR="00776921" w:rsidRPr="00D24B0D" w:rsidRDefault="00776921" w:rsidP="00776921">
            <w:pPr>
              <w:spacing w:beforeLines="100" w:before="360" w:line="800" w:lineRule="exact"/>
              <w:jc w:val="center"/>
              <w:rPr>
                <w:rFonts w:ascii="標楷體" w:eastAsia="標楷體" w:hAnsi="標楷體"/>
                <w:b/>
                <w:bCs/>
                <w:sz w:val="88"/>
                <w:szCs w:val="88"/>
              </w:rPr>
            </w:pPr>
          </w:p>
          <w:p w14:paraId="169CA0FB" w14:textId="77777777" w:rsidR="00776921" w:rsidRPr="00D24B0D" w:rsidRDefault="00776921" w:rsidP="00776921">
            <w:pPr>
              <w:spacing w:beforeLines="100" w:before="360" w:line="800" w:lineRule="exact"/>
              <w:jc w:val="center"/>
              <w:rPr>
                <w:rFonts w:ascii="標楷體" w:eastAsia="標楷體" w:hAnsi="標楷體"/>
                <w:b/>
                <w:bCs/>
                <w:sz w:val="88"/>
                <w:szCs w:val="88"/>
              </w:rPr>
            </w:pPr>
          </w:p>
          <w:p w14:paraId="37AB4D00" w14:textId="11D87815" w:rsidR="00776921" w:rsidRDefault="00776921" w:rsidP="00776921">
            <w:pPr>
              <w:jc w:val="center"/>
              <w:rPr>
                <w:rFonts w:ascii="標楷體" w:eastAsia="標楷體"/>
                <w:sz w:val="16"/>
              </w:rPr>
            </w:pPr>
            <w:r>
              <w:rPr>
                <w:rFonts w:eastAsia="標楷體" w:hint="eastAsia"/>
                <w:sz w:val="48"/>
              </w:rPr>
              <w:t>審</w:t>
            </w:r>
            <w:r>
              <w:rPr>
                <w:rFonts w:eastAsia="標楷體" w:hint="eastAsia"/>
                <w:sz w:val="48"/>
              </w:rPr>
              <w:t xml:space="preserve"> </w:t>
            </w:r>
            <w:r>
              <w:rPr>
                <w:rFonts w:eastAsia="標楷體" w:hint="eastAsia"/>
                <w:sz w:val="48"/>
              </w:rPr>
              <w:t>計</w:t>
            </w:r>
            <w:r>
              <w:rPr>
                <w:rFonts w:eastAsia="標楷體" w:hint="eastAsia"/>
                <w:sz w:val="48"/>
              </w:rPr>
              <w:t xml:space="preserve"> </w:t>
            </w:r>
            <w:r>
              <w:rPr>
                <w:rFonts w:eastAsia="標楷體" w:hint="eastAsia"/>
                <w:sz w:val="48"/>
              </w:rPr>
              <w:t>部</w:t>
            </w:r>
            <w:r>
              <w:rPr>
                <w:rFonts w:eastAsia="標楷體" w:hint="eastAsia"/>
                <w:sz w:val="48"/>
              </w:rPr>
              <w:t xml:space="preserve"> </w:t>
            </w:r>
            <w:proofErr w:type="gramStart"/>
            <w:r>
              <w:rPr>
                <w:rFonts w:eastAsia="標楷體" w:hint="eastAsia"/>
                <w:sz w:val="48"/>
              </w:rPr>
              <w:t>臺</w:t>
            </w:r>
            <w:proofErr w:type="gramEnd"/>
            <w:r>
              <w:rPr>
                <w:rFonts w:eastAsia="標楷體" w:hint="eastAsia"/>
                <w:sz w:val="48"/>
              </w:rPr>
              <w:t xml:space="preserve"> </w:t>
            </w:r>
            <w:r>
              <w:rPr>
                <w:rFonts w:eastAsia="標楷體" w:hint="eastAsia"/>
                <w:sz w:val="48"/>
              </w:rPr>
              <w:t>南</w:t>
            </w:r>
            <w:r>
              <w:rPr>
                <w:rFonts w:eastAsia="標楷體" w:hint="eastAsia"/>
                <w:sz w:val="48"/>
              </w:rPr>
              <w:t xml:space="preserve"> </w:t>
            </w:r>
            <w:r>
              <w:rPr>
                <w:rFonts w:eastAsia="標楷體" w:hint="eastAsia"/>
                <w:sz w:val="48"/>
              </w:rPr>
              <w:t>市</w:t>
            </w:r>
            <w:r>
              <w:rPr>
                <w:rFonts w:eastAsia="標楷體" w:hint="eastAsia"/>
                <w:sz w:val="48"/>
              </w:rPr>
              <w:t xml:space="preserve"> </w:t>
            </w:r>
            <w:r>
              <w:rPr>
                <w:rFonts w:eastAsia="標楷體" w:hint="eastAsia"/>
                <w:sz w:val="48"/>
              </w:rPr>
              <w:t>審</w:t>
            </w:r>
            <w:r>
              <w:rPr>
                <w:rFonts w:eastAsia="標楷體" w:hint="eastAsia"/>
                <w:sz w:val="48"/>
              </w:rPr>
              <w:t xml:space="preserve"> </w:t>
            </w:r>
            <w:r>
              <w:rPr>
                <w:rFonts w:eastAsia="標楷體" w:hint="eastAsia"/>
                <w:sz w:val="48"/>
              </w:rPr>
              <w:t>計</w:t>
            </w:r>
            <w:r>
              <w:rPr>
                <w:rFonts w:eastAsia="標楷體" w:hint="eastAsia"/>
                <w:sz w:val="48"/>
              </w:rPr>
              <w:t xml:space="preserve"> </w:t>
            </w:r>
            <w:r>
              <w:rPr>
                <w:rFonts w:eastAsia="標楷體" w:hint="eastAsia"/>
                <w:sz w:val="48"/>
              </w:rPr>
              <w:t>處</w:t>
            </w:r>
          </w:p>
        </w:tc>
      </w:tr>
    </w:tbl>
    <w:p w14:paraId="2C267274" w14:textId="77777777" w:rsidR="00776921" w:rsidRDefault="00776921" w:rsidP="00D24B0D">
      <w:pPr>
        <w:rPr>
          <w:rFonts w:ascii="標楷體" w:eastAsia="標楷體"/>
          <w:sz w:val="16"/>
        </w:rPr>
      </w:pPr>
    </w:p>
    <w:sectPr w:rsidR="00776921" w:rsidSect="00D24B0D">
      <w:pgSz w:w="23808" w:h="16840" w:orient="landscape" w:code="8"/>
      <w:pgMar w:top="851" w:right="1134" w:bottom="851" w:left="1418" w:header="2552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853A5" w14:textId="77777777" w:rsidR="00630243" w:rsidRDefault="00630243">
      <w:r>
        <w:separator/>
      </w:r>
    </w:p>
  </w:endnote>
  <w:endnote w:type="continuationSeparator" w:id="0">
    <w:p w14:paraId="5FC36CE1" w14:textId="77777777" w:rsidR="00630243" w:rsidRDefault="0063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201AD" w14:textId="77777777" w:rsidR="00630243" w:rsidRDefault="00630243">
      <w:r>
        <w:separator/>
      </w:r>
    </w:p>
  </w:footnote>
  <w:footnote w:type="continuationSeparator" w:id="0">
    <w:p w14:paraId="5B94ED1F" w14:textId="77777777" w:rsidR="00630243" w:rsidRDefault="00630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91632"/>
    <w:multiLevelType w:val="singleLevel"/>
    <w:tmpl w:val="664A8C42"/>
    <w:lvl w:ilvl="0">
      <w:start w:val="1"/>
      <w:numFmt w:val="taiwaneseCountingThousand"/>
      <w:lvlText w:val="%1、"/>
      <w:lvlJc w:val="left"/>
      <w:pPr>
        <w:tabs>
          <w:tab w:val="num" w:pos="929"/>
        </w:tabs>
        <w:ind w:left="929" w:hanging="645"/>
      </w:pPr>
      <w:rPr>
        <w:rFonts w:hint="eastAsia"/>
      </w:rPr>
    </w:lvl>
  </w:abstractNum>
  <w:abstractNum w:abstractNumId="1" w15:restartNumberingAfterBreak="0">
    <w:nsid w:val="0C170817"/>
    <w:multiLevelType w:val="singleLevel"/>
    <w:tmpl w:val="0D70CC2A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" w15:restartNumberingAfterBreak="0">
    <w:nsid w:val="1376572D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 w15:restartNumberingAfterBreak="0">
    <w:nsid w:val="18C149CF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 w15:restartNumberingAfterBreak="0">
    <w:nsid w:val="558355FC"/>
    <w:multiLevelType w:val="singleLevel"/>
    <w:tmpl w:val="C256043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 w15:restartNumberingAfterBreak="0">
    <w:nsid w:val="56676659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3B7"/>
    <w:rsid w:val="0000266D"/>
    <w:rsid w:val="000227C6"/>
    <w:rsid w:val="0006548E"/>
    <w:rsid w:val="00076002"/>
    <w:rsid w:val="00093D76"/>
    <w:rsid w:val="00120BA2"/>
    <w:rsid w:val="00145627"/>
    <w:rsid w:val="00196582"/>
    <w:rsid w:val="001A1E0F"/>
    <w:rsid w:val="001A45E7"/>
    <w:rsid w:val="001A755D"/>
    <w:rsid w:val="001C0AB3"/>
    <w:rsid w:val="001D0313"/>
    <w:rsid w:val="001E5653"/>
    <w:rsid w:val="001E71B5"/>
    <w:rsid w:val="001E7C0C"/>
    <w:rsid w:val="00205863"/>
    <w:rsid w:val="0021566E"/>
    <w:rsid w:val="002256A0"/>
    <w:rsid w:val="00236577"/>
    <w:rsid w:val="002507E1"/>
    <w:rsid w:val="00252C54"/>
    <w:rsid w:val="002546D1"/>
    <w:rsid w:val="00272E74"/>
    <w:rsid w:val="00326354"/>
    <w:rsid w:val="003361B1"/>
    <w:rsid w:val="003403B7"/>
    <w:rsid w:val="0034766B"/>
    <w:rsid w:val="0035291A"/>
    <w:rsid w:val="0037120C"/>
    <w:rsid w:val="00385E77"/>
    <w:rsid w:val="003A1744"/>
    <w:rsid w:val="003B5E5D"/>
    <w:rsid w:val="003C491C"/>
    <w:rsid w:val="003D196B"/>
    <w:rsid w:val="003D2A44"/>
    <w:rsid w:val="003D2D7A"/>
    <w:rsid w:val="003D3CF3"/>
    <w:rsid w:val="003D4044"/>
    <w:rsid w:val="003F03D9"/>
    <w:rsid w:val="003F0C88"/>
    <w:rsid w:val="003F7AAB"/>
    <w:rsid w:val="0041092A"/>
    <w:rsid w:val="00412597"/>
    <w:rsid w:val="00415FF3"/>
    <w:rsid w:val="00424D9B"/>
    <w:rsid w:val="0043254D"/>
    <w:rsid w:val="0043423E"/>
    <w:rsid w:val="00434EC0"/>
    <w:rsid w:val="00463995"/>
    <w:rsid w:val="004703DA"/>
    <w:rsid w:val="00472FB7"/>
    <w:rsid w:val="004740A5"/>
    <w:rsid w:val="0047560B"/>
    <w:rsid w:val="004868D5"/>
    <w:rsid w:val="004A36C5"/>
    <w:rsid w:val="004A725E"/>
    <w:rsid w:val="004B0419"/>
    <w:rsid w:val="004C475D"/>
    <w:rsid w:val="004D0408"/>
    <w:rsid w:val="004E623F"/>
    <w:rsid w:val="00541D92"/>
    <w:rsid w:val="0055309A"/>
    <w:rsid w:val="00564C94"/>
    <w:rsid w:val="00574A27"/>
    <w:rsid w:val="00576ABF"/>
    <w:rsid w:val="00597227"/>
    <w:rsid w:val="005B4BB2"/>
    <w:rsid w:val="005C0DB0"/>
    <w:rsid w:val="005E0D26"/>
    <w:rsid w:val="006118D3"/>
    <w:rsid w:val="00611D05"/>
    <w:rsid w:val="00616FE9"/>
    <w:rsid w:val="00630243"/>
    <w:rsid w:val="006542C4"/>
    <w:rsid w:val="00692003"/>
    <w:rsid w:val="006D4905"/>
    <w:rsid w:val="006D4B32"/>
    <w:rsid w:val="006E111F"/>
    <w:rsid w:val="006F36E8"/>
    <w:rsid w:val="006F68A0"/>
    <w:rsid w:val="007019C7"/>
    <w:rsid w:val="007218A3"/>
    <w:rsid w:val="00737D4B"/>
    <w:rsid w:val="00754033"/>
    <w:rsid w:val="007612CA"/>
    <w:rsid w:val="00776921"/>
    <w:rsid w:val="00784DDC"/>
    <w:rsid w:val="007930B2"/>
    <w:rsid w:val="007E07DC"/>
    <w:rsid w:val="007F622C"/>
    <w:rsid w:val="00824E8B"/>
    <w:rsid w:val="0085084D"/>
    <w:rsid w:val="00886626"/>
    <w:rsid w:val="008A061C"/>
    <w:rsid w:val="008C052E"/>
    <w:rsid w:val="008D56AB"/>
    <w:rsid w:val="00906CBF"/>
    <w:rsid w:val="00915A5A"/>
    <w:rsid w:val="0092662C"/>
    <w:rsid w:val="00941B49"/>
    <w:rsid w:val="00945339"/>
    <w:rsid w:val="0094564F"/>
    <w:rsid w:val="00951FEB"/>
    <w:rsid w:val="00961261"/>
    <w:rsid w:val="00974197"/>
    <w:rsid w:val="00980119"/>
    <w:rsid w:val="009964A7"/>
    <w:rsid w:val="00A23412"/>
    <w:rsid w:val="00A412FF"/>
    <w:rsid w:val="00A51B99"/>
    <w:rsid w:val="00A67A44"/>
    <w:rsid w:val="00A740E5"/>
    <w:rsid w:val="00A86A6F"/>
    <w:rsid w:val="00AE673B"/>
    <w:rsid w:val="00B06919"/>
    <w:rsid w:val="00B30E5B"/>
    <w:rsid w:val="00B77F6B"/>
    <w:rsid w:val="00BC1410"/>
    <w:rsid w:val="00BD7F33"/>
    <w:rsid w:val="00BF30FD"/>
    <w:rsid w:val="00C21C63"/>
    <w:rsid w:val="00C74A53"/>
    <w:rsid w:val="00C80CA1"/>
    <w:rsid w:val="00C96D10"/>
    <w:rsid w:val="00CA096F"/>
    <w:rsid w:val="00CC6B79"/>
    <w:rsid w:val="00CD0DF1"/>
    <w:rsid w:val="00CD39FE"/>
    <w:rsid w:val="00CD3ABB"/>
    <w:rsid w:val="00D05B6C"/>
    <w:rsid w:val="00D10F12"/>
    <w:rsid w:val="00D24B0D"/>
    <w:rsid w:val="00D27338"/>
    <w:rsid w:val="00D3763A"/>
    <w:rsid w:val="00D401DE"/>
    <w:rsid w:val="00D541C5"/>
    <w:rsid w:val="00D546EA"/>
    <w:rsid w:val="00D73D8B"/>
    <w:rsid w:val="00D82D95"/>
    <w:rsid w:val="00DB159A"/>
    <w:rsid w:val="00DD2073"/>
    <w:rsid w:val="00DE1E78"/>
    <w:rsid w:val="00DF4790"/>
    <w:rsid w:val="00E02CA1"/>
    <w:rsid w:val="00E148A9"/>
    <w:rsid w:val="00E67AB5"/>
    <w:rsid w:val="00E76F69"/>
    <w:rsid w:val="00EB528D"/>
    <w:rsid w:val="00EB7D35"/>
    <w:rsid w:val="00EE7097"/>
    <w:rsid w:val="00EF530C"/>
    <w:rsid w:val="00F10CDE"/>
    <w:rsid w:val="00F15633"/>
    <w:rsid w:val="00F26A72"/>
    <w:rsid w:val="00F43436"/>
    <w:rsid w:val="00F452C9"/>
    <w:rsid w:val="00F47B1B"/>
    <w:rsid w:val="00F70A04"/>
    <w:rsid w:val="00F7214A"/>
    <w:rsid w:val="00F72FC4"/>
    <w:rsid w:val="00F97E6E"/>
    <w:rsid w:val="00FA1687"/>
    <w:rsid w:val="00FA7B21"/>
    <w:rsid w:val="00FB5C88"/>
    <w:rsid w:val="00FD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1EB72D"/>
  <w15:docId w15:val="{D2FE4C27-6A46-4523-9FA0-2D84F1A8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2A44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3D2A44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  <w:rsid w:val="004A725E"/>
  </w:style>
  <w:style w:type="paragraph" w:styleId="a6">
    <w:name w:val="Balloon Text"/>
    <w:basedOn w:val="a"/>
    <w:link w:val="a7"/>
    <w:rsid w:val="0000266D"/>
    <w:rPr>
      <w:rFonts w:ascii="Cambria" w:hAnsi="Cambria"/>
      <w:sz w:val="18"/>
      <w:szCs w:val="18"/>
    </w:rPr>
  </w:style>
  <w:style w:type="character" w:customStyle="1" w:styleId="a7">
    <w:name w:val="註解方塊文字 字元"/>
    <w:link w:val="a6"/>
    <w:rsid w:val="0000266D"/>
    <w:rPr>
      <w:rFonts w:ascii="Cambria" w:eastAsia="新細明體" w:hAnsi="Cambria" w:cs="Times New Roman"/>
      <w:kern w:val="2"/>
      <w:sz w:val="18"/>
      <w:szCs w:val="18"/>
    </w:rPr>
  </w:style>
  <w:style w:type="table" w:styleId="a8">
    <w:name w:val="Table Grid"/>
    <w:basedOn w:val="a1"/>
    <w:rsid w:val="00CD39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12A39-7672-4E56-BB51-E36AA0D7C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>審計部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中華民國九十一年度</dc:title>
  <dc:creator>林俊良</dc:creator>
  <cp:lastModifiedBy>林俊良</cp:lastModifiedBy>
  <cp:revision>2</cp:revision>
  <cp:lastPrinted>2018-07-02T07:12:00Z</cp:lastPrinted>
  <dcterms:created xsi:type="dcterms:W3CDTF">2025-06-27T01:51:00Z</dcterms:created>
  <dcterms:modified xsi:type="dcterms:W3CDTF">2025-06-27T01:51:00Z</dcterms:modified>
</cp:coreProperties>
</file>