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372"/>
        <w:gridCol w:w="1984"/>
        <w:gridCol w:w="1276"/>
        <w:gridCol w:w="1418"/>
        <w:gridCol w:w="1417"/>
        <w:gridCol w:w="158"/>
        <w:gridCol w:w="1401"/>
        <w:gridCol w:w="1560"/>
        <w:gridCol w:w="1417"/>
        <w:gridCol w:w="1559"/>
        <w:gridCol w:w="1560"/>
        <w:gridCol w:w="1417"/>
        <w:gridCol w:w="1559"/>
        <w:gridCol w:w="1418"/>
        <w:gridCol w:w="1559"/>
        <w:gridCol w:w="1286"/>
      </w:tblGrid>
      <w:tr w:rsidR="00D46CDC" w:rsidTr="00C27769">
        <w:trPr>
          <w:cantSplit/>
          <w:trHeight w:val="270"/>
          <w:tblHeader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2776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:rsidTr="00C27769">
        <w:trPr>
          <w:cantSplit/>
          <w:trHeight w:val="270"/>
          <w:tblHeader/>
        </w:trPr>
        <w:tc>
          <w:tcPr>
            <w:tcW w:w="479" w:type="dxa"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5" w:type="dxa"/>
            <w:gridSpan w:val="6"/>
            <w:vMerge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6" w:type="dxa"/>
            <w:gridSpan w:val="10"/>
            <w:vMerge/>
            <w:tcBorders>
              <w:top w:val="nil"/>
              <w:left w:val="nil"/>
              <w:right w:val="nil"/>
            </w:tcBorders>
          </w:tcPr>
          <w:p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:rsidTr="000F7CF7">
        <w:trPr>
          <w:cantSplit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84" w:type="dxa"/>
            <w:vMerge w:val="restart"/>
            <w:tcBorders>
              <w:left w:val="nil"/>
            </w:tcBorders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276" w:type="dxa"/>
            <w:vMerge w:val="restart"/>
            <w:vAlign w:val="center"/>
          </w:tcPr>
          <w:p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954" w:type="dxa"/>
            <w:gridSpan w:val="5"/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953" w:type="dxa"/>
            <w:gridSpan w:val="4"/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22" w:type="dxa"/>
            <w:gridSpan w:val="4"/>
            <w:tcBorders>
              <w:right w:val="nil"/>
            </w:tcBorders>
            <w:vAlign w:val="center"/>
          </w:tcPr>
          <w:p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:rsidTr="000F7CF7">
        <w:trPr>
          <w:cantSplit/>
          <w:trHeight w:val="260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59" w:type="dxa"/>
            <w:gridSpan w:val="2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60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17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59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17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59" w:type="dxa"/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6D3273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8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59" w:type="dxa"/>
            <w:tcBorders>
              <w:right w:val="nil"/>
            </w:tcBorders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286" w:type="dxa"/>
            <w:tcBorders>
              <w:right w:val="nil"/>
            </w:tcBorders>
            <w:vAlign w:val="center"/>
          </w:tcPr>
          <w:p w:rsidR="00D46CDC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:rsidTr="000F7CF7">
        <w:trPr>
          <w:cantSplit/>
          <w:trHeight w:val="128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8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59" w:type="dxa"/>
            <w:gridSpan w:val="2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60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59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60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59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8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59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286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:rsidTr="000F7CF7">
        <w:trPr>
          <w:cantSplit/>
          <w:trHeight w:val="12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84" w:type="dxa"/>
            <w:vMerge/>
            <w:vAlign w:val="center"/>
          </w:tcPr>
          <w:p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gridSpan w:val="2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286" w:type="dxa"/>
            <w:tcBorders>
              <w:right w:val="nil"/>
            </w:tcBorders>
            <w:vAlign w:val="center"/>
          </w:tcPr>
          <w:p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C27769" w:rsidRPr="00DB5397" w:rsidTr="000F7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27769" w:rsidRPr="00DB5397" w:rsidRDefault="00C27769" w:rsidP="0000654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B5397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697,949,336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13,214,563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457,391,660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227,343,113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13,214,563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457,391,660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227,343,113</w:t>
            </w:r>
          </w:p>
        </w:tc>
      </w:tr>
      <w:tr w:rsidR="00C27769" w:rsidRPr="00DB5397" w:rsidTr="000F7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27769" w:rsidRPr="00DB5397" w:rsidRDefault="00C27769" w:rsidP="0000654B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B5397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403,837,480</w:t>
            </w:r>
          </w:p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294,111,856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264,423</w:t>
            </w:r>
          </w:p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12,950,140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272,410,541</w:t>
            </w:r>
          </w:p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184,981,119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131,162,516</w:t>
            </w:r>
          </w:p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96,180,597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264,423</w:t>
            </w:r>
          </w:p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12,950,140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272,410,541</w:t>
            </w:r>
          </w:p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184,981,119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131,162,516</w:t>
            </w:r>
          </w:p>
          <w:p w:rsidR="00C27769" w:rsidRPr="00DB5397" w:rsidRDefault="00C27769" w:rsidP="0000654B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DB5397">
              <w:rPr>
                <w:rFonts w:ascii="新細明體" w:hAnsi="新細明體"/>
                <w:b/>
                <w:noProof/>
                <w:spacing w:val="-6"/>
                <w:sz w:val="20"/>
              </w:rPr>
              <w:t>96,180,597</w:t>
            </w:r>
          </w:p>
        </w:tc>
      </w:tr>
      <w:tr w:rsidR="00C27769" w:rsidTr="000F7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27769" w:rsidRDefault="00C27769" w:rsidP="0000654B">
            <w:pPr>
              <w:jc w:val="center"/>
              <w:rPr>
                <w:rFonts w:ascii="新細明體" w:hAnsi="新細明體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27769" w:rsidRDefault="00C27769" w:rsidP="000065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04E54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10,968,217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597,000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120,423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127,775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10,280,434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469,225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567,360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120,423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127,775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10,280,434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469,225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567,360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7769" w:rsidTr="000F7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27769" w:rsidRDefault="00C27769" w:rsidP="0000654B">
            <w:pPr>
              <w:jc w:val="center"/>
              <w:rPr>
                <w:rFonts w:ascii="新細明體" w:hAnsi="新細明體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z w:val="20"/>
              </w:rPr>
              <w:t>104－112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27769" w:rsidRDefault="00C27769" w:rsidP="000065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04E54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29,060,658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1,108,574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27,952,084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1,108,574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27,952,084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7769" w:rsidTr="000F7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27769" w:rsidRDefault="00C27769" w:rsidP="0000654B">
            <w:pPr>
              <w:jc w:val="center"/>
              <w:rPr>
                <w:rFonts w:ascii="新細明體" w:hAnsi="新細明體"/>
                <w:sz w:val="20"/>
              </w:rPr>
            </w:pPr>
            <w:r w:rsidRPr="00D04E54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27769" w:rsidRDefault="00C27769" w:rsidP="000065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04E54">
              <w:rPr>
                <w:rFonts w:ascii="標楷體" w:eastAsia="標楷體" w:hAnsi="標楷體" w:hint="eastAsia"/>
                <w:noProof/>
                <w:sz w:val="20"/>
              </w:rPr>
              <w:t>營業盈餘及事業收入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1,093,866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1,093,866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1,093,866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C27769" w:rsidTr="000F7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27769" w:rsidRDefault="00C27769" w:rsidP="0000654B">
            <w:pPr>
              <w:jc w:val="center"/>
              <w:rPr>
                <w:rFonts w:ascii="新細明體" w:hAnsi="新細明體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27769" w:rsidRDefault="00C27769" w:rsidP="000065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04E54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17,674,739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293,514,856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144,000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12,822,365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14,887,667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184,511,894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2,643,072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96,180,597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144,000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12,822,365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14,887,667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184,511,894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2,643,072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96,180,597</w:t>
            </w:r>
          </w:p>
        </w:tc>
      </w:tr>
      <w:tr w:rsidR="00C27769" w:rsidTr="000F7CF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C27769" w:rsidRDefault="00C27769" w:rsidP="0000654B">
            <w:pPr>
              <w:jc w:val="center"/>
              <w:rPr>
                <w:rFonts w:ascii="新細明體" w:hAnsi="新細明體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27769" w:rsidRDefault="00C27769" w:rsidP="0000654B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04E54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345,040,000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245,040,000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100,000,000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245,040,000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/>
                <w:noProof/>
                <w:spacing w:val="-6"/>
                <w:sz w:val="20"/>
              </w:rPr>
              <w:t>100,000,000</w:t>
            </w:r>
          </w:p>
          <w:p w:rsidR="00C27769" w:rsidRPr="00B205E3" w:rsidRDefault="00C27769" w:rsidP="0000654B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D04E54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:rsidR="00D46CDC" w:rsidRDefault="00D46CDC">
      <w:pPr>
        <w:ind w:right="414"/>
        <w:rPr>
          <w:rFonts w:eastAsia="標楷體"/>
          <w:sz w:val="22"/>
        </w:rPr>
      </w:pPr>
    </w:p>
    <w:sectPr w:rsidR="00D46C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54B" w:rsidRDefault="0000654B">
      <w:r>
        <w:separator/>
      </w:r>
    </w:p>
  </w:endnote>
  <w:endnote w:type="continuationSeparator" w:id="0">
    <w:p w:rsidR="0000654B" w:rsidRDefault="00006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CF7" w:rsidRDefault="000F7CF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CF7" w:rsidRDefault="000F7CF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CF7" w:rsidRDefault="000F7CF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54B" w:rsidRDefault="0000654B">
      <w:r>
        <w:separator/>
      </w:r>
    </w:p>
  </w:footnote>
  <w:footnote w:type="continuationSeparator" w:id="0">
    <w:p w:rsidR="0000654B" w:rsidRDefault="00006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CF7" w:rsidRDefault="000F7CF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54B" w:rsidRDefault="0000654B">
    <w:pPr>
      <w:jc w:val="center"/>
    </w:pPr>
    <w:r w:rsidRPr="0000654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00654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00654B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總決算以前年度歲入來源別轉入數決算審定總表</w:t>
    </w:r>
    <w:r w:rsidRPr="0000654B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54B" w:rsidRDefault="0000654B">
    <w:pPr>
      <w:jc w:val="center"/>
      <w:rPr>
        <w:b/>
        <w:sz w:val="32"/>
      </w:rPr>
    </w:pPr>
    <w:r w:rsidRPr="0000654B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拾貳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00654B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Pr="001F4CCA">
      <w:rPr>
        <w:rFonts w:ascii="標楷體" w:eastAsia="標楷體" w:hint="eastAsia"/>
        <w:b/>
        <w:spacing w:val="60"/>
        <w:sz w:val="32"/>
        <w:u w:val="single"/>
      </w:rPr>
      <w:t>年度</w:t>
    </w:r>
    <w:bookmarkStart w:id="0" w:name="_GoBack"/>
    <w:r w:rsidRPr="0000654B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總決算以前年度歲入來源別轉入數決算審定總表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769"/>
    <w:rsid w:val="0000654B"/>
    <w:rsid w:val="000F7CF7"/>
    <w:rsid w:val="001021E7"/>
    <w:rsid w:val="001512E9"/>
    <w:rsid w:val="001F4CCA"/>
    <w:rsid w:val="005E1975"/>
    <w:rsid w:val="00653A7E"/>
    <w:rsid w:val="007D75E7"/>
    <w:rsid w:val="0085742D"/>
    <w:rsid w:val="00860F6F"/>
    <w:rsid w:val="009E1C1B"/>
    <w:rsid w:val="00B205E3"/>
    <w:rsid w:val="00B40E8D"/>
    <w:rsid w:val="00BB53F0"/>
    <w:rsid w:val="00C27769"/>
    <w:rsid w:val="00CB1EE5"/>
    <w:rsid w:val="00D46CDC"/>
    <w:rsid w:val="00EA1B26"/>
    <w:rsid w:val="00F3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88775D4-1AB2-453C-9906-0AFE452D3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0DMAAHHy9mK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0DMAAHHy9mK以前年度歲入決算審定表.dot</Template>
  <TotalTime>1</TotalTime>
  <Pages>1</Pages>
  <Words>175</Words>
  <Characters>1001</Characters>
  <Application>Microsoft Office Word</Application>
  <DocSecurity>0</DocSecurity>
  <Lines>8</Lines>
  <Paragraphs>2</Paragraphs>
  <ScaleCrop>false</ScaleCrop>
  <Company>N.A.O.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李宇弘</dc:creator>
  <cp:keywords/>
  <cp:lastModifiedBy>李宇弘</cp:lastModifiedBy>
  <cp:revision>2</cp:revision>
  <dcterms:created xsi:type="dcterms:W3CDTF">2025-05-14T03:48:00Z</dcterms:created>
  <dcterms:modified xsi:type="dcterms:W3CDTF">2025-05-14T03:48:00Z</dcterms:modified>
</cp:coreProperties>
</file>