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35A" w:rsidRDefault="003E135A" w:rsidP="003E135A">
      <w:pPr>
        <w:pStyle w:val="2"/>
      </w:pPr>
      <w:bookmarkStart w:id="0" w:name="_GoBack"/>
      <w:bookmarkEnd w:id="0"/>
      <w:r>
        <w:t>教育處主管</w:t>
      </w:r>
    </w:p>
    <w:p w:rsidR="003E135A" w:rsidRDefault="003E135A" w:rsidP="003E135A">
      <w:pPr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:rsidR="003E135A" w:rsidRDefault="003E135A" w:rsidP="003E135A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:rsidR="003E135A" w:rsidRDefault="003E135A" w:rsidP="003E135A">
      <w:pPr>
        <w:pStyle w:val="a9"/>
        <w:tabs>
          <w:tab w:val="right" w:pos="10800"/>
        </w:tabs>
        <w:ind w:leftChars="0" w:left="958" w:right="-28"/>
        <w:jc w:val="both"/>
        <w:rPr>
          <w:rFonts w:ascii="標楷體" w:eastAsia="標楷體" w:hAnsi="標楷體"/>
        </w:rPr>
      </w:pPr>
      <w:r>
        <w:rPr>
          <w:rFonts w:hint="eastAsia"/>
        </w:rPr>
        <w:t>1.</w:t>
      </w:r>
      <w:r w:rsidRPr="00C36879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3E135A" w:rsidRPr="007F6E9A" w:rsidRDefault="003E135A" w:rsidP="003E135A">
      <w:pPr>
        <w:pStyle w:val="a9"/>
        <w:ind w:leftChars="0" w:left="958" w:right="279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3E135A" w:rsidRPr="00CA093B" w:rsidTr="007A7E14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3E135A" w:rsidRPr="00CA093B" w:rsidRDefault="003E135A" w:rsidP="003E135A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:rsidR="003E135A" w:rsidRPr="00CA093B" w:rsidRDefault="003E135A" w:rsidP="003E135A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3E135A" w:rsidRPr="00CA093B" w:rsidRDefault="003E135A" w:rsidP="003E135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3E135A" w:rsidRPr="00CA093B" w:rsidRDefault="003E135A" w:rsidP="003E135A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3E135A" w:rsidRPr="00CA093B" w:rsidRDefault="003E135A" w:rsidP="003E135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3E135A" w:rsidRPr="00CA093B" w:rsidRDefault="003E135A" w:rsidP="003E135A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:rsidR="003E135A" w:rsidRPr="00CA093B" w:rsidRDefault="003E135A" w:rsidP="003E135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3E135A" w:rsidRPr="00CA093B" w:rsidTr="007A7E14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E135A" w:rsidRPr="00CA093B" w:rsidRDefault="003E135A" w:rsidP="003E135A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CA093B" w:rsidRDefault="003E135A" w:rsidP="003E135A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CA093B" w:rsidRDefault="003E135A" w:rsidP="003E135A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CA093B" w:rsidRDefault="003E135A" w:rsidP="003E135A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E135A" w:rsidRPr="00CA093B" w:rsidRDefault="003E135A" w:rsidP="003E135A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CA093B" w:rsidRDefault="003E135A" w:rsidP="003E135A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CA093B" w:rsidRDefault="003E135A" w:rsidP="003E135A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CA093B" w:rsidRDefault="003E135A" w:rsidP="003E135A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CA093B" w:rsidRDefault="003E135A" w:rsidP="003E135A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E135A" w:rsidRPr="00CA093B" w:rsidRDefault="003E135A" w:rsidP="003E135A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3E135A" w:rsidRPr="005F26CA" w:rsidTr="007A7E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3E135A" w:rsidRPr="002C59DD" w:rsidRDefault="003E135A" w:rsidP="003E135A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2C59DD">
              <w:rPr>
                <w:rFonts w:ascii="標楷體" w:hAnsi="標楷體" w:hint="eastAsia"/>
                <w:b/>
                <w:noProof/>
                <w:sz w:val="20"/>
                <w:szCs w:val="20"/>
              </w:rPr>
              <w:t>教育處主管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6,059,000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8,605,476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8,605,476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8,605,476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2,546,476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42.03</w:t>
            </w:r>
          </w:p>
        </w:tc>
      </w:tr>
      <w:tr w:rsidR="003E135A" w:rsidRPr="005F26CA" w:rsidTr="007A7E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3E135A" w:rsidRPr="002C59DD" w:rsidRDefault="003E135A" w:rsidP="003E135A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2C59DD">
              <w:rPr>
                <w:rFonts w:ascii="標楷體" w:hAnsi="標楷體" w:hint="eastAsia"/>
                <w:b/>
                <w:noProof/>
                <w:sz w:val="20"/>
                <w:szCs w:val="20"/>
              </w:rPr>
              <w:t>家庭教育中心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18,021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18,021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18,021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16,021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801.05</w:t>
            </w:r>
          </w:p>
        </w:tc>
      </w:tr>
      <w:tr w:rsidR="003E135A" w:rsidRPr="005F26CA" w:rsidTr="007A7E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3E135A" w:rsidRPr="002C59DD" w:rsidRDefault="003E135A" w:rsidP="003E135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C59DD">
              <w:rPr>
                <w:rFonts w:ascii="標楷體" w:hAnsi="標楷體" w:hint="eastAsia"/>
                <w:noProof/>
                <w:sz w:val="20"/>
                <w:szCs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16,907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16,907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16,907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14,907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745.35</w:t>
            </w:r>
          </w:p>
        </w:tc>
      </w:tr>
      <w:tr w:rsidR="003E135A" w:rsidRPr="005F26CA" w:rsidTr="007A7E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3E135A" w:rsidRPr="002C59DD" w:rsidRDefault="003E135A" w:rsidP="003E135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C59DD">
              <w:rPr>
                <w:rFonts w:ascii="標楷體"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1,114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1,114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1,114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1,114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--</w:t>
            </w:r>
          </w:p>
        </w:tc>
      </w:tr>
      <w:tr w:rsidR="003E135A" w:rsidRPr="005F26CA" w:rsidTr="007A7E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3E135A" w:rsidRPr="002C59DD" w:rsidRDefault="003E135A" w:rsidP="003E135A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2C59DD">
              <w:rPr>
                <w:rFonts w:ascii="標楷體" w:hAnsi="標楷體" w:hint="eastAsia"/>
                <w:b/>
                <w:noProof/>
                <w:sz w:val="20"/>
                <w:szCs w:val="20"/>
              </w:rPr>
              <w:t>花蓮縣立體育場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6,057,000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8,587,455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8,587,455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8,587,455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2,530,455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41.78</w:t>
            </w:r>
          </w:p>
        </w:tc>
      </w:tr>
      <w:tr w:rsidR="003E135A" w:rsidRPr="005F26CA" w:rsidTr="007A7E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3E135A" w:rsidRPr="002C59DD" w:rsidRDefault="003E135A" w:rsidP="003E135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C59DD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- 1,000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- 100.00</w:t>
            </w:r>
          </w:p>
        </w:tc>
      </w:tr>
      <w:tr w:rsidR="003E135A" w:rsidRPr="005F26CA" w:rsidTr="007A7E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3E135A" w:rsidRPr="002C59DD" w:rsidRDefault="003E135A" w:rsidP="003E135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C59DD">
              <w:rPr>
                <w:rFonts w:ascii="標楷體" w:hAnsi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6,000,000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8,508,260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8,508,260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8,508,260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2,508,260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41.80</w:t>
            </w:r>
          </w:p>
        </w:tc>
      </w:tr>
      <w:tr w:rsidR="003E135A" w:rsidRPr="005F26CA" w:rsidTr="007A7E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3E135A" w:rsidRPr="002C59DD" w:rsidRDefault="003E135A" w:rsidP="003E135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C59DD">
              <w:rPr>
                <w:rFonts w:ascii="標楷體" w:hAnsi="標楷體" w:hint="eastAsia"/>
                <w:noProof/>
                <w:sz w:val="20"/>
                <w:szCs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15,476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15,476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15,476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9,476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157.93</w:t>
            </w:r>
          </w:p>
        </w:tc>
      </w:tr>
      <w:tr w:rsidR="003E135A" w:rsidRPr="005F26CA" w:rsidTr="007A7E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2C59DD" w:rsidRDefault="003E135A" w:rsidP="003E135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C59DD">
              <w:rPr>
                <w:rFonts w:ascii="標楷體"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50,000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63,719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63,719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63,719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13,719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27.44</w:t>
            </w:r>
          </w:p>
        </w:tc>
      </w:tr>
    </w:tbl>
    <w:p w:rsidR="003E135A" w:rsidRDefault="003E135A" w:rsidP="003E135A">
      <w:pPr>
        <w:pStyle w:val="a7"/>
        <w:spacing w:before="72" w:after="72" w:line="40" w:lineRule="exact"/>
        <w:ind w:leftChars="35" w:left="264" w:hangingChars="65" w:hanging="208"/>
        <w:rPr>
          <w:b w:val="0"/>
          <w:bCs w:val="0"/>
          <w:szCs w:val="28"/>
        </w:rPr>
      </w:pPr>
    </w:p>
    <w:p w:rsidR="003E135A" w:rsidRDefault="003E135A" w:rsidP="003E135A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:rsidR="003E135A" w:rsidRDefault="003E135A" w:rsidP="003E135A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C36879">
        <w:rPr>
          <w:rFonts w:ascii="標楷體" w:eastAsia="標楷體" w:hAnsi="標楷體" w:hint="eastAsia"/>
        </w:rPr>
        <w:t xml:space="preserve">1. 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3E135A" w:rsidRPr="00175BF3" w:rsidRDefault="003E135A" w:rsidP="003E135A">
      <w:pPr>
        <w:pStyle w:val="a9"/>
        <w:tabs>
          <w:tab w:val="right" w:pos="10800"/>
        </w:tabs>
        <w:ind w:leftChars="0" w:left="958" w:right="-28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126"/>
        <w:gridCol w:w="2127"/>
        <w:gridCol w:w="2126"/>
        <w:gridCol w:w="1984"/>
        <w:gridCol w:w="2127"/>
        <w:gridCol w:w="2126"/>
        <w:gridCol w:w="2126"/>
        <w:gridCol w:w="2268"/>
        <w:gridCol w:w="1559"/>
      </w:tblGrid>
      <w:tr w:rsidR="003E135A" w:rsidRPr="00CA093B" w:rsidTr="007A7E14">
        <w:trPr>
          <w:trHeight w:val="284"/>
          <w:tblHeader/>
        </w:trPr>
        <w:tc>
          <w:tcPr>
            <w:tcW w:w="241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3E135A" w:rsidRPr="00CA093B" w:rsidRDefault="003E135A" w:rsidP="003E135A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3E135A" w:rsidRPr="00CA093B" w:rsidRDefault="003E135A" w:rsidP="003E135A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3E135A" w:rsidRPr="00CA093B" w:rsidRDefault="003E135A" w:rsidP="003E135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:rsidR="003E135A" w:rsidRPr="00CA093B" w:rsidRDefault="003E135A" w:rsidP="003E135A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3E135A" w:rsidRPr="00CA093B" w:rsidRDefault="003E135A" w:rsidP="003E135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27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3E135A" w:rsidRPr="00CA093B" w:rsidRDefault="003E135A" w:rsidP="003E135A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:rsidR="003E135A" w:rsidRPr="00CA093B" w:rsidRDefault="003E135A" w:rsidP="003E135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3E135A" w:rsidRPr="00CA093B" w:rsidTr="007A7E14">
        <w:trPr>
          <w:trHeight w:val="284"/>
          <w:tblHeader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E135A" w:rsidRPr="00CA093B" w:rsidRDefault="003E135A" w:rsidP="003E135A">
            <w:pPr>
              <w:pStyle w:val="a8"/>
              <w:ind w:left="48" w:right="48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CA093B" w:rsidRDefault="003E135A" w:rsidP="003E135A">
            <w:pPr>
              <w:pStyle w:val="a8"/>
              <w:ind w:left="48" w:right="48"/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CA093B" w:rsidRDefault="003E135A" w:rsidP="003E135A">
            <w:pPr>
              <w:pStyle w:val="a8"/>
              <w:ind w:left="48" w:right="48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CA093B" w:rsidRDefault="003E135A" w:rsidP="003E135A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CA093B" w:rsidRDefault="003E135A" w:rsidP="003E135A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CA093B" w:rsidRDefault="003E135A" w:rsidP="003E135A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CA093B" w:rsidRDefault="003E135A" w:rsidP="003E135A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CA093B" w:rsidRDefault="003E135A" w:rsidP="003E135A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CA093B" w:rsidRDefault="003E135A" w:rsidP="003E135A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E135A" w:rsidRPr="00CA093B" w:rsidRDefault="003E135A" w:rsidP="003E135A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3E135A" w:rsidRPr="00DC0B78" w:rsidTr="007A7E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:rsidR="003E135A" w:rsidRPr="002C59DD" w:rsidRDefault="003E135A" w:rsidP="003E135A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2C59DD">
              <w:rPr>
                <w:rFonts w:ascii="標楷體" w:hAnsi="標楷體" w:hint="eastAsia"/>
                <w:b/>
                <w:noProof/>
                <w:sz w:val="20"/>
                <w:szCs w:val="20"/>
              </w:rPr>
              <w:t>教育處主管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47,792,000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46,803,985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39,490,672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7,313,313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46,803,985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- 988,015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- 2.07</w:t>
            </w:r>
          </w:p>
        </w:tc>
      </w:tr>
      <w:tr w:rsidR="003E135A" w:rsidRPr="00DC0B78" w:rsidTr="007A7E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:rsidR="003E135A" w:rsidRPr="002C59DD" w:rsidRDefault="003E135A" w:rsidP="003E135A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2C59DD">
              <w:rPr>
                <w:rFonts w:ascii="標楷體" w:hAnsi="標楷體" w:hint="eastAsia"/>
                <w:b/>
                <w:noProof/>
                <w:sz w:val="20"/>
                <w:szCs w:val="20"/>
              </w:rPr>
              <w:t>花蓮縣家庭教育中心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4,881,000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4,743,370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4,743,370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4,743,370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- 137,630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- 2.82</w:t>
            </w:r>
          </w:p>
        </w:tc>
      </w:tr>
      <w:tr w:rsidR="003E135A" w:rsidRPr="00DC0B78" w:rsidTr="007A7E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:rsidR="003E135A" w:rsidRPr="002C59DD" w:rsidRDefault="003E135A" w:rsidP="003E135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C59DD">
              <w:rPr>
                <w:rFonts w:ascii="標楷體" w:hAnsi="標楷體" w:hint="eastAsia"/>
                <w:noProof/>
                <w:sz w:val="20"/>
                <w:szCs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3,337,000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3,200,466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3,200,466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3,200,466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- 136,534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- 4.09</w:t>
            </w:r>
          </w:p>
        </w:tc>
      </w:tr>
      <w:tr w:rsidR="003E135A" w:rsidRPr="00DC0B78" w:rsidTr="007A7E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:rsidR="003E135A" w:rsidRPr="002C59DD" w:rsidRDefault="003E135A" w:rsidP="003E135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C59DD">
              <w:rPr>
                <w:rFonts w:ascii="標楷體" w:hAnsi="標楷體" w:hint="eastAsia"/>
                <w:noProof/>
                <w:sz w:val="20"/>
                <w:szCs w:val="20"/>
              </w:rPr>
              <w:t>推展家庭教育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1,519,000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1,518,275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1,518,275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1,518,275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- 725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- 0.05</w:t>
            </w:r>
          </w:p>
        </w:tc>
      </w:tr>
      <w:tr w:rsidR="003E135A" w:rsidRPr="00DC0B78" w:rsidTr="007A7E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:rsidR="003E135A" w:rsidRPr="002C59DD" w:rsidRDefault="003E135A" w:rsidP="003E135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C59DD">
              <w:rPr>
                <w:rFonts w:ascii="標楷體" w:hAnsi="標楷體" w:hint="eastAsia"/>
                <w:noProof/>
                <w:sz w:val="20"/>
                <w:szCs w:val="20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25,000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24,629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24,629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24,629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- 371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- 1.48</w:t>
            </w:r>
          </w:p>
        </w:tc>
      </w:tr>
      <w:tr w:rsidR="003E135A" w:rsidRPr="00DC0B78" w:rsidTr="007A7E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:rsidR="003E135A" w:rsidRPr="002C59DD" w:rsidRDefault="003E135A" w:rsidP="003E135A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2C59DD">
              <w:rPr>
                <w:rFonts w:ascii="標楷體" w:hAnsi="標楷體" w:hint="eastAsia"/>
                <w:b/>
                <w:noProof/>
                <w:sz w:val="20"/>
                <w:szCs w:val="20"/>
              </w:rPr>
              <w:t>花蓮縣立體育場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42,911,000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42,060,615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34,747,302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7,313,313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42,060,615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- 850,385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- 1.98</w:t>
            </w:r>
          </w:p>
        </w:tc>
      </w:tr>
      <w:tr w:rsidR="003E135A" w:rsidRPr="00DC0B78" w:rsidTr="007A7E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:rsidR="003E135A" w:rsidRPr="002C59DD" w:rsidRDefault="003E135A" w:rsidP="003E135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C59DD">
              <w:rPr>
                <w:rFonts w:ascii="標楷體" w:hAnsi="標楷體" w:hint="eastAsia"/>
                <w:noProof/>
                <w:sz w:val="20"/>
                <w:szCs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4,949,000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4,106,721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4,106,721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4,106,721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- 842,279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- 17.02</w:t>
            </w:r>
          </w:p>
        </w:tc>
      </w:tr>
      <w:tr w:rsidR="003E135A" w:rsidRPr="00DC0B78" w:rsidTr="007A7E1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2C59DD" w:rsidRDefault="003E135A" w:rsidP="003E135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2C59DD">
              <w:rPr>
                <w:rFonts w:ascii="標楷體" w:hAnsi="標楷體" w:hint="eastAsia"/>
                <w:noProof/>
                <w:sz w:val="20"/>
                <w:szCs w:val="20"/>
              </w:rPr>
              <w:t>體育場所管理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37,962,000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37,953,894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30,640,581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7,313,313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37,953,894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- 8,106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- 0.02</w:t>
            </w:r>
          </w:p>
        </w:tc>
      </w:tr>
    </w:tbl>
    <w:p w:rsidR="003E135A" w:rsidRDefault="003E135A" w:rsidP="003E135A">
      <w:pPr>
        <w:widowControl/>
        <w:rPr>
          <w:rFonts w:cs="新細明體"/>
          <w:b/>
          <w:bCs/>
          <w:sz w:val="32"/>
          <w:szCs w:val="28"/>
        </w:rPr>
      </w:pPr>
    </w:p>
    <w:p w:rsidR="003E135A" w:rsidRDefault="003E135A" w:rsidP="002C59DD">
      <w:pPr>
        <w:pStyle w:val="a9"/>
        <w:tabs>
          <w:tab w:val="right" w:pos="10800"/>
        </w:tabs>
        <w:ind w:leftChars="0" w:left="958" w:right="-28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 xml:space="preserve">.  </w:t>
      </w:r>
      <w:r>
        <w:rPr>
          <w:rFonts w:ascii="標楷體" w:eastAsia="標楷體" w:hAnsi="標楷體" w:hint="eastAsia"/>
        </w:rPr>
        <w:t>以前</w:t>
      </w:r>
      <w:r w:rsidRPr="00C36879">
        <w:rPr>
          <w:rFonts w:ascii="標楷體" w:eastAsia="標楷體" w:hAnsi="標楷體" w:hint="eastAsia"/>
        </w:rPr>
        <w:t>年度部分</w:t>
      </w:r>
    </w:p>
    <w:p w:rsidR="003E135A" w:rsidRPr="00C36879" w:rsidRDefault="003E135A" w:rsidP="003E135A">
      <w:pPr>
        <w:pStyle w:val="a9"/>
        <w:tabs>
          <w:tab w:val="right" w:pos="10800"/>
        </w:tabs>
        <w:ind w:leftChars="0" w:left="958" w:right="-28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1091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2786"/>
        <w:gridCol w:w="2289"/>
        <w:gridCol w:w="2347"/>
        <w:gridCol w:w="2347"/>
        <w:gridCol w:w="2347"/>
        <w:gridCol w:w="2347"/>
        <w:gridCol w:w="2347"/>
        <w:gridCol w:w="2199"/>
        <w:gridCol w:w="1442"/>
      </w:tblGrid>
      <w:tr w:rsidR="003E135A" w:rsidRPr="00E22B11" w:rsidTr="008D353B">
        <w:trPr>
          <w:tblHeader/>
        </w:trPr>
        <w:tc>
          <w:tcPr>
            <w:tcW w:w="640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E135A" w:rsidRPr="00E22B11" w:rsidRDefault="003E135A" w:rsidP="003E135A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86" w:type="dxa"/>
            <w:vMerge w:val="restart"/>
            <w:shd w:val="clear" w:color="auto" w:fill="auto"/>
            <w:vAlign w:val="center"/>
          </w:tcPr>
          <w:p w:rsidR="003E135A" w:rsidRPr="00E22B11" w:rsidRDefault="003E135A" w:rsidP="007A7E14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89" w:type="dxa"/>
            <w:vMerge w:val="restart"/>
            <w:shd w:val="clear" w:color="auto" w:fill="auto"/>
            <w:vAlign w:val="center"/>
          </w:tcPr>
          <w:p w:rsidR="003E135A" w:rsidRPr="00E22B11" w:rsidRDefault="003E135A" w:rsidP="007A7E14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7041" w:type="dxa"/>
            <w:gridSpan w:val="3"/>
            <w:shd w:val="clear" w:color="auto" w:fill="auto"/>
            <w:vAlign w:val="center"/>
          </w:tcPr>
          <w:p w:rsidR="003E135A" w:rsidRPr="00E22B11" w:rsidRDefault="003E135A" w:rsidP="007A7E14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335" w:type="dxa"/>
            <w:gridSpan w:val="4"/>
            <w:shd w:val="clear" w:color="auto" w:fill="auto"/>
            <w:vAlign w:val="center"/>
          </w:tcPr>
          <w:p w:rsidR="003E135A" w:rsidRPr="00E22B11" w:rsidRDefault="003E135A" w:rsidP="007A7E14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3E135A" w:rsidRPr="00E22B11" w:rsidTr="008D353B">
        <w:trPr>
          <w:tblHeader/>
        </w:trPr>
        <w:tc>
          <w:tcPr>
            <w:tcW w:w="640" w:type="dxa"/>
            <w:vMerge/>
            <w:shd w:val="clear" w:color="auto" w:fill="auto"/>
            <w:vAlign w:val="center"/>
          </w:tcPr>
          <w:p w:rsidR="003E135A" w:rsidRPr="00E22B11" w:rsidRDefault="003E135A" w:rsidP="003E135A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86" w:type="dxa"/>
            <w:vMerge/>
            <w:shd w:val="clear" w:color="auto" w:fill="auto"/>
            <w:vAlign w:val="center"/>
          </w:tcPr>
          <w:p w:rsidR="003E135A" w:rsidRPr="00E22B11" w:rsidRDefault="003E135A" w:rsidP="007A7E1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89" w:type="dxa"/>
            <w:vMerge/>
            <w:shd w:val="clear" w:color="auto" w:fill="auto"/>
            <w:vAlign w:val="center"/>
          </w:tcPr>
          <w:p w:rsidR="003E135A" w:rsidRPr="00E22B11" w:rsidRDefault="003E135A" w:rsidP="007A7E1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7" w:type="dxa"/>
            <w:vMerge w:val="restart"/>
            <w:shd w:val="clear" w:color="auto" w:fill="auto"/>
            <w:vAlign w:val="center"/>
          </w:tcPr>
          <w:p w:rsidR="003E135A" w:rsidRPr="00E22B11" w:rsidRDefault="003E135A" w:rsidP="007A7E14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18"/>
              </w:rPr>
              <w:t>（註銷）數</w:t>
            </w:r>
          </w:p>
        </w:tc>
        <w:tc>
          <w:tcPr>
            <w:tcW w:w="2347" w:type="dxa"/>
            <w:vMerge w:val="restart"/>
            <w:shd w:val="clear" w:color="auto" w:fill="auto"/>
            <w:vAlign w:val="center"/>
          </w:tcPr>
          <w:p w:rsidR="003E135A" w:rsidRPr="00E22B11" w:rsidRDefault="003E135A" w:rsidP="007A7E14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347" w:type="dxa"/>
            <w:vMerge w:val="restart"/>
            <w:shd w:val="clear" w:color="auto" w:fill="auto"/>
            <w:vAlign w:val="center"/>
          </w:tcPr>
          <w:p w:rsidR="003E135A" w:rsidRPr="00E22B11" w:rsidRDefault="003E135A" w:rsidP="007A7E14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47" w:type="dxa"/>
            <w:vMerge w:val="restart"/>
            <w:shd w:val="clear" w:color="auto" w:fill="auto"/>
            <w:vAlign w:val="center"/>
          </w:tcPr>
          <w:p w:rsidR="003E135A" w:rsidRPr="00E22B11" w:rsidRDefault="003E135A" w:rsidP="007A7E14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47" w:type="dxa"/>
            <w:vMerge w:val="restart"/>
            <w:shd w:val="clear" w:color="auto" w:fill="auto"/>
            <w:vAlign w:val="center"/>
          </w:tcPr>
          <w:p w:rsidR="003E135A" w:rsidRPr="00E22B11" w:rsidRDefault="003E135A" w:rsidP="007A7E14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641" w:type="dxa"/>
            <w:gridSpan w:val="2"/>
            <w:shd w:val="clear" w:color="auto" w:fill="auto"/>
            <w:vAlign w:val="center"/>
          </w:tcPr>
          <w:p w:rsidR="003E135A" w:rsidRPr="00E22B11" w:rsidRDefault="003E135A" w:rsidP="007A7E14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3E135A" w:rsidRPr="00E22B11" w:rsidTr="00182F00">
        <w:trPr>
          <w:tblHeader/>
        </w:trPr>
        <w:tc>
          <w:tcPr>
            <w:tcW w:w="640" w:type="dxa"/>
            <w:vMerge/>
            <w:shd w:val="clear" w:color="auto" w:fill="auto"/>
            <w:vAlign w:val="center"/>
          </w:tcPr>
          <w:p w:rsidR="003E135A" w:rsidRPr="00E22B11" w:rsidRDefault="003E135A" w:rsidP="007A7E14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8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E22B11" w:rsidRDefault="003E135A" w:rsidP="007A7E1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89" w:type="dxa"/>
            <w:vMerge/>
            <w:shd w:val="clear" w:color="auto" w:fill="auto"/>
            <w:vAlign w:val="center"/>
          </w:tcPr>
          <w:p w:rsidR="003E135A" w:rsidRPr="00E22B11" w:rsidRDefault="003E135A" w:rsidP="007A7E1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E22B11" w:rsidRDefault="003E135A" w:rsidP="007A7E1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7" w:type="dxa"/>
            <w:vMerge/>
            <w:shd w:val="clear" w:color="auto" w:fill="auto"/>
            <w:vAlign w:val="center"/>
          </w:tcPr>
          <w:p w:rsidR="003E135A" w:rsidRPr="00E22B11" w:rsidRDefault="003E135A" w:rsidP="007A7E1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E22B11" w:rsidRDefault="003E135A" w:rsidP="007A7E1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7" w:type="dxa"/>
            <w:vMerge/>
            <w:shd w:val="clear" w:color="auto" w:fill="auto"/>
            <w:vAlign w:val="center"/>
          </w:tcPr>
          <w:p w:rsidR="003E135A" w:rsidRPr="00E22B11" w:rsidRDefault="003E135A" w:rsidP="007A7E1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4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E22B11" w:rsidRDefault="003E135A" w:rsidP="007A7E1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E22B11" w:rsidRDefault="003E135A" w:rsidP="007A7E14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3E135A" w:rsidRPr="00E22B11" w:rsidRDefault="003E135A" w:rsidP="007A7E14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8D353B" w:rsidRPr="00E22B11" w:rsidTr="002C59DD">
        <w:trPr>
          <w:trHeight w:val="312"/>
          <w:tblHeader/>
        </w:trPr>
        <w:tc>
          <w:tcPr>
            <w:tcW w:w="640" w:type="dxa"/>
            <w:tcBorders>
              <w:bottom w:val="nil"/>
            </w:tcBorders>
            <w:shd w:val="clear" w:color="auto" w:fill="auto"/>
            <w:vAlign w:val="center"/>
          </w:tcPr>
          <w:p w:rsidR="008D353B" w:rsidRPr="00713DEA" w:rsidRDefault="008D353B" w:rsidP="007A7E14">
            <w:pPr>
              <w:pStyle w:val="a8"/>
              <w:ind w:leftChars="0" w:left="0" w:rightChars="0" w:right="0"/>
              <w:rPr>
                <w:rFonts w:ascii="新細明體" w:eastAsia="新細明體" w:hAnsi="新細明體"/>
              </w:rPr>
            </w:pPr>
          </w:p>
        </w:tc>
        <w:tc>
          <w:tcPr>
            <w:tcW w:w="2786" w:type="dxa"/>
            <w:tcBorders>
              <w:bottom w:val="nil"/>
            </w:tcBorders>
            <w:shd w:val="clear" w:color="auto" w:fill="auto"/>
            <w:vAlign w:val="center"/>
          </w:tcPr>
          <w:p w:rsidR="008D353B" w:rsidRPr="002C59DD" w:rsidRDefault="008D353B" w:rsidP="007A7E14">
            <w:pPr>
              <w:jc w:val="distribute"/>
              <w:rPr>
                <w:rFonts w:hAnsi="標楷體"/>
                <w:sz w:val="20"/>
              </w:rPr>
            </w:pPr>
            <w:r w:rsidRPr="002C59DD">
              <w:rPr>
                <w:rFonts w:hAnsi="標楷體" w:hint="eastAsia"/>
                <w:b/>
                <w:noProof/>
                <w:sz w:val="20"/>
              </w:rPr>
              <w:t>教育處主管</w:t>
            </w:r>
          </w:p>
        </w:tc>
        <w:tc>
          <w:tcPr>
            <w:tcW w:w="2289" w:type="dxa"/>
            <w:tcBorders>
              <w:bottom w:val="nil"/>
            </w:tcBorders>
            <w:shd w:val="clear" w:color="auto" w:fill="auto"/>
            <w:vAlign w:val="center"/>
          </w:tcPr>
          <w:p w:rsidR="008D353B" w:rsidRPr="00713DEA" w:rsidRDefault="008D353B" w:rsidP="002D45B6">
            <w:pPr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753,194</w:t>
            </w:r>
          </w:p>
        </w:tc>
        <w:tc>
          <w:tcPr>
            <w:tcW w:w="2347" w:type="dxa"/>
            <w:tcBorders>
              <w:bottom w:val="nil"/>
            </w:tcBorders>
            <w:shd w:val="clear" w:color="auto" w:fill="auto"/>
            <w:vAlign w:val="center"/>
          </w:tcPr>
          <w:p w:rsidR="008D353B" w:rsidRPr="00713DEA" w:rsidRDefault="008D353B" w:rsidP="002D45B6">
            <w:pPr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tcBorders>
              <w:bottom w:val="nil"/>
            </w:tcBorders>
            <w:shd w:val="clear" w:color="auto" w:fill="auto"/>
            <w:vAlign w:val="center"/>
          </w:tcPr>
          <w:p w:rsidR="008D353B" w:rsidRPr="00713DEA" w:rsidRDefault="008D353B" w:rsidP="002D45B6">
            <w:pPr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tcBorders>
              <w:bottom w:val="nil"/>
            </w:tcBorders>
            <w:shd w:val="clear" w:color="auto" w:fill="auto"/>
            <w:vAlign w:val="center"/>
          </w:tcPr>
          <w:p w:rsidR="008D353B" w:rsidRPr="00713DEA" w:rsidRDefault="008D353B" w:rsidP="002D45B6">
            <w:pPr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tcBorders>
              <w:bottom w:val="nil"/>
            </w:tcBorders>
            <w:shd w:val="clear" w:color="auto" w:fill="auto"/>
            <w:vAlign w:val="center"/>
          </w:tcPr>
          <w:p w:rsidR="008D353B" w:rsidRPr="00713DEA" w:rsidRDefault="008D353B" w:rsidP="002D45B6">
            <w:pPr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tcBorders>
              <w:bottom w:val="nil"/>
            </w:tcBorders>
            <w:shd w:val="clear" w:color="auto" w:fill="auto"/>
            <w:vAlign w:val="center"/>
          </w:tcPr>
          <w:p w:rsidR="008D353B" w:rsidRPr="00713DEA" w:rsidRDefault="008D353B" w:rsidP="002D45B6">
            <w:pPr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753,194</w:t>
            </w:r>
          </w:p>
        </w:tc>
        <w:tc>
          <w:tcPr>
            <w:tcW w:w="2199" w:type="dxa"/>
            <w:tcBorders>
              <w:bottom w:val="nil"/>
            </w:tcBorders>
            <w:shd w:val="clear" w:color="auto" w:fill="auto"/>
            <w:vAlign w:val="center"/>
          </w:tcPr>
          <w:p w:rsidR="008D353B" w:rsidRPr="00713DEA" w:rsidRDefault="008D353B" w:rsidP="002D45B6">
            <w:pPr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2" w:type="dxa"/>
            <w:tcBorders>
              <w:bottom w:val="nil"/>
            </w:tcBorders>
            <w:shd w:val="clear" w:color="auto" w:fill="auto"/>
            <w:vAlign w:val="center"/>
          </w:tcPr>
          <w:p w:rsidR="008D353B" w:rsidRPr="00713DEA" w:rsidRDefault="008D353B" w:rsidP="002D45B6">
            <w:pPr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8D353B" w:rsidRPr="00E22B11" w:rsidTr="002C59DD">
        <w:trPr>
          <w:trHeight w:val="312"/>
          <w:tblHeader/>
        </w:trPr>
        <w:tc>
          <w:tcPr>
            <w:tcW w:w="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D353B" w:rsidRPr="00713DEA" w:rsidRDefault="008D353B" w:rsidP="007A7E14">
            <w:pPr>
              <w:pStyle w:val="a8"/>
              <w:ind w:leftChars="0" w:left="0" w:rightChars="0" w:right="0"/>
              <w:rPr>
                <w:rFonts w:ascii="新細明體" w:eastAsia="新細明體" w:hAnsi="新細明體"/>
              </w:rPr>
            </w:pPr>
          </w:p>
        </w:tc>
        <w:tc>
          <w:tcPr>
            <w:tcW w:w="2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D353B" w:rsidRPr="002C59DD" w:rsidRDefault="008D353B" w:rsidP="007A7E14">
            <w:pPr>
              <w:jc w:val="distribute"/>
              <w:rPr>
                <w:rFonts w:hAnsi="標楷體"/>
                <w:sz w:val="20"/>
              </w:rPr>
            </w:pPr>
            <w:r w:rsidRPr="002C59DD">
              <w:rPr>
                <w:rFonts w:hAnsi="標楷體" w:hint="eastAsia"/>
                <w:b/>
                <w:noProof/>
                <w:sz w:val="20"/>
              </w:rPr>
              <w:t>花蓮縣立體育場</w:t>
            </w:r>
          </w:p>
        </w:tc>
        <w:tc>
          <w:tcPr>
            <w:tcW w:w="22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D353B" w:rsidRPr="00713DEA" w:rsidRDefault="008D353B" w:rsidP="002D45B6">
            <w:pPr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753,194</w:t>
            </w:r>
          </w:p>
        </w:tc>
        <w:tc>
          <w:tcPr>
            <w:tcW w:w="2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D353B" w:rsidRPr="00713DEA" w:rsidRDefault="008D353B" w:rsidP="002D45B6">
            <w:pPr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D353B" w:rsidRPr="00713DEA" w:rsidRDefault="008D353B" w:rsidP="002D45B6">
            <w:pPr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D353B" w:rsidRPr="00713DEA" w:rsidRDefault="008D353B" w:rsidP="002D45B6">
            <w:pPr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D353B" w:rsidRPr="00713DEA" w:rsidRDefault="008D353B" w:rsidP="002D45B6">
            <w:pPr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D353B" w:rsidRPr="00713DEA" w:rsidRDefault="008D353B" w:rsidP="002D45B6">
            <w:pPr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/>
                <w:b/>
                <w:noProof/>
                <w:sz w:val="20"/>
              </w:rPr>
              <w:t>753,194</w:t>
            </w: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D353B" w:rsidRPr="00713DEA" w:rsidRDefault="008D353B" w:rsidP="002D45B6">
            <w:pPr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8D353B" w:rsidRPr="00713DEA" w:rsidRDefault="008D353B" w:rsidP="002D45B6">
            <w:pPr>
              <w:rPr>
                <w:rFonts w:ascii="新細明體" w:eastAsia="新細明體" w:hAnsi="新細明體"/>
                <w:b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8D353B" w:rsidRPr="00E22B11" w:rsidTr="002C59DD">
        <w:trPr>
          <w:trHeight w:val="312"/>
          <w:tblHeader/>
        </w:trPr>
        <w:tc>
          <w:tcPr>
            <w:tcW w:w="640" w:type="dxa"/>
            <w:tcBorders>
              <w:top w:val="nil"/>
            </w:tcBorders>
            <w:shd w:val="clear" w:color="auto" w:fill="auto"/>
            <w:vAlign w:val="center"/>
          </w:tcPr>
          <w:p w:rsidR="008D353B" w:rsidRPr="00713DEA" w:rsidRDefault="008D353B" w:rsidP="008D353B">
            <w:pPr>
              <w:pStyle w:val="a8"/>
              <w:ind w:leftChars="0" w:left="0" w:rightChars="0" w:right="0"/>
              <w:jc w:val="center"/>
              <w:rPr>
                <w:rFonts w:ascii="新細明體" w:eastAsia="新細明體" w:hAnsi="新細明體"/>
              </w:rPr>
            </w:pPr>
            <w:r w:rsidRPr="00713DEA">
              <w:rPr>
                <w:rFonts w:ascii="新細明體" w:eastAsia="新細明體" w:hAnsi="新細明體" w:hint="eastAsia"/>
              </w:rPr>
              <w:t>111</w:t>
            </w:r>
          </w:p>
        </w:tc>
        <w:tc>
          <w:tcPr>
            <w:tcW w:w="2786" w:type="dxa"/>
            <w:tcBorders>
              <w:top w:val="nil"/>
            </w:tcBorders>
            <w:shd w:val="clear" w:color="auto" w:fill="auto"/>
            <w:vAlign w:val="center"/>
          </w:tcPr>
          <w:p w:rsidR="008D353B" w:rsidRPr="002C59DD" w:rsidRDefault="008D353B" w:rsidP="00453EF0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2C59DD">
              <w:rPr>
                <w:rFonts w:hAnsi="標楷體" w:hint="eastAsia"/>
                <w:noProof/>
                <w:sz w:val="20"/>
              </w:rPr>
              <w:t>體育場所管理</w:t>
            </w:r>
          </w:p>
        </w:tc>
        <w:tc>
          <w:tcPr>
            <w:tcW w:w="2289" w:type="dxa"/>
            <w:tcBorders>
              <w:top w:val="nil"/>
            </w:tcBorders>
            <w:shd w:val="clear" w:color="auto" w:fill="auto"/>
            <w:vAlign w:val="center"/>
          </w:tcPr>
          <w:p w:rsidR="008D353B" w:rsidRPr="00713DEA" w:rsidRDefault="008D353B" w:rsidP="00453EF0">
            <w:pPr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753,194</w:t>
            </w:r>
          </w:p>
        </w:tc>
        <w:tc>
          <w:tcPr>
            <w:tcW w:w="2347" w:type="dxa"/>
            <w:tcBorders>
              <w:top w:val="nil"/>
            </w:tcBorders>
            <w:shd w:val="clear" w:color="auto" w:fill="auto"/>
            <w:vAlign w:val="center"/>
          </w:tcPr>
          <w:p w:rsidR="008D353B" w:rsidRPr="00713DEA" w:rsidRDefault="008D353B" w:rsidP="00453EF0">
            <w:pPr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tcBorders>
              <w:top w:val="nil"/>
            </w:tcBorders>
            <w:shd w:val="clear" w:color="auto" w:fill="auto"/>
            <w:vAlign w:val="center"/>
          </w:tcPr>
          <w:p w:rsidR="008D353B" w:rsidRPr="00713DEA" w:rsidRDefault="008D353B" w:rsidP="00453EF0">
            <w:pPr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tcBorders>
              <w:top w:val="nil"/>
            </w:tcBorders>
            <w:shd w:val="clear" w:color="auto" w:fill="auto"/>
            <w:vAlign w:val="center"/>
          </w:tcPr>
          <w:p w:rsidR="008D353B" w:rsidRPr="00713DEA" w:rsidRDefault="008D353B" w:rsidP="00453EF0">
            <w:pPr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tcBorders>
              <w:top w:val="nil"/>
            </w:tcBorders>
            <w:shd w:val="clear" w:color="auto" w:fill="auto"/>
            <w:vAlign w:val="center"/>
          </w:tcPr>
          <w:p w:rsidR="008D353B" w:rsidRPr="00713DEA" w:rsidRDefault="008D353B" w:rsidP="00453EF0">
            <w:pPr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47" w:type="dxa"/>
            <w:tcBorders>
              <w:top w:val="nil"/>
            </w:tcBorders>
            <w:shd w:val="clear" w:color="auto" w:fill="auto"/>
            <w:vAlign w:val="center"/>
          </w:tcPr>
          <w:p w:rsidR="008D353B" w:rsidRPr="00713DEA" w:rsidRDefault="008D353B" w:rsidP="00453EF0">
            <w:pPr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753,194</w:t>
            </w:r>
          </w:p>
        </w:tc>
        <w:tc>
          <w:tcPr>
            <w:tcW w:w="2199" w:type="dxa"/>
            <w:tcBorders>
              <w:top w:val="nil"/>
            </w:tcBorders>
            <w:shd w:val="clear" w:color="auto" w:fill="auto"/>
            <w:vAlign w:val="center"/>
          </w:tcPr>
          <w:p w:rsidR="008D353B" w:rsidRPr="00713DEA" w:rsidRDefault="008D353B" w:rsidP="00453EF0">
            <w:pPr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42" w:type="dxa"/>
            <w:tcBorders>
              <w:top w:val="nil"/>
            </w:tcBorders>
            <w:shd w:val="clear" w:color="auto" w:fill="auto"/>
            <w:vAlign w:val="center"/>
          </w:tcPr>
          <w:p w:rsidR="008D353B" w:rsidRPr="00713DEA" w:rsidRDefault="008D353B" w:rsidP="00453EF0">
            <w:pPr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</w:tr>
    </w:tbl>
    <w:p w:rsidR="003E135A" w:rsidRDefault="003E135A" w:rsidP="003E135A"/>
    <w:p w:rsidR="003E135A" w:rsidRDefault="003E135A" w:rsidP="002C59DD">
      <w:pPr>
        <w:pStyle w:val="10"/>
        <w:spacing w:before="72" w:after="72" w:line="240" w:lineRule="auto"/>
        <w:ind w:left="159" w:firstLineChars="100" w:firstLine="320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lastRenderedPageBreak/>
        <w:t>二、各項差異原因分析簡明表</w:t>
      </w:r>
    </w:p>
    <w:p w:rsidR="003E135A" w:rsidRDefault="003E135A" w:rsidP="002C59DD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:rsidR="003E135A" w:rsidRPr="00D912F9" w:rsidRDefault="003E135A" w:rsidP="002C59DD">
      <w:pPr>
        <w:pStyle w:val="10"/>
        <w:spacing w:line="240" w:lineRule="auto"/>
      </w:pPr>
      <w:r>
        <w:rPr>
          <w:rFonts w:hint="eastAsia"/>
        </w:rPr>
        <w:t>1</w:t>
      </w:r>
      <w:r w:rsidRPr="00EF2884">
        <w:rPr>
          <w:rFonts w:hint="eastAsia"/>
        </w:rPr>
        <w:t>.</w:t>
      </w:r>
      <w:r>
        <w:rPr>
          <w:rFonts w:hint="eastAsia"/>
        </w:rPr>
        <w:t xml:space="preserve">　</w:t>
      </w:r>
      <w:proofErr w:type="gramStart"/>
      <w:r>
        <w:rPr>
          <w:rFonts w:hint="eastAsia"/>
        </w:rPr>
        <w:t>112</w:t>
      </w:r>
      <w:proofErr w:type="gramEnd"/>
      <w:r>
        <w:rPr>
          <w:rFonts w:hint="eastAsia"/>
        </w:rPr>
        <w:t>年度歲入超（短）</w:t>
      </w:r>
      <w:proofErr w:type="gramStart"/>
      <w:r>
        <w:rPr>
          <w:rFonts w:hint="eastAsia"/>
        </w:rPr>
        <w:t>收數簡明</w:t>
      </w:r>
      <w:proofErr w:type="gramEnd"/>
      <w:r>
        <w:rPr>
          <w:rFonts w:hint="eastAsia"/>
        </w:rPr>
        <w:t>表</w:t>
      </w:r>
    </w:p>
    <w:p w:rsidR="003E135A" w:rsidRPr="00C1563C" w:rsidRDefault="003E135A" w:rsidP="003E135A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979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2268"/>
        <w:gridCol w:w="2268"/>
        <w:gridCol w:w="1701"/>
        <w:gridCol w:w="1417"/>
        <w:gridCol w:w="11198"/>
      </w:tblGrid>
      <w:tr w:rsidR="003E135A" w:rsidRPr="00C1563C" w:rsidTr="007A7E14">
        <w:trPr>
          <w:trHeight w:val="340"/>
          <w:tblHeader/>
        </w:trPr>
        <w:tc>
          <w:tcPr>
            <w:tcW w:w="212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E135A" w:rsidRPr="00C1563C" w:rsidRDefault="003E135A" w:rsidP="003E135A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C1563C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E135A" w:rsidRPr="00C1563C" w:rsidRDefault="003E135A" w:rsidP="007A7E14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E135A" w:rsidRPr="00C1563C" w:rsidRDefault="003E135A" w:rsidP="007A7E14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135A" w:rsidRPr="00C1563C" w:rsidRDefault="003E135A" w:rsidP="007A7E14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超  （短）  收  數</w:t>
            </w:r>
          </w:p>
        </w:tc>
        <w:tc>
          <w:tcPr>
            <w:tcW w:w="1119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E135A" w:rsidRPr="00C1563C" w:rsidRDefault="003E135A" w:rsidP="007A7E14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3E135A" w:rsidRPr="00C1563C" w:rsidTr="007A7E14">
        <w:trPr>
          <w:trHeight w:val="340"/>
          <w:tblHeader/>
        </w:trPr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C1563C" w:rsidRDefault="003E135A" w:rsidP="003E135A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C1563C" w:rsidRDefault="003E135A" w:rsidP="007A7E14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C1563C" w:rsidRDefault="003E135A" w:rsidP="007A7E14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135A" w:rsidRPr="00C1563C" w:rsidRDefault="003E135A" w:rsidP="007A7E14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135A" w:rsidRPr="00C1563C" w:rsidRDefault="003E135A" w:rsidP="007A7E14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119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C1563C" w:rsidRDefault="003E135A" w:rsidP="007A7E14">
            <w:pPr>
              <w:pStyle w:val="4"/>
              <w:rPr>
                <w:rFonts w:hAnsi="標楷體"/>
                <w:sz w:val="20"/>
                <w:szCs w:val="20"/>
              </w:rPr>
            </w:pPr>
          </w:p>
        </w:tc>
      </w:tr>
      <w:tr w:rsidR="003E135A" w:rsidRPr="00A87843" w:rsidTr="007A7E14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3E135A" w:rsidRPr="00C16A2D" w:rsidRDefault="003E135A" w:rsidP="007A7E14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C16A2D">
              <w:rPr>
                <w:rFonts w:ascii="標楷體" w:hAnsi="標楷體" w:hint="eastAsia"/>
                <w:b/>
                <w:noProof/>
                <w:sz w:val="20"/>
                <w:szCs w:val="20"/>
              </w:rPr>
              <w:t>家庭教育中心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98" w:type="dxa"/>
            <w:shd w:val="clear" w:color="auto" w:fill="auto"/>
            <w:vAlign w:val="center"/>
          </w:tcPr>
          <w:p w:rsidR="003E135A" w:rsidRPr="00C16A2D" w:rsidRDefault="003E135A" w:rsidP="007A7E14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3E135A" w:rsidTr="007A7E14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3E135A" w:rsidRPr="00C16A2D" w:rsidRDefault="003E135A" w:rsidP="003E135A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C16A2D">
              <w:rPr>
                <w:rFonts w:ascii="標楷體" w:hAnsi="標楷體" w:hint="eastAsia"/>
                <w:noProof/>
                <w:sz w:val="20"/>
                <w:szCs w:val="20"/>
              </w:rPr>
              <w:t>財產收入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2,000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16,907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14,907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745.35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3E135A" w:rsidRPr="00C16A2D" w:rsidRDefault="00B84248" w:rsidP="007A7E1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16A2D">
              <w:rPr>
                <w:rFonts w:hAnsi="標楷體" w:hint="eastAsia"/>
                <w:w w:val="100"/>
                <w:sz w:val="20"/>
                <w:szCs w:val="20"/>
              </w:rPr>
              <w:t>係利息收入較預計增加。</w:t>
            </w:r>
          </w:p>
        </w:tc>
      </w:tr>
      <w:tr w:rsidR="003E135A" w:rsidTr="007A7E14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3E135A" w:rsidRPr="00C16A2D" w:rsidRDefault="003E135A" w:rsidP="003E135A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C16A2D">
              <w:rPr>
                <w:rFonts w:ascii="標楷體"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1,114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1,114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3E135A" w:rsidRPr="00C16A2D" w:rsidRDefault="00B84248" w:rsidP="007E247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16A2D">
              <w:rPr>
                <w:rFonts w:hAnsi="標楷體" w:hint="eastAsia"/>
                <w:w w:val="100"/>
                <w:sz w:val="20"/>
                <w:szCs w:val="20"/>
              </w:rPr>
              <w:t>係販賣機水電收入。</w:t>
            </w:r>
          </w:p>
        </w:tc>
      </w:tr>
      <w:tr w:rsidR="003E135A" w:rsidRPr="00A87843" w:rsidTr="007A7E14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3E135A" w:rsidRPr="00C16A2D" w:rsidRDefault="003E135A" w:rsidP="007A7E14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C16A2D">
              <w:rPr>
                <w:rFonts w:ascii="標楷體" w:hAnsi="標楷體" w:hint="eastAsia"/>
                <w:b/>
                <w:noProof/>
                <w:sz w:val="20"/>
                <w:szCs w:val="20"/>
              </w:rPr>
              <w:t>花蓮縣立體育場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98" w:type="dxa"/>
            <w:shd w:val="clear" w:color="auto" w:fill="auto"/>
            <w:vAlign w:val="center"/>
          </w:tcPr>
          <w:p w:rsidR="003E135A" w:rsidRPr="00C16A2D" w:rsidRDefault="003E135A" w:rsidP="007A7E14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3E135A" w:rsidTr="007A7E14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3E135A" w:rsidRPr="00C16A2D" w:rsidRDefault="003E135A" w:rsidP="003E135A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C16A2D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1,000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13DEA">
              <w:rPr>
                <w:rFonts w:ascii="新細明體" w:eastAsia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- 1,000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- 100.00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3E135A" w:rsidRPr="00C16A2D" w:rsidRDefault="004A0A7B" w:rsidP="007A7E1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16A2D">
              <w:rPr>
                <w:rFonts w:hAnsi="標楷體" w:hint="eastAsia"/>
                <w:w w:val="100"/>
                <w:sz w:val="20"/>
                <w:szCs w:val="20"/>
              </w:rPr>
              <w:t>係未發生賠償案件。</w:t>
            </w:r>
          </w:p>
        </w:tc>
      </w:tr>
      <w:tr w:rsidR="003E135A" w:rsidTr="007A7E14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3E135A" w:rsidRPr="00C16A2D" w:rsidRDefault="003E135A" w:rsidP="003E135A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C16A2D">
              <w:rPr>
                <w:rFonts w:ascii="標楷體" w:hAnsi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6,000,000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8,508,260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2,508,260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41.80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3E135A" w:rsidRPr="00C16A2D" w:rsidRDefault="004A0A7B" w:rsidP="007E247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16A2D">
              <w:rPr>
                <w:rFonts w:hAnsi="標楷體" w:hint="eastAsia"/>
                <w:w w:val="100"/>
                <w:sz w:val="20"/>
                <w:szCs w:val="20"/>
              </w:rPr>
              <w:t>係</w:t>
            </w:r>
            <w:r w:rsidR="007E2470">
              <w:rPr>
                <w:rFonts w:hAnsi="標楷體" w:hint="eastAsia"/>
                <w:w w:val="100"/>
                <w:sz w:val="20"/>
                <w:szCs w:val="20"/>
              </w:rPr>
              <w:t>場地設施使用費較預計增加</w:t>
            </w:r>
            <w:r w:rsidRPr="00C16A2D">
              <w:rPr>
                <w:rFonts w:hAnsi="標楷體" w:hint="eastAsia"/>
                <w:w w:val="100"/>
                <w:sz w:val="20"/>
                <w:szCs w:val="20"/>
              </w:rPr>
              <w:t>。</w:t>
            </w:r>
          </w:p>
        </w:tc>
      </w:tr>
      <w:tr w:rsidR="003E135A" w:rsidTr="007A7E14">
        <w:trPr>
          <w:trHeight w:val="340"/>
        </w:trPr>
        <w:tc>
          <w:tcPr>
            <w:tcW w:w="2127" w:type="dxa"/>
            <w:shd w:val="clear" w:color="auto" w:fill="auto"/>
            <w:vAlign w:val="center"/>
          </w:tcPr>
          <w:p w:rsidR="003E135A" w:rsidRPr="00C16A2D" w:rsidRDefault="003E135A" w:rsidP="003E135A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C16A2D">
              <w:rPr>
                <w:rFonts w:ascii="標楷體" w:hAnsi="標楷體" w:hint="eastAsia"/>
                <w:noProof/>
                <w:sz w:val="20"/>
                <w:szCs w:val="20"/>
              </w:rPr>
              <w:t>財產收入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15,476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9,476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157.93</w:t>
            </w:r>
          </w:p>
        </w:tc>
        <w:tc>
          <w:tcPr>
            <w:tcW w:w="11198" w:type="dxa"/>
            <w:shd w:val="clear" w:color="auto" w:fill="auto"/>
            <w:vAlign w:val="center"/>
          </w:tcPr>
          <w:p w:rsidR="003E135A" w:rsidRPr="00C16A2D" w:rsidRDefault="004A0A7B" w:rsidP="007A7E1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16A2D">
              <w:rPr>
                <w:rFonts w:hAnsi="標楷體" w:hint="eastAsia"/>
                <w:w w:val="100"/>
                <w:sz w:val="20"/>
                <w:szCs w:val="20"/>
              </w:rPr>
              <w:t>係利息收入較預計增加。</w:t>
            </w:r>
          </w:p>
        </w:tc>
      </w:tr>
      <w:tr w:rsidR="003E135A" w:rsidTr="007A7E14">
        <w:trPr>
          <w:trHeight w:val="340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C16A2D" w:rsidRDefault="003E135A" w:rsidP="003E135A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C16A2D">
              <w:rPr>
                <w:rFonts w:ascii="標楷體"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50,000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63,719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13,719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27.44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C16A2D" w:rsidRDefault="00600CD7" w:rsidP="007A7E14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16A2D">
              <w:rPr>
                <w:rFonts w:hAnsi="標楷體" w:hint="eastAsia"/>
                <w:w w:val="100"/>
                <w:sz w:val="20"/>
                <w:szCs w:val="20"/>
              </w:rPr>
              <w:t>係販賣機水電收入較預計增加。</w:t>
            </w:r>
          </w:p>
        </w:tc>
      </w:tr>
    </w:tbl>
    <w:p w:rsidR="003E135A" w:rsidRDefault="003E135A" w:rsidP="003E135A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20％，或1百萬元以上者</w:t>
      </w:r>
      <w:r>
        <w:t>。</w:t>
      </w:r>
    </w:p>
    <w:p w:rsidR="003E135A" w:rsidRDefault="003E135A" w:rsidP="003E135A">
      <w:pPr>
        <w:pStyle w:val="10"/>
        <w:spacing w:line="340" w:lineRule="exact"/>
      </w:pPr>
    </w:p>
    <w:p w:rsidR="003E135A" w:rsidRDefault="003E135A" w:rsidP="002C59DD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:rsidR="003E135A" w:rsidRPr="00A2734B" w:rsidRDefault="003E135A" w:rsidP="002C59DD">
      <w:pPr>
        <w:pStyle w:val="10"/>
        <w:spacing w:line="240" w:lineRule="auto"/>
      </w:pPr>
      <w:r>
        <w:rPr>
          <w:rFonts w:hint="eastAsia"/>
        </w:rPr>
        <w:t>1</w:t>
      </w:r>
      <w:r w:rsidRPr="002E3EFB">
        <w:rPr>
          <w:rFonts w:hint="eastAsia"/>
        </w:rPr>
        <w:t>.</w:t>
      </w:r>
      <w:r>
        <w:rPr>
          <w:rFonts w:hint="eastAsia"/>
        </w:rPr>
        <w:t xml:space="preserve">  </w:t>
      </w:r>
      <w:proofErr w:type="gramStart"/>
      <w:r>
        <w:rPr>
          <w:rFonts w:hint="eastAsia"/>
        </w:rPr>
        <w:t>112</w:t>
      </w:r>
      <w:proofErr w:type="gramEnd"/>
      <w:r>
        <w:rPr>
          <w:rFonts w:hint="eastAsia"/>
        </w:rPr>
        <w:t>年度應付保留數簡明表</w:t>
      </w:r>
    </w:p>
    <w:p w:rsidR="003E135A" w:rsidRPr="004A0D11" w:rsidRDefault="003E135A" w:rsidP="003E135A">
      <w:pPr>
        <w:ind w:rightChars="116" w:right="186"/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3E135A" w:rsidTr="007A7E14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E135A" w:rsidRDefault="003E135A" w:rsidP="003E135A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Default="003E135A" w:rsidP="003E135A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Default="003E135A" w:rsidP="003E135A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E135A" w:rsidRDefault="003E135A" w:rsidP="003E135A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3E135A" w:rsidTr="007A7E14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E135A" w:rsidRDefault="003E135A" w:rsidP="007A7E14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Default="003E135A" w:rsidP="007A7E14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Default="003E135A" w:rsidP="003E135A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Default="003E135A" w:rsidP="003E135A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E135A" w:rsidRDefault="003E135A" w:rsidP="007A7E14">
            <w:pPr>
              <w:ind w:left="70" w:right="60"/>
              <w:jc w:val="center"/>
            </w:pPr>
          </w:p>
        </w:tc>
      </w:tr>
      <w:tr w:rsidR="003E135A" w:rsidRPr="00314561" w:rsidTr="007A7E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3E135A" w:rsidRPr="00C16A2D" w:rsidRDefault="003E135A" w:rsidP="007A7E14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C16A2D">
              <w:rPr>
                <w:rFonts w:ascii="標楷體" w:hAnsi="標楷體" w:hint="eastAsia"/>
                <w:b/>
                <w:noProof/>
                <w:sz w:val="20"/>
                <w:szCs w:val="20"/>
              </w:rPr>
              <w:t>花蓮縣立體育場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3E135A" w:rsidRPr="00C16A2D" w:rsidRDefault="003E135A" w:rsidP="007A7E14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3E135A" w:rsidTr="007A7E1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C16A2D" w:rsidRDefault="003E135A" w:rsidP="003E135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C16A2D">
              <w:rPr>
                <w:rFonts w:ascii="標楷體" w:hAnsi="標楷體" w:hint="eastAsia"/>
                <w:noProof/>
                <w:sz w:val="20"/>
                <w:szCs w:val="20"/>
              </w:rPr>
              <w:t>體育場所管理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37,962,000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7,313,313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713DEA" w:rsidRDefault="003E135A" w:rsidP="007A7E14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713DEA">
              <w:rPr>
                <w:rFonts w:ascii="新細明體" w:eastAsia="新細明體" w:hAnsi="新細明體"/>
                <w:noProof/>
                <w:sz w:val="20"/>
              </w:rPr>
              <w:t>19.26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135A" w:rsidRPr="00C16A2D" w:rsidRDefault="0012687A" w:rsidP="0012687A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16A2D">
              <w:rPr>
                <w:rFonts w:hAnsi="標楷體" w:hint="eastAsia"/>
                <w:w w:val="100"/>
                <w:sz w:val="20"/>
                <w:szCs w:val="20"/>
              </w:rPr>
              <w:t>係德興運動園區冷卻水塔設備整修工程尚在執行中。</w:t>
            </w:r>
          </w:p>
        </w:tc>
      </w:tr>
    </w:tbl>
    <w:p w:rsidR="003E135A" w:rsidRDefault="003E135A" w:rsidP="003E135A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本表所列項目係指應付保留數達20％，或1百萬元以上者</w:t>
      </w:r>
      <w:r>
        <w:t>。</w:t>
      </w:r>
    </w:p>
    <w:sectPr w:rsidR="003E135A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35A" w:rsidRDefault="003E135A" w:rsidP="005F5750">
      <w:r>
        <w:separator/>
      </w:r>
    </w:p>
  </w:endnote>
  <w:endnote w:type="continuationSeparator" w:id="0">
    <w:p w:rsidR="003E135A" w:rsidRDefault="003E135A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35A" w:rsidRDefault="003E135A" w:rsidP="005F5750">
      <w:r>
        <w:separator/>
      </w:r>
    </w:p>
  </w:footnote>
  <w:footnote w:type="continuationSeparator" w:id="0">
    <w:p w:rsidR="003E135A" w:rsidRDefault="003E135A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750"/>
    <w:rsid w:val="00033886"/>
    <w:rsid w:val="0012687A"/>
    <w:rsid w:val="00182F00"/>
    <w:rsid w:val="002607B3"/>
    <w:rsid w:val="002668C2"/>
    <w:rsid w:val="002C59DD"/>
    <w:rsid w:val="003447B4"/>
    <w:rsid w:val="003E135A"/>
    <w:rsid w:val="004A0A7B"/>
    <w:rsid w:val="004E26F5"/>
    <w:rsid w:val="005F5750"/>
    <w:rsid w:val="00600CD7"/>
    <w:rsid w:val="00713DEA"/>
    <w:rsid w:val="00755616"/>
    <w:rsid w:val="007E2470"/>
    <w:rsid w:val="00836A18"/>
    <w:rsid w:val="008D353B"/>
    <w:rsid w:val="009B4540"/>
    <w:rsid w:val="009E0ACC"/>
    <w:rsid w:val="00B023A0"/>
    <w:rsid w:val="00B84248"/>
    <w:rsid w:val="00C16A2D"/>
    <w:rsid w:val="00D072E6"/>
    <w:rsid w:val="00E45BF4"/>
    <w:rsid w:val="00E72021"/>
    <w:rsid w:val="00F53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3E135A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3E135A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3E135A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3E135A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3E135A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3E135A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3E135A"/>
    <w:pPr>
      <w:jc w:val="both"/>
    </w:pPr>
    <w:rPr>
      <w:rFonts w:cs="新細明體"/>
      <w:w w:val="90"/>
      <w:sz w:val="18"/>
      <w:szCs w:val="18"/>
    </w:rPr>
  </w:style>
  <w:style w:type="paragraph" w:customStyle="1" w:styleId="1-31">
    <w:name w:val="表格欄1-3退1"/>
    <w:basedOn w:val="a"/>
    <w:rsid w:val="003E135A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customStyle="1" w:styleId="aa">
    <w:name w:val="註"/>
    <w:basedOn w:val="a"/>
    <w:rsid w:val="003E135A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3E135A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3E135A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3E135A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3E135A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3E135A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3E135A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3E135A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3E135A"/>
    <w:pPr>
      <w:jc w:val="both"/>
    </w:pPr>
    <w:rPr>
      <w:rFonts w:cs="新細明體"/>
      <w:w w:val="90"/>
      <w:sz w:val="18"/>
      <w:szCs w:val="18"/>
    </w:rPr>
  </w:style>
  <w:style w:type="paragraph" w:customStyle="1" w:styleId="1-31">
    <w:name w:val="表格欄1-3退1"/>
    <w:basedOn w:val="a"/>
    <w:rsid w:val="003E135A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customStyle="1" w:styleId="aa">
    <w:name w:val="註"/>
    <w:basedOn w:val="a"/>
    <w:rsid w:val="003E135A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3E135A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862</Words>
  <Characters>1238</Characters>
  <Application>Microsoft Office Word</Application>
  <DocSecurity>0</DocSecurity>
  <Lines>10</Lines>
  <Paragraphs>4</Paragraphs>
  <ScaleCrop>false</ScaleCrop>
  <Company>N.A.O.</Company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creator>陳雅玲</dc:creator>
  <cp:lastModifiedBy>陳雅玲</cp:lastModifiedBy>
  <cp:revision>2</cp:revision>
  <cp:lastPrinted>1900-12-31T16:00:00Z</cp:lastPrinted>
  <dcterms:created xsi:type="dcterms:W3CDTF">2024-05-22T08:38:00Z</dcterms:created>
  <dcterms:modified xsi:type="dcterms:W3CDTF">2024-05-22T08:38:00Z</dcterms:modified>
</cp:coreProperties>
</file>