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16"/>
        <w:gridCol w:w="2405"/>
        <w:gridCol w:w="1548"/>
        <w:gridCol w:w="1441"/>
        <w:gridCol w:w="1074"/>
        <w:gridCol w:w="370"/>
        <w:gridCol w:w="1444"/>
        <w:gridCol w:w="1444"/>
        <w:gridCol w:w="1519"/>
        <w:gridCol w:w="1521"/>
        <w:gridCol w:w="1521"/>
        <w:gridCol w:w="1520"/>
        <w:gridCol w:w="987"/>
        <w:gridCol w:w="1440"/>
        <w:gridCol w:w="828"/>
        <w:gridCol w:w="1534"/>
        <w:gridCol w:w="602"/>
      </w:tblGrid>
      <w:tr w:rsidR="00AA3D73" w:rsidTr="00AA3D73">
        <w:trPr>
          <w:cantSplit/>
          <w:trHeight w:val="270"/>
          <w:tblHeader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A3D73" w:rsidRPr="00AA3D73" w:rsidRDefault="00AA3D73" w:rsidP="00AA3D73">
            <w:pPr>
              <w:rPr>
                <w:rFonts w:eastAsia="標楷體"/>
                <w:spacing w:val="-8"/>
                <w:sz w:val="20"/>
              </w:rPr>
            </w:pPr>
            <w:r w:rsidRPr="00AA3D73">
              <w:rPr>
                <w:rFonts w:eastAsia="標楷體" w:hint="eastAsia"/>
                <w:spacing w:val="-8"/>
                <w:sz w:val="20"/>
              </w:rPr>
              <w:t>經常</w:t>
            </w:r>
          </w:p>
        </w:tc>
        <w:tc>
          <w:tcPr>
            <w:tcW w:w="668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AA3D73" w:rsidRPr="00AA3D73" w:rsidRDefault="00AA3D73" w:rsidP="00542884">
            <w:pPr>
              <w:ind w:left="-42" w:right="80"/>
              <w:rPr>
                <w:rFonts w:eastAsia="標楷體"/>
                <w:position w:val="-34"/>
                <w:sz w:val="20"/>
              </w:rPr>
            </w:pPr>
            <w:r w:rsidRPr="00AA3D73">
              <w:rPr>
                <w:rFonts w:eastAsia="標楷體"/>
                <w:position w:val="-34"/>
                <w:sz w:val="20"/>
              </w:rPr>
              <w:t>門</w:t>
            </w:r>
            <w:proofErr w:type="gramStart"/>
            <w:r w:rsidRPr="00AA3D73">
              <w:rPr>
                <w:rFonts w:eastAsia="標楷體"/>
                <w:position w:val="-34"/>
                <w:sz w:val="20"/>
              </w:rPr>
              <w:t>併</w:t>
            </w:r>
            <w:proofErr w:type="gramEnd"/>
            <w:r w:rsidRPr="00AA3D73">
              <w:rPr>
                <w:rFonts w:eastAsia="標楷體"/>
                <w:position w:val="-34"/>
                <w:sz w:val="20"/>
              </w:rPr>
              <w:t>計</w:t>
            </w:r>
          </w:p>
        </w:tc>
        <w:tc>
          <w:tcPr>
            <w:tcW w:w="14730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A3D73" w:rsidRDefault="00AA3D73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AA3D73" w:rsidRDefault="00AA3D73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AA3D73" w:rsidTr="00AA3D73">
        <w:trPr>
          <w:cantSplit/>
          <w:trHeight w:val="270"/>
          <w:tblHeader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A3D73" w:rsidRPr="00AA3D73" w:rsidRDefault="00AA3D73" w:rsidP="00AA3D73">
            <w:pPr>
              <w:rPr>
                <w:rFonts w:eastAsia="標楷體"/>
                <w:spacing w:val="-8"/>
                <w:sz w:val="20"/>
              </w:rPr>
            </w:pPr>
            <w:r w:rsidRPr="00AA3D73">
              <w:rPr>
                <w:rFonts w:eastAsia="標楷體" w:hint="eastAsia"/>
                <w:spacing w:val="-8"/>
                <w:sz w:val="20"/>
              </w:rPr>
              <w:t>資本</w:t>
            </w:r>
          </w:p>
        </w:tc>
        <w:tc>
          <w:tcPr>
            <w:tcW w:w="6684" w:type="dxa"/>
            <w:gridSpan w:val="5"/>
            <w:vMerge/>
            <w:tcBorders>
              <w:left w:val="nil"/>
              <w:right w:val="nil"/>
            </w:tcBorders>
          </w:tcPr>
          <w:p w:rsidR="00AA3D73" w:rsidRDefault="00AA3D73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30" w:type="dxa"/>
            <w:gridSpan w:val="12"/>
            <w:vMerge/>
            <w:tcBorders>
              <w:left w:val="nil"/>
              <w:right w:val="nil"/>
            </w:tcBorders>
            <w:vAlign w:val="bottom"/>
          </w:tcPr>
          <w:p w:rsidR="00AA3D73" w:rsidRDefault="00AA3D73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:rsidTr="003E5EFB">
        <w:trPr>
          <w:cantSplit/>
          <w:tblHeader/>
        </w:trPr>
        <w:tc>
          <w:tcPr>
            <w:tcW w:w="3075" w:type="dxa"/>
            <w:gridSpan w:val="3"/>
            <w:tcBorders>
              <w:left w:val="nil"/>
            </w:tcBorders>
            <w:vAlign w:val="center"/>
          </w:tcPr>
          <w:p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8" w:type="dxa"/>
            <w:vMerge w:val="restart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7068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:rsidR="003E5EFB" w:rsidRDefault="0019333D" w:rsidP="003E5EFB">
            <w:pPr>
              <w:ind w:left="70" w:right="92"/>
              <w:jc w:val="distribute"/>
              <w:rPr>
                <w:rFonts w:eastAsia="標楷體" w:hint="eastAsia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 w:rsidP="003E5EF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136" w:type="dxa"/>
            <w:gridSpan w:val="2"/>
            <w:tcBorders>
              <w:right w:val="nil"/>
            </w:tcBorders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:rsidTr="003E5EFB">
        <w:trPr>
          <w:cantSplit/>
          <w:tblHeader/>
        </w:trPr>
        <w:tc>
          <w:tcPr>
            <w:tcW w:w="670" w:type="dxa"/>
            <w:gridSpan w:val="2"/>
            <w:tcBorders>
              <w:left w:val="nil"/>
            </w:tcBorders>
            <w:vAlign w:val="center"/>
          </w:tcPr>
          <w:p w:rsidR="0019333D" w:rsidRDefault="0019333D" w:rsidP="00B5681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8" w:type="dxa"/>
            <w:vMerge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87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40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28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3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2" w:type="dxa"/>
            <w:tcBorders>
              <w:right w:val="nil"/>
            </w:tcBorders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FB2F4D" w:rsidRPr="007B0ABA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Pr="007B0ABA" w:rsidRDefault="00FB2F4D" w:rsidP="0020370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B0AB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29,007,901,000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23,309,509,518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137,816,261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3,563,136,785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27,010,462,564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23,309,207,718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138,116,261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3,561,444,785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27,008,768,764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- 1,999,132,236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- 6.89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- 1,693,800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7B0ABA" w:rsidRDefault="00FB2F4D" w:rsidP="0020370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B0ABA">
              <w:rPr>
                <w:rFonts w:ascii="新細明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220,610,000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205,543,901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215,350,289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205,543,901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215,350,289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- 5,259,711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- 2.38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19,175,533,000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14,993,900,064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136,675,278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2,786,657,781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17,917,233,123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14,993,600,064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136,975,278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2,784,965,781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17,915,541,123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66.33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- 1,259,991,877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- 6.57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- 1,692,000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- 0.01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153,382,000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145,643,479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145,643,479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145,643,479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145,643,479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- 7,738,521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- 5.05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47,792,000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39,490,672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7,313,313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46,803,985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39,490,672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7,313,313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46,803,985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- 988,015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- 2.07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花蓮縣文化局主管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665,154,000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395,954,420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263,798,698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660,237,923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395,952,620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263,798,698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660,236,123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2.44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- 4,917,877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- 0.74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- 1,800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- 0.00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103,323,000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94,035,432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2,195,178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96,230,610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94,035,432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2,195,178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96,230,610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- 7,092,390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- 6.86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211,030,000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201,838,330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49,770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201,888,100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201,838,330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49,770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201,888,100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- 9,141,900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- 4.33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花蓮縣地方稅務局主管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159,736,000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152,070,338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916,000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152,986,338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152,070,338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916,000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152,986,338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0.57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- 6,749,662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- 4.23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花蓮縣警察局主管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2,160,297,000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1,983,921,226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2,035,863,793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1,983,921,226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2,035,863,793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7.54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- 124,433,207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- 5.76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758,710,000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720,808,399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32,028,418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753,336,817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720,808,399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32,028,418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753,336,817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2.79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- 5,373,183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- 0.71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2,084,364,000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1,980,800,185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17,862,237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1,998,662,422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1,980,800,185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17,862,237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1,998,662,422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7.40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- 85,701,578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- 4.11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花蓮縣環境保護局主管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458,924,000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234,244,755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154,117,977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388,362,732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234,244,755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154,117,977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388,362,732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1.44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- 70,561,268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- 15.38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2,807,809,000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2,161,258,317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156,178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236,448,458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2,397,862,953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2,161,258,317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156,178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236,448,458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2,397,862,953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8.88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- 409,946,047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- 14.60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B2F4D" w:rsidTr="003E5EF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FB2F4D" w:rsidRDefault="00FB2F4D" w:rsidP="0020370A">
            <w:pPr>
              <w:jc w:val="center"/>
              <w:rPr>
                <w:rFonts w:ascii="新細明體" w:hAnsi="新細明體"/>
                <w:sz w:val="20"/>
              </w:rPr>
            </w:pPr>
            <w:r w:rsidRPr="0077009D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B2F4D" w:rsidRDefault="00FB2F4D" w:rsidP="002037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009D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1,237,000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- 1,237,000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FB2F4D" w:rsidRPr="00314D54" w:rsidRDefault="00FB2F4D" w:rsidP="0020370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009D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AE2EA2" w:rsidRDefault="00FB2F4D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3E5EFB">
        <w:rPr>
          <w:rFonts w:ascii="標楷體" w:eastAsia="標楷體" w:hAnsi="標楷體" w:hint="eastAsia"/>
          <w:sz w:val="20"/>
        </w:rPr>
        <w:t>112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</w:t>
      </w:r>
      <w:r w:rsidR="007E1A74">
        <w:rPr>
          <w:rFonts w:ascii="標楷體" w:eastAsia="標楷體" w:hAnsi="標楷體" w:hint="eastAsia"/>
          <w:sz w:val="20"/>
        </w:rPr>
        <w:t>6,000萬元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7E1A74">
        <w:rPr>
          <w:rFonts w:ascii="標楷體" w:eastAsia="標楷體" w:hAnsi="標楷體" w:hint="eastAsia"/>
          <w:sz w:val="20"/>
        </w:rPr>
        <w:t>5,876萬餘元</w:t>
      </w:r>
      <w:r>
        <w:rPr>
          <w:rFonts w:ascii="標楷體" w:eastAsia="標楷體" w:hAnsi="標楷體" w:hint="eastAsia"/>
          <w:sz w:val="20"/>
        </w:rPr>
        <w:t>，賸餘1</w:t>
      </w:r>
      <w:r w:rsidR="007E1A74">
        <w:rPr>
          <w:rFonts w:ascii="標楷體" w:eastAsia="標楷體" w:hAnsi="標楷體" w:hint="eastAsia"/>
          <w:sz w:val="20"/>
        </w:rPr>
        <w:t>23</w:t>
      </w:r>
      <w:r>
        <w:rPr>
          <w:rFonts w:ascii="標楷體" w:eastAsia="標楷體" w:hAnsi="標楷體" w:hint="eastAsia"/>
          <w:sz w:val="20"/>
        </w:rPr>
        <w:t>萬</w:t>
      </w:r>
      <w:r w:rsidR="007E1A74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sectPr w:rsidR="00AE2EA2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F4D" w:rsidRDefault="00FB2F4D">
      <w:r>
        <w:separator/>
      </w:r>
    </w:p>
  </w:endnote>
  <w:endnote w:type="continuationSeparator" w:id="0">
    <w:p w:rsidR="00FB2F4D" w:rsidRDefault="00FB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F4D" w:rsidRDefault="00FB2F4D">
      <w:r>
        <w:separator/>
      </w:r>
    </w:p>
  </w:footnote>
  <w:footnote w:type="continuationSeparator" w:id="0">
    <w:p w:rsidR="00FB2F4D" w:rsidRDefault="00FB2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A6B5F" w:rsidRPr="00AA6B5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A6B5F" w:rsidRPr="00AA6B5F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AA6B5F" w:rsidRPr="00AA6B5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3D" w:rsidRDefault="0019333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A6B5F" w:rsidRPr="00AA6B5F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AA6B5F" w:rsidRPr="00AA6B5F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4D"/>
    <w:rsid w:val="000C5A35"/>
    <w:rsid w:val="00126D1C"/>
    <w:rsid w:val="0019333D"/>
    <w:rsid w:val="001B52B0"/>
    <w:rsid w:val="00314D54"/>
    <w:rsid w:val="003E5EFB"/>
    <w:rsid w:val="0042792A"/>
    <w:rsid w:val="00542884"/>
    <w:rsid w:val="00780D4F"/>
    <w:rsid w:val="007E1A74"/>
    <w:rsid w:val="00A82B7C"/>
    <w:rsid w:val="00AA3D73"/>
    <w:rsid w:val="00AA6B5F"/>
    <w:rsid w:val="00AE2EA2"/>
    <w:rsid w:val="00B56812"/>
    <w:rsid w:val="00D33987"/>
    <w:rsid w:val="00DA741F"/>
    <w:rsid w:val="00E0026A"/>
    <w:rsid w:val="00E55EEF"/>
    <w:rsid w:val="00F14484"/>
    <w:rsid w:val="00FB2F4D"/>
    <w:rsid w:val="00FC5764"/>
    <w:rsid w:val="00FD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KlBr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QKlBr歲出機關別決算審定表主管別.dot</Template>
  <TotalTime>9</TotalTime>
  <Pages>1</Pages>
  <Words>486</Words>
  <Characters>1779</Characters>
  <Application>Microsoft Office Word</Application>
  <DocSecurity>0</DocSecurity>
  <Lines>14</Lines>
  <Paragraphs>4</Paragraphs>
  <ScaleCrop>false</ScaleCrop>
  <Company>N.A.O.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9</cp:revision>
  <dcterms:created xsi:type="dcterms:W3CDTF">2024-06-06T07:58:00Z</dcterms:created>
  <dcterms:modified xsi:type="dcterms:W3CDTF">2024-06-07T07:51:00Z</dcterms:modified>
</cp:coreProperties>
</file>