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2C4" w:rsidRPr="002069FF" w:rsidRDefault="008B02C4" w:rsidP="008B02C4">
      <w:pPr>
        <w:pStyle w:val="a7"/>
        <w:spacing w:before="72" w:after="72"/>
        <w:ind w:leftChars="0" w:left="0" w:firstLineChars="0" w:firstLine="0"/>
        <w:jc w:val="left"/>
        <w:rPr>
          <w:sz w:val="36"/>
        </w:rPr>
      </w:pPr>
      <w:r>
        <w:rPr>
          <w:sz w:val="36"/>
        </w:rPr>
        <w:t>衛生福利部主管</w:t>
      </w:r>
    </w:p>
    <w:p w:rsidR="008B02C4" w:rsidRDefault="008B02C4" w:rsidP="008B02C4">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8B02C4" w:rsidRDefault="008B02C4" w:rsidP="008B02C4">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8B02C4" w:rsidTr="00624BFC">
        <w:trPr>
          <w:cantSplit/>
          <w:tblHeader/>
        </w:trPr>
        <w:tc>
          <w:tcPr>
            <w:tcW w:w="20299" w:type="dxa"/>
            <w:gridSpan w:val="10"/>
            <w:tcBorders>
              <w:top w:val="nil"/>
              <w:left w:val="nil"/>
              <w:bottom w:val="nil"/>
              <w:right w:val="nil"/>
            </w:tcBorders>
            <w:vAlign w:val="center"/>
          </w:tcPr>
          <w:p w:rsidR="008B02C4" w:rsidRPr="002069FF" w:rsidRDefault="008B02C4" w:rsidP="00624BFC">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8B02C4" w:rsidRPr="00A27DD2" w:rsidRDefault="008B02C4" w:rsidP="00624BFC">
            <w:pPr>
              <w:jc w:val="distribute"/>
              <w:rPr>
                <w:sz w:val="24"/>
                <w:szCs w:val="24"/>
              </w:rPr>
            </w:pPr>
          </w:p>
        </w:tc>
      </w:tr>
      <w:tr w:rsidR="008B02C4" w:rsidTr="00624BFC">
        <w:trPr>
          <w:cantSplit/>
          <w:tblHeader/>
        </w:trPr>
        <w:tc>
          <w:tcPr>
            <w:tcW w:w="20299" w:type="dxa"/>
            <w:gridSpan w:val="10"/>
            <w:tcBorders>
              <w:top w:val="nil"/>
              <w:left w:val="nil"/>
              <w:right w:val="nil"/>
            </w:tcBorders>
            <w:vAlign w:val="center"/>
          </w:tcPr>
          <w:p w:rsidR="008B02C4" w:rsidRPr="00A27DD2" w:rsidRDefault="008B02C4" w:rsidP="00624BFC">
            <w:pPr>
              <w:rPr>
                <w:spacing w:val="-16"/>
                <w:sz w:val="22"/>
                <w:szCs w:val="22"/>
              </w:rPr>
            </w:pPr>
            <w:r w:rsidRPr="00A27DD2">
              <w:rPr>
                <w:rFonts w:hint="eastAsia"/>
                <w:sz w:val="24"/>
                <w:szCs w:val="24"/>
              </w:rPr>
              <w:t>單位：新臺幣元</w:t>
            </w:r>
          </w:p>
        </w:tc>
      </w:tr>
      <w:tr w:rsidR="008B02C4" w:rsidTr="00624BFC">
        <w:trPr>
          <w:cantSplit/>
          <w:tblHeader/>
        </w:trPr>
        <w:tc>
          <w:tcPr>
            <w:tcW w:w="2296" w:type="dxa"/>
            <w:vMerge w:val="restart"/>
            <w:tcBorders>
              <w:left w:val="nil"/>
            </w:tcBorders>
            <w:vAlign w:val="center"/>
          </w:tcPr>
          <w:p w:rsidR="008B02C4" w:rsidRPr="00A27DD2" w:rsidRDefault="008B02C4" w:rsidP="00624BFC">
            <w:pPr>
              <w:jc w:val="distribute"/>
              <w:rPr>
                <w:sz w:val="22"/>
                <w:szCs w:val="22"/>
              </w:rPr>
            </w:pPr>
            <w:r w:rsidRPr="00A27DD2">
              <w:rPr>
                <w:rFonts w:hint="eastAsia"/>
                <w:sz w:val="22"/>
                <w:szCs w:val="22"/>
              </w:rPr>
              <w:t>科目</w:t>
            </w:r>
          </w:p>
        </w:tc>
        <w:tc>
          <w:tcPr>
            <w:tcW w:w="2127" w:type="dxa"/>
            <w:vMerge w:val="restart"/>
            <w:vAlign w:val="center"/>
          </w:tcPr>
          <w:p w:rsidR="008B02C4" w:rsidRPr="00A27DD2" w:rsidRDefault="008B02C4" w:rsidP="00624BFC">
            <w:pPr>
              <w:jc w:val="distribute"/>
              <w:rPr>
                <w:sz w:val="22"/>
                <w:szCs w:val="22"/>
              </w:rPr>
            </w:pPr>
            <w:r w:rsidRPr="00A27DD2">
              <w:rPr>
                <w:rFonts w:hint="eastAsia"/>
                <w:sz w:val="22"/>
                <w:szCs w:val="22"/>
              </w:rPr>
              <w:t>預算數</w:t>
            </w:r>
          </w:p>
        </w:tc>
        <w:tc>
          <w:tcPr>
            <w:tcW w:w="1984" w:type="dxa"/>
            <w:vMerge w:val="restart"/>
            <w:vAlign w:val="center"/>
          </w:tcPr>
          <w:p w:rsidR="008B02C4" w:rsidRPr="00A27DD2" w:rsidRDefault="008B02C4" w:rsidP="00624BFC">
            <w:pPr>
              <w:jc w:val="distribute"/>
              <w:rPr>
                <w:sz w:val="22"/>
                <w:szCs w:val="22"/>
              </w:rPr>
            </w:pPr>
            <w:r w:rsidRPr="00A27DD2">
              <w:rPr>
                <w:rFonts w:hint="eastAsia"/>
                <w:sz w:val="22"/>
                <w:szCs w:val="22"/>
              </w:rPr>
              <w:t>決算數</w:t>
            </w:r>
          </w:p>
        </w:tc>
        <w:tc>
          <w:tcPr>
            <w:tcW w:w="5217" w:type="dxa"/>
            <w:gridSpan w:val="2"/>
            <w:vAlign w:val="center"/>
          </w:tcPr>
          <w:p w:rsidR="008B02C4" w:rsidRPr="00A27DD2" w:rsidRDefault="008B02C4" w:rsidP="00624BFC">
            <w:pPr>
              <w:jc w:val="distribute"/>
              <w:rPr>
                <w:sz w:val="22"/>
                <w:szCs w:val="22"/>
              </w:rPr>
            </w:pPr>
            <w:r w:rsidRPr="00A27DD2">
              <w:rPr>
                <w:rFonts w:hint="eastAsia"/>
                <w:sz w:val="22"/>
                <w:szCs w:val="22"/>
              </w:rPr>
              <w:t>修正數</w:t>
            </w:r>
          </w:p>
        </w:tc>
        <w:tc>
          <w:tcPr>
            <w:tcW w:w="5840" w:type="dxa"/>
            <w:gridSpan w:val="3"/>
            <w:vAlign w:val="center"/>
          </w:tcPr>
          <w:p w:rsidR="008B02C4" w:rsidRPr="00A27DD2" w:rsidRDefault="008B02C4" w:rsidP="00624BFC">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8B02C4" w:rsidRPr="00A27DD2" w:rsidRDefault="008B02C4" w:rsidP="00624BFC">
            <w:pPr>
              <w:jc w:val="distribute"/>
              <w:rPr>
                <w:spacing w:val="-16"/>
                <w:sz w:val="22"/>
                <w:szCs w:val="22"/>
              </w:rPr>
            </w:pPr>
            <w:r w:rsidRPr="00A27DD2">
              <w:rPr>
                <w:rFonts w:hint="eastAsia"/>
                <w:spacing w:val="-16"/>
                <w:sz w:val="22"/>
                <w:szCs w:val="22"/>
              </w:rPr>
              <w:t>審定數與預算數比較增減</w:t>
            </w:r>
          </w:p>
        </w:tc>
      </w:tr>
      <w:tr w:rsidR="008B02C4" w:rsidTr="00624BFC">
        <w:trPr>
          <w:cantSplit/>
          <w:tblHeader/>
        </w:trPr>
        <w:tc>
          <w:tcPr>
            <w:tcW w:w="2296" w:type="dxa"/>
            <w:vMerge/>
            <w:tcBorders>
              <w:left w:val="nil"/>
            </w:tcBorders>
            <w:vAlign w:val="center"/>
          </w:tcPr>
          <w:p w:rsidR="008B02C4" w:rsidRPr="00A27DD2" w:rsidRDefault="008B02C4" w:rsidP="00624BFC">
            <w:pPr>
              <w:jc w:val="distribute"/>
              <w:rPr>
                <w:sz w:val="22"/>
                <w:szCs w:val="22"/>
              </w:rPr>
            </w:pPr>
          </w:p>
        </w:tc>
        <w:tc>
          <w:tcPr>
            <w:tcW w:w="2127" w:type="dxa"/>
            <w:vMerge/>
            <w:vAlign w:val="center"/>
          </w:tcPr>
          <w:p w:rsidR="008B02C4" w:rsidRPr="00A27DD2" w:rsidRDefault="008B02C4" w:rsidP="00624BFC">
            <w:pPr>
              <w:jc w:val="distribute"/>
              <w:rPr>
                <w:sz w:val="22"/>
                <w:szCs w:val="22"/>
              </w:rPr>
            </w:pPr>
          </w:p>
        </w:tc>
        <w:tc>
          <w:tcPr>
            <w:tcW w:w="1984" w:type="dxa"/>
            <w:vMerge/>
          </w:tcPr>
          <w:p w:rsidR="008B02C4" w:rsidRPr="00A27DD2" w:rsidRDefault="008B02C4" w:rsidP="00624BFC">
            <w:pPr>
              <w:jc w:val="distribute"/>
              <w:rPr>
                <w:sz w:val="22"/>
                <w:szCs w:val="22"/>
              </w:rPr>
            </w:pPr>
          </w:p>
        </w:tc>
        <w:tc>
          <w:tcPr>
            <w:tcW w:w="2608" w:type="dxa"/>
            <w:vAlign w:val="center"/>
          </w:tcPr>
          <w:p w:rsidR="008B02C4" w:rsidRPr="00A27DD2" w:rsidRDefault="008B02C4" w:rsidP="00624BFC">
            <w:pPr>
              <w:jc w:val="distribute"/>
              <w:rPr>
                <w:sz w:val="22"/>
                <w:szCs w:val="22"/>
              </w:rPr>
            </w:pPr>
            <w:r w:rsidRPr="00A27DD2">
              <w:rPr>
                <w:rFonts w:hint="eastAsia"/>
                <w:sz w:val="22"/>
                <w:szCs w:val="22"/>
              </w:rPr>
              <w:t>實現數</w:t>
            </w:r>
          </w:p>
        </w:tc>
        <w:tc>
          <w:tcPr>
            <w:tcW w:w="2609" w:type="dxa"/>
            <w:vAlign w:val="center"/>
          </w:tcPr>
          <w:p w:rsidR="008B02C4" w:rsidRPr="00A27DD2" w:rsidRDefault="008B02C4" w:rsidP="00624BFC">
            <w:pPr>
              <w:jc w:val="distribute"/>
              <w:rPr>
                <w:sz w:val="22"/>
                <w:szCs w:val="22"/>
              </w:rPr>
            </w:pPr>
            <w:r w:rsidRPr="00A27DD2">
              <w:rPr>
                <w:rFonts w:hint="eastAsia"/>
                <w:sz w:val="22"/>
                <w:szCs w:val="22"/>
              </w:rPr>
              <w:t>應收保留數</w:t>
            </w:r>
          </w:p>
        </w:tc>
        <w:tc>
          <w:tcPr>
            <w:tcW w:w="1890" w:type="dxa"/>
            <w:vAlign w:val="center"/>
          </w:tcPr>
          <w:p w:rsidR="008B02C4" w:rsidRPr="00A27DD2" w:rsidRDefault="008B02C4" w:rsidP="00624BFC">
            <w:pPr>
              <w:jc w:val="distribute"/>
              <w:rPr>
                <w:sz w:val="22"/>
                <w:szCs w:val="22"/>
              </w:rPr>
            </w:pPr>
            <w:r w:rsidRPr="00A27DD2">
              <w:rPr>
                <w:rFonts w:hint="eastAsia"/>
                <w:sz w:val="22"/>
                <w:szCs w:val="22"/>
              </w:rPr>
              <w:t>實現數</w:t>
            </w:r>
          </w:p>
        </w:tc>
        <w:tc>
          <w:tcPr>
            <w:tcW w:w="1890" w:type="dxa"/>
            <w:vAlign w:val="center"/>
          </w:tcPr>
          <w:p w:rsidR="008B02C4" w:rsidRPr="00A27DD2" w:rsidRDefault="008B02C4" w:rsidP="00624BFC">
            <w:pPr>
              <w:jc w:val="distribute"/>
              <w:rPr>
                <w:sz w:val="22"/>
                <w:szCs w:val="22"/>
              </w:rPr>
            </w:pPr>
            <w:r w:rsidRPr="00A27DD2">
              <w:rPr>
                <w:rFonts w:hint="eastAsia"/>
                <w:sz w:val="22"/>
                <w:szCs w:val="22"/>
              </w:rPr>
              <w:t>應收保留數</w:t>
            </w:r>
          </w:p>
        </w:tc>
        <w:tc>
          <w:tcPr>
            <w:tcW w:w="2060" w:type="dxa"/>
            <w:vAlign w:val="center"/>
          </w:tcPr>
          <w:p w:rsidR="008B02C4" w:rsidRPr="00A27DD2" w:rsidRDefault="008B02C4" w:rsidP="00624BFC">
            <w:pPr>
              <w:jc w:val="distribute"/>
              <w:rPr>
                <w:sz w:val="22"/>
                <w:szCs w:val="22"/>
              </w:rPr>
            </w:pPr>
            <w:r w:rsidRPr="00A27DD2">
              <w:rPr>
                <w:rFonts w:hint="eastAsia"/>
                <w:sz w:val="22"/>
                <w:szCs w:val="22"/>
              </w:rPr>
              <w:t>合計</w:t>
            </w:r>
          </w:p>
        </w:tc>
        <w:tc>
          <w:tcPr>
            <w:tcW w:w="1842" w:type="dxa"/>
            <w:vAlign w:val="center"/>
          </w:tcPr>
          <w:p w:rsidR="008B02C4" w:rsidRPr="00A27DD2" w:rsidRDefault="008B02C4" w:rsidP="00624BFC">
            <w:pPr>
              <w:jc w:val="distribute"/>
              <w:rPr>
                <w:sz w:val="22"/>
                <w:szCs w:val="22"/>
              </w:rPr>
            </w:pPr>
            <w:r w:rsidRPr="00A27DD2">
              <w:rPr>
                <w:rFonts w:hint="eastAsia"/>
                <w:sz w:val="22"/>
                <w:szCs w:val="22"/>
              </w:rPr>
              <w:t>金額</w:t>
            </w:r>
          </w:p>
        </w:tc>
        <w:tc>
          <w:tcPr>
            <w:tcW w:w="993" w:type="dxa"/>
            <w:tcBorders>
              <w:right w:val="nil"/>
            </w:tcBorders>
            <w:vAlign w:val="center"/>
          </w:tcPr>
          <w:p w:rsidR="008B02C4" w:rsidRPr="00A27DD2" w:rsidRDefault="008B02C4" w:rsidP="00624BFC">
            <w:pPr>
              <w:jc w:val="distribute"/>
              <w:rPr>
                <w:sz w:val="22"/>
                <w:szCs w:val="22"/>
              </w:rPr>
            </w:pPr>
            <w:r w:rsidRPr="00A27DD2">
              <w:rPr>
                <w:rFonts w:hint="eastAsia"/>
                <w:sz w:val="22"/>
                <w:szCs w:val="22"/>
              </w:rPr>
              <w:t>％</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jc w:val="distribute"/>
              <w:rPr>
                <w:rFonts w:hAnsi="標楷體"/>
                <w:b/>
                <w:sz w:val="22"/>
                <w:szCs w:val="22"/>
              </w:rPr>
            </w:pPr>
            <w:r w:rsidRPr="005458FD">
              <w:rPr>
                <w:rFonts w:hAnsi="標楷體" w:hint="eastAsia"/>
                <w:b/>
                <w:noProof/>
                <w:spacing w:val="-4"/>
                <w:sz w:val="22"/>
                <w:szCs w:val="22"/>
              </w:rPr>
              <w:t>衛生福利部主管</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2,776,507,000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4,804,756,807</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4,793,326,498</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11,430,309</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4,804,756,807</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2,028,249,807</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73.05</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衛生福利部</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303,706,000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600,379,744</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597,620,569</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2,759,175</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600,379,744</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296,673,744</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97.68</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4,650,000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17,762,230</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17,712,230</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50,000</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17,762,230</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13,112,230</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281.98</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規費收入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229,986,000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250,424,163</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250,424,163</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250,424,163</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20,438,163</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8.89</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財產收入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6,095,000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15,491,900</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15,491,900</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15,491,900</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9,396,900</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154.17</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62,975,000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316,701,451</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313,992,276</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2,709,175</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316,701,451</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253,726,451</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402.90</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疾病管制署</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127,731,000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142,376,821</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142,376,821</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142,376,821</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14,645,821</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11.47</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600,000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3,091,759</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3,091,759</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3,091,759</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2,491,759</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415.29</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規費收入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125,617,000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130,707,176</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130,707,176</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130,707,176</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5,090,176</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4.05</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財產收入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665,000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995,525</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995,525</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995,525</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330,525</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49.70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849,000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7,582,361</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7,582,361</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7,582,361</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6,733,361</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793.09</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食品藥物管理署</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1,887,140,000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2,149,854,628</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2,149,848,628</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6,000</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2,149,854,628</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262,714,628</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13.92</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2,472,000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4,795,714</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4,789,714</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6,000</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4,795,714</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2,323,714</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94.00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規費收入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1,684,238,000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1,942,236,943</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1,942,236,943</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1,942,236,943</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257,998,943</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15.32</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財產收入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257,000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1,135,109</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1,135,109</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1,135,109</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878,109</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341.68</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營業盈餘及事業收入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200,000,000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200,000,000</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200,000,000</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200,000,000</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173,000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1,686,862</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1,686,862</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1,686,862</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1,513,862</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875.06</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中央健康保險署</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267,025,000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264,846,545</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257,034,783</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7,811,762</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264,846,545</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- 2,178,455</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- 0.82</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40,514,000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72,125,164</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64,313,402</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7,811,762</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72,125,164</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31,611,164</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78.03</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規費收入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223,371,000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188,739,000</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188,739,000</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188,739,000</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- 34,632,000</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- 15.50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財產收入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2,472,000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2,484,300</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2,484,300</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2,484,300</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12,300</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0.50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668,000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1,498,081</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1,498,081</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1,498,081</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830,081</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124.26</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國民健康署</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1,315,000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114,351,767</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113,498,395</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853,372</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114,351,767</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113,036,767</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8,595.95</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1,066,000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3,130,189</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2,288,297</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841,892</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3,130,189</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2,064,189</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193.64</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規費收入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12,000</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12,000</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12,000</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12,000</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財產收入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161,000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527,594</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527,594</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527,594</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366,594</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227.70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88,000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110,681,984</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110,670,504</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11,480</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110,681,984</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110,593,984</w:t>
            </w:r>
          </w:p>
        </w:tc>
        <w:tc>
          <w:tcPr>
            <w:tcW w:w="993" w:type="dxa"/>
            <w:shd w:val="clear" w:color="auto" w:fill="auto"/>
            <w:vAlign w:val="center"/>
          </w:tcPr>
          <w:p w:rsidR="008B02C4" w:rsidRPr="00443C94" w:rsidRDefault="008B02C4" w:rsidP="00624BFC">
            <w:pPr>
              <w:rPr>
                <w:rFonts w:ascii="細明體" w:eastAsia="細明體" w:hAnsi="細明體"/>
                <w:spacing w:val="-18"/>
                <w:sz w:val="22"/>
                <w:szCs w:val="22"/>
              </w:rPr>
            </w:pPr>
            <w:r w:rsidRPr="00443C94">
              <w:rPr>
                <w:rFonts w:ascii="細明體" w:eastAsia="細明體" w:hAnsi="細明體"/>
                <w:noProof/>
                <w:spacing w:val="-18"/>
                <w:sz w:val="22"/>
                <w:szCs w:val="22"/>
              </w:rPr>
              <w:t>125,674.98</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社會及家庭署</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189,284,000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1,532,738,174</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1,532,738,174</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1,532,738,174</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1,343,454,174</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709.76</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23,594,591</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23,594,591</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23,594,591</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23,594,591</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財產收入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54,000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536,598</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536,598</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536,598</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482,598</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893.70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189,230,000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1,508,606,985</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1,508,606,985</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1,508,606,985</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1,319,376,985</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697.23</w:t>
            </w:r>
          </w:p>
        </w:tc>
      </w:tr>
      <w:tr w:rsidR="008B02C4" w:rsidRPr="005458FD"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458FD" w:rsidRDefault="008B02C4" w:rsidP="00624BFC">
            <w:pPr>
              <w:ind w:leftChars="100" w:left="160"/>
              <w:jc w:val="distribute"/>
              <w:rPr>
                <w:rFonts w:hAnsi="標楷體"/>
                <w:b/>
                <w:sz w:val="22"/>
                <w:szCs w:val="22"/>
              </w:rPr>
            </w:pPr>
            <w:r w:rsidRPr="005458FD">
              <w:rPr>
                <w:rFonts w:hAnsi="標楷體" w:hint="eastAsia"/>
                <w:b/>
                <w:noProof/>
                <w:spacing w:val="-4"/>
                <w:sz w:val="22"/>
                <w:szCs w:val="22"/>
              </w:rPr>
              <w:t>國家中醫藥研究所</w:t>
            </w:r>
          </w:p>
        </w:tc>
        <w:tc>
          <w:tcPr>
            <w:tcW w:w="2127"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z w:val="22"/>
                <w:szCs w:val="22"/>
              </w:rPr>
              <w:t>306,000</w:t>
            </w:r>
          </w:p>
        </w:tc>
        <w:tc>
          <w:tcPr>
            <w:tcW w:w="1984" w:type="dxa"/>
            <w:shd w:val="clear" w:color="auto" w:fill="auto"/>
          </w:tcPr>
          <w:p w:rsidR="008B02C4" w:rsidRPr="005458FD" w:rsidRDefault="008B02C4" w:rsidP="00624BFC">
            <w:pPr>
              <w:rPr>
                <w:rFonts w:ascii="細明體" w:eastAsia="細明體" w:hAnsi="細明體"/>
                <w:b/>
                <w:spacing w:val="-4"/>
                <w:sz w:val="22"/>
                <w:szCs w:val="22"/>
              </w:rPr>
            </w:pPr>
            <w:r w:rsidRPr="005458FD">
              <w:rPr>
                <w:rFonts w:ascii="細明體" w:eastAsia="細明體" w:hAnsi="細明體"/>
                <w:b/>
                <w:noProof/>
                <w:spacing w:val="-4"/>
                <w:sz w:val="22"/>
                <w:szCs w:val="22"/>
              </w:rPr>
              <w:t>209,128</w:t>
            </w:r>
          </w:p>
        </w:tc>
        <w:tc>
          <w:tcPr>
            <w:tcW w:w="2608"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609"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209,128</w:t>
            </w:r>
          </w:p>
        </w:tc>
        <w:tc>
          <w:tcPr>
            <w:tcW w:w="189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hint="eastAsia"/>
                <w:b/>
                <w:noProof/>
                <w:sz w:val="22"/>
                <w:szCs w:val="22"/>
              </w:rPr>
              <w:t>－</w:t>
            </w:r>
          </w:p>
        </w:tc>
        <w:tc>
          <w:tcPr>
            <w:tcW w:w="2060"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209,128</w:t>
            </w:r>
          </w:p>
        </w:tc>
        <w:tc>
          <w:tcPr>
            <w:tcW w:w="1842"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- 96,872</w:t>
            </w:r>
          </w:p>
        </w:tc>
        <w:tc>
          <w:tcPr>
            <w:tcW w:w="993" w:type="dxa"/>
            <w:shd w:val="clear" w:color="auto" w:fill="auto"/>
            <w:vAlign w:val="center"/>
          </w:tcPr>
          <w:p w:rsidR="008B02C4" w:rsidRPr="005458FD" w:rsidRDefault="008B02C4" w:rsidP="00624BFC">
            <w:pPr>
              <w:rPr>
                <w:rFonts w:ascii="細明體" w:eastAsia="細明體" w:hAnsi="細明體"/>
                <w:b/>
                <w:sz w:val="22"/>
                <w:szCs w:val="22"/>
              </w:rPr>
            </w:pPr>
            <w:r w:rsidRPr="005458FD">
              <w:rPr>
                <w:rFonts w:ascii="細明體" w:eastAsia="細明體" w:hAnsi="細明體"/>
                <w:b/>
                <w:noProof/>
                <w:spacing w:val="-4"/>
                <w:sz w:val="22"/>
                <w:szCs w:val="22"/>
              </w:rPr>
              <w:t>- 31.66</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罰款及賠償收入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5,000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- 5,000</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Tr="00624BF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27DD2" w:rsidRDefault="008B02C4" w:rsidP="00624BFC">
            <w:pPr>
              <w:ind w:leftChars="200" w:left="320"/>
              <w:jc w:val="distribute"/>
              <w:rPr>
                <w:rFonts w:hAnsi="標楷體"/>
                <w:sz w:val="22"/>
                <w:szCs w:val="22"/>
              </w:rPr>
            </w:pPr>
            <w:r w:rsidRPr="00FD0C2D">
              <w:rPr>
                <w:rFonts w:hAnsi="標楷體" w:hint="eastAsia"/>
                <w:noProof/>
                <w:spacing w:val="-4"/>
                <w:sz w:val="22"/>
                <w:szCs w:val="22"/>
              </w:rPr>
              <w:t>其他收入</w:t>
            </w:r>
          </w:p>
        </w:tc>
        <w:tc>
          <w:tcPr>
            <w:tcW w:w="2127"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z w:val="22"/>
                <w:szCs w:val="22"/>
              </w:rPr>
              <w:t>301,000</w:t>
            </w:r>
          </w:p>
        </w:tc>
        <w:tc>
          <w:tcPr>
            <w:tcW w:w="1984" w:type="dxa"/>
            <w:shd w:val="clear" w:color="auto" w:fill="auto"/>
          </w:tcPr>
          <w:p w:rsidR="008B02C4" w:rsidRPr="00A27DD2"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209,128</w:t>
            </w:r>
          </w:p>
        </w:tc>
        <w:tc>
          <w:tcPr>
            <w:tcW w:w="2608"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609"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209,128</w:t>
            </w:r>
          </w:p>
        </w:tc>
        <w:tc>
          <w:tcPr>
            <w:tcW w:w="189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60"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209,128</w:t>
            </w:r>
          </w:p>
        </w:tc>
        <w:tc>
          <w:tcPr>
            <w:tcW w:w="1842"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- 91,872</w:t>
            </w:r>
          </w:p>
        </w:tc>
        <w:tc>
          <w:tcPr>
            <w:tcW w:w="993" w:type="dxa"/>
            <w:shd w:val="clear" w:color="auto" w:fill="auto"/>
            <w:vAlign w:val="center"/>
          </w:tcPr>
          <w:p w:rsidR="008B02C4" w:rsidRPr="00A27DD2"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- 30.52</w:t>
            </w:r>
          </w:p>
        </w:tc>
      </w:tr>
    </w:tbl>
    <w:p w:rsidR="008B02C4" w:rsidRDefault="008B02C4" w:rsidP="008B02C4">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8B02C4" w:rsidTr="00624BFC">
        <w:trPr>
          <w:cantSplit/>
          <w:trHeight w:val="284"/>
          <w:tblHeader/>
        </w:trPr>
        <w:tc>
          <w:tcPr>
            <w:tcW w:w="20299" w:type="dxa"/>
            <w:gridSpan w:val="10"/>
            <w:tcBorders>
              <w:top w:val="nil"/>
              <w:left w:val="nil"/>
              <w:right w:val="nil"/>
            </w:tcBorders>
            <w:vAlign w:val="center"/>
          </w:tcPr>
          <w:p w:rsidR="008B02C4" w:rsidRPr="006D07D9" w:rsidRDefault="008B02C4" w:rsidP="00C2471B">
            <w:pPr>
              <w:jc w:val="left"/>
              <w:rPr>
                <w:rFonts w:hAnsi="標楷體"/>
                <w:sz w:val="28"/>
              </w:rPr>
            </w:pPr>
            <w:r w:rsidRPr="006D07D9">
              <w:rPr>
                <w:rFonts w:hAnsi="標楷體" w:hint="eastAsia"/>
                <w:sz w:val="28"/>
              </w:rPr>
              <w:lastRenderedPageBreak/>
              <w:t>2.　以前年度部分</w:t>
            </w:r>
          </w:p>
          <w:p w:rsidR="008B02C4" w:rsidRPr="006D07D9" w:rsidRDefault="008B02C4" w:rsidP="00624BFC">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8B02C4" w:rsidTr="00624BFC">
        <w:trPr>
          <w:cantSplit/>
          <w:trHeight w:val="284"/>
          <w:tblHeader/>
        </w:trPr>
        <w:tc>
          <w:tcPr>
            <w:tcW w:w="737" w:type="dxa"/>
            <w:vMerge w:val="restart"/>
            <w:vAlign w:val="center"/>
          </w:tcPr>
          <w:p w:rsidR="008B02C4" w:rsidRPr="006D07D9" w:rsidRDefault="008B02C4" w:rsidP="00624BFC">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rsidR="008B02C4" w:rsidRPr="006D07D9" w:rsidRDefault="008B02C4" w:rsidP="00624BFC">
            <w:pPr>
              <w:pStyle w:val="a8"/>
              <w:ind w:left="48" w:right="48"/>
              <w:rPr>
                <w:sz w:val="22"/>
                <w:szCs w:val="22"/>
              </w:rPr>
            </w:pPr>
            <w:r w:rsidRPr="006D07D9">
              <w:rPr>
                <w:rFonts w:hint="eastAsia"/>
                <w:sz w:val="22"/>
                <w:szCs w:val="22"/>
              </w:rPr>
              <w:t>科目</w:t>
            </w:r>
          </w:p>
        </w:tc>
        <w:tc>
          <w:tcPr>
            <w:tcW w:w="1985" w:type="dxa"/>
            <w:vMerge w:val="restart"/>
            <w:vAlign w:val="center"/>
          </w:tcPr>
          <w:p w:rsidR="008B02C4" w:rsidRPr="006D07D9" w:rsidRDefault="008B02C4" w:rsidP="00624BFC">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8B02C4" w:rsidRPr="006D07D9" w:rsidRDefault="008B02C4" w:rsidP="00624BFC">
            <w:pPr>
              <w:pStyle w:val="a8"/>
              <w:ind w:left="48" w:right="48"/>
              <w:rPr>
                <w:sz w:val="22"/>
                <w:szCs w:val="22"/>
              </w:rPr>
            </w:pPr>
            <w:r w:rsidRPr="006D07D9">
              <w:rPr>
                <w:rFonts w:hint="eastAsia"/>
                <w:sz w:val="22"/>
                <w:szCs w:val="22"/>
              </w:rPr>
              <w:t>修正數</w:t>
            </w:r>
          </w:p>
        </w:tc>
        <w:tc>
          <w:tcPr>
            <w:tcW w:w="8364" w:type="dxa"/>
            <w:gridSpan w:val="4"/>
            <w:vAlign w:val="center"/>
          </w:tcPr>
          <w:p w:rsidR="008B02C4" w:rsidRPr="006D07D9" w:rsidRDefault="008B02C4" w:rsidP="00624BFC">
            <w:pPr>
              <w:pStyle w:val="a8"/>
              <w:ind w:left="48" w:right="48"/>
              <w:rPr>
                <w:sz w:val="22"/>
                <w:szCs w:val="22"/>
              </w:rPr>
            </w:pPr>
            <w:r w:rsidRPr="006D07D9">
              <w:rPr>
                <w:rFonts w:hint="eastAsia"/>
                <w:sz w:val="22"/>
                <w:szCs w:val="22"/>
              </w:rPr>
              <w:t>決算審定數</w:t>
            </w:r>
          </w:p>
        </w:tc>
      </w:tr>
      <w:tr w:rsidR="008B02C4" w:rsidTr="00624BFC">
        <w:trPr>
          <w:cantSplit/>
          <w:trHeight w:val="284"/>
          <w:tblHeader/>
        </w:trPr>
        <w:tc>
          <w:tcPr>
            <w:tcW w:w="737" w:type="dxa"/>
            <w:vMerge/>
            <w:vAlign w:val="center"/>
          </w:tcPr>
          <w:p w:rsidR="008B02C4" w:rsidRPr="006D07D9" w:rsidRDefault="008B02C4" w:rsidP="00624BFC">
            <w:pPr>
              <w:pStyle w:val="a8"/>
              <w:ind w:left="48" w:right="48"/>
              <w:rPr>
                <w:sz w:val="22"/>
                <w:szCs w:val="22"/>
              </w:rPr>
            </w:pPr>
          </w:p>
        </w:tc>
        <w:tc>
          <w:tcPr>
            <w:tcW w:w="2126" w:type="dxa"/>
            <w:vMerge/>
            <w:vAlign w:val="center"/>
          </w:tcPr>
          <w:p w:rsidR="008B02C4" w:rsidRPr="006D07D9" w:rsidRDefault="008B02C4" w:rsidP="00624BFC">
            <w:pPr>
              <w:pStyle w:val="a8"/>
              <w:ind w:left="48" w:right="48"/>
              <w:rPr>
                <w:sz w:val="22"/>
                <w:szCs w:val="22"/>
              </w:rPr>
            </w:pPr>
          </w:p>
        </w:tc>
        <w:tc>
          <w:tcPr>
            <w:tcW w:w="1985" w:type="dxa"/>
            <w:vMerge/>
            <w:vAlign w:val="center"/>
          </w:tcPr>
          <w:p w:rsidR="008B02C4" w:rsidRPr="006D07D9" w:rsidRDefault="008B02C4" w:rsidP="00624BFC">
            <w:pPr>
              <w:pStyle w:val="a8"/>
              <w:ind w:left="48" w:right="48"/>
              <w:rPr>
                <w:sz w:val="22"/>
                <w:szCs w:val="22"/>
              </w:rPr>
            </w:pPr>
          </w:p>
        </w:tc>
        <w:tc>
          <w:tcPr>
            <w:tcW w:w="2362" w:type="dxa"/>
            <w:vMerge w:val="restart"/>
            <w:vAlign w:val="center"/>
          </w:tcPr>
          <w:p w:rsidR="008B02C4" w:rsidRPr="006D07D9" w:rsidRDefault="008B02C4" w:rsidP="00624BFC">
            <w:pPr>
              <w:pStyle w:val="a8"/>
              <w:ind w:left="48" w:right="48"/>
              <w:rPr>
                <w:sz w:val="22"/>
                <w:szCs w:val="22"/>
              </w:rPr>
            </w:pPr>
            <w:r w:rsidRPr="006D07D9">
              <w:rPr>
                <w:rFonts w:hint="eastAsia"/>
                <w:sz w:val="22"/>
                <w:szCs w:val="22"/>
              </w:rPr>
              <w:t>減免（註銷）數</w:t>
            </w:r>
          </w:p>
        </w:tc>
        <w:tc>
          <w:tcPr>
            <w:tcW w:w="2362" w:type="dxa"/>
            <w:vMerge w:val="restart"/>
            <w:vAlign w:val="center"/>
          </w:tcPr>
          <w:p w:rsidR="008B02C4" w:rsidRPr="006D07D9" w:rsidRDefault="008B02C4" w:rsidP="00624BFC">
            <w:pPr>
              <w:pStyle w:val="a8"/>
              <w:ind w:left="48" w:right="48"/>
              <w:rPr>
                <w:sz w:val="22"/>
                <w:szCs w:val="22"/>
              </w:rPr>
            </w:pPr>
            <w:r w:rsidRPr="006D07D9">
              <w:rPr>
                <w:rFonts w:hint="eastAsia"/>
                <w:sz w:val="22"/>
                <w:szCs w:val="22"/>
              </w:rPr>
              <w:t>實現數</w:t>
            </w:r>
          </w:p>
        </w:tc>
        <w:tc>
          <w:tcPr>
            <w:tcW w:w="2363" w:type="dxa"/>
            <w:vMerge w:val="restart"/>
            <w:vAlign w:val="center"/>
          </w:tcPr>
          <w:p w:rsidR="008B02C4" w:rsidRPr="006D07D9" w:rsidRDefault="008B02C4" w:rsidP="00624BFC">
            <w:pPr>
              <w:pStyle w:val="a8"/>
              <w:ind w:left="48" w:right="48"/>
              <w:rPr>
                <w:sz w:val="22"/>
                <w:szCs w:val="22"/>
              </w:rPr>
            </w:pPr>
            <w:r w:rsidRPr="006D07D9">
              <w:rPr>
                <w:rFonts w:hint="eastAsia"/>
                <w:sz w:val="22"/>
                <w:szCs w:val="22"/>
              </w:rPr>
              <w:t>應收保留數</w:t>
            </w:r>
          </w:p>
        </w:tc>
        <w:tc>
          <w:tcPr>
            <w:tcW w:w="2552" w:type="dxa"/>
            <w:vMerge w:val="restart"/>
            <w:vAlign w:val="center"/>
          </w:tcPr>
          <w:p w:rsidR="008B02C4" w:rsidRPr="006D07D9" w:rsidRDefault="008B02C4" w:rsidP="00624BFC">
            <w:pPr>
              <w:pStyle w:val="a8"/>
              <w:ind w:left="48" w:right="48"/>
              <w:rPr>
                <w:sz w:val="22"/>
                <w:szCs w:val="22"/>
              </w:rPr>
            </w:pPr>
            <w:r w:rsidRPr="006D07D9">
              <w:rPr>
                <w:rFonts w:hint="eastAsia"/>
                <w:sz w:val="22"/>
                <w:szCs w:val="22"/>
              </w:rPr>
              <w:t>減免（註銷）數</w:t>
            </w:r>
          </w:p>
        </w:tc>
        <w:tc>
          <w:tcPr>
            <w:tcW w:w="2410" w:type="dxa"/>
            <w:vMerge w:val="restart"/>
            <w:vAlign w:val="center"/>
          </w:tcPr>
          <w:p w:rsidR="008B02C4" w:rsidRPr="006D07D9" w:rsidRDefault="008B02C4" w:rsidP="00624BFC">
            <w:pPr>
              <w:pStyle w:val="a8"/>
              <w:ind w:left="48" w:right="48"/>
              <w:rPr>
                <w:sz w:val="22"/>
                <w:szCs w:val="22"/>
              </w:rPr>
            </w:pPr>
            <w:r w:rsidRPr="006D07D9">
              <w:rPr>
                <w:rFonts w:hint="eastAsia"/>
                <w:sz w:val="22"/>
                <w:szCs w:val="22"/>
              </w:rPr>
              <w:t>實現數</w:t>
            </w:r>
          </w:p>
        </w:tc>
        <w:tc>
          <w:tcPr>
            <w:tcW w:w="3402" w:type="dxa"/>
            <w:gridSpan w:val="2"/>
            <w:vAlign w:val="center"/>
          </w:tcPr>
          <w:p w:rsidR="008B02C4" w:rsidRPr="006D07D9" w:rsidRDefault="008B02C4" w:rsidP="00624BFC">
            <w:pPr>
              <w:pStyle w:val="a8"/>
              <w:ind w:left="48" w:right="48"/>
              <w:rPr>
                <w:sz w:val="22"/>
                <w:szCs w:val="22"/>
              </w:rPr>
            </w:pPr>
            <w:r w:rsidRPr="006D07D9">
              <w:rPr>
                <w:rFonts w:hint="eastAsia"/>
                <w:sz w:val="22"/>
                <w:szCs w:val="22"/>
              </w:rPr>
              <w:t>應收保留數</w:t>
            </w:r>
          </w:p>
        </w:tc>
      </w:tr>
      <w:tr w:rsidR="008B02C4" w:rsidTr="00624BFC">
        <w:trPr>
          <w:cantSplit/>
          <w:trHeight w:val="284"/>
          <w:tblHeader/>
        </w:trPr>
        <w:tc>
          <w:tcPr>
            <w:tcW w:w="737" w:type="dxa"/>
            <w:vMerge/>
            <w:tcBorders>
              <w:bottom w:val="single" w:sz="4" w:space="0" w:color="auto"/>
            </w:tcBorders>
            <w:vAlign w:val="center"/>
          </w:tcPr>
          <w:p w:rsidR="008B02C4" w:rsidRPr="006D07D9" w:rsidRDefault="008B02C4" w:rsidP="00624BFC">
            <w:pPr>
              <w:pStyle w:val="a8"/>
              <w:ind w:left="48" w:right="48"/>
              <w:rPr>
                <w:sz w:val="22"/>
                <w:szCs w:val="22"/>
              </w:rPr>
            </w:pPr>
          </w:p>
        </w:tc>
        <w:tc>
          <w:tcPr>
            <w:tcW w:w="2126" w:type="dxa"/>
            <w:vMerge/>
            <w:tcBorders>
              <w:bottom w:val="single" w:sz="4" w:space="0" w:color="auto"/>
            </w:tcBorders>
            <w:vAlign w:val="center"/>
          </w:tcPr>
          <w:p w:rsidR="008B02C4" w:rsidRPr="006D07D9" w:rsidRDefault="008B02C4" w:rsidP="00624BFC">
            <w:pPr>
              <w:pStyle w:val="a8"/>
              <w:ind w:left="48" w:right="48"/>
              <w:rPr>
                <w:sz w:val="22"/>
                <w:szCs w:val="22"/>
              </w:rPr>
            </w:pPr>
          </w:p>
        </w:tc>
        <w:tc>
          <w:tcPr>
            <w:tcW w:w="1985" w:type="dxa"/>
            <w:vMerge/>
            <w:tcBorders>
              <w:bottom w:val="single" w:sz="4" w:space="0" w:color="auto"/>
            </w:tcBorders>
            <w:vAlign w:val="center"/>
          </w:tcPr>
          <w:p w:rsidR="008B02C4" w:rsidRPr="006D07D9" w:rsidRDefault="008B02C4" w:rsidP="00624BFC">
            <w:pPr>
              <w:pStyle w:val="a8"/>
              <w:ind w:left="48" w:right="48"/>
              <w:rPr>
                <w:sz w:val="22"/>
                <w:szCs w:val="22"/>
              </w:rPr>
            </w:pPr>
          </w:p>
        </w:tc>
        <w:tc>
          <w:tcPr>
            <w:tcW w:w="2362" w:type="dxa"/>
            <w:vMerge/>
            <w:tcBorders>
              <w:bottom w:val="single" w:sz="4" w:space="0" w:color="auto"/>
            </w:tcBorders>
          </w:tcPr>
          <w:p w:rsidR="008B02C4" w:rsidRPr="006D07D9" w:rsidRDefault="008B02C4" w:rsidP="00624BFC">
            <w:pPr>
              <w:pStyle w:val="a8"/>
              <w:ind w:left="48" w:right="48"/>
              <w:rPr>
                <w:sz w:val="22"/>
                <w:szCs w:val="22"/>
              </w:rPr>
            </w:pPr>
          </w:p>
        </w:tc>
        <w:tc>
          <w:tcPr>
            <w:tcW w:w="2362" w:type="dxa"/>
            <w:vMerge/>
            <w:tcBorders>
              <w:bottom w:val="single" w:sz="4" w:space="0" w:color="auto"/>
            </w:tcBorders>
          </w:tcPr>
          <w:p w:rsidR="008B02C4" w:rsidRPr="006D07D9" w:rsidRDefault="008B02C4" w:rsidP="00624BFC">
            <w:pPr>
              <w:pStyle w:val="a8"/>
              <w:ind w:left="48" w:right="48"/>
              <w:rPr>
                <w:sz w:val="22"/>
                <w:szCs w:val="22"/>
              </w:rPr>
            </w:pPr>
          </w:p>
        </w:tc>
        <w:tc>
          <w:tcPr>
            <w:tcW w:w="2363" w:type="dxa"/>
            <w:vMerge/>
            <w:tcBorders>
              <w:bottom w:val="single" w:sz="4" w:space="0" w:color="auto"/>
            </w:tcBorders>
          </w:tcPr>
          <w:p w:rsidR="008B02C4" w:rsidRPr="006D07D9" w:rsidRDefault="008B02C4" w:rsidP="00624BFC">
            <w:pPr>
              <w:pStyle w:val="a8"/>
              <w:ind w:left="48" w:right="48"/>
              <w:rPr>
                <w:sz w:val="22"/>
                <w:szCs w:val="22"/>
              </w:rPr>
            </w:pPr>
          </w:p>
        </w:tc>
        <w:tc>
          <w:tcPr>
            <w:tcW w:w="2552" w:type="dxa"/>
            <w:vMerge/>
            <w:tcBorders>
              <w:bottom w:val="single" w:sz="4" w:space="0" w:color="auto"/>
            </w:tcBorders>
            <w:vAlign w:val="center"/>
          </w:tcPr>
          <w:p w:rsidR="008B02C4" w:rsidRPr="006D07D9" w:rsidRDefault="008B02C4" w:rsidP="00624BFC">
            <w:pPr>
              <w:pStyle w:val="a8"/>
              <w:ind w:left="48" w:right="48"/>
              <w:rPr>
                <w:sz w:val="22"/>
                <w:szCs w:val="22"/>
              </w:rPr>
            </w:pPr>
          </w:p>
        </w:tc>
        <w:tc>
          <w:tcPr>
            <w:tcW w:w="2410" w:type="dxa"/>
            <w:vMerge/>
            <w:tcBorders>
              <w:bottom w:val="single" w:sz="4" w:space="0" w:color="auto"/>
            </w:tcBorders>
            <w:vAlign w:val="center"/>
          </w:tcPr>
          <w:p w:rsidR="008B02C4" w:rsidRPr="006D07D9" w:rsidRDefault="008B02C4" w:rsidP="00624BFC">
            <w:pPr>
              <w:pStyle w:val="a8"/>
              <w:ind w:left="48" w:right="48"/>
              <w:rPr>
                <w:sz w:val="22"/>
                <w:szCs w:val="22"/>
              </w:rPr>
            </w:pPr>
          </w:p>
        </w:tc>
        <w:tc>
          <w:tcPr>
            <w:tcW w:w="2409" w:type="dxa"/>
            <w:tcBorders>
              <w:bottom w:val="single" w:sz="4" w:space="0" w:color="auto"/>
            </w:tcBorders>
            <w:vAlign w:val="center"/>
          </w:tcPr>
          <w:p w:rsidR="008B02C4" w:rsidRPr="006D07D9" w:rsidRDefault="008B02C4" w:rsidP="00624BFC">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8B02C4" w:rsidRPr="006D07D9" w:rsidRDefault="008B02C4" w:rsidP="00624BFC">
            <w:pPr>
              <w:pStyle w:val="a8"/>
              <w:ind w:left="48" w:right="48"/>
              <w:rPr>
                <w:sz w:val="22"/>
                <w:szCs w:val="22"/>
              </w:rPr>
            </w:pPr>
            <w:r w:rsidRPr="006D07D9">
              <w:rPr>
                <w:rFonts w:hint="eastAsia"/>
                <w:sz w:val="22"/>
                <w:szCs w:val="22"/>
              </w:rPr>
              <w:t>％</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b/>
                <w:sz w:val="22"/>
                <w:szCs w:val="22"/>
              </w:rPr>
            </w:pPr>
          </w:p>
        </w:tc>
        <w:tc>
          <w:tcPr>
            <w:tcW w:w="2126" w:type="dxa"/>
            <w:shd w:val="clear" w:color="auto" w:fill="auto"/>
            <w:vAlign w:val="center"/>
          </w:tcPr>
          <w:p w:rsidR="008B02C4" w:rsidRPr="00301354" w:rsidRDefault="008B02C4" w:rsidP="00624BFC">
            <w:pPr>
              <w:pStyle w:val="22"/>
              <w:ind w:leftChars="0" w:left="0" w:rightChars="0" w:right="24"/>
              <w:rPr>
                <w:rFonts w:ascii="標楷體" w:hAnsi="標楷體"/>
                <w:b/>
                <w:spacing w:val="-14"/>
                <w:sz w:val="22"/>
                <w:szCs w:val="22"/>
              </w:rPr>
            </w:pPr>
            <w:r w:rsidRPr="00301354">
              <w:rPr>
                <w:rFonts w:ascii="標楷體" w:hAnsi="標楷體" w:hint="eastAsia"/>
                <w:b/>
                <w:noProof/>
                <w:spacing w:val="-14"/>
                <w:sz w:val="22"/>
                <w:szCs w:val="22"/>
              </w:rPr>
              <w:t>衛生福利部主管</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159,193,634</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295,214</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12,993,314</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145,905,106</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91.65</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b/>
                <w:sz w:val="22"/>
                <w:szCs w:val="22"/>
              </w:rPr>
            </w:pPr>
          </w:p>
        </w:tc>
        <w:tc>
          <w:tcPr>
            <w:tcW w:w="2126" w:type="dxa"/>
            <w:shd w:val="clear" w:color="auto" w:fill="auto"/>
            <w:vAlign w:val="center"/>
          </w:tcPr>
          <w:p w:rsidR="008B02C4" w:rsidRPr="00301354" w:rsidRDefault="008B02C4" w:rsidP="00624BFC">
            <w:pPr>
              <w:pStyle w:val="22"/>
              <w:ind w:leftChars="100" w:left="160" w:rightChars="0" w:right="24"/>
              <w:rPr>
                <w:rFonts w:ascii="標楷體" w:hAnsi="標楷體"/>
                <w:b/>
                <w:spacing w:val="-14"/>
                <w:sz w:val="22"/>
                <w:szCs w:val="22"/>
              </w:rPr>
            </w:pPr>
            <w:r w:rsidRPr="00301354">
              <w:rPr>
                <w:rFonts w:ascii="標楷體" w:hAnsi="標楷體" w:hint="eastAsia"/>
                <w:b/>
                <w:noProof/>
                <w:spacing w:val="-14"/>
                <w:sz w:val="22"/>
                <w:szCs w:val="22"/>
              </w:rPr>
              <w:t>衛生福利部</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142,096,547</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3,965,657</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138,130,890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97.21</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95</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137,464,416</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3,054,765</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134,409,651</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97.78</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103</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1,053,000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93,600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959,400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91.11</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105</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419,609</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50,000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369,609</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88.08</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109</w:t>
            </w:r>
          </w:p>
        </w:tc>
        <w:tc>
          <w:tcPr>
            <w:tcW w:w="2126" w:type="dxa"/>
            <w:shd w:val="clear" w:color="auto" w:fill="auto"/>
            <w:vAlign w:val="center"/>
          </w:tcPr>
          <w:p w:rsidR="008B02C4" w:rsidRPr="00301354" w:rsidRDefault="008B02C4" w:rsidP="00624BFC">
            <w:pPr>
              <w:pStyle w:val="22"/>
              <w:ind w:leftChars="300" w:left="480" w:rightChars="100" w:right="160"/>
              <w:rPr>
                <w:rFonts w:ascii="標楷體" w:hAnsi="標楷體"/>
                <w:b/>
                <w:spacing w:val="-14"/>
                <w:sz w:val="22"/>
                <w:szCs w:val="22"/>
              </w:rPr>
            </w:pPr>
            <w:r w:rsidRPr="00301354">
              <w:rPr>
                <w:rFonts w:ascii="標楷體" w:hAnsi="標楷體" w:hint="eastAsia"/>
                <w:b/>
                <w:noProof/>
                <w:spacing w:val="-14"/>
                <w:sz w:val="22"/>
                <w:szCs w:val="22"/>
              </w:rPr>
              <w:t>小計</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302,522</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29,292</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273,230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90.32</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200,000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200,000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102,522</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29,292</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73,230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71.43</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110</w:t>
            </w:r>
          </w:p>
        </w:tc>
        <w:tc>
          <w:tcPr>
            <w:tcW w:w="2126" w:type="dxa"/>
            <w:shd w:val="clear" w:color="auto" w:fill="auto"/>
            <w:vAlign w:val="center"/>
          </w:tcPr>
          <w:p w:rsidR="008B02C4" w:rsidRPr="00301354" w:rsidRDefault="008B02C4" w:rsidP="00624BFC">
            <w:pPr>
              <w:pStyle w:val="22"/>
              <w:ind w:leftChars="300" w:left="480" w:rightChars="100" w:right="160"/>
              <w:rPr>
                <w:rFonts w:ascii="標楷體" w:hAnsi="標楷體"/>
                <w:b/>
                <w:spacing w:val="-14"/>
                <w:sz w:val="22"/>
                <w:szCs w:val="22"/>
              </w:rPr>
            </w:pPr>
            <w:r w:rsidRPr="00301354">
              <w:rPr>
                <w:rFonts w:ascii="標楷體" w:hAnsi="標楷體" w:hint="eastAsia"/>
                <w:b/>
                <w:noProof/>
                <w:spacing w:val="-14"/>
                <w:sz w:val="22"/>
                <w:szCs w:val="22"/>
              </w:rPr>
              <w:t>小計</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822,000</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113,000</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709,000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86.25</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42,000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35,000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16.67</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780,000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78,000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702,000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111</w:t>
            </w:r>
          </w:p>
        </w:tc>
        <w:tc>
          <w:tcPr>
            <w:tcW w:w="2126" w:type="dxa"/>
            <w:shd w:val="clear" w:color="auto" w:fill="auto"/>
            <w:vAlign w:val="center"/>
          </w:tcPr>
          <w:p w:rsidR="008B02C4" w:rsidRPr="00301354" w:rsidRDefault="008B02C4" w:rsidP="00624BFC">
            <w:pPr>
              <w:pStyle w:val="22"/>
              <w:ind w:leftChars="300" w:left="480" w:rightChars="100" w:right="160"/>
              <w:rPr>
                <w:rFonts w:ascii="標楷體" w:hAnsi="標楷體"/>
                <w:b/>
                <w:spacing w:val="-14"/>
                <w:sz w:val="22"/>
                <w:szCs w:val="22"/>
              </w:rPr>
            </w:pPr>
            <w:r w:rsidRPr="00301354">
              <w:rPr>
                <w:rFonts w:ascii="標楷體" w:hAnsi="標楷體" w:hint="eastAsia"/>
                <w:b/>
                <w:noProof/>
                <w:spacing w:val="-14"/>
                <w:sz w:val="22"/>
                <w:szCs w:val="22"/>
              </w:rPr>
              <w:t>小計</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2,035,000</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625,000</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1,410,000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69.29</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400,000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400,000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1,635,000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225,000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1,410,000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86.24</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b/>
                <w:sz w:val="22"/>
                <w:szCs w:val="22"/>
              </w:rPr>
            </w:pPr>
          </w:p>
        </w:tc>
        <w:tc>
          <w:tcPr>
            <w:tcW w:w="2126" w:type="dxa"/>
            <w:shd w:val="clear" w:color="auto" w:fill="auto"/>
            <w:vAlign w:val="center"/>
          </w:tcPr>
          <w:p w:rsidR="008B02C4" w:rsidRPr="00301354" w:rsidRDefault="008B02C4" w:rsidP="00624BFC">
            <w:pPr>
              <w:pStyle w:val="22"/>
              <w:ind w:leftChars="100" w:left="160" w:rightChars="0" w:right="24"/>
              <w:rPr>
                <w:rFonts w:ascii="標楷體" w:hAnsi="標楷體"/>
                <w:b/>
                <w:spacing w:val="-14"/>
                <w:sz w:val="22"/>
                <w:szCs w:val="22"/>
              </w:rPr>
            </w:pPr>
            <w:r w:rsidRPr="00301354">
              <w:rPr>
                <w:rFonts w:ascii="標楷體" w:hAnsi="標楷體" w:hint="eastAsia"/>
                <w:b/>
                <w:noProof/>
                <w:spacing w:val="-14"/>
                <w:sz w:val="22"/>
                <w:szCs w:val="22"/>
              </w:rPr>
              <w:t>食品藥物管理署</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184,050</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24,000</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67,550</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92,500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50.26</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106</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15,000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15,000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107</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18,000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18,000</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108</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3,000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3,000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110</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6,000</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111</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138,050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67,550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70,500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51.07</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b/>
                <w:sz w:val="22"/>
                <w:szCs w:val="22"/>
              </w:rPr>
            </w:pPr>
          </w:p>
        </w:tc>
        <w:tc>
          <w:tcPr>
            <w:tcW w:w="2126" w:type="dxa"/>
            <w:shd w:val="clear" w:color="auto" w:fill="auto"/>
            <w:vAlign w:val="center"/>
          </w:tcPr>
          <w:p w:rsidR="008B02C4" w:rsidRPr="00301354" w:rsidRDefault="008B02C4" w:rsidP="00624BFC">
            <w:pPr>
              <w:pStyle w:val="22"/>
              <w:ind w:leftChars="100" w:left="160" w:rightChars="0" w:right="24"/>
              <w:rPr>
                <w:rFonts w:ascii="標楷體" w:hAnsi="標楷體"/>
                <w:b/>
                <w:spacing w:val="-14"/>
                <w:sz w:val="22"/>
                <w:szCs w:val="22"/>
              </w:rPr>
            </w:pPr>
            <w:r w:rsidRPr="00301354">
              <w:rPr>
                <w:rFonts w:ascii="標楷體" w:hAnsi="標楷體" w:hint="eastAsia"/>
                <w:b/>
                <w:noProof/>
                <w:spacing w:val="-14"/>
                <w:sz w:val="22"/>
                <w:szCs w:val="22"/>
              </w:rPr>
              <w:t>中央健康保險署</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12,624,264</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271,214</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8,670,342</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3,682,708</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29.17</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105</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245,194</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245,194</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108</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44,384</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18,684</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25,700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57.90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109</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99,800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20,000</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79,800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79.96</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110</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1,877,142</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88,687</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90,418</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1,698,037</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90.46</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111</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10,357,744</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143,843</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8,579,924</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1,633,977</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15.78</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b/>
                <w:sz w:val="22"/>
                <w:szCs w:val="22"/>
              </w:rPr>
            </w:pPr>
          </w:p>
        </w:tc>
        <w:tc>
          <w:tcPr>
            <w:tcW w:w="2126" w:type="dxa"/>
            <w:shd w:val="clear" w:color="auto" w:fill="auto"/>
            <w:vAlign w:val="center"/>
          </w:tcPr>
          <w:p w:rsidR="008B02C4" w:rsidRPr="00301354" w:rsidRDefault="008B02C4" w:rsidP="00624BFC">
            <w:pPr>
              <w:pStyle w:val="22"/>
              <w:ind w:leftChars="100" w:left="160" w:rightChars="0" w:right="24"/>
              <w:rPr>
                <w:rFonts w:ascii="標楷體" w:hAnsi="標楷體"/>
                <w:b/>
                <w:spacing w:val="-14"/>
                <w:sz w:val="22"/>
                <w:szCs w:val="22"/>
              </w:rPr>
            </w:pPr>
            <w:r w:rsidRPr="00301354">
              <w:rPr>
                <w:rFonts w:ascii="標楷體" w:hAnsi="標楷體" w:hint="eastAsia"/>
                <w:b/>
                <w:noProof/>
                <w:spacing w:val="-14"/>
                <w:sz w:val="22"/>
                <w:szCs w:val="22"/>
              </w:rPr>
              <w:t>國民健康署</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1,470,203</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211,765</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1,258,438</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85.60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107</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98,303</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98,303</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108</w:t>
            </w: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78,119</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78,119</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110</w:t>
            </w:r>
          </w:p>
        </w:tc>
        <w:tc>
          <w:tcPr>
            <w:tcW w:w="2126" w:type="dxa"/>
            <w:shd w:val="clear" w:color="auto" w:fill="auto"/>
            <w:vAlign w:val="center"/>
          </w:tcPr>
          <w:p w:rsidR="008B02C4" w:rsidRPr="00301354" w:rsidRDefault="008B02C4" w:rsidP="00624BFC">
            <w:pPr>
              <w:pStyle w:val="22"/>
              <w:ind w:leftChars="300" w:left="480" w:rightChars="100" w:right="160"/>
              <w:rPr>
                <w:rFonts w:ascii="標楷體" w:hAnsi="標楷體"/>
                <w:b/>
                <w:spacing w:val="-14"/>
                <w:sz w:val="22"/>
                <w:szCs w:val="22"/>
              </w:rPr>
            </w:pPr>
            <w:r w:rsidRPr="00301354">
              <w:rPr>
                <w:rFonts w:ascii="標楷體" w:hAnsi="標楷體" w:hint="eastAsia"/>
                <w:b/>
                <w:noProof/>
                <w:spacing w:val="-14"/>
                <w:sz w:val="22"/>
                <w:szCs w:val="22"/>
              </w:rPr>
              <w:t>小計</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97,421</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24,425</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72,996</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74.93</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96,381</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24,425</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71,956</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74.66</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1,040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1,040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111</w:t>
            </w:r>
          </w:p>
        </w:tc>
        <w:tc>
          <w:tcPr>
            <w:tcW w:w="2126" w:type="dxa"/>
            <w:shd w:val="clear" w:color="auto" w:fill="auto"/>
            <w:vAlign w:val="center"/>
          </w:tcPr>
          <w:p w:rsidR="008B02C4" w:rsidRPr="00301354" w:rsidRDefault="008B02C4" w:rsidP="00624BFC">
            <w:pPr>
              <w:pStyle w:val="22"/>
              <w:ind w:leftChars="300" w:left="480" w:rightChars="100" w:right="160"/>
              <w:rPr>
                <w:rFonts w:ascii="標楷體" w:hAnsi="標楷體"/>
                <w:b/>
                <w:spacing w:val="-14"/>
                <w:sz w:val="22"/>
                <w:szCs w:val="22"/>
              </w:rPr>
            </w:pPr>
            <w:r w:rsidRPr="00301354">
              <w:rPr>
                <w:rFonts w:ascii="標楷體" w:hAnsi="標楷體" w:hint="eastAsia"/>
                <w:b/>
                <w:noProof/>
                <w:spacing w:val="-14"/>
                <w:sz w:val="22"/>
                <w:szCs w:val="22"/>
              </w:rPr>
              <w:t>小計</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1,196,360</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187,340</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1,009,020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84.34</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186,000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814,000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81.40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196,360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1,340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195,020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99.32</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b/>
                <w:sz w:val="22"/>
                <w:szCs w:val="22"/>
              </w:rPr>
            </w:pPr>
          </w:p>
        </w:tc>
        <w:tc>
          <w:tcPr>
            <w:tcW w:w="2126" w:type="dxa"/>
            <w:shd w:val="clear" w:color="auto" w:fill="auto"/>
            <w:vAlign w:val="center"/>
          </w:tcPr>
          <w:p w:rsidR="008B02C4" w:rsidRPr="00301354" w:rsidRDefault="008B02C4" w:rsidP="00624BFC">
            <w:pPr>
              <w:pStyle w:val="22"/>
              <w:ind w:leftChars="100" w:left="160" w:rightChars="0" w:right="24"/>
              <w:rPr>
                <w:rFonts w:ascii="標楷體" w:hAnsi="標楷體"/>
                <w:b/>
                <w:spacing w:val="-14"/>
                <w:sz w:val="22"/>
                <w:szCs w:val="22"/>
              </w:rPr>
            </w:pPr>
            <w:r w:rsidRPr="00301354">
              <w:rPr>
                <w:rFonts w:ascii="標楷體" w:hAnsi="標楷體" w:hint="eastAsia"/>
                <w:b/>
                <w:noProof/>
                <w:spacing w:val="-14"/>
                <w:sz w:val="22"/>
                <w:szCs w:val="22"/>
              </w:rPr>
              <w:t>社會及家庭署</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2,818,570</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78,000</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2,740,570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97.23</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r w:rsidRPr="00301354">
              <w:rPr>
                <w:rFonts w:ascii="標楷體" w:eastAsia="標楷體" w:hAnsi="標楷體"/>
                <w:noProof/>
                <w:sz w:val="22"/>
                <w:szCs w:val="22"/>
              </w:rPr>
              <w:t>111</w:t>
            </w:r>
          </w:p>
        </w:tc>
        <w:tc>
          <w:tcPr>
            <w:tcW w:w="2126" w:type="dxa"/>
            <w:shd w:val="clear" w:color="auto" w:fill="auto"/>
            <w:vAlign w:val="center"/>
          </w:tcPr>
          <w:p w:rsidR="008B02C4" w:rsidRPr="00301354" w:rsidRDefault="008B02C4" w:rsidP="00624BFC">
            <w:pPr>
              <w:pStyle w:val="22"/>
              <w:ind w:leftChars="300" w:left="480" w:rightChars="100" w:right="160"/>
              <w:rPr>
                <w:rFonts w:ascii="標楷體" w:hAnsi="標楷體"/>
                <w:b/>
                <w:spacing w:val="-14"/>
                <w:sz w:val="22"/>
                <w:szCs w:val="22"/>
              </w:rPr>
            </w:pPr>
            <w:r w:rsidRPr="00301354">
              <w:rPr>
                <w:rFonts w:ascii="標楷體" w:hAnsi="標楷體" w:hint="eastAsia"/>
                <w:b/>
                <w:noProof/>
                <w:spacing w:val="-14"/>
                <w:sz w:val="22"/>
                <w:szCs w:val="22"/>
              </w:rPr>
              <w:t>小計</w:t>
            </w:r>
          </w:p>
        </w:tc>
        <w:tc>
          <w:tcPr>
            <w:tcW w:w="1985"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2,818,570</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
                <w:bCs/>
                <w:noProof/>
                <w:w w:val="90"/>
                <w:sz w:val="22"/>
                <w:szCs w:val="22"/>
              </w:rPr>
            </w:pPr>
            <w:r w:rsidRPr="00301354">
              <w:rPr>
                <w:rFonts w:ascii="細明體" w:eastAsia="細明體" w:hAnsi="細明體" w:hint="eastAsia"/>
                <w:b/>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b/>
                <w:sz w:val="22"/>
                <w:szCs w:val="22"/>
              </w:rPr>
            </w:pPr>
            <w:r w:rsidRPr="00301354">
              <w:rPr>
                <w:rFonts w:hAnsi="細明體" w:hint="eastAsia"/>
                <w:b/>
                <w:noProof/>
                <w:sz w:val="22"/>
                <w:szCs w:val="22"/>
              </w:rPr>
              <w:t>－</w:t>
            </w:r>
          </w:p>
        </w:tc>
        <w:tc>
          <w:tcPr>
            <w:tcW w:w="2410"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78,000</w:t>
            </w:r>
          </w:p>
        </w:tc>
        <w:tc>
          <w:tcPr>
            <w:tcW w:w="2409"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2,740,570</w:t>
            </w:r>
          </w:p>
        </w:tc>
        <w:tc>
          <w:tcPr>
            <w:tcW w:w="993" w:type="dxa"/>
            <w:shd w:val="clear" w:color="auto" w:fill="auto"/>
            <w:vAlign w:val="center"/>
          </w:tcPr>
          <w:p w:rsidR="008B02C4" w:rsidRPr="00301354" w:rsidRDefault="008B02C4" w:rsidP="00624BFC">
            <w:pPr>
              <w:pStyle w:val="3"/>
              <w:rPr>
                <w:rFonts w:hAnsi="細明體"/>
                <w:b/>
                <w:sz w:val="22"/>
                <w:szCs w:val="22"/>
              </w:rPr>
            </w:pPr>
            <w:r w:rsidRPr="00301354">
              <w:rPr>
                <w:rFonts w:hAnsi="細明體"/>
                <w:b/>
                <w:noProof/>
                <w:sz w:val="22"/>
                <w:szCs w:val="22"/>
              </w:rPr>
              <w:t>97.23</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罰款及賠償收入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120,000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120,000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100.00</w:t>
            </w:r>
          </w:p>
        </w:tc>
      </w:tr>
      <w:tr w:rsidR="008B02C4" w:rsidRPr="00301354" w:rsidTr="00624BFC">
        <w:tblPrEx>
          <w:tblBorders>
            <w:insideH w:val="none" w:sz="0" w:space="0" w:color="auto"/>
          </w:tblBorders>
        </w:tblPrEx>
        <w:trPr>
          <w:trHeight w:val="312"/>
        </w:trPr>
        <w:tc>
          <w:tcPr>
            <w:tcW w:w="737" w:type="dxa"/>
            <w:shd w:val="clear" w:color="auto" w:fill="auto"/>
            <w:vAlign w:val="center"/>
          </w:tcPr>
          <w:p w:rsidR="008B02C4" w:rsidRPr="00301354" w:rsidRDefault="008B02C4" w:rsidP="00624BFC">
            <w:pPr>
              <w:pStyle w:val="3"/>
              <w:jc w:val="center"/>
              <w:rPr>
                <w:rFonts w:ascii="標楷體" w:eastAsia="標楷體" w:hAnsi="標楷體"/>
                <w:sz w:val="22"/>
                <w:szCs w:val="22"/>
              </w:rPr>
            </w:pPr>
          </w:p>
        </w:tc>
        <w:tc>
          <w:tcPr>
            <w:tcW w:w="2126" w:type="dxa"/>
            <w:shd w:val="clear" w:color="auto" w:fill="auto"/>
            <w:vAlign w:val="center"/>
          </w:tcPr>
          <w:p w:rsidR="008B02C4" w:rsidRPr="00301354" w:rsidRDefault="008B02C4" w:rsidP="00624BFC">
            <w:pPr>
              <w:pStyle w:val="22"/>
              <w:ind w:leftChars="200" w:left="320" w:rightChars="0" w:right="24"/>
              <w:rPr>
                <w:rFonts w:ascii="標楷體" w:hAnsi="標楷體"/>
                <w:spacing w:val="-14"/>
                <w:sz w:val="22"/>
                <w:szCs w:val="22"/>
              </w:rPr>
            </w:pPr>
            <w:r w:rsidRPr="00301354">
              <w:rPr>
                <w:rFonts w:ascii="標楷體" w:hAnsi="標楷體" w:hint="eastAsia"/>
                <w:noProof/>
                <w:spacing w:val="-14"/>
                <w:sz w:val="22"/>
                <w:szCs w:val="22"/>
              </w:rPr>
              <w:t>其他收入</w:t>
            </w:r>
          </w:p>
        </w:tc>
        <w:tc>
          <w:tcPr>
            <w:tcW w:w="1985"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2,698,570</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2"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363" w:type="dxa"/>
            <w:shd w:val="clear" w:color="auto" w:fill="auto"/>
            <w:vAlign w:val="center"/>
          </w:tcPr>
          <w:p w:rsidR="008B02C4" w:rsidRPr="00301354" w:rsidRDefault="008B02C4" w:rsidP="00624BFC">
            <w:pPr>
              <w:rPr>
                <w:rFonts w:ascii="細明體" w:eastAsia="細明體" w:hAnsi="細明體"/>
                <w:bCs/>
                <w:noProof/>
                <w:w w:val="90"/>
                <w:sz w:val="22"/>
                <w:szCs w:val="22"/>
              </w:rPr>
            </w:pPr>
            <w:r w:rsidRPr="00301354">
              <w:rPr>
                <w:rFonts w:ascii="細明體" w:eastAsia="細明體" w:hAnsi="細明體" w:hint="eastAsia"/>
                <w:bCs/>
                <w:noProof/>
                <w:w w:val="90"/>
                <w:sz w:val="22"/>
                <w:szCs w:val="22"/>
              </w:rPr>
              <w:t>－</w:t>
            </w:r>
          </w:p>
        </w:tc>
        <w:tc>
          <w:tcPr>
            <w:tcW w:w="2552" w:type="dxa"/>
            <w:shd w:val="clear" w:color="auto" w:fill="auto"/>
            <w:vAlign w:val="center"/>
          </w:tcPr>
          <w:p w:rsidR="008B02C4" w:rsidRPr="00301354" w:rsidRDefault="008B02C4" w:rsidP="00624BFC">
            <w:pPr>
              <w:pStyle w:val="3"/>
              <w:rPr>
                <w:rFonts w:hAnsi="細明體"/>
                <w:sz w:val="22"/>
                <w:szCs w:val="22"/>
              </w:rPr>
            </w:pPr>
            <w:r w:rsidRPr="00301354">
              <w:rPr>
                <w:rFonts w:hAnsi="細明體" w:hint="eastAsia"/>
                <w:noProof/>
                <w:sz w:val="22"/>
                <w:szCs w:val="22"/>
              </w:rPr>
              <w:t>－</w:t>
            </w:r>
          </w:p>
        </w:tc>
        <w:tc>
          <w:tcPr>
            <w:tcW w:w="2410"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78,000</w:t>
            </w:r>
          </w:p>
        </w:tc>
        <w:tc>
          <w:tcPr>
            <w:tcW w:w="2409"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2,620,570</w:t>
            </w:r>
          </w:p>
        </w:tc>
        <w:tc>
          <w:tcPr>
            <w:tcW w:w="993" w:type="dxa"/>
            <w:shd w:val="clear" w:color="auto" w:fill="auto"/>
            <w:vAlign w:val="center"/>
          </w:tcPr>
          <w:p w:rsidR="008B02C4" w:rsidRPr="00301354" w:rsidRDefault="008B02C4" w:rsidP="00624BFC">
            <w:pPr>
              <w:pStyle w:val="3"/>
              <w:rPr>
                <w:rFonts w:hAnsi="細明體"/>
                <w:sz w:val="22"/>
                <w:szCs w:val="22"/>
              </w:rPr>
            </w:pPr>
            <w:r w:rsidRPr="00301354">
              <w:rPr>
                <w:rFonts w:hAnsi="細明體"/>
                <w:noProof/>
                <w:sz w:val="22"/>
                <w:szCs w:val="22"/>
              </w:rPr>
              <w:t>97.11</w:t>
            </w:r>
          </w:p>
        </w:tc>
      </w:tr>
    </w:tbl>
    <w:p w:rsidR="008B02C4" w:rsidRPr="00AA056F" w:rsidRDefault="008B02C4" w:rsidP="008B02C4">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056"/>
        <w:gridCol w:w="2197"/>
        <w:gridCol w:w="2197"/>
        <w:gridCol w:w="2197"/>
        <w:gridCol w:w="2031"/>
        <w:gridCol w:w="2032"/>
        <w:gridCol w:w="2032"/>
        <w:gridCol w:w="2268"/>
        <w:gridCol w:w="993"/>
      </w:tblGrid>
      <w:tr w:rsidR="008B02C4" w:rsidTr="00624BFC">
        <w:trPr>
          <w:cantSplit/>
          <w:tblHeader/>
        </w:trPr>
        <w:tc>
          <w:tcPr>
            <w:tcW w:w="20299" w:type="dxa"/>
            <w:gridSpan w:val="10"/>
            <w:tcBorders>
              <w:top w:val="nil"/>
              <w:left w:val="nil"/>
              <w:bottom w:val="nil"/>
              <w:right w:val="nil"/>
            </w:tcBorders>
            <w:vAlign w:val="center"/>
          </w:tcPr>
          <w:p w:rsidR="008B02C4" w:rsidRDefault="008B02C4" w:rsidP="00624BFC">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8B02C4" w:rsidRDefault="008B02C4" w:rsidP="00624BFC">
            <w:pPr>
              <w:jc w:val="distribute"/>
              <w:rPr>
                <w:spacing w:val="-16"/>
                <w:sz w:val="20"/>
              </w:rPr>
            </w:pPr>
          </w:p>
        </w:tc>
      </w:tr>
      <w:tr w:rsidR="008B02C4" w:rsidTr="00624BFC">
        <w:trPr>
          <w:cantSplit/>
          <w:tblHeader/>
        </w:trPr>
        <w:tc>
          <w:tcPr>
            <w:tcW w:w="20299" w:type="dxa"/>
            <w:gridSpan w:val="10"/>
            <w:tcBorders>
              <w:top w:val="nil"/>
              <w:left w:val="nil"/>
              <w:right w:val="nil"/>
            </w:tcBorders>
            <w:vAlign w:val="center"/>
          </w:tcPr>
          <w:p w:rsidR="008B02C4" w:rsidRPr="00AA056F" w:rsidRDefault="008B02C4" w:rsidP="00624BFC">
            <w:pPr>
              <w:rPr>
                <w:spacing w:val="-16"/>
                <w:sz w:val="24"/>
                <w:szCs w:val="24"/>
              </w:rPr>
            </w:pPr>
            <w:r w:rsidRPr="00AA056F">
              <w:rPr>
                <w:rFonts w:hint="eastAsia"/>
                <w:sz w:val="24"/>
                <w:szCs w:val="24"/>
              </w:rPr>
              <w:t>單位：新臺幣元</w:t>
            </w:r>
          </w:p>
        </w:tc>
      </w:tr>
      <w:tr w:rsidR="008B02C4" w:rsidTr="00C2471B">
        <w:trPr>
          <w:cantSplit/>
          <w:tblHeader/>
        </w:trPr>
        <w:tc>
          <w:tcPr>
            <w:tcW w:w="2296" w:type="dxa"/>
            <w:vMerge w:val="restart"/>
            <w:tcBorders>
              <w:left w:val="nil"/>
            </w:tcBorders>
            <w:vAlign w:val="center"/>
          </w:tcPr>
          <w:p w:rsidR="008B02C4" w:rsidRPr="00AA056F" w:rsidRDefault="008B02C4" w:rsidP="00624BFC">
            <w:pPr>
              <w:jc w:val="distribute"/>
              <w:rPr>
                <w:sz w:val="22"/>
                <w:szCs w:val="22"/>
              </w:rPr>
            </w:pPr>
            <w:r w:rsidRPr="00AA056F">
              <w:rPr>
                <w:rFonts w:hint="eastAsia"/>
                <w:sz w:val="22"/>
                <w:szCs w:val="22"/>
              </w:rPr>
              <w:t>科目</w:t>
            </w:r>
          </w:p>
        </w:tc>
        <w:tc>
          <w:tcPr>
            <w:tcW w:w="2056" w:type="dxa"/>
            <w:vMerge w:val="restart"/>
            <w:vAlign w:val="center"/>
          </w:tcPr>
          <w:p w:rsidR="008B02C4" w:rsidRPr="00AA056F" w:rsidRDefault="008B02C4" w:rsidP="00624BFC">
            <w:pPr>
              <w:jc w:val="distribute"/>
              <w:rPr>
                <w:sz w:val="22"/>
                <w:szCs w:val="22"/>
              </w:rPr>
            </w:pPr>
            <w:r w:rsidRPr="00AA056F">
              <w:rPr>
                <w:rFonts w:hint="eastAsia"/>
                <w:sz w:val="22"/>
                <w:szCs w:val="22"/>
              </w:rPr>
              <w:t>預算數</w:t>
            </w:r>
          </w:p>
        </w:tc>
        <w:tc>
          <w:tcPr>
            <w:tcW w:w="2197" w:type="dxa"/>
            <w:vMerge w:val="restart"/>
            <w:vAlign w:val="center"/>
          </w:tcPr>
          <w:p w:rsidR="008B02C4" w:rsidRPr="00AA056F" w:rsidRDefault="008B02C4" w:rsidP="00624BFC">
            <w:pPr>
              <w:jc w:val="distribute"/>
              <w:rPr>
                <w:sz w:val="22"/>
                <w:szCs w:val="22"/>
              </w:rPr>
            </w:pPr>
            <w:r w:rsidRPr="00AA056F">
              <w:rPr>
                <w:rFonts w:hint="eastAsia"/>
                <w:sz w:val="22"/>
                <w:szCs w:val="22"/>
              </w:rPr>
              <w:t>決算數</w:t>
            </w:r>
          </w:p>
        </w:tc>
        <w:tc>
          <w:tcPr>
            <w:tcW w:w="4394" w:type="dxa"/>
            <w:gridSpan w:val="2"/>
            <w:vAlign w:val="center"/>
          </w:tcPr>
          <w:p w:rsidR="008B02C4" w:rsidRPr="00AA056F" w:rsidRDefault="008B02C4" w:rsidP="00624BFC">
            <w:pPr>
              <w:jc w:val="distribute"/>
              <w:rPr>
                <w:sz w:val="22"/>
                <w:szCs w:val="22"/>
              </w:rPr>
            </w:pPr>
            <w:r w:rsidRPr="00AA056F">
              <w:rPr>
                <w:rFonts w:hint="eastAsia"/>
                <w:sz w:val="22"/>
                <w:szCs w:val="22"/>
              </w:rPr>
              <w:t>修正數</w:t>
            </w:r>
          </w:p>
        </w:tc>
        <w:tc>
          <w:tcPr>
            <w:tcW w:w="6095" w:type="dxa"/>
            <w:gridSpan w:val="3"/>
            <w:vAlign w:val="center"/>
          </w:tcPr>
          <w:p w:rsidR="008B02C4" w:rsidRPr="00AA056F" w:rsidRDefault="008B02C4" w:rsidP="00624BFC">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8B02C4" w:rsidRPr="00AA056F" w:rsidRDefault="008B02C4" w:rsidP="00624BFC">
            <w:pPr>
              <w:jc w:val="distribute"/>
              <w:rPr>
                <w:spacing w:val="-16"/>
                <w:sz w:val="22"/>
                <w:szCs w:val="22"/>
              </w:rPr>
            </w:pPr>
            <w:r w:rsidRPr="00AA056F">
              <w:rPr>
                <w:rFonts w:hint="eastAsia"/>
                <w:spacing w:val="-16"/>
                <w:sz w:val="22"/>
                <w:szCs w:val="22"/>
              </w:rPr>
              <w:t>審定數與預算數比較增減</w:t>
            </w:r>
          </w:p>
        </w:tc>
      </w:tr>
      <w:tr w:rsidR="008B02C4" w:rsidTr="00C2471B">
        <w:trPr>
          <w:cantSplit/>
          <w:tblHeader/>
        </w:trPr>
        <w:tc>
          <w:tcPr>
            <w:tcW w:w="2296" w:type="dxa"/>
            <w:vMerge/>
            <w:tcBorders>
              <w:left w:val="nil"/>
            </w:tcBorders>
            <w:vAlign w:val="center"/>
          </w:tcPr>
          <w:p w:rsidR="008B02C4" w:rsidRPr="00AA056F" w:rsidRDefault="008B02C4" w:rsidP="00624BFC">
            <w:pPr>
              <w:jc w:val="distribute"/>
              <w:rPr>
                <w:sz w:val="22"/>
                <w:szCs w:val="22"/>
              </w:rPr>
            </w:pPr>
          </w:p>
        </w:tc>
        <w:tc>
          <w:tcPr>
            <w:tcW w:w="2056" w:type="dxa"/>
            <w:vMerge/>
            <w:vAlign w:val="center"/>
          </w:tcPr>
          <w:p w:rsidR="008B02C4" w:rsidRPr="00AA056F" w:rsidRDefault="008B02C4" w:rsidP="00624BFC">
            <w:pPr>
              <w:jc w:val="distribute"/>
              <w:rPr>
                <w:sz w:val="22"/>
                <w:szCs w:val="22"/>
              </w:rPr>
            </w:pPr>
          </w:p>
        </w:tc>
        <w:tc>
          <w:tcPr>
            <w:tcW w:w="2197" w:type="dxa"/>
            <w:vMerge/>
          </w:tcPr>
          <w:p w:rsidR="008B02C4" w:rsidRPr="00AA056F" w:rsidRDefault="008B02C4" w:rsidP="00624BFC">
            <w:pPr>
              <w:jc w:val="distribute"/>
              <w:rPr>
                <w:sz w:val="22"/>
                <w:szCs w:val="22"/>
              </w:rPr>
            </w:pPr>
          </w:p>
        </w:tc>
        <w:tc>
          <w:tcPr>
            <w:tcW w:w="2197" w:type="dxa"/>
            <w:vAlign w:val="center"/>
          </w:tcPr>
          <w:p w:rsidR="008B02C4" w:rsidRPr="00AA056F" w:rsidRDefault="008B02C4" w:rsidP="00624BFC">
            <w:pPr>
              <w:jc w:val="distribute"/>
              <w:rPr>
                <w:sz w:val="22"/>
                <w:szCs w:val="22"/>
              </w:rPr>
            </w:pPr>
            <w:r w:rsidRPr="00AA056F">
              <w:rPr>
                <w:rFonts w:hint="eastAsia"/>
                <w:sz w:val="22"/>
                <w:szCs w:val="22"/>
              </w:rPr>
              <w:t>實現數</w:t>
            </w:r>
          </w:p>
        </w:tc>
        <w:tc>
          <w:tcPr>
            <w:tcW w:w="2197" w:type="dxa"/>
            <w:vAlign w:val="center"/>
          </w:tcPr>
          <w:p w:rsidR="008B02C4" w:rsidRPr="00AA056F" w:rsidRDefault="008B02C4" w:rsidP="00624BFC">
            <w:pPr>
              <w:jc w:val="distribute"/>
              <w:rPr>
                <w:sz w:val="22"/>
                <w:szCs w:val="22"/>
              </w:rPr>
            </w:pPr>
            <w:r w:rsidRPr="00AA056F">
              <w:rPr>
                <w:rFonts w:hint="eastAsia"/>
                <w:sz w:val="22"/>
                <w:szCs w:val="22"/>
              </w:rPr>
              <w:t>應付保留數</w:t>
            </w:r>
          </w:p>
        </w:tc>
        <w:tc>
          <w:tcPr>
            <w:tcW w:w="2031" w:type="dxa"/>
            <w:vAlign w:val="center"/>
          </w:tcPr>
          <w:p w:rsidR="008B02C4" w:rsidRPr="00AA056F" w:rsidRDefault="008B02C4" w:rsidP="00624BFC">
            <w:pPr>
              <w:jc w:val="distribute"/>
              <w:rPr>
                <w:sz w:val="22"/>
                <w:szCs w:val="22"/>
              </w:rPr>
            </w:pPr>
            <w:r w:rsidRPr="00AA056F">
              <w:rPr>
                <w:rFonts w:hint="eastAsia"/>
                <w:sz w:val="22"/>
                <w:szCs w:val="22"/>
              </w:rPr>
              <w:t>實現數</w:t>
            </w:r>
          </w:p>
        </w:tc>
        <w:tc>
          <w:tcPr>
            <w:tcW w:w="2032" w:type="dxa"/>
            <w:vAlign w:val="center"/>
          </w:tcPr>
          <w:p w:rsidR="008B02C4" w:rsidRPr="00AA056F" w:rsidRDefault="008B02C4" w:rsidP="00624BFC">
            <w:pPr>
              <w:jc w:val="distribute"/>
              <w:rPr>
                <w:sz w:val="22"/>
                <w:szCs w:val="22"/>
              </w:rPr>
            </w:pPr>
            <w:r w:rsidRPr="00AA056F">
              <w:rPr>
                <w:rFonts w:hint="eastAsia"/>
                <w:sz w:val="22"/>
                <w:szCs w:val="22"/>
              </w:rPr>
              <w:t>應付保留數</w:t>
            </w:r>
          </w:p>
        </w:tc>
        <w:tc>
          <w:tcPr>
            <w:tcW w:w="2032" w:type="dxa"/>
            <w:vAlign w:val="center"/>
          </w:tcPr>
          <w:p w:rsidR="008B02C4" w:rsidRPr="00AA056F" w:rsidRDefault="008B02C4" w:rsidP="00624BFC">
            <w:pPr>
              <w:jc w:val="distribute"/>
              <w:rPr>
                <w:sz w:val="22"/>
                <w:szCs w:val="22"/>
              </w:rPr>
            </w:pPr>
            <w:r w:rsidRPr="00AA056F">
              <w:rPr>
                <w:rFonts w:hint="eastAsia"/>
                <w:sz w:val="22"/>
                <w:szCs w:val="22"/>
              </w:rPr>
              <w:t>合計</w:t>
            </w:r>
          </w:p>
        </w:tc>
        <w:tc>
          <w:tcPr>
            <w:tcW w:w="2268" w:type="dxa"/>
            <w:vAlign w:val="center"/>
          </w:tcPr>
          <w:p w:rsidR="008B02C4" w:rsidRPr="00AA056F" w:rsidRDefault="008B02C4" w:rsidP="00624BFC">
            <w:pPr>
              <w:jc w:val="distribute"/>
              <w:rPr>
                <w:sz w:val="22"/>
                <w:szCs w:val="22"/>
              </w:rPr>
            </w:pPr>
            <w:r w:rsidRPr="00AA056F">
              <w:rPr>
                <w:rFonts w:hint="eastAsia"/>
                <w:sz w:val="22"/>
                <w:szCs w:val="22"/>
              </w:rPr>
              <w:t>金額</w:t>
            </w:r>
          </w:p>
        </w:tc>
        <w:tc>
          <w:tcPr>
            <w:tcW w:w="993" w:type="dxa"/>
            <w:tcBorders>
              <w:right w:val="nil"/>
            </w:tcBorders>
            <w:vAlign w:val="center"/>
          </w:tcPr>
          <w:p w:rsidR="008B02C4" w:rsidRPr="00AA056F" w:rsidRDefault="008B02C4" w:rsidP="00624BFC">
            <w:pPr>
              <w:jc w:val="distribute"/>
              <w:rPr>
                <w:sz w:val="22"/>
                <w:szCs w:val="22"/>
              </w:rPr>
            </w:pPr>
            <w:r w:rsidRPr="00AA056F">
              <w:rPr>
                <w:rFonts w:hint="eastAsia"/>
                <w:sz w:val="22"/>
                <w:szCs w:val="22"/>
              </w:rPr>
              <w:t>％</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jc w:val="distribute"/>
              <w:rPr>
                <w:rFonts w:hAnsi="標楷體"/>
                <w:b/>
                <w:sz w:val="22"/>
                <w:szCs w:val="22"/>
              </w:rPr>
            </w:pPr>
            <w:r w:rsidRPr="00500638">
              <w:rPr>
                <w:rFonts w:hAnsi="標楷體" w:hint="eastAsia"/>
                <w:b/>
                <w:noProof/>
                <w:spacing w:val="-4"/>
                <w:sz w:val="22"/>
                <w:szCs w:val="22"/>
              </w:rPr>
              <w:t>衛生福利部主管</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368,046,290,000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363,782,513,001</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- 228,901,011</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360,076,139,597</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3,477,472,393</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363,553,611,990</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- 4,492,678,010</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- 1.22</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衛生福利部</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223,124,219,000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222,571,364,845</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219,463,582,922</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3,107,781,923</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222,571,364,845</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- 552,854,155</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- 0.25</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公費生培育</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292,195,000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267,396,355</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180,921,491</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86,474,864</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267,396,355</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- 24,798,645</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- 8.49</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5,018,811,000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4,975,964,874</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3,674,111,118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1,301,853,756</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4,975,964,874</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- 42,846,126</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- 0.85</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社會保險業務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203,354,650,000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203,352,853,725</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203,349,853,725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3,000,000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203,352,853,725</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- 1,796,275</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- 0.00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社會救助業務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1,173,563,000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1,020,286,914</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1,008,049,724</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12,237,190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1,020,286,914</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- 153,276,086</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- 13.06</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社工及社區發展業務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39,217,000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36,867,088</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30,810,287</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6,056,801</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36,867,088</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- 2,349,912</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- 5.99</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保護服務業務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1,242,010,000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1,150,302,895</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1,145,056,845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5,246,050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1,150,302,895</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- 91,707,105</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- 7.38</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1,048,108,000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984,170,368</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969,513,119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14,657,249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984,170,368</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- 63,937,632</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- 6.10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醫政業務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1,023,817,000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987,976,503</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577,139,285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410,837,218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987,976,503</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- 35,840,497</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- 3.50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心理及口腔健康業務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4,394,887,000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4,328,384,542</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3,196,094,387</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1,132,290,155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4,328,384,542</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- 66,502,458</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- 1.51</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護理及健康照護業務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481,010,000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479,202,510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406,650,446</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72,552,064</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479,202,510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- 1,807,490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- 0.38</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中醫藥業務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172,064,000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167,344,193</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161,381,954</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5,962,239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167,344,193</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- 4,719,807</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- 2.74</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綜合規劃業務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135,991,000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130,048,258</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112,290,953</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17,757,305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130,048,258</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- 5,942,742</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- 4.37</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國際衛生業務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138,421,000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120,321,816</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114,456,966</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5,864,850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120,321,816</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- 18,099,184</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- 13.08</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衛生福利資訊業務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80,983,000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79,362,857</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68,963,920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10,398,937</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79,362,857</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- 1,620,143</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- 2.00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醫院營運業務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3,948,965,000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3,925,354,947</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3,902,761,702</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22,593,245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3,925,354,947</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- 23,610,053</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- 0.60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非營業特種基金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565,527,000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565,527,000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565,527,000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565,527,000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14,000,000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- 14,000,000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疾病管制署</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89,752,617,000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89,736,373,956</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89,461,327,909</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275,046,047</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89,736,373,956</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- 16,243,044</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- 0.02</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269,263,000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268,022,113</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266,975,613</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1,046,500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268,022,113</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- 1,240,887</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- 0.46</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1,109,114,000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1,099,517,785</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1,099,517,785</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1,099,517,785</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- 9,596,215</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- 0.87</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防疫業務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88,071,228,000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88,065,872,058</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87,879,221,749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186,650,309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88,065,872,058</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- 5,355,942</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- 0.01</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一般建築及設備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302,962,000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302,962,000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215,612,762</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87,349,238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302,962,000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50,000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- 50,000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食品藥物管理署</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3,293,752,000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3,272,277,266</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3,251,242,696</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21,034,570</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3,272,277,266</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- 21,474,734</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- 0.65</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750,338,000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746,665,219</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740,138,609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6,526,610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746,665,219</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- 3,672,781</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- 0.49</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874,166,000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862,642,387</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862,642,387</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862,642,387</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- 11,523,613</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- 1.32</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食品藥物管理業務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1,667,520,000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1,661,270,638</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1,646,762,678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14,507,960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1,661,270,638</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- 6,249,362</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- 0.37</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一般建築及設備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1,700,000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1,699,022</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1,699,022</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1,699,022</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- 978</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- 0.06</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28,000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- 28,000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中央健康保險署</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5,733,012,000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5,609,267,597</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5,587,009,028</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22,258,569</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5,609,267,597</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- 123,744,403</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- 2.16</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238,305,000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237,218,261</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228,633,261</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8,585,000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237,218,261</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- 1,086,739</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- 0.46</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3,165,557,000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3,043,230,943</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3,041,150,164</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2,080,779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3,043,230,943</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- 122,326,057</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- 3.86</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健保業務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2,324,200,000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2,324,200,000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2,312,607,210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11,592,790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2,324,200,000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一般建築及設備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4,940,000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4,618,393</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4,618,393</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4,618,393</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- 321,607</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- 6.51</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國民健康署</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5,139,650,000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4,521,882,953</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4,507,549,472</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14,333,481</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4,521,882,953</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- 617,767,047</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- 12.02</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135,377,000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123,411,544</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111,734,016</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11,677,528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123,411,544</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- 11,965,456</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- 8.84</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307,692,000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269,712,904</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269,255,818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457,086</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269,712,904</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- 37,979,096</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- 12.34</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lastRenderedPageBreak/>
              <w:t>國民健康業務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4,696,571,000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4,128,758,505</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4,126,559,638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2,198,867</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4,128,758,505</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- 567,812,495</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- 12.09</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社會及家庭署</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40,792,316,000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37,868,584,675</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- 228,901,011</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37,602,665,861</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37,017,803</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37,639,683,664</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- 3,152,632,336</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- 7.73</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30,216,000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24,651,777</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22,570,977</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2,080,800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24,651,777</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- 5,564,223</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- 18.41</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社會保險業務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6,781,265,000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6,781,243,350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6,781,243,350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6,781,243,350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- 21,650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- 0.00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186,176,000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174,099,209</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166,529,256</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7,569,953</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174,099,209</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- 12,076,791</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- 6.49</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社會福利服務業務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33,701,017,000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30,795,589,339</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- 228,901,011</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30,539,321,278</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27,367,050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30,566,688,328</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- 3,134,328,672</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- 9.30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非營業特種基金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93,001,000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93,001,000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93,001,000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93,001,000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641,000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- 641,000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r w:rsidR="008B02C4" w:rsidRPr="00500638"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500638" w:rsidRDefault="008B02C4" w:rsidP="00624BFC">
            <w:pPr>
              <w:ind w:leftChars="100" w:left="160"/>
              <w:jc w:val="distribute"/>
              <w:rPr>
                <w:rFonts w:hAnsi="標楷體"/>
                <w:b/>
                <w:sz w:val="22"/>
                <w:szCs w:val="22"/>
              </w:rPr>
            </w:pPr>
            <w:r w:rsidRPr="00500638">
              <w:rPr>
                <w:rFonts w:hAnsi="標楷體" w:hint="eastAsia"/>
                <w:b/>
                <w:noProof/>
                <w:spacing w:val="-4"/>
                <w:sz w:val="22"/>
                <w:szCs w:val="22"/>
              </w:rPr>
              <w:t>國家中醫藥研究所</w:t>
            </w:r>
          </w:p>
        </w:tc>
        <w:tc>
          <w:tcPr>
            <w:tcW w:w="2056"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z w:val="22"/>
                <w:szCs w:val="22"/>
              </w:rPr>
              <w:t>210,724,000</w:t>
            </w:r>
          </w:p>
        </w:tc>
        <w:tc>
          <w:tcPr>
            <w:tcW w:w="2197" w:type="dxa"/>
            <w:shd w:val="clear" w:color="auto" w:fill="auto"/>
          </w:tcPr>
          <w:p w:rsidR="008B02C4" w:rsidRPr="00500638" w:rsidRDefault="008B02C4" w:rsidP="00624BFC">
            <w:pPr>
              <w:rPr>
                <w:rFonts w:ascii="細明體" w:eastAsia="細明體" w:hAnsi="細明體"/>
                <w:b/>
                <w:spacing w:val="-4"/>
                <w:sz w:val="22"/>
                <w:szCs w:val="22"/>
              </w:rPr>
            </w:pPr>
            <w:r w:rsidRPr="00500638">
              <w:rPr>
                <w:rFonts w:ascii="細明體" w:eastAsia="細明體" w:hAnsi="細明體"/>
                <w:b/>
                <w:noProof/>
                <w:spacing w:val="-4"/>
                <w:sz w:val="22"/>
                <w:szCs w:val="22"/>
              </w:rPr>
              <w:t>202,761,709</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197"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1"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202,761,709</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hint="eastAsia"/>
                <w:b/>
                <w:noProof/>
                <w:sz w:val="22"/>
                <w:szCs w:val="22"/>
              </w:rPr>
              <w:t>－</w:t>
            </w:r>
          </w:p>
        </w:tc>
        <w:tc>
          <w:tcPr>
            <w:tcW w:w="2032"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202,761,709</w:t>
            </w:r>
          </w:p>
        </w:tc>
        <w:tc>
          <w:tcPr>
            <w:tcW w:w="2268"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- 7,962,291</w:t>
            </w:r>
          </w:p>
        </w:tc>
        <w:tc>
          <w:tcPr>
            <w:tcW w:w="993" w:type="dxa"/>
            <w:shd w:val="clear" w:color="auto" w:fill="auto"/>
            <w:vAlign w:val="center"/>
          </w:tcPr>
          <w:p w:rsidR="008B02C4" w:rsidRPr="00500638" w:rsidRDefault="008B02C4" w:rsidP="00624BFC">
            <w:pPr>
              <w:rPr>
                <w:rFonts w:ascii="細明體" w:eastAsia="細明體" w:hAnsi="細明體"/>
                <w:b/>
                <w:sz w:val="22"/>
                <w:szCs w:val="22"/>
              </w:rPr>
            </w:pPr>
            <w:r w:rsidRPr="00500638">
              <w:rPr>
                <w:rFonts w:ascii="細明體" w:eastAsia="細明體" w:hAnsi="細明體"/>
                <w:b/>
                <w:noProof/>
                <w:spacing w:val="-4"/>
                <w:sz w:val="22"/>
                <w:szCs w:val="22"/>
              </w:rPr>
              <w:t>- 3.78</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科技業務</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38,840,000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38,840,000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38,840,000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38,840,000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一般行政</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92,494,000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84,537,709</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84,537,709</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84,537,709</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- 7,956,291</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- 8.60</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研究及實驗</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79,384,000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noProof/>
                <w:spacing w:val="-4"/>
                <w:sz w:val="22"/>
                <w:szCs w:val="22"/>
              </w:rPr>
              <w:t>79,384,000</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79,384,000</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79,384,000</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r>
      <w:tr w:rsidR="008B02C4" w:rsidTr="00C2471B">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B02C4" w:rsidRPr="00AA056F" w:rsidRDefault="008B02C4" w:rsidP="00624BFC">
            <w:pPr>
              <w:ind w:leftChars="200" w:left="320"/>
              <w:jc w:val="distribute"/>
              <w:rPr>
                <w:rFonts w:hAnsi="標楷體"/>
                <w:sz w:val="22"/>
                <w:szCs w:val="22"/>
              </w:rPr>
            </w:pPr>
            <w:r w:rsidRPr="00FD0C2D">
              <w:rPr>
                <w:rFonts w:hAnsi="標楷體" w:hint="eastAsia"/>
                <w:noProof/>
                <w:spacing w:val="-4"/>
                <w:sz w:val="22"/>
                <w:szCs w:val="22"/>
              </w:rPr>
              <w:t>第一預備金</w:t>
            </w:r>
          </w:p>
        </w:tc>
        <w:tc>
          <w:tcPr>
            <w:tcW w:w="2056"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z w:val="22"/>
                <w:szCs w:val="22"/>
              </w:rPr>
              <w:t>6,000</w:t>
            </w:r>
          </w:p>
        </w:tc>
        <w:tc>
          <w:tcPr>
            <w:tcW w:w="2197" w:type="dxa"/>
            <w:shd w:val="clear" w:color="auto" w:fill="auto"/>
          </w:tcPr>
          <w:p w:rsidR="008B02C4" w:rsidRPr="00AA056F" w:rsidRDefault="008B02C4" w:rsidP="00624BFC">
            <w:pPr>
              <w:rPr>
                <w:rFonts w:ascii="細明體" w:eastAsia="細明體" w:hAnsi="細明體"/>
                <w:spacing w:val="-4"/>
                <w:sz w:val="22"/>
                <w:szCs w:val="22"/>
              </w:rPr>
            </w:pPr>
            <w:r w:rsidRPr="00FD0C2D">
              <w:rPr>
                <w:rFonts w:ascii="細明體" w:eastAsia="細明體" w:hAnsi="細明體" w:hint="eastAsia"/>
                <w:noProof/>
                <w:spacing w:val="-4"/>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197"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1"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z w:val="22"/>
                <w:szCs w:val="22"/>
              </w:rPr>
              <w:t>－</w:t>
            </w:r>
          </w:p>
        </w:tc>
        <w:tc>
          <w:tcPr>
            <w:tcW w:w="2032"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hint="eastAsia"/>
                <w:noProof/>
                <w:spacing w:val="-4"/>
                <w:sz w:val="22"/>
                <w:szCs w:val="22"/>
              </w:rPr>
              <w:t>－</w:t>
            </w:r>
          </w:p>
        </w:tc>
        <w:tc>
          <w:tcPr>
            <w:tcW w:w="2268"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- 6,000</w:t>
            </w:r>
          </w:p>
        </w:tc>
        <w:tc>
          <w:tcPr>
            <w:tcW w:w="993" w:type="dxa"/>
            <w:shd w:val="clear" w:color="auto" w:fill="auto"/>
            <w:vAlign w:val="center"/>
          </w:tcPr>
          <w:p w:rsidR="008B02C4" w:rsidRPr="00AA056F" w:rsidRDefault="008B02C4" w:rsidP="00624BFC">
            <w:pPr>
              <w:rPr>
                <w:rFonts w:ascii="細明體" w:eastAsia="細明體" w:hAnsi="細明體"/>
                <w:sz w:val="22"/>
                <w:szCs w:val="22"/>
              </w:rPr>
            </w:pPr>
            <w:r w:rsidRPr="00FD0C2D">
              <w:rPr>
                <w:rFonts w:ascii="細明體" w:eastAsia="細明體" w:hAnsi="細明體"/>
                <w:noProof/>
                <w:spacing w:val="-4"/>
                <w:sz w:val="22"/>
                <w:szCs w:val="22"/>
              </w:rPr>
              <w:t>- 100.00</w:t>
            </w:r>
          </w:p>
        </w:tc>
      </w:tr>
    </w:tbl>
    <w:p w:rsidR="008B02C4" w:rsidRDefault="008B02C4" w:rsidP="008B02C4">
      <w:pPr>
        <w:jc w:val="left"/>
      </w:pPr>
    </w:p>
    <w:p w:rsidR="008B02C4" w:rsidRPr="000B5B89" w:rsidRDefault="008B02C4" w:rsidP="008B02C4">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8B02C4" w:rsidTr="00624BFC">
        <w:trPr>
          <w:cantSplit/>
          <w:trHeight w:val="284"/>
          <w:tblHeader/>
        </w:trPr>
        <w:tc>
          <w:tcPr>
            <w:tcW w:w="20299" w:type="dxa"/>
            <w:gridSpan w:val="10"/>
            <w:tcBorders>
              <w:top w:val="nil"/>
              <w:bottom w:val="nil"/>
            </w:tcBorders>
            <w:vAlign w:val="center"/>
          </w:tcPr>
          <w:p w:rsidR="008B02C4" w:rsidRPr="006001BA" w:rsidRDefault="008B02C4" w:rsidP="00C2471B">
            <w:pPr>
              <w:jc w:val="left"/>
              <w:rPr>
                <w:rFonts w:hAnsi="標楷體"/>
                <w:sz w:val="18"/>
                <w:szCs w:val="18"/>
              </w:rPr>
            </w:pPr>
            <w:r w:rsidRPr="006001BA">
              <w:rPr>
                <w:rFonts w:hAnsi="標楷體" w:hint="eastAsia"/>
                <w:sz w:val="28"/>
              </w:rPr>
              <w:t>2.　以前年度部分</w:t>
            </w:r>
          </w:p>
        </w:tc>
      </w:tr>
      <w:tr w:rsidR="008B02C4" w:rsidTr="00624BFC">
        <w:trPr>
          <w:cantSplit/>
          <w:trHeight w:val="284"/>
          <w:tblHeader/>
        </w:trPr>
        <w:tc>
          <w:tcPr>
            <w:tcW w:w="20299" w:type="dxa"/>
            <w:gridSpan w:val="10"/>
            <w:tcBorders>
              <w:top w:val="nil"/>
            </w:tcBorders>
            <w:vAlign w:val="center"/>
          </w:tcPr>
          <w:p w:rsidR="008B02C4" w:rsidRPr="006001BA" w:rsidRDefault="008B02C4" w:rsidP="00624BFC">
            <w:pPr>
              <w:pStyle w:val="a8"/>
              <w:ind w:left="48" w:right="48"/>
              <w:jc w:val="right"/>
              <w:rPr>
                <w:rFonts w:ascii="標楷體" w:hAnsi="標楷體"/>
              </w:rPr>
            </w:pPr>
            <w:r w:rsidRPr="006001BA">
              <w:rPr>
                <w:rFonts w:ascii="標楷體" w:hAnsi="標楷體" w:hint="eastAsia"/>
                <w:sz w:val="24"/>
              </w:rPr>
              <w:t>單位：新臺幣元</w:t>
            </w:r>
          </w:p>
        </w:tc>
      </w:tr>
      <w:tr w:rsidR="008B02C4" w:rsidTr="00624BFC">
        <w:trPr>
          <w:cantSplit/>
          <w:trHeight w:val="284"/>
          <w:tblHeader/>
        </w:trPr>
        <w:tc>
          <w:tcPr>
            <w:tcW w:w="595" w:type="dxa"/>
            <w:vMerge w:val="restart"/>
            <w:vAlign w:val="center"/>
          </w:tcPr>
          <w:p w:rsidR="008B02C4" w:rsidRPr="006001BA" w:rsidRDefault="008B02C4" w:rsidP="00624BFC">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8B02C4" w:rsidRPr="006001BA" w:rsidRDefault="008B02C4" w:rsidP="00624BFC">
            <w:pPr>
              <w:pStyle w:val="a8"/>
              <w:ind w:left="48" w:right="48"/>
              <w:rPr>
                <w:sz w:val="22"/>
                <w:szCs w:val="22"/>
              </w:rPr>
            </w:pPr>
            <w:r w:rsidRPr="006001BA">
              <w:rPr>
                <w:rFonts w:hint="eastAsia"/>
                <w:sz w:val="22"/>
                <w:szCs w:val="22"/>
              </w:rPr>
              <w:t>科目</w:t>
            </w:r>
          </w:p>
        </w:tc>
        <w:tc>
          <w:tcPr>
            <w:tcW w:w="2126" w:type="dxa"/>
            <w:vMerge w:val="restart"/>
            <w:vAlign w:val="center"/>
          </w:tcPr>
          <w:p w:rsidR="008B02C4" w:rsidRPr="006001BA" w:rsidRDefault="008B02C4" w:rsidP="00624BFC">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8B02C4" w:rsidRPr="006001BA" w:rsidRDefault="008B02C4" w:rsidP="00624BFC">
            <w:pPr>
              <w:pStyle w:val="a8"/>
              <w:ind w:left="48" w:right="48"/>
              <w:rPr>
                <w:sz w:val="22"/>
                <w:szCs w:val="22"/>
              </w:rPr>
            </w:pPr>
            <w:r w:rsidRPr="006001BA">
              <w:rPr>
                <w:rFonts w:hint="eastAsia"/>
                <w:sz w:val="22"/>
                <w:szCs w:val="22"/>
              </w:rPr>
              <w:t>修正數</w:t>
            </w:r>
          </w:p>
        </w:tc>
        <w:tc>
          <w:tcPr>
            <w:tcW w:w="8505" w:type="dxa"/>
            <w:gridSpan w:val="4"/>
            <w:vAlign w:val="center"/>
          </w:tcPr>
          <w:p w:rsidR="008B02C4" w:rsidRPr="006001BA" w:rsidRDefault="008B02C4" w:rsidP="00624BFC">
            <w:pPr>
              <w:pStyle w:val="a8"/>
              <w:ind w:left="48" w:right="48"/>
              <w:rPr>
                <w:sz w:val="22"/>
                <w:szCs w:val="22"/>
              </w:rPr>
            </w:pPr>
            <w:r w:rsidRPr="006001BA">
              <w:rPr>
                <w:rFonts w:hint="eastAsia"/>
                <w:sz w:val="22"/>
                <w:szCs w:val="22"/>
              </w:rPr>
              <w:t>決算審定數</w:t>
            </w:r>
          </w:p>
        </w:tc>
      </w:tr>
      <w:tr w:rsidR="008B02C4" w:rsidTr="00624BFC">
        <w:trPr>
          <w:cantSplit/>
          <w:trHeight w:val="284"/>
          <w:tblHeader/>
        </w:trPr>
        <w:tc>
          <w:tcPr>
            <w:tcW w:w="595" w:type="dxa"/>
            <w:vMerge/>
            <w:vAlign w:val="center"/>
          </w:tcPr>
          <w:p w:rsidR="008B02C4" w:rsidRPr="006001BA" w:rsidRDefault="008B02C4" w:rsidP="00624BFC">
            <w:pPr>
              <w:pStyle w:val="a8"/>
              <w:ind w:left="48" w:right="48"/>
              <w:rPr>
                <w:sz w:val="22"/>
                <w:szCs w:val="22"/>
              </w:rPr>
            </w:pPr>
          </w:p>
        </w:tc>
        <w:tc>
          <w:tcPr>
            <w:tcW w:w="2552" w:type="dxa"/>
            <w:vMerge/>
            <w:vAlign w:val="center"/>
          </w:tcPr>
          <w:p w:rsidR="008B02C4" w:rsidRPr="006001BA" w:rsidRDefault="008B02C4" w:rsidP="00624BFC">
            <w:pPr>
              <w:pStyle w:val="a8"/>
              <w:ind w:left="48" w:right="48"/>
              <w:rPr>
                <w:sz w:val="22"/>
                <w:szCs w:val="22"/>
              </w:rPr>
            </w:pPr>
          </w:p>
        </w:tc>
        <w:tc>
          <w:tcPr>
            <w:tcW w:w="2126" w:type="dxa"/>
            <w:vMerge/>
            <w:vAlign w:val="center"/>
          </w:tcPr>
          <w:p w:rsidR="008B02C4" w:rsidRPr="006001BA" w:rsidRDefault="008B02C4" w:rsidP="00624BFC">
            <w:pPr>
              <w:pStyle w:val="a8"/>
              <w:ind w:left="48" w:right="48"/>
              <w:rPr>
                <w:sz w:val="22"/>
                <w:szCs w:val="22"/>
              </w:rPr>
            </w:pPr>
          </w:p>
        </w:tc>
        <w:tc>
          <w:tcPr>
            <w:tcW w:w="2173" w:type="dxa"/>
            <w:vMerge w:val="restart"/>
            <w:vAlign w:val="center"/>
          </w:tcPr>
          <w:p w:rsidR="008B02C4" w:rsidRPr="006001BA" w:rsidRDefault="008B02C4" w:rsidP="00624BFC">
            <w:pPr>
              <w:pStyle w:val="a8"/>
              <w:ind w:left="48" w:right="48"/>
              <w:rPr>
                <w:sz w:val="22"/>
                <w:szCs w:val="22"/>
              </w:rPr>
            </w:pPr>
            <w:r w:rsidRPr="006001BA">
              <w:rPr>
                <w:rFonts w:hint="eastAsia"/>
                <w:sz w:val="22"/>
                <w:szCs w:val="22"/>
              </w:rPr>
              <w:t>減免（註銷）數</w:t>
            </w:r>
          </w:p>
        </w:tc>
        <w:tc>
          <w:tcPr>
            <w:tcW w:w="2174" w:type="dxa"/>
            <w:vMerge w:val="restart"/>
            <w:vAlign w:val="center"/>
          </w:tcPr>
          <w:p w:rsidR="008B02C4" w:rsidRPr="006001BA" w:rsidRDefault="008B02C4" w:rsidP="00624BFC">
            <w:pPr>
              <w:pStyle w:val="a8"/>
              <w:ind w:left="48" w:right="48"/>
              <w:rPr>
                <w:sz w:val="22"/>
                <w:szCs w:val="22"/>
              </w:rPr>
            </w:pPr>
            <w:r w:rsidRPr="006001BA">
              <w:rPr>
                <w:rFonts w:hint="eastAsia"/>
                <w:sz w:val="22"/>
                <w:szCs w:val="22"/>
              </w:rPr>
              <w:t>實現數</w:t>
            </w:r>
          </w:p>
        </w:tc>
        <w:tc>
          <w:tcPr>
            <w:tcW w:w="2174" w:type="dxa"/>
            <w:vMerge w:val="restart"/>
            <w:vAlign w:val="center"/>
          </w:tcPr>
          <w:p w:rsidR="008B02C4" w:rsidRPr="006001BA" w:rsidRDefault="008B02C4" w:rsidP="00624BFC">
            <w:pPr>
              <w:pStyle w:val="a8"/>
              <w:ind w:left="48" w:right="48"/>
              <w:rPr>
                <w:sz w:val="22"/>
                <w:szCs w:val="22"/>
              </w:rPr>
            </w:pPr>
            <w:r w:rsidRPr="006001BA">
              <w:rPr>
                <w:rFonts w:hint="eastAsia"/>
                <w:sz w:val="22"/>
                <w:szCs w:val="22"/>
              </w:rPr>
              <w:t>應付保留數</w:t>
            </w:r>
          </w:p>
        </w:tc>
        <w:tc>
          <w:tcPr>
            <w:tcW w:w="2480" w:type="dxa"/>
            <w:vMerge w:val="restart"/>
            <w:vAlign w:val="center"/>
          </w:tcPr>
          <w:p w:rsidR="008B02C4" w:rsidRPr="006001BA" w:rsidRDefault="008B02C4" w:rsidP="00624BFC">
            <w:pPr>
              <w:pStyle w:val="a8"/>
              <w:ind w:left="48" w:right="48"/>
              <w:rPr>
                <w:sz w:val="22"/>
                <w:szCs w:val="22"/>
              </w:rPr>
            </w:pPr>
            <w:r w:rsidRPr="006001BA">
              <w:rPr>
                <w:rFonts w:hint="eastAsia"/>
                <w:sz w:val="22"/>
                <w:szCs w:val="22"/>
              </w:rPr>
              <w:t>減免（註銷）數</w:t>
            </w:r>
          </w:p>
        </w:tc>
        <w:tc>
          <w:tcPr>
            <w:tcW w:w="2481" w:type="dxa"/>
            <w:vMerge w:val="restart"/>
            <w:vAlign w:val="center"/>
          </w:tcPr>
          <w:p w:rsidR="008B02C4" w:rsidRPr="006001BA" w:rsidRDefault="008B02C4" w:rsidP="00624BFC">
            <w:pPr>
              <w:pStyle w:val="a8"/>
              <w:ind w:left="48" w:right="48"/>
              <w:rPr>
                <w:sz w:val="22"/>
                <w:szCs w:val="22"/>
              </w:rPr>
            </w:pPr>
            <w:r w:rsidRPr="006001BA">
              <w:rPr>
                <w:rFonts w:hint="eastAsia"/>
                <w:sz w:val="22"/>
                <w:szCs w:val="22"/>
              </w:rPr>
              <w:t>實現數</w:t>
            </w:r>
          </w:p>
        </w:tc>
        <w:tc>
          <w:tcPr>
            <w:tcW w:w="3544" w:type="dxa"/>
            <w:gridSpan w:val="2"/>
            <w:vAlign w:val="center"/>
          </w:tcPr>
          <w:p w:rsidR="008B02C4" w:rsidRPr="006001BA" w:rsidRDefault="008B02C4" w:rsidP="00624BFC">
            <w:pPr>
              <w:pStyle w:val="a8"/>
              <w:ind w:left="48" w:right="48"/>
              <w:rPr>
                <w:sz w:val="22"/>
                <w:szCs w:val="22"/>
              </w:rPr>
            </w:pPr>
            <w:r w:rsidRPr="006001BA">
              <w:rPr>
                <w:rFonts w:hint="eastAsia"/>
                <w:sz w:val="22"/>
                <w:szCs w:val="22"/>
              </w:rPr>
              <w:t>應付保留數</w:t>
            </w:r>
          </w:p>
        </w:tc>
      </w:tr>
      <w:tr w:rsidR="008B02C4" w:rsidTr="00624BFC">
        <w:trPr>
          <w:cantSplit/>
          <w:trHeight w:val="284"/>
          <w:tblHeader/>
        </w:trPr>
        <w:tc>
          <w:tcPr>
            <w:tcW w:w="595" w:type="dxa"/>
            <w:vMerge/>
            <w:tcBorders>
              <w:bottom w:val="single" w:sz="4" w:space="0" w:color="auto"/>
            </w:tcBorders>
            <w:vAlign w:val="center"/>
          </w:tcPr>
          <w:p w:rsidR="008B02C4" w:rsidRPr="006001BA" w:rsidRDefault="008B02C4" w:rsidP="00624BFC">
            <w:pPr>
              <w:pStyle w:val="a8"/>
              <w:ind w:left="48" w:right="48"/>
              <w:rPr>
                <w:sz w:val="22"/>
                <w:szCs w:val="22"/>
              </w:rPr>
            </w:pPr>
          </w:p>
        </w:tc>
        <w:tc>
          <w:tcPr>
            <w:tcW w:w="2552" w:type="dxa"/>
            <w:vMerge/>
            <w:tcBorders>
              <w:bottom w:val="single" w:sz="4" w:space="0" w:color="auto"/>
            </w:tcBorders>
            <w:vAlign w:val="center"/>
          </w:tcPr>
          <w:p w:rsidR="008B02C4" w:rsidRPr="006001BA" w:rsidRDefault="008B02C4" w:rsidP="00624BFC">
            <w:pPr>
              <w:pStyle w:val="a8"/>
              <w:ind w:left="48" w:right="48"/>
              <w:rPr>
                <w:sz w:val="22"/>
                <w:szCs w:val="22"/>
              </w:rPr>
            </w:pPr>
          </w:p>
        </w:tc>
        <w:tc>
          <w:tcPr>
            <w:tcW w:w="2126" w:type="dxa"/>
            <w:vMerge/>
            <w:tcBorders>
              <w:bottom w:val="single" w:sz="4" w:space="0" w:color="auto"/>
            </w:tcBorders>
            <w:vAlign w:val="center"/>
          </w:tcPr>
          <w:p w:rsidR="008B02C4" w:rsidRPr="006001BA" w:rsidRDefault="008B02C4" w:rsidP="00624BFC">
            <w:pPr>
              <w:pStyle w:val="a8"/>
              <w:ind w:left="48" w:right="48"/>
              <w:rPr>
                <w:sz w:val="22"/>
                <w:szCs w:val="22"/>
              </w:rPr>
            </w:pPr>
          </w:p>
        </w:tc>
        <w:tc>
          <w:tcPr>
            <w:tcW w:w="2173" w:type="dxa"/>
            <w:vMerge/>
            <w:tcBorders>
              <w:bottom w:val="single" w:sz="4" w:space="0" w:color="auto"/>
            </w:tcBorders>
          </w:tcPr>
          <w:p w:rsidR="008B02C4" w:rsidRPr="006001BA" w:rsidRDefault="008B02C4" w:rsidP="00624BFC">
            <w:pPr>
              <w:pStyle w:val="a8"/>
              <w:ind w:left="48" w:right="48"/>
              <w:rPr>
                <w:sz w:val="22"/>
                <w:szCs w:val="22"/>
              </w:rPr>
            </w:pPr>
          </w:p>
        </w:tc>
        <w:tc>
          <w:tcPr>
            <w:tcW w:w="2174" w:type="dxa"/>
            <w:vMerge/>
            <w:tcBorders>
              <w:bottom w:val="single" w:sz="4" w:space="0" w:color="auto"/>
            </w:tcBorders>
          </w:tcPr>
          <w:p w:rsidR="008B02C4" w:rsidRPr="006001BA" w:rsidRDefault="008B02C4" w:rsidP="00624BFC">
            <w:pPr>
              <w:pStyle w:val="a8"/>
              <w:ind w:left="48" w:right="48"/>
              <w:rPr>
                <w:sz w:val="22"/>
                <w:szCs w:val="22"/>
              </w:rPr>
            </w:pPr>
          </w:p>
        </w:tc>
        <w:tc>
          <w:tcPr>
            <w:tcW w:w="2174" w:type="dxa"/>
            <w:vMerge/>
            <w:tcBorders>
              <w:bottom w:val="single" w:sz="4" w:space="0" w:color="auto"/>
            </w:tcBorders>
          </w:tcPr>
          <w:p w:rsidR="008B02C4" w:rsidRPr="006001BA" w:rsidRDefault="008B02C4" w:rsidP="00624BFC">
            <w:pPr>
              <w:pStyle w:val="a8"/>
              <w:ind w:left="48" w:right="48"/>
              <w:rPr>
                <w:sz w:val="22"/>
                <w:szCs w:val="22"/>
              </w:rPr>
            </w:pPr>
          </w:p>
        </w:tc>
        <w:tc>
          <w:tcPr>
            <w:tcW w:w="2480" w:type="dxa"/>
            <w:vMerge/>
            <w:tcBorders>
              <w:bottom w:val="single" w:sz="4" w:space="0" w:color="auto"/>
            </w:tcBorders>
            <w:vAlign w:val="center"/>
          </w:tcPr>
          <w:p w:rsidR="008B02C4" w:rsidRPr="006001BA" w:rsidRDefault="008B02C4" w:rsidP="00624BFC">
            <w:pPr>
              <w:pStyle w:val="a8"/>
              <w:ind w:left="48" w:right="48"/>
              <w:rPr>
                <w:sz w:val="22"/>
                <w:szCs w:val="22"/>
              </w:rPr>
            </w:pPr>
          </w:p>
        </w:tc>
        <w:tc>
          <w:tcPr>
            <w:tcW w:w="2481" w:type="dxa"/>
            <w:vMerge/>
            <w:tcBorders>
              <w:bottom w:val="single" w:sz="4" w:space="0" w:color="auto"/>
            </w:tcBorders>
            <w:vAlign w:val="center"/>
          </w:tcPr>
          <w:p w:rsidR="008B02C4" w:rsidRPr="006001BA" w:rsidRDefault="008B02C4" w:rsidP="00624BFC">
            <w:pPr>
              <w:pStyle w:val="a8"/>
              <w:ind w:left="48" w:right="48"/>
              <w:rPr>
                <w:sz w:val="22"/>
                <w:szCs w:val="22"/>
              </w:rPr>
            </w:pPr>
          </w:p>
        </w:tc>
        <w:tc>
          <w:tcPr>
            <w:tcW w:w="2551" w:type="dxa"/>
            <w:tcBorders>
              <w:bottom w:val="single" w:sz="4" w:space="0" w:color="auto"/>
            </w:tcBorders>
            <w:vAlign w:val="center"/>
          </w:tcPr>
          <w:p w:rsidR="008B02C4" w:rsidRPr="006001BA" w:rsidRDefault="008B02C4" w:rsidP="00624BFC">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8B02C4" w:rsidRPr="006001BA" w:rsidRDefault="008B02C4" w:rsidP="00624BFC">
            <w:pPr>
              <w:pStyle w:val="a8"/>
              <w:ind w:left="48" w:right="48"/>
              <w:rPr>
                <w:sz w:val="22"/>
                <w:szCs w:val="22"/>
              </w:rPr>
            </w:pPr>
            <w:r w:rsidRPr="006001BA">
              <w:rPr>
                <w:rFonts w:hint="eastAsia"/>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rPr>
                <w:rFonts w:ascii="標楷體" w:hAnsi="標楷體"/>
                <w:sz w:val="22"/>
                <w:szCs w:val="22"/>
              </w:rPr>
            </w:pPr>
            <w:r w:rsidRPr="00F266D7">
              <w:rPr>
                <w:rFonts w:ascii="標楷體" w:hAnsi="標楷體" w:hint="eastAsia"/>
                <w:noProof/>
                <w:sz w:val="22"/>
                <w:szCs w:val="22"/>
              </w:rPr>
              <w:t>衛生福利部主管</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1,788,676,246</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65,866,227</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1,333,847,071</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388,962,948</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21.75</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ind w:leftChars="100" w:left="160"/>
              <w:rPr>
                <w:rFonts w:ascii="標楷體" w:hAnsi="標楷體"/>
                <w:sz w:val="22"/>
                <w:szCs w:val="22"/>
              </w:rPr>
            </w:pPr>
            <w:r w:rsidRPr="00F266D7">
              <w:rPr>
                <w:rFonts w:ascii="標楷體" w:hAnsi="標楷體" w:hint="eastAsia"/>
                <w:noProof/>
                <w:sz w:val="22"/>
                <w:szCs w:val="22"/>
              </w:rPr>
              <w:t>衛生福利部</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1,520,713,512</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56,955,225</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1,122,839,462</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340,918,825</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22.42</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109</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17,079,600</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17,011,000</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68,600</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0.40</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醫政業務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3,811,000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3,811,000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心理及口腔健康業務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68,600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68,600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100.00</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醫院營運業務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13,200,000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13,200,000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110</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225,731,321</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10,941,620</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115,575,949</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99,213,752</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43.95</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3,458,000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3,458,000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社工及社區發展業務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283,000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14,053</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268,947</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醫政業務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110,620,175</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8,238,790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93,871,385</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8,510,000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7.69</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心理及口腔健康業務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72,896,198</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1,300,000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12,499,500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59,096,698</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81.07</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護理及健康照護業務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8,623,393</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461,444</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3,554,895</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4,607,054</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53.43</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綜合規劃業務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2,850,555</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927,333</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1,923,222</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醫院營運業務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27,000,000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27,000,000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100.00</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111</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1,277,902,591</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46,013,605</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990,252,513</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241,636,473</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18.91</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公費生培育</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64,645,655</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3,078,835</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61,566,820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549,604,246</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1,613,057</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467,425,639</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80,565,550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14.66</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社會保險業務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1,520,000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43,354</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1,476,646</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社會救助業務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2,215,452</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385,452</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1,830,000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社工及社區發展業務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2,819,361</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25,780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2,793,581</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保護服務業務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6,150,330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1,054,302</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5,096,028</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一般行政</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3,702,194</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5,000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3,602,194</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95,000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2.57</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醫政業務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349,909,922</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34,072,270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279,945,652</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35,892,000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10.26</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心理及口腔健康業務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182,166,984</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3,666,068</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95,739,653</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82,761,263</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45.43</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護理及健康照護業務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53,244,241</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559,635</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10,361,946</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42,322,660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79.49</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中醫藥業務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94,962</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94,962</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綜合規劃業務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10,498,025</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10,498,025</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國際衛生業務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22,044,658</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1,012,524</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21,032,134</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衛生福利資訊業務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11,769,735</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354,328</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11,415,407</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醫院營運業務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17,516,826</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143,000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17,373,826</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ind w:leftChars="100" w:left="160"/>
              <w:rPr>
                <w:rFonts w:ascii="標楷體" w:hAnsi="標楷體"/>
                <w:sz w:val="22"/>
                <w:szCs w:val="22"/>
              </w:rPr>
            </w:pPr>
            <w:r w:rsidRPr="00F266D7">
              <w:rPr>
                <w:rFonts w:ascii="標楷體" w:hAnsi="標楷體" w:hint="eastAsia"/>
                <w:noProof/>
                <w:sz w:val="22"/>
                <w:szCs w:val="22"/>
              </w:rPr>
              <w:t>疾病管制署</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87,954,366</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1,840,361</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84,512,956</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1,601,049</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1.82</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111</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87,954,366</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1,840,361</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84,512,956</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1,601,049</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1.82</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720,000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720,000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防疫業務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21,942,888</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1,840,361</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20,102,527</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一般建築及設備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65,291,478</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63,690,429</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1,601,049</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2.45</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ind w:leftChars="100" w:left="160"/>
              <w:rPr>
                <w:rFonts w:ascii="標楷體" w:hAnsi="標楷體"/>
                <w:sz w:val="22"/>
                <w:szCs w:val="22"/>
              </w:rPr>
            </w:pPr>
            <w:r w:rsidRPr="00F266D7">
              <w:rPr>
                <w:rFonts w:ascii="標楷體" w:hAnsi="標楷體" w:hint="eastAsia"/>
                <w:noProof/>
                <w:sz w:val="22"/>
                <w:szCs w:val="22"/>
              </w:rPr>
              <w:t>食品藥物管理署</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6,827,914</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6,827,914</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111</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6,827,914</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6,827,914</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3,827,914</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3,827,914</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食品藥物管理業務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3,000,000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3,000,000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ind w:leftChars="100" w:left="160"/>
              <w:rPr>
                <w:rFonts w:ascii="標楷體" w:hAnsi="標楷體"/>
                <w:sz w:val="22"/>
                <w:szCs w:val="22"/>
              </w:rPr>
            </w:pPr>
            <w:r w:rsidRPr="00F266D7">
              <w:rPr>
                <w:rFonts w:ascii="標楷體" w:hAnsi="標楷體" w:hint="eastAsia"/>
                <w:noProof/>
                <w:sz w:val="22"/>
                <w:szCs w:val="22"/>
              </w:rPr>
              <w:t>中央健康保險署</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39,526,710</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415,000</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39,111,710</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111</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39,526,710</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415,000</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39,111,710</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2,648,366</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415,000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2,233,366</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健保業務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36,878,344</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36,878,344</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ind w:leftChars="100" w:left="160"/>
              <w:rPr>
                <w:rFonts w:ascii="標楷體" w:hAnsi="標楷體"/>
                <w:sz w:val="22"/>
                <w:szCs w:val="22"/>
              </w:rPr>
            </w:pPr>
            <w:r w:rsidRPr="00F266D7">
              <w:rPr>
                <w:rFonts w:ascii="標楷體" w:hAnsi="標楷體" w:hint="eastAsia"/>
                <w:noProof/>
                <w:sz w:val="22"/>
                <w:szCs w:val="22"/>
              </w:rPr>
              <w:t>國民健康署</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46,660,896</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4,882,893</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41,778,003</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108</w:t>
            </w: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國民健康業務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3,000,000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3,000,000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111</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43,660,896</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1,882,893</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41,778,003</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43,052,437</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1,805,975</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41,246,462</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一般行政</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268,059</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268,059</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國民健康業務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340,400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76,918</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263,482</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b/>
                <w:sz w:val="22"/>
                <w:szCs w:val="22"/>
              </w:rPr>
            </w:pPr>
          </w:p>
        </w:tc>
        <w:tc>
          <w:tcPr>
            <w:tcW w:w="2552" w:type="dxa"/>
            <w:shd w:val="clear" w:color="auto" w:fill="auto"/>
            <w:vAlign w:val="center"/>
          </w:tcPr>
          <w:p w:rsidR="008B02C4" w:rsidRPr="00F266D7" w:rsidRDefault="008B02C4" w:rsidP="00624BFC">
            <w:pPr>
              <w:pStyle w:val="2"/>
              <w:ind w:leftChars="100" w:left="160"/>
              <w:rPr>
                <w:rFonts w:ascii="標楷體" w:hAnsi="標楷體"/>
                <w:sz w:val="22"/>
                <w:szCs w:val="22"/>
              </w:rPr>
            </w:pPr>
            <w:r w:rsidRPr="00F266D7">
              <w:rPr>
                <w:rFonts w:ascii="標楷體" w:hAnsi="標楷體" w:hint="eastAsia"/>
                <w:noProof/>
                <w:sz w:val="22"/>
                <w:szCs w:val="22"/>
              </w:rPr>
              <w:t>社會及家庭署</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86,992,848</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1,772,748</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38,777,026</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46,443,074</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53.39</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110</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4,041,521</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988,972</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3,052,549</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hint="eastAsia"/>
                <w:b/>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一般行政</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3,667,521</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986,272</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2,681,249</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社會福利服務業務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374,000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2,700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371,300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r w:rsidRPr="00F266D7">
              <w:rPr>
                <w:rFonts w:ascii="標楷體" w:eastAsia="標楷體" w:hAnsi="標楷體"/>
                <w:noProof/>
                <w:sz w:val="22"/>
                <w:szCs w:val="22"/>
              </w:rPr>
              <w:t>111</w:t>
            </w:r>
          </w:p>
        </w:tc>
        <w:tc>
          <w:tcPr>
            <w:tcW w:w="2552" w:type="dxa"/>
            <w:shd w:val="clear" w:color="auto" w:fill="auto"/>
            <w:vAlign w:val="center"/>
          </w:tcPr>
          <w:p w:rsidR="008B02C4" w:rsidRPr="00F266D7" w:rsidRDefault="008B02C4" w:rsidP="00624BFC">
            <w:pPr>
              <w:pStyle w:val="2"/>
              <w:ind w:leftChars="300" w:left="480" w:rightChars="100" w:right="160"/>
              <w:rPr>
                <w:rFonts w:ascii="標楷體" w:hAnsi="標楷體"/>
                <w:sz w:val="22"/>
                <w:szCs w:val="22"/>
              </w:rPr>
            </w:pPr>
            <w:r w:rsidRPr="00F266D7">
              <w:rPr>
                <w:rFonts w:ascii="標楷體" w:hAnsi="標楷體" w:hint="eastAsia"/>
                <w:noProof/>
                <w:sz w:val="22"/>
                <w:szCs w:val="22"/>
              </w:rPr>
              <w:t>小計</w:t>
            </w:r>
          </w:p>
        </w:tc>
        <w:tc>
          <w:tcPr>
            <w:tcW w:w="2126"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82,951,327</w:t>
            </w:r>
          </w:p>
        </w:tc>
        <w:tc>
          <w:tcPr>
            <w:tcW w:w="2173"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
                <w:bCs/>
                <w:noProof/>
                <w:w w:val="90"/>
                <w:sz w:val="22"/>
                <w:szCs w:val="22"/>
              </w:rPr>
            </w:pPr>
            <w:r w:rsidRPr="00F266D7">
              <w:rPr>
                <w:rFonts w:ascii="細明體" w:eastAsia="細明體" w:hAnsi="細明體" w:hint="eastAsia"/>
                <w:b/>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783,776</w:t>
            </w:r>
          </w:p>
        </w:tc>
        <w:tc>
          <w:tcPr>
            <w:tcW w:w="248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35,724,477</w:t>
            </w:r>
          </w:p>
        </w:tc>
        <w:tc>
          <w:tcPr>
            <w:tcW w:w="2551"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46,443,074</w:t>
            </w:r>
          </w:p>
        </w:tc>
        <w:tc>
          <w:tcPr>
            <w:tcW w:w="993" w:type="dxa"/>
            <w:shd w:val="clear" w:color="auto" w:fill="auto"/>
            <w:vAlign w:val="center"/>
          </w:tcPr>
          <w:p w:rsidR="008B02C4" w:rsidRPr="00F266D7" w:rsidRDefault="008B02C4" w:rsidP="00624BFC">
            <w:pPr>
              <w:pStyle w:val="3"/>
              <w:rPr>
                <w:rFonts w:hAnsi="細明體"/>
                <w:b/>
                <w:sz w:val="22"/>
                <w:szCs w:val="22"/>
              </w:rPr>
            </w:pPr>
            <w:r w:rsidRPr="00F266D7">
              <w:rPr>
                <w:rFonts w:hAnsi="細明體"/>
                <w:b/>
                <w:noProof/>
                <w:sz w:val="22"/>
                <w:szCs w:val="22"/>
              </w:rPr>
              <w:t>55.99</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科技業務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9,228,250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15,300</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5,892,950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3,320,000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35.98</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一般行政</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2,817,882</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1,009,250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1,808,632</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64.18</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社會福利服務業務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63,379,195</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768,476</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27,732,277</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34,878,442</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55.03</w:t>
            </w:r>
          </w:p>
        </w:tc>
      </w:tr>
      <w:tr w:rsidR="008B02C4" w:rsidRPr="00F266D7" w:rsidTr="00624BFC">
        <w:tblPrEx>
          <w:tblBorders>
            <w:insideH w:val="none" w:sz="0" w:space="0" w:color="auto"/>
          </w:tblBorders>
        </w:tblPrEx>
        <w:trPr>
          <w:trHeight w:val="312"/>
        </w:trPr>
        <w:tc>
          <w:tcPr>
            <w:tcW w:w="595" w:type="dxa"/>
            <w:shd w:val="clear" w:color="auto" w:fill="auto"/>
            <w:vAlign w:val="center"/>
          </w:tcPr>
          <w:p w:rsidR="008B02C4" w:rsidRPr="00F266D7" w:rsidRDefault="008B02C4" w:rsidP="00624BFC">
            <w:pPr>
              <w:pStyle w:val="3"/>
              <w:jc w:val="center"/>
              <w:rPr>
                <w:rFonts w:ascii="標楷體" w:eastAsia="標楷體" w:hAnsi="標楷體"/>
                <w:sz w:val="22"/>
                <w:szCs w:val="22"/>
              </w:rPr>
            </w:pPr>
          </w:p>
        </w:tc>
        <w:tc>
          <w:tcPr>
            <w:tcW w:w="2552" w:type="dxa"/>
            <w:shd w:val="clear" w:color="auto" w:fill="auto"/>
            <w:vAlign w:val="center"/>
          </w:tcPr>
          <w:p w:rsidR="008B02C4" w:rsidRPr="00F266D7" w:rsidRDefault="008B02C4" w:rsidP="00624BFC">
            <w:pPr>
              <w:pStyle w:val="2"/>
              <w:ind w:leftChars="200" w:left="320"/>
              <w:rPr>
                <w:rFonts w:ascii="標楷體" w:hAnsi="標楷體"/>
                <w:b w:val="0"/>
                <w:sz w:val="22"/>
                <w:szCs w:val="22"/>
              </w:rPr>
            </w:pPr>
            <w:r w:rsidRPr="00F266D7">
              <w:rPr>
                <w:rFonts w:ascii="標楷體" w:hAnsi="標楷體" w:hint="eastAsia"/>
                <w:b w:val="0"/>
                <w:noProof/>
                <w:sz w:val="22"/>
                <w:szCs w:val="22"/>
              </w:rPr>
              <w:t>一般建築及設備</w:t>
            </w:r>
          </w:p>
        </w:tc>
        <w:tc>
          <w:tcPr>
            <w:tcW w:w="2126"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7,526,000</w:t>
            </w:r>
          </w:p>
        </w:tc>
        <w:tc>
          <w:tcPr>
            <w:tcW w:w="2173"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174" w:type="dxa"/>
            <w:shd w:val="clear" w:color="auto" w:fill="auto"/>
            <w:vAlign w:val="center"/>
          </w:tcPr>
          <w:p w:rsidR="008B02C4" w:rsidRPr="00F266D7" w:rsidRDefault="008B02C4" w:rsidP="00624BFC">
            <w:pPr>
              <w:rPr>
                <w:rFonts w:ascii="細明體" w:eastAsia="細明體" w:hAnsi="細明體"/>
                <w:bCs/>
                <w:noProof/>
                <w:w w:val="90"/>
                <w:sz w:val="22"/>
                <w:szCs w:val="22"/>
              </w:rPr>
            </w:pPr>
            <w:r w:rsidRPr="00F266D7">
              <w:rPr>
                <w:rFonts w:ascii="細明體" w:eastAsia="細明體" w:hAnsi="細明體" w:hint="eastAsia"/>
                <w:bCs/>
                <w:noProof/>
                <w:w w:val="90"/>
                <w:sz w:val="22"/>
                <w:szCs w:val="22"/>
              </w:rPr>
              <w:t>－</w:t>
            </w:r>
          </w:p>
        </w:tc>
        <w:tc>
          <w:tcPr>
            <w:tcW w:w="2480" w:type="dxa"/>
            <w:shd w:val="clear" w:color="auto" w:fill="auto"/>
            <w:vAlign w:val="center"/>
          </w:tcPr>
          <w:p w:rsidR="008B02C4" w:rsidRPr="00F266D7" w:rsidRDefault="008B02C4" w:rsidP="00624BFC">
            <w:pPr>
              <w:pStyle w:val="3"/>
              <w:rPr>
                <w:rFonts w:hAnsi="細明體"/>
                <w:sz w:val="22"/>
                <w:szCs w:val="22"/>
              </w:rPr>
            </w:pPr>
            <w:r w:rsidRPr="00F266D7">
              <w:rPr>
                <w:rFonts w:hAnsi="細明體" w:hint="eastAsia"/>
                <w:noProof/>
                <w:sz w:val="22"/>
                <w:szCs w:val="22"/>
              </w:rPr>
              <w:t>－</w:t>
            </w:r>
          </w:p>
        </w:tc>
        <w:tc>
          <w:tcPr>
            <w:tcW w:w="248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1,090,000</w:t>
            </w:r>
          </w:p>
        </w:tc>
        <w:tc>
          <w:tcPr>
            <w:tcW w:w="2551"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6,436,000</w:t>
            </w:r>
          </w:p>
        </w:tc>
        <w:tc>
          <w:tcPr>
            <w:tcW w:w="993" w:type="dxa"/>
            <w:shd w:val="clear" w:color="auto" w:fill="auto"/>
            <w:vAlign w:val="center"/>
          </w:tcPr>
          <w:p w:rsidR="008B02C4" w:rsidRPr="00F266D7" w:rsidRDefault="008B02C4" w:rsidP="00624BFC">
            <w:pPr>
              <w:pStyle w:val="3"/>
              <w:rPr>
                <w:rFonts w:hAnsi="細明體"/>
                <w:sz w:val="22"/>
                <w:szCs w:val="22"/>
              </w:rPr>
            </w:pPr>
            <w:r w:rsidRPr="00F266D7">
              <w:rPr>
                <w:rFonts w:hAnsi="細明體"/>
                <w:noProof/>
                <w:sz w:val="22"/>
                <w:szCs w:val="22"/>
              </w:rPr>
              <w:t>85.52</w:t>
            </w:r>
          </w:p>
        </w:tc>
      </w:tr>
    </w:tbl>
    <w:p w:rsidR="008B02C4" w:rsidRDefault="008B02C4" w:rsidP="008B02C4">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rsidR="008B02C4" w:rsidRPr="00651174" w:rsidRDefault="008B02C4" w:rsidP="008B02C4">
      <w:pPr>
        <w:pStyle w:val="a7"/>
        <w:spacing w:before="72" w:after="72"/>
        <w:ind w:leftChars="0" w:left="0" w:firstLineChars="0" w:firstLine="0"/>
        <w:jc w:val="left"/>
      </w:pPr>
      <w:r>
        <w:rPr>
          <w:rFonts w:hint="eastAsia"/>
        </w:rPr>
        <w:t>（一）　歲入部分</w:t>
      </w:r>
    </w:p>
    <w:p w:rsidR="008B02C4" w:rsidRPr="00CF1089" w:rsidRDefault="008B02C4" w:rsidP="008B02C4"/>
    <w:p w:rsidR="008B02C4" w:rsidRDefault="008B02C4" w:rsidP="008B02C4">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8B02C4" w:rsidTr="00624BFC">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8B02C4" w:rsidRPr="00FC14C5" w:rsidRDefault="008B02C4" w:rsidP="00624BFC">
            <w:pPr>
              <w:pStyle w:val="10"/>
              <w:spacing w:line="36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rsidR="008B02C4" w:rsidRPr="00A70553" w:rsidRDefault="008B02C4" w:rsidP="00624BFC">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8B02C4" w:rsidTr="00624BFC">
        <w:trPr>
          <w:cantSplit/>
          <w:trHeight w:val="128"/>
          <w:tblHeader/>
        </w:trPr>
        <w:tc>
          <w:tcPr>
            <w:tcW w:w="3430" w:type="dxa"/>
            <w:vMerge w:val="restart"/>
            <w:tcBorders>
              <w:left w:val="nil"/>
              <w:bottom w:val="single" w:sz="4" w:space="0" w:color="auto"/>
            </w:tcBorders>
            <w:shd w:val="clear" w:color="auto" w:fill="auto"/>
            <w:vAlign w:val="center"/>
          </w:tcPr>
          <w:p w:rsidR="008B02C4" w:rsidRPr="00A904F6" w:rsidRDefault="008B02C4" w:rsidP="00624BFC">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8B02C4" w:rsidRPr="00A904F6" w:rsidRDefault="008B02C4" w:rsidP="00624BFC">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8B02C4" w:rsidRPr="00A904F6" w:rsidRDefault="008B02C4" w:rsidP="00624BFC">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8B02C4" w:rsidRPr="00A904F6" w:rsidRDefault="008B02C4" w:rsidP="00624BFC">
            <w:pPr>
              <w:pStyle w:val="a8"/>
              <w:ind w:leftChars="0" w:left="0" w:rightChars="0" w:right="0"/>
              <w:rPr>
                <w:sz w:val="22"/>
                <w:szCs w:val="22"/>
              </w:rPr>
            </w:pPr>
            <w:r w:rsidRPr="00A904F6">
              <w:rPr>
                <w:rFonts w:hint="eastAsia"/>
                <w:sz w:val="22"/>
                <w:szCs w:val="22"/>
              </w:rPr>
              <w:t>原因分析</w:t>
            </w:r>
          </w:p>
        </w:tc>
      </w:tr>
      <w:tr w:rsidR="008B02C4" w:rsidTr="00624BFC">
        <w:trPr>
          <w:cantSplit/>
          <w:trHeight w:val="127"/>
          <w:tblHeader/>
        </w:trPr>
        <w:tc>
          <w:tcPr>
            <w:tcW w:w="3430" w:type="dxa"/>
            <w:vMerge/>
            <w:tcBorders>
              <w:left w:val="nil"/>
              <w:bottom w:val="single" w:sz="4" w:space="0" w:color="auto"/>
            </w:tcBorders>
            <w:shd w:val="clear" w:color="auto" w:fill="auto"/>
          </w:tcPr>
          <w:p w:rsidR="008B02C4" w:rsidRPr="00A904F6" w:rsidRDefault="008B02C4" w:rsidP="00624BFC">
            <w:pPr>
              <w:pStyle w:val="a8"/>
              <w:ind w:leftChars="0" w:left="0" w:rightChars="0" w:right="0"/>
              <w:rPr>
                <w:sz w:val="22"/>
                <w:szCs w:val="22"/>
              </w:rPr>
            </w:pPr>
          </w:p>
        </w:tc>
        <w:tc>
          <w:tcPr>
            <w:tcW w:w="3261" w:type="dxa"/>
            <w:vMerge/>
            <w:tcBorders>
              <w:bottom w:val="single" w:sz="4" w:space="0" w:color="auto"/>
            </w:tcBorders>
            <w:shd w:val="clear" w:color="auto" w:fill="auto"/>
          </w:tcPr>
          <w:p w:rsidR="008B02C4" w:rsidRPr="00A904F6" w:rsidRDefault="008B02C4" w:rsidP="00624BFC">
            <w:pPr>
              <w:pStyle w:val="a8"/>
              <w:ind w:leftChars="0" w:left="0" w:rightChars="0" w:right="0"/>
              <w:rPr>
                <w:sz w:val="22"/>
                <w:szCs w:val="22"/>
              </w:rPr>
            </w:pPr>
          </w:p>
        </w:tc>
        <w:tc>
          <w:tcPr>
            <w:tcW w:w="3260" w:type="dxa"/>
            <w:tcBorders>
              <w:bottom w:val="single" w:sz="4" w:space="0" w:color="auto"/>
            </w:tcBorders>
            <w:shd w:val="clear" w:color="auto" w:fill="auto"/>
            <w:vAlign w:val="center"/>
          </w:tcPr>
          <w:p w:rsidR="008B02C4" w:rsidRPr="00A904F6" w:rsidRDefault="008B02C4" w:rsidP="00624BFC">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8B02C4" w:rsidRPr="00A904F6" w:rsidRDefault="008B02C4" w:rsidP="00624BFC">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8B02C4" w:rsidRPr="00A904F6" w:rsidRDefault="008B02C4" w:rsidP="00624BFC">
            <w:pPr>
              <w:pStyle w:val="a8"/>
              <w:ind w:leftChars="0" w:left="0" w:rightChars="0" w:right="0"/>
              <w:rPr>
                <w:sz w:val="22"/>
                <w:szCs w:val="22"/>
              </w:rPr>
            </w:pPr>
          </w:p>
        </w:tc>
      </w:tr>
      <w:tr w:rsidR="008B02C4" w:rsidRPr="000C03D4" w:rsidTr="00624BFC">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8B02C4" w:rsidRPr="000C03D4" w:rsidRDefault="008B02C4" w:rsidP="00624BFC">
            <w:pPr>
              <w:pStyle w:val="2"/>
              <w:rPr>
                <w:rFonts w:ascii="標楷體" w:hAnsi="標楷體"/>
                <w:sz w:val="22"/>
                <w:szCs w:val="22"/>
              </w:rPr>
            </w:pPr>
            <w:r w:rsidRPr="000C03D4">
              <w:rPr>
                <w:rFonts w:hAnsi="標楷體" w:hint="eastAsia"/>
                <w:noProof/>
                <w:sz w:val="22"/>
                <w:szCs w:val="22"/>
              </w:rPr>
              <w:t>國民健康署</w:t>
            </w:r>
          </w:p>
        </w:tc>
        <w:tc>
          <w:tcPr>
            <w:tcW w:w="3261" w:type="dxa"/>
            <w:shd w:val="clear" w:color="auto" w:fill="auto"/>
            <w:vAlign w:val="center"/>
          </w:tcPr>
          <w:p w:rsidR="008B02C4" w:rsidRPr="000C03D4" w:rsidRDefault="008B02C4" w:rsidP="00624BFC">
            <w:pPr>
              <w:pStyle w:val="3"/>
              <w:rPr>
                <w:rFonts w:hAnsi="細明體"/>
                <w:b/>
                <w:sz w:val="22"/>
                <w:szCs w:val="22"/>
              </w:rPr>
            </w:pPr>
          </w:p>
        </w:tc>
        <w:tc>
          <w:tcPr>
            <w:tcW w:w="3260" w:type="dxa"/>
            <w:shd w:val="clear" w:color="auto" w:fill="auto"/>
            <w:vAlign w:val="center"/>
          </w:tcPr>
          <w:p w:rsidR="008B02C4" w:rsidRPr="000C03D4" w:rsidRDefault="008B02C4" w:rsidP="00624BFC">
            <w:pPr>
              <w:pStyle w:val="3"/>
              <w:rPr>
                <w:rFonts w:hAnsi="細明體"/>
                <w:b/>
                <w:sz w:val="22"/>
                <w:szCs w:val="22"/>
              </w:rPr>
            </w:pPr>
          </w:p>
        </w:tc>
        <w:tc>
          <w:tcPr>
            <w:tcW w:w="1276" w:type="dxa"/>
            <w:shd w:val="clear" w:color="auto" w:fill="auto"/>
            <w:vAlign w:val="center"/>
          </w:tcPr>
          <w:p w:rsidR="008B02C4" w:rsidRPr="000C03D4" w:rsidRDefault="008B02C4" w:rsidP="00624BFC">
            <w:pPr>
              <w:pStyle w:val="3"/>
              <w:rPr>
                <w:rFonts w:hAnsi="細明體"/>
                <w:b/>
                <w:sz w:val="22"/>
                <w:szCs w:val="22"/>
              </w:rPr>
            </w:pPr>
          </w:p>
        </w:tc>
        <w:tc>
          <w:tcPr>
            <w:tcW w:w="8646" w:type="dxa"/>
            <w:shd w:val="clear" w:color="auto" w:fill="auto"/>
            <w:vAlign w:val="center"/>
          </w:tcPr>
          <w:p w:rsidR="008B02C4" w:rsidRPr="000C03D4" w:rsidRDefault="008B02C4" w:rsidP="00624BFC">
            <w:pPr>
              <w:pStyle w:val="4"/>
              <w:rPr>
                <w:rFonts w:hAnsi="標楷體"/>
                <w:b/>
                <w:sz w:val="22"/>
                <w:szCs w:val="22"/>
              </w:rPr>
            </w:pPr>
          </w:p>
        </w:tc>
      </w:tr>
      <w:tr w:rsidR="008B02C4" w:rsidRPr="000C03D4" w:rsidTr="00624BFC">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8B02C4" w:rsidRPr="000C03D4" w:rsidRDefault="008B02C4" w:rsidP="00624BFC">
            <w:pPr>
              <w:pStyle w:val="2"/>
              <w:ind w:leftChars="100" w:left="160"/>
              <w:rPr>
                <w:rFonts w:ascii="標楷體" w:hAnsi="標楷體"/>
                <w:b w:val="0"/>
                <w:sz w:val="22"/>
                <w:szCs w:val="22"/>
              </w:rPr>
            </w:pPr>
            <w:r w:rsidRPr="000C03D4">
              <w:rPr>
                <w:rFonts w:hAnsi="標楷體" w:hint="eastAsia"/>
                <w:b w:val="0"/>
                <w:noProof/>
                <w:sz w:val="22"/>
                <w:szCs w:val="22"/>
              </w:rPr>
              <w:t>罰款及賠償收入</w:t>
            </w:r>
          </w:p>
        </w:tc>
        <w:tc>
          <w:tcPr>
            <w:tcW w:w="3261" w:type="dxa"/>
            <w:shd w:val="clear" w:color="auto" w:fill="auto"/>
            <w:vAlign w:val="center"/>
          </w:tcPr>
          <w:p w:rsidR="008B02C4" w:rsidRPr="000C03D4" w:rsidRDefault="008B02C4" w:rsidP="00624BFC">
            <w:pPr>
              <w:pStyle w:val="3"/>
              <w:rPr>
                <w:rFonts w:hAnsi="細明體"/>
                <w:sz w:val="22"/>
                <w:szCs w:val="22"/>
              </w:rPr>
            </w:pPr>
            <w:r w:rsidRPr="000C03D4">
              <w:rPr>
                <w:rFonts w:hAnsi="細明體"/>
                <w:noProof/>
                <w:sz w:val="22"/>
                <w:szCs w:val="22"/>
              </w:rPr>
              <w:t>1,066,000</w:t>
            </w:r>
          </w:p>
        </w:tc>
        <w:tc>
          <w:tcPr>
            <w:tcW w:w="3260" w:type="dxa"/>
            <w:shd w:val="clear" w:color="auto" w:fill="auto"/>
            <w:vAlign w:val="center"/>
          </w:tcPr>
          <w:p w:rsidR="008B02C4" w:rsidRPr="000C03D4" w:rsidRDefault="008B02C4" w:rsidP="00624BFC">
            <w:pPr>
              <w:pStyle w:val="3"/>
              <w:rPr>
                <w:rFonts w:hAnsi="細明體"/>
                <w:sz w:val="22"/>
                <w:szCs w:val="22"/>
              </w:rPr>
            </w:pPr>
            <w:r w:rsidRPr="000C03D4">
              <w:rPr>
                <w:rFonts w:hAnsi="細明體"/>
                <w:noProof/>
                <w:sz w:val="22"/>
                <w:szCs w:val="22"/>
              </w:rPr>
              <w:t>841,892</w:t>
            </w:r>
          </w:p>
        </w:tc>
        <w:tc>
          <w:tcPr>
            <w:tcW w:w="1276" w:type="dxa"/>
            <w:shd w:val="clear" w:color="auto" w:fill="auto"/>
            <w:vAlign w:val="center"/>
          </w:tcPr>
          <w:p w:rsidR="008B02C4" w:rsidRPr="000C03D4" w:rsidRDefault="008B02C4" w:rsidP="00624BFC">
            <w:pPr>
              <w:pStyle w:val="3"/>
              <w:rPr>
                <w:rFonts w:hAnsi="細明體"/>
                <w:sz w:val="22"/>
                <w:szCs w:val="22"/>
              </w:rPr>
            </w:pPr>
            <w:r w:rsidRPr="000C03D4">
              <w:rPr>
                <w:rFonts w:hAnsi="細明體"/>
                <w:noProof/>
                <w:sz w:val="22"/>
                <w:szCs w:val="22"/>
              </w:rPr>
              <w:t>78.98</w:t>
            </w:r>
          </w:p>
        </w:tc>
        <w:tc>
          <w:tcPr>
            <w:tcW w:w="8646" w:type="dxa"/>
            <w:shd w:val="clear" w:color="auto" w:fill="auto"/>
            <w:vAlign w:val="center"/>
          </w:tcPr>
          <w:p w:rsidR="008B02C4" w:rsidRPr="000C03D4" w:rsidRDefault="008B02C4" w:rsidP="00624BFC">
            <w:pPr>
              <w:pStyle w:val="4"/>
              <w:rPr>
                <w:rFonts w:hAnsi="標楷體"/>
                <w:sz w:val="22"/>
                <w:szCs w:val="22"/>
              </w:rPr>
            </w:pPr>
            <w:r w:rsidRPr="000C03D4">
              <w:rPr>
                <w:rFonts w:hAnsi="標楷體" w:hint="eastAsia"/>
                <w:noProof/>
                <w:sz w:val="22"/>
                <w:szCs w:val="22"/>
              </w:rPr>
              <w:t>違反菸害防制法之罰鍰案件，催繳中。</w:t>
            </w:r>
          </w:p>
        </w:tc>
      </w:tr>
    </w:tbl>
    <w:p w:rsidR="008B02C4" w:rsidRDefault="008B02C4" w:rsidP="008B02C4">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B02C4" w:rsidRDefault="008B02C4" w:rsidP="008B02C4">
      <w:pPr>
        <w:pStyle w:val="aa"/>
      </w:pPr>
    </w:p>
    <w:p w:rsidR="008B02C4" w:rsidRPr="001677D7" w:rsidRDefault="008B02C4" w:rsidP="008B02C4">
      <w:pPr>
        <w:pStyle w:val="aa"/>
      </w:pPr>
    </w:p>
    <w:p w:rsidR="008B02C4" w:rsidRPr="00C159BC" w:rsidRDefault="008B02C4" w:rsidP="008B02C4">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8B02C4" w:rsidRPr="00017050" w:rsidTr="00624BFC">
        <w:trPr>
          <w:cantSplit/>
          <w:trHeight w:val="284"/>
          <w:tblHeader/>
        </w:trPr>
        <w:tc>
          <w:tcPr>
            <w:tcW w:w="19845" w:type="dxa"/>
            <w:gridSpan w:val="6"/>
            <w:tcBorders>
              <w:top w:val="nil"/>
              <w:left w:val="nil"/>
              <w:right w:val="nil"/>
            </w:tcBorders>
            <w:vAlign w:val="center"/>
          </w:tcPr>
          <w:p w:rsidR="008B02C4" w:rsidRPr="004A0712" w:rsidRDefault="008B02C4" w:rsidP="00624BFC">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8B02C4" w:rsidRPr="00017050" w:rsidRDefault="008B02C4" w:rsidP="00624BFC">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8B02C4" w:rsidRPr="00CA093B" w:rsidTr="00624BFC">
        <w:trPr>
          <w:cantSplit/>
          <w:trHeight w:val="284"/>
          <w:tblHeader/>
        </w:trPr>
        <w:tc>
          <w:tcPr>
            <w:tcW w:w="3119" w:type="dxa"/>
            <w:vMerge w:val="restart"/>
            <w:tcBorders>
              <w:left w:val="nil"/>
            </w:tcBorders>
            <w:vAlign w:val="center"/>
          </w:tcPr>
          <w:p w:rsidR="008B02C4" w:rsidRPr="00410A8E" w:rsidRDefault="008B02C4" w:rsidP="00624BFC">
            <w:pPr>
              <w:pStyle w:val="a8"/>
              <w:ind w:left="48" w:right="48"/>
              <w:rPr>
                <w:sz w:val="22"/>
                <w:szCs w:val="22"/>
              </w:rPr>
            </w:pPr>
            <w:r w:rsidRPr="00410A8E">
              <w:rPr>
                <w:rFonts w:hint="eastAsia"/>
                <w:sz w:val="22"/>
                <w:szCs w:val="22"/>
              </w:rPr>
              <w:t>科目</w:t>
            </w:r>
          </w:p>
        </w:tc>
        <w:tc>
          <w:tcPr>
            <w:tcW w:w="2268" w:type="dxa"/>
            <w:vMerge w:val="restart"/>
            <w:vAlign w:val="center"/>
          </w:tcPr>
          <w:p w:rsidR="008B02C4" w:rsidRPr="00410A8E" w:rsidRDefault="008B02C4" w:rsidP="00624BFC">
            <w:pPr>
              <w:pStyle w:val="a8"/>
              <w:ind w:left="48" w:right="48"/>
              <w:rPr>
                <w:sz w:val="22"/>
                <w:szCs w:val="22"/>
              </w:rPr>
            </w:pPr>
            <w:r w:rsidRPr="00410A8E">
              <w:rPr>
                <w:rFonts w:hint="eastAsia"/>
                <w:sz w:val="22"/>
                <w:szCs w:val="22"/>
              </w:rPr>
              <w:t>預算數</w:t>
            </w:r>
          </w:p>
        </w:tc>
        <w:tc>
          <w:tcPr>
            <w:tcW w:w="2268" w:type="dxa"/>
            <w:vMerge w:val="restart"/>
            <w:vAlign w:val="center"/>
          </w:tcPr>
          <w:p w:rsidR="008B02C4" w:rsidRPr="00410A8E" w:rsidRDefault="008B02C4" w:rsidP="00624BFC">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8B02C4" w:rsidRPr="00410A8E" w:rsidRDefault="008B02C4" w:rsidP="00624BFC">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8B02C4" w:rsidRPr="00410A8E" w:rsidRDefault="008B02C4" w:rsidP="00624BFC">
            <w:pPr>
              <w:pStyle w:val="a8"/>
              <w:ind w:left="48" w:right="48"/>
              <w:rPr>
                <w:sz w:val="22"/>
                <w:szCs w:val="22"/>
              </w:rPr>
            </w:pPr>
            <w:r w:rsidRPr="00410A8E">
              <w:rPr>
                <w:rFonts w:hint="eastAsia"/>
                <w:sz w:val="22"/>
                <w:szCs w:val="22"/>
              </w:rPr>
              <w:t>原因分析</w:t>
            </w:r>
          </w:p>
        </w:tc>
      </w:tr>
      <w:tr w:rsidR="008B02C4" w:rsidRPr="00CA093B" w:rsidTr="00624BFC">
        <w:trPr>
          <w:cantSplit/>
          <w:trHeight w:val="284"/>
          <w:tblHeader/>
        </w:trPr>
        <w:tc>
          <w:tcPr>
            <w:tcW w:w="3119" w:type="dxa"/>
            <w:vMerge/>
            <w:tcBorders>
              <w:left w:val="nil"/>
              <w:bottom w:val="single" w:sz="4" w:space="0" w:color="auto"/>
            </w:tcBorders>
            <w:vAlign w:val="center"/>
          </w:tcPr>
          <w:p w:rsidR="008B02C4" w:rsidRPr="00410A8E" w:rsidRDefault="008B02C4" w:rsidP="00624BFC">
            <w:pPr>
              <w:jc w:val="center"/>
              <w:rPr>
                <w:sz w:val="22"/>
                <w:szCs w:val="22"/>
              </w:rPr>
            </w:pPr>
          </w:p>
        </w:tc>
        <w:tc>
          <w:tcPr>
            <w:tcW w:w="2268" w:type="dxa"/>
            <w:vMerge/>
            <w:tcBorders>
              <w:bottom w:val="single" w:sz="4" w:space="0" w:color="auto"/>
            </w:tcBorders>
            <w:vAlign w:val="center"/>
          </w:tcPr>
          <w:p w:rsidR="008B02C4" w:rsidRPr="00410A8E" w:rsidRDefault="008B02C4" w:rsidP="00624BFC">
            <w:pPr>
              <w:jc w:val="center"/>
              <w:rPr>
                <w:sz w:val="22"/>
                <w:szCs w:val="22"/>
              </w:rPr>
            </w:pPr>
          </w:p>
        </w:tc>
        <w:tc>
          <w:tcPr>
            <w:tcW w:w="2268" w:type="dxa"/>
            <w:vMerge/>
            <w:tcBorders>
              <w:bottom w:val="single" w:sz="4" w:space="0" w:color="auto"/>
            </w:tcBorders>
            <w:vAlign w:val="center"/>
          </w:tcPr>
          <w:p w:rsidR="008B02C4" w:rsidRPr="00410A8E" w:rsidRDefault="008B02C4" w:rsidP="00624BFC">
            <w:pPr>
              <w:jc w:val="center"/>
              <w:rPr>
                <w:sz w:val="22"/>
                <w:szCs w:val="22"/>
              </w:rPr>
            </w:pPr>
          </w:p>
        </w:tc>
        <w:tc>
          <w:tcPr>
            <w:tcW w:w="2268" w:type="dxa"/>
            <w:tcBorders>
              <w:bottom w:val="single" w:sz="4" w:space="0" w:color="auto"/>
            </w:tcBorders>
            <w:vAlign w:val="center"/>
          </w:tcPr>
          <w:p w:rsidR="008B02C4" w:rsidRPr="00410A8E" w:rsidRDefault="008B02C4" w:rsidP="00624BFC">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8B02C4" w:rsidRPr="00410A8E" w:rsidRDefault="008B02C4" w:rsidP="00624BFC">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8B02C4" w:rsidRPr="00410A8E" w:rsidRDefault="008B02C4" w:rsidP="00624BFC">
            <w:pPr>
              <w:jc w:val="center"/>
              <w:rPr>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rPr>
                <w:rFonts w:ascii="標楷體" w:hAnsi="標楷體"/>
                <w:sz w:val="22"/>
                <w:szCs w:val="22"/>
              </w:rPr>
            </w:pPr>
            <w:r w:rsidRPr="00A628C6">
              <w:rPr>
                <w:rFonts w:hAnsi="標楷體" w:hint="eastAsia"/>
                <w:noProof/>
                <w:sz w:val="22"/>
                <w:szCs w:val="22"/>
              </w:rPr>
              <w:t>衛生福利部</w:t>
            </w: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1276" w:type="dxa"/>
            <w:shd w:val="clear" w:color="auto" w:fill="auto"/>
            <w:vAlign w:val="center"/>
          </w:tcPr>
          <w:p w:rsidR="008B02C4" w:rsidRPr="00A628C6" w:rsidRDefault="008B02C4" w:rsidP="00624BFC">
            <w:pPr>
              <w:pStyle w:val="3"/>
              <w:rPr>
                <w:rFonts w:hAnsi="細明體"/>
                <w:b/>
                <w:sz w:val="22"/>
                <w:szCs w:val="22"/>
              </w:rPr>
            </w:pPr>
          </w:p>
        </w:tc>
        <w:tc>
          <w:tcPr>
            <w:tcW w:w="8646" w:type="dxa"/>
            <w:shd w:val="clear" w:color="auto" w:fill="auto"/>
            <w:vAlign w:val="center"/>
          </w:tcPr>
          <w:p w:rsidR="008B02C4" w:rsidRPr="00A628C6" w:rsidRDefault="008B02C4" w:rsidP="00624BFC">
            <w:pPr>
              <w:pStyle w:val="4"/>
              <w:rPr>
                <w:rFonts w:hAnsi="標楷體"/>
                <w:b/>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罰款及賠償收入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4,650,000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17,762,230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13,112,230</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281.98</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廠商逾期違約罰款較預計增加。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財產收入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6,095,000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15,491,900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9,396,900</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154.17</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所屬醫院場地出租收入較預計增加。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其他收入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62,975,000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316,701,451</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253,726,451</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402.90</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收回以前年度委辦、補（捐）助經費賸餘款較預計增加。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rPr>
                <w:rFonts w:ascii="標楷體" w:hAnsi="標楷體"/>
                <w:sz w:val="22"/>
                <w:szCs w:val="22"/>
              </w:rPr>
            </w:pPr>
            <w:r w:rsidRPr="00A628C6">
              <w:rPr>
                <w:rFonts w:hAnsi="標楷體" w:hint="eastAsia"/>
                <w:noProof/>
                <w:sz w:val="22"/>
                <w:szCs w:val="22"/>
              </w:rPr>
              <w:t>疾病管制署</w:t>
            </w: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1276" w:type="dxa"/>
            <w:shd w:val="clear" w:color="auto" w:fill="auto"/>
            <w:vAlign w:val="center"/>
          </w:tcPr>
          <w:p w:rsidR="008B02C4" w:rsidRPr="00A628C6" w:rsidRDefault="008B02C4" w:rsidP="00624BFC">
            <w:pPr>
              <w:pStyle w:val="3"/>
              <w:rPr>
                <w:rFonts w:hAnsi="細明體"/>
                <w:b/>
                <w:sz w:val="22"/>
                <w:szCs w:val="22"/>
              </w:rPr>
            </w:pPr>
          </w:p>
        </w:tc>
        <w:tc>
          <w:tcPr>
            <w:tcW w:w="8646" w:type="dxa"/>
            <w:shd w:val="clear" w:color="auto" w:fill="auto"/>
            <w:vAlign w:val="center"/>
          </w:tcPr>
          <w:p w:rsidR="008B02C4" w:rsidRPr="00A628C6" w:rsidRDefault="008B02C4" w:rsidP="00624BFC">
            <w:pPr>
              <w:pStyle w:val="4"/>
              <w:rPr>
                <w:rFonts w:hAnsi="標楷體"/>
                <w:b/>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罰款及賠償收入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600,000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3,091,759</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2,491,759</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415.29</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廠商逾期違約罰款較預計增加。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其他收入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849,000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7,582,361</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6,733,361</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793.09</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徵用家用快篩試劑廠商和解金及民眾自費COVID—19抗病毒藥物款等較預計增加。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rPr>
                <w:rFonts w:ascii="標楷體" w:hAnsi="標楷體"/>
                <w:sz w:val="22"/>
                <w:szCs w:val="22"/>
              </w:rPr>
            </w:pPr>
            <w:r w:rsidRPr="00A628C6">
              <w:rPr>
                <w:rFonts w:hAnsi="標楷體" w:hint="eastAsia"/>
                <w:noProof/>
                <w:sz w:val="22"/>
                <w:szCs w:val="22"/>
              </w:rPr>
              <w:t>食品藥物管理署</w:t>
            </w: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1276" w:type="dxa"/>
            <w:shd w:val="clear" w:color="auto" w:fill="auto"/>
            <w:vAlign w:val="center"/>
          </w:tcPr>
          <w:p w:rsidR="008B02C4" w:rsidRPr="00A628C6" w:rsidRDefault="008B02C4" w:rsidP="00624BFC">
            <w:pPr>
              <w:pStyle w:val="3"/>
              <w:rPr>
                <w:rFonts w:hAnsi="細明體"/>
                <w:b/>
                <w:sz w:val="22"/>
                <w:szCs w:val="22"/>
              </w:rPr>
            </w:pPr>
          </w:p>
        </w:tc>
        <w:tc>
          <w:tcPr>
            <w:tcW w:w="8646" w:type="dxa"/>
            <w:shd w:val="clear" w:color="auto" w:fill="auto"/>
            <w:vAlign w:val="center"/>
          </w:tcPr>
          <w:p w:rsidR="008B02C4" w:rsidRPr="00A628C6" w:rsidRDefault="008B02C4" w:rsidP="00624BFC">
            <w:pPr>
              <w:pStyle w:val="4"/>
              <w:rPr>
                <w:rFonts w:hAnsi="標楷體"/>
                <w:b/>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罰款及賠償收入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2,472,000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4,795,714</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2,323,714</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94.00</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廠商違約罰款較預計增加。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規費收入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1,684,238,000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1,942,236,943</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257,998,943</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15.32</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醫療器材優良運銷許可及藥品查驗登記等審查費收入較預計增加。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其他收入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173,000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1,686,862</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1,513,862</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875.06</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收回以前年度補助經費賸餘款。</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rPr>
                <w:rFonts w:ascii="標楷體" w:hAnsi="標楷體"/>
                <w:sz w:val="22"/>
                <w:szCs w:val="22"/>
              </w:rPr>
            </w:pPr>
            <w:r w:rsidRPr="00A628C6">
              <w:rPr>
                <w:rFonts w:hAnsi="標楷體" w:hint="eastAsia"/>
                <w:noProof/>
                <w:sz w:val="22"/>
                <w:szCs w:val="22"/>
              </w:rPr>
              <w:t>中央健康保險署</w:t>
            </w: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1276" w:type="dxa"/>
            <w:shd w:val="clear" w:color="auto" w:fill="auto"/>
            <w:vAlign w:val="center"/>
          </w:tcPr>
          <w:p w:rsidR="008B02C4" w:rsidRPr="00A628C6" w:rsidRDefault="008B02C4" w:rsidP="00624BFC">
            <w:pPr>
              <w:pStyle w:val="3"/>
              <w:rPr>
                <w:rFonts w:hAnsi="細明體"/>
                <w:b/>
                <w:sz w:val="22"/>
                <w:szCs w:val="22"/>
              </w:rPr>
            </w:pPr>
          </w:p>
        </w:tc>
        <w:tc>
          <w:tcPr>
            <w:tcW w:w="8646" w:type="dxa"/>
            <w:shd w:val="clear" w:color="auto" w:fill="auto"/>
            <w:vAlign w:val="center"/>
          </w:tcPr>
          <w:p w:rsidR="008B02C4" w:rsidRPr="00A628C6" w:rsidRDefault="008B02C4" w:rsidP="00624BFC">
            <w:pPr>
              <w:pStyle w:val="4"/>
              <w:rPr>
                <w:rFonts w:hAnsi="標楷體"/>
                <w:b/>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罰款及賠償收入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40,514,000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72,125,164</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31,611,164</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78.03</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違反全民健康保險法及相關規定之罰鍰收入較預計增加。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規費收入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223,371,000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188,739,000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- 34,632,000</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- 15.50</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被保險人健保卡遺失、毀損等換發健保卡之工本費收入較預計減少。</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rPr>
                <w:rFonts w:ascii="標楷體" w:hAnsi="標楷體"/>
                <w:sz w:val="22"/>
                <w:szCs w:val="22"/>
              </w:rPr>
            </w:pPr>
            <w:r w:rsidRPr="00A628C6">
              <w:rPr>
                <w:rFonts w:hAnsi="標楷體" w:hint="eastAsia"/>
                <w:noProof/>
                <w:sz w:val="22"/>
                <w:szCs w:val="22"/>
              </w:rPr>
              <w:t>國民健康署</w:t>
            </w: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1276" w:type="dxa"/>
            <w:shd w:val="clear" w:color="auto" w:fill="auto"/>
            <w:vAlign w:val="center"/>
          </w:tcPr>
          <w:p w:rsidR="008B02C4" w:rsidRPr="00A628C6" w:rsidRDefault="008B02C4" w:rsidP="00624BFC">
            <w:pPr>
              <w:pStyle w:val="3"/>
              <w:rPr>
                <w:rFonts w:hAnsi="細明體"/>
                <w:b/>
                <w:sz w:val="22"/>
                <w:szCs w:val="22"/>
              </w:rPr>
            </w:pPr>
          </w:p>
        </w:tc>
        <w:tc>
          <w:tcPr>
            <w:tcW w:w="8646" w:type="dxa"/>
            <w:shd w:val="clear" w:color="auto" w:fill="auto"/>
            <w:vAlign w:val="center"/>
          </w:tcPr>
          <w:p w:rsidR="008B02C4" w:rsidRPr="00A628C6" w:rsidRDefault="008B02C4" w:rsidP="00624BFC">
            <w:pPr>
              <w:pStyle w:val="4"/>
              <w:rPr>
                <w:rFonts w:hAnsi="標楷體"/>
                <w:b/>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罰款及賠償收入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1,066,000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3,130,189</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2,064,189</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193.64</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廠商逾期違約罰款及違反菸害防制法之行政罰鍰較預計增加。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其他收入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88,000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110,681,984</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110,593,984</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125,674.98</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收回以前年度補（捐）助經費賸餘款較預計增加。</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rPr>
                <w:rFonts w:ascii="標楷體" w:hAnsi="標楷體"/>
                <w:sz w:val="22"/>
                <w:szCs w:val="22"/>
              </w:rPr>
            </w:pPr>
            <w:r w:rsidRPr="00A628C6">
              <w:rPr>
                <w:rFonts w:hAnsi="標楷體" w:hint="eastAsia"/>
                <w:noProof/>
                <w:sz w:val="22"/>
                <w:szCs w:val="22"/>
              </w:rPr>
              <w:t>社會及家庭署</w:t>
            </w: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2268" w:type="dxa"/>
            <w:shd w:val="clear" w:color="auto" w:fill="auto"/>
            <w:vAlign w:val="center"/>
          </w:tcPr>
          <w:p w:rsidR="008B02C4" w:rsidRPr="00A628C6" w:rsidRDefault="008B02C4" w:rsidP="00624BFC">
            <w:pPr>
              <w:pStyle w:val="3"/>
              <w:rPr>
                <w:rFonts w:hAnsi="細明體"/>
                <w:b/>
                <w:sz w:val="22"/>
                <w:szCs w:val="22"/>
              </w:rPr>
            </w:pPr>
          </w:p>
        </w:tc>
        <w:tc>
          <w:tcPr>
            <w:tcW w:w="1276" w:type="dxa"/>
            <w:shd w:val="clear" w:color="auto" w:fill="auto"/>
            <w:vAlign w:val="center"/>
          </w:tcPr>
          <w:p w:rsidR="008B02C4" w:rsidRPr="00A628C6" w:rsidRDefault="008B02C4" w:rsidP="00624BFC">
            <w:pPr>
              <w:pStyle w:val="3"/>
              <w:rPr>
                <w:rFonts w:hAnsi="細明體"/>
                <w:b/>
                <w:sz w:val="22"/>
                <w:szCs w:val="22"/>
              </w:rPr>
            </w:pPr>
          </w:p>
        </w:tc>
        <w:tc>
          <w:tcPr>
            <w:tcW w:w="8646" w:type="dxa"/>
            <w:shd w:val="clear" w:color="auto" w:fill="auto"/>
            <w:vAlign w:val="center"/>
          </w:tcPr>
          <w:p w:rsidR="008B02C4" w:rsidRPr="00A628C6" w:rsidRDefault="008B02C4" w:rsidP="00624BFC">
            <w:pPr>
              <w:pStyle w:val="4"/>
              <w:rPr>
                <w:rFonts w:hAnsi="標楷體"/>
                <w:b/>
                <w:sz w:val="22"/>
                <w:szCs w:val="22"/>
              </w:rPr>
            </w:pP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t>罰款及賠償收入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hint="eastAsia"/>
                <w:noProof/>
                <w:sz w:val="22"/>
                <w:szCs w:val="22"/>
              </w:rPr>
              <w:t>－</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23,594,591</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23,594,591</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廠商逾期違約罰款及違反財團法人法案件之罰鍰。</w:t>
            </w:r>
          </w:p>
        </w:tc>
      </w:tr>
      <w:tr w:rsidR="008B02C4" w:rsidRPr="00A628C6" w:rsidTr="00624BF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8B02C4" w:rsidRPr="00A628C6" w:rsidRDefault="008B02C4" w:rsidP="00624BFC">
            <w:pPr>
              <w:pStyle w:val="1-1"/>
              <w:ind w:leftChars="100" w:left="160"/>
              <w:rPr>
                <w:rFonts w:ascii="標楷體" w:hAnsi="標楷體"/>
                <w:b w:val="0"/>
                <w:sz w:val="22"/>
                <w:szCs w:val="22"/>
              </w:rPr>
            </w:pPr>
            <w:r w:rsidRPr="00A628C6">
              <w:rPr>
                <w:rFonts w:hAnsi="標楷體" w:hint="eastAsia"/>
                <w:b w:val="0"/>
                <w:noProof/>
                <w:sz w:val="22"/>
                <w:szCs w:val="22"/>
              </w:rPr>
              <w:lastRenderedPageBreak/>
              <w:t>其他收入</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189,230,000</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1,508,606,985</w:t>
            </w:r>
          </w:p>
        </w:tc>
        <w:tc>
          <w:tcPr>
            <w:tcW w:w="2268"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1,319,376,985</w:t>
            </w:r>
          </w:p>
        </w:tc>
        <w:tc>
          <w:tcPr>
            <w:tcW w:w="1276" w:type="dxa"/>
            <w:shd w:val="clear" w:color="auto" w:fill="auto"/>
            <w:vAlign w:val="center"/>
          </w:tcPr>
          <w:p w:rsidR="008B02C4" w:rsidRPr="00A628C6" w:rsidRDefault="008B02C4" w:rsidP="00624BFC">
            <w:pPr>
              <w:pStyle w:val="3"/>
              <w:rPr>
                <w:rFonts w:hAnsi="細明體"/>
                <w:sz w:val="22"/>
                <w:szCs w:val="22"/>
              </w:rPr>
            </w:pPr>
            <w:r w:rsidRPr="00A628C6">
              <w:rPr>
                <w:rFonts w:hAnsi="細明體"/>
                <w:noProof/>
                <w:sz w:val="22"/>
                <w:szCs w:val="22"/>
              </w:rPr>
              <w:t>697.23</w:t>
            </w:r>
          </w:p>
        </w:tc>
        <w:tc>
          <w:tcPr>
            <w:tcW w:w="8646" w:type="dxa"/>
            <w:shd w:val="clear" w:color="auto" w:fill="auto"/>
            <w:vAlign w:val="center"/>
          </w:tcPr>
          <w:p w:rsidR="008B02C4" w:rsidRPr="00A628C6" w:rsidRDefault="008B02C4" w:rsidP="00624BFC">
            <w:pPr>
              <w:pStyle w:val="4"/>
              <w:rPr>
                <w:rFonts w:hAnsi="標楷體"/>
                <w:sz w:val="22"/>
                <w:szCs w:val="22"/>
              </w:rPr>
            </w:pPr>
            <w:r w:rsidRPr="00A628C6">
              <w:rPr>
                <w:rFonts w:hAnsi="標楷體" w:hint="eastAsia"/>
                <w:noProof/>
                <w:sz w:val="22"/>
                <w:szCs w:val="22"/>
              </w:rPr>
              <w:t>收回以前年度補（捐）助經費賸餘款較預計增加。</w:t>
            </w:r>
          </w:p>
        </w:tc>
      </w:tr>
    </w:tbl>
    <w:p w:rsidR="008B02C4" w:rsidRDefault="008B02C4" w:rsidP="008B02C4">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8B02C4" w:rsidRPr="00017050" w:rsidRDefault="008B02C4" w:rsidP="008B02C4"/>
    <w:p w:rsidR="008B02C4" w:rsidRPr="006E2DF0" w:rsidRDefault="008B02C4" w:rsidP="008B02C4">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B02C4" w:rsidTr="00624BFC">
        <w:trPr>
          <w:cantSplit/>
          <w:trHeight w:val="210"/>
          <w:tblHeader/>
        </w:trPr>
        <w:tc>
          <w:tcPr>
            <w:tcW w:w="20015" w:type="dxa"/>
            <w:gridSpan w:val="6"/>
            <w:tcBorders>
              <w:top w:val="nil"/>
              <w:left w:val="nil"/>
              <w:right w:val="nil"/>
            </w:tcBorders>
            <w:vAlign w:val="center"/>
          </w:tcPr>
          <w:p w:rsidR="008B02C4" w:rsidRPr="00D31792" w:rsidRDefault="008B02C4" w:rsidP="00624BFC">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rsidR="008B02C4" w:rsidRPr="00174CFB" w:rsidRDefault="008B02C4" w:rsidP="00624BFC">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8B02C4" w:rsidTr="00624BFC">
        <w:trPr>
          <w:cantSplit/>
          <w:trHeight w:val="210"/>
          <w:tblHeader/>
        </w:trPr>
        <w:tc>
          <w:tcPr>
            <w:tcW w:w="595" w:type="dxa"/>
            <w:vMerge w:val="restart"/>
            <w:tcBorders>
              <w:left w:val="nil"/>
            </w:tcBorders>
            <w:vAlign w:val="center"/>
          </w:tcPr>
          <w:p w:rsidR="008B02C4" w:rsidRPr="00174CFB" w:rsidRDefault="008B02C4" w:rsidP="00624BFC">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8B02C4" w:rsidRPr="00174CFB" w:rsidRDefault="008B02C4" w:rsidP="00624BFC">
            <w:pPr>
              <w:ind w:right="60"/>
              <w:jc w:val="distribute"/>
              <w:rPr>
                <w:sz w:val="22"/>
                <w:szCs w:val="22"/>
              </w:rPr>
            </w:pPr>
            <w:r w:rsidRPr="00174CFB">
              <w:rPr>
                <w:rFonts w:hint="eastAsia"/>
                <w:sz w:val="22"/>
                <w:szCs w:val="22"/>
              </w:rPr>
              <w:t>科目</w:t>
            </w:r>
          </w:p>
        </w:tc>
        <w:tc>
          <w:tcPr>
            <w:tcW w:w="3261" w:type="dxa"/>
            <w:vMerge w:val="restart"/>
            <w:vAlign w:val="center"/>
          </w:tcPr>
          <w:p w:rsidR="008B02C4" w:rsidRPr="00174CFB" w:rsidRDefault="008B02C4" w:rsidP="00624BFC">
            <w:pPr>
              <w:ind w:left="70" w:right="60"/>
              <w:jc w:val="distribute"/>
              <w:rPr>
                <w:sz w:val="22"/>
                <w:szCs w:val="22"/>
              </w:rPr>
            </w:pPr>
            <w:r w:rsidRPr="00174CFB">
              <w:rPr>
                <w:rFonts w:hint="eastAsia"/>
                <w:sz w:val="22"/>
                <w:szCs w:val="22"/>
              </w:rPr>
              <w:t>以前年度</w:t>
            </w:r>
          </w:p>
          <w:p w:rsidR="008B02C4" w:rsidRPr="00174CFB" w:rsidRDefault="008B02C4" w:rsidP="00624BFC">
            <w:pPr>
              <w:ind w:left="70" w:right="60"/>
              <w:jc w:val="distribute"/>
              <w:rPr>
                <w:sz w:val="22"/>
                <w:szCs w:val="22"/>
              </w:rPr>
            </w:pPr>
            <w:r w:rsidRPr="00174CFB">
              <w:rPr>
                <w:rFonts w:hint="eastAsia"/>
                <w:sz w:val="22"/>
                <w:szCs w:val="22"/>
              </w:rPr>
              <w:t>轉入數</w:t>
            </w:r>
          </w:p>
        </w:tc>
        <w:tc>
          <w:tcPr>
            <w:tcW w:w="4536" w:type="dxa"/>
            <w:gridSpan w:val="2"/>
            <w:vAlign w:val="center"/>
          </w:tcPr>
          <w:p w:rsidR="008B02C4" w:rsidRPr="00174CFB" w:rsidRDefault="008B02C4" w:rsidP="00624BFC">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8B02C4" w:rsidRPr="00174CFB" w:rsidRDefault="008B02C4" w:rsidP="00624BFC">
            <w:pPr>
              <w:ind w:left="70" w:right="60"/>
              <w:jc w:val="distribute"/>
              <w:rPr>
                <w:sz w:val="22"/>
                <w:szCs w:val="22"/>
              </w:rPr>
            </w:pPr>
            <w:r w:rsidRPr="00174CFB">
              <w:rPr>
                <w:rFonts w:hint="eastAsia"/>
                <w:sz w:val="22"/>
                <w:szCs w:val="22"/>
              </w:rPr>
              <w:t>原因分析</w:t>
            </w:r>
          </w:p>
        </w:tc>
      </w:tr>
      <w:tr w:rsidR="008B02C4" w:rsidTr="00624BFC">
        <w:trPr>
          <w:cantSplit/>
          <w:trHeight w:val="210"/>
          <w:tblHeader/>
        </w:trPr>
        <w:tc>
          <w:tcPr>
            <w:tcW w:w="595" w:type="dxa"/>
            <w:vMerge/>
            <w:tcBorders>
              <w:left w:val="nil"/>
              <w:bottom w:val="single" w:sz="4" w:space="0" w:color="auto"/>
            </w:tcBorders>
            <w:vAlign w:val="center"/>
          </w:tcPr>
          <w:p w:rsidR="008B02C4" w:rsidRPr="00174CFB" w:rsidRDefault="008B02C4" w:rsidP="00624BFC">
            <w:pPr>
              <w:ind w:right="-16"/>
              <w:jc w:val="distribute"/>
              <w:rPr>
                <w:sz w:val="22"/>
                <w:szCs w:val="22"/>
              </w:rPr>
            </w:pPr>
          </w:p>
        </w:tc>
        <w:tc>
          <w:tcPr>
            <w:tcW w:w="2835" w:type="dxa"/>
            <w:vMerge/>
            <w:tcBorders>
              <w:left w:val="nil"/>
              <w:bottom w:val="single" w:sz="4" w:space="0" w:color="auto"/>
            </w:tcBorders>
            <w:vAlign w:val="center"/>
          </w:tcPr>
          <w:p w:rsidR="008B02C4" w:rsidRPr="00174CFB" w:rsidRDefault="008B02C4" w:rsidP="00624BFC">
            <w:pPr>
              <w:ind w:left="70" w:right="60"/>
              <w:jc w:val="distribute"/>
              <w:rPr>
                <w:sz w:val="22"/>
                <w:szCs w:val="22"/>
              </w:rPr>
            </w:pPr>
          </w:p>
        </w:tc>
        <w:tc>
          <w:tcPr>
            <w:tcW w:w="3261" w:type="dxa"/>
            <w:vMerge/>
            <w:tcBorders>
              <w:bottom w:val="single" w:sz="4" w:space="0" w:color="auto"/>
            </w:tcBorders>
            <w:vAlign w:val="center"/>
          </w:tcPr>
          <w:p w:rsidR="008B02C4" w:rsidRPr="00174CFB" w:rsidRDefault="008B02C4" w:rsidP="00624BFC">
            <w:pPr>
              <w:ind w:left="70" w:right="60"/>
              <w:jc w:val="distribute"/>
              <w:rPr>
                <w:sz w:val="22"/>
                <w:szCs w:val="22"/>
              </w:rPr>
            </w:pPr>
          </w:p>
        </w:tc>
        <w:tc>
          <w:tcPr>
            <w:tcW w:w="3260" w:type="dxa"/>
            <w:tcBorders>
              <w:bottom w:val="single" w:sz="4" w:space="0" w:color="auto"/>
            </w:tcBorders>
            <w:vAlign w:val="center"/>
          </w:tcPr>
          <w:p w:rsidR="008B02C4" w:rsidRPr="00174CFB" w:rsidRDefault="008B02C4" w:rsidP="00624BFC">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8B02C4" w:rsidRPr="00174CFB" w:rsidRDefault="008B02C4" w:rsidP="00624BFC">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8B02C4" w:rsidRPr="00174CFB" w:rsidRDefault="008B02C4" w:rsidP="00624BFC">
            <w:pPr>
              <w:ind w:left="70" w:right="60"/>
              <w:jc w:val="distribute"/>
              <w:rPr>
                <w:sz w:val="22"/>
                <w:szCs w:val="22"/>
              </w:rPr>
            </w:pPr>
          </w:p>
        </w:tc>
      </w:tr>
      <w:tr w:rsidR="008B02C4" w:rsidRPr="00894EA9" w:rsidTr="00624BFC">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B02C4" w:rsidRPr="00894EA9" w:rsidRDefault="008B02C4" w:rsidP="00624BFC">
            <w:pPr>
              <w:jc w:val="center"/>
              <w:rPr>
                <w:rFonts w:hAnsi="標楷體"/>
                <w:b/>
                <w:spacing w:val="-12"/>
                <w:sz w:val="22"/>
                <w:szCs w:val="22"/>
              </w:rPr>
            </w:pPr>
          </w:p>
        </w:tc>
        <w:tc>
          <w:tcPr>
            <w:tcW w:w="2835" w:type="dxa"/>
            <w:shd w:val="clear" w:color="auto" w:fill="auto"/>
            <w:vAlign w:val="center"/>
          </w:tcPr>
          <w:p w:rsidR="008B02C4" w:rsidRPr="00894EA9" w:rsidRDefault="008B02C4" w:rsidP="00624BFC">
            <w:pPr>
              <w:jc w:val="distribute"/>
              <w:rPr>
                <w:rFonts w:hAnsi="標楷體"/>
                <w:b/>
                <w:spacing w:val="-12"/>
                <w:sz w:val="22"/>
                <w:szCs w:val="22"/>
              </w:rPr>
            </w:pPr>
            <w:r w:rsidRPr="00894EA9">
              <w:rPr>
                <w:rFonts w:hAnsi="標楷體" w:hint="eastAsia"/>
                <w:b/>
                <w:noProof/>
                <w:spacing w:val="-12"/>
                <w:sz w:val="22"/>
                <w:szCs w:val="22"/>
              </w:rPr>
              <w:t>食品藥物管理署</w:t>
            </w:r>
          </w:p>
        </w:tc>
        <w:tc>
          <w:tcPr>
            <w:tcW w:w="3261" w:type="dxa"/>
            <w:shd w:val="clear" w:color="auto" w:fill="auto"/>
            <w:vAlign w:val="center"/>
          </w:tcPr>
          <w:p w:rsidR="008B02C4" w:rsidRPr="00894EA9" w:rsidRDefault="008B02C4" w:rsidP="00624BFC">
            <w:pPr>
              <w:rPr>
                <w:rFonts w:ascii="細明體" w:eastAsia="細明體" w:hAnsi="細明體"/>
                <w:b/>
                <w:spacing w:val="-12"/>
                <w:sz w:val="22"/>
                <w:szCs w:val="22"/>
              </w:rPr>
            </w:pPr>
          </w:p>
        </w:tc>
        <w:tc>
          <w:tcPr>
            <w:tcW w:w="3260" w:type="dxa"/>
            <w:shd w:val="clear" w:color="auto" w:fill="auto"/>
            <w:vAlign w:val="center"/>
          </w:tcPr>
          <w:p w:rsidR="008B02C4" w:rsidRPr="00894EA9" w:rsidRDefault="008B02C4" w:rsidP="00624BFC">
            <w:pPr>
              <w:rPr>
                <w:rFonts w:ascii="細明體" w:eastAsia="細明體" w:hAnsi="細明體"/>
                <w:b/>
                <w:spacing w:val="-12"/>
                <w:sz w:val="22"/>
                <w:szCs w:val="22"/>
              </w:rPr>
            </w:pPr>
          </w:p>
        </w:tc>
        <w:tc>
          <w:tcPr>
            <w:tcW w:w="1276" w:type="dxa"/>
            <w:shd w:val="clear" w:color="auto" w:fill="auto"/>
            <w:vAlign w:val="center"/>
          </w:tcPr>
          <w:p w:rsidR="008B02C4" w:rsidRPr="00894EA9" w:rsidRDefault="008B02C4" w:rsidP="00624BFC">
            <w:pPr>
              <w:rPr>
                <w:rFonts w:ascii="細明體" w:eastAsia="細明體" w:hAnsi="細明體"/>
                <w:b/>
                <w:spacing w:val="-12"/>
                <w:sz w:val="22"/>
                <w:szCs w:val="22"/>
              </w:rPr>
            </w:pPr>
          </w:p>
        </w:tc>
        <w:tc>
          <w:tcPr>
            <w:tcW w:w="8788" w:type="dxa"/>
            <w:shd w:val="clear" w:color="auto" w:fill="auto"/>
            <w:vAlign w:val="center"/>
          </w:tcPr>
          <w:p w:rsidR="008B02C4" w:rsidRPr="00894EA9" w:rsidRDefault="008B02C4" w:rsidP="00624BFC">
            <w:pPr>
              <w:jc w:val="both"/>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B02C4" w:rsidRPr="00174CFB" w:rsidRDefault="008B02C4" w:rsidP="00624BFC">
            <w:pPr>
              <w:jc w:val="center"/>
              <w:rPr>
                <w:rFonts w:hAnsi="標楷體"/>
                <w:spacing w:val="-12"/>
                <w:sz w:val="22"/>
                <w:szCs w:val="22"/>
              </w:rPr>
            </w:pPr>
            <w:r w:rsidRPr="00FD0C2D">
              <w:rPr>
                <w:rFonts w:hAnsi="標楷體"/>
                <w:noProof/>
                <w:spacing w:val="-12"/>
                <w:sz w:val="22"/>
                <w:szCs w:val="22"/>
              </w:rPr>
              <w:t>107</w:t>
            </w:r>
          </w:p>
        </w:tc>
        <w:tc>
          <w:tcPr>
            <w:tcW w:w="2835" w:type="dxa"/>
            <w:shd w:val="clear" w:color="auto" w:fill="auto"/>
            <w:vAlign w:val="center"/>
          </w:tcPr>
          <w:p w:rsidR="008B02C4" w:rsidRPr="00894EA9" w:rsidRDefault="008B02C4" w:rsidP="00624BFC">
            <w:pPr>
              <w:ind w:leftChars="100" w:left="160"/>
              <w:jc w:val="distribute"/>
              <w:rPr>
                <w:rFonts w:hAnsi="標楷體"/>
                <w:spacing w:val="-12"/>
                <w:sz w:val="22"/>
                <w:szCs w:val="22"/>
              </w:rPr>
            </w:pPr>
            <w:r w:rsidRPr="00894EA9">
              <w:rPr>
                <w:rFonts w:hAnsi="標楷體" w:hint="eastAsia"/>
                <w:noProof/>
                <w:spacing w:val="-12"/>
                <w:sz w:val="22"/>
                <w:szCs w:val="22"/>
              </w:rPr>
              <w:t>罰款及賠償收入</w:t>
            </w:r>
          </w:p>
        </w:tc>
        <w:tc>
          <w:tcPr>
            <w:tcW w:w="3261"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18,000</w:t>
            </w:r>
          </w:p>
        </w:tc>
        <w:tc>
          <w:tcPr>
            <w:tcW w:w="3260"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18,000</w:t>
            </w:r>
          </w:p>
        </w:tc>
        <w:tc>
          <w:tcPr>
            <w:tcW w:w="1276"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100.00</w:t>
            </w:r>
          </w:p>
        </w:tc>
        <w:tc>
          <w:tcPr>
            <w:tcW w:w="8788" w:type="dxa"/>
            <w:shd w:val="clear" w:color="auto" w:fill="auto"/>
            <w:vAlign w:val="center"/>
          </w:tcPr>
          <w:p w:rsidR="008B02C4" w:rsidRPr="002E15B8" w:rsidRDefault="008B02C4" w:rsidP="00624BFC">
            <w:pPr>
              <w:jc w:val="both"/>
              <w:rPr>
                <w:rFonts w:hAnsi="標楷體"/>
                <w:sz w:val="22"/>
                <w:szCs w:val="22"/>
              </w:rPr>
            </w:pPr>
            <w:r w:rsidRPr="00FD0C2D">
              <w:rPr>
                <w:rFonts w:hAnsi="標楷體" w:hint="eastAsia"/>
                <w:noProof/>
                <w:sz w:val="22"/>
                <w:szCs w:val="22"/>
              </w:rPr>
              <w:t>107及110年度皆為違反食品安全衛生管理法之罰鍰案件，已取得債權憑證，</w:t>
            </w:r>
            <w:r w:rsidR="008F4934">
              <w:rPr>
                <w:rFonts w:hAnsi="標楷體" w:hint="eastAsia"/>
                <w:noProof/>
                <w:sz w:val="22"/>
                <w:szCs w:val="22"/>
              </w:rPr>
              <w:t>經</w:t>
            </w:r>
            <w:r w:rsidRPr="00FD0C2D">
              <w:rPr>
                <w:rFonts w:hAnsi="標楷體" w:hint="eastAsia"/>
                <w:noProof/>
                <w:sz w:val="22"/>
                <w:szCs w:val="22"/>
              </w:rPr>
              <w:t>辦理</w:t>
            </w:r>
            <w:r w:rsidR="008F4934">
              <w:rPr>
                <w:rFonts w:hAnsi="標楷體" w:hint="eastAsia"/>
                <w:noProof/>
                <w:sz w:val="22"/>
                <w:szCs w:val="22"/>
              </w:rPr>
              <w:t>減免</w:t>
            </w:r>
            <w:r w:rsidRPr="00FD0C2D">
              <w:rPr>
                <w:rFonts w:hAnsi="標楷體" w:hint="eastAsia"/>
                <w:noProof/>
                <w:sz w:val="22"/>
                <w:szCs w:val="22"/>
              </w:rPr>
              <w:t>註銷。</w:t>
            </w:r>
          </w:p>
        </w:tc>
      </w:tr>
      <w:tr w:rsidR="008B02C4" w:rsidTr="00624BFC">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B02C4" w:rsidRPr="00174CFB" w:rsidRDefault="008B02C4" w:rsidP="00624BFC">
            <w:pPr>
              <w:jc w:val="center"/>
              <w:rPr>
                <w:rFonts w:hAnsi="標楷體"/>
                <w:spacing w:val="-12"/>
                <w:sz w:val="22"/>
                <w:szCs w:val="22"/>
              </w:rPr>
            </w:pPr>
            <w:r w:rsidRPr="00FD0C2D">
              <w:rPr>
                <w:rFonts w:hAnsi="標楷體"/>
                <w:noProof/>
                <w:spacing w:val="-12"/>
                <w:sz w:val="22"/>
                <w:szCs w:val="22"/>
              </w:rPr>
              <w:t>110</w:t>
            </w:r>
          </w:p>
        </w:tc>
        <w:tc>
          <w:tcPr>
            <w:tcW w:w="2835" w:type="dxa"/>
            <w:shd w:val="clear" w:color="auto" w:fill="auto"/>
            <w:vAlign w:val="center"/>
          </w:tcPr>
          <w:p w:rsidR="008B02C4" w:rsidRPr="00894EA9" w:rsidRDefault="008B02C4" w:rsidP="00624BFC">
            <w:pPr>
              <w:ind w:leftChars="100" w:left="160"/>
              <w:jc w:val="distribute"/>
              <w:rPr>
                <w:rFonts w:hAnsi="標楷體"/>
                <w:spacing w:val="-12"/>
                <w:sz w:val="22"/>
                <w:szCs w:val="22"/>
              </w:rPr>
            </w:pPr>
            <w:r w:rsidRPr="00894EA9">
              <w:rPr>
                <w:rFonts w:hAnsi="標楷體" w:hint="eastAsia"/>
                <w:noProof/>
                <w:spacing w:val="-12"/>
                <w:sz w:val="22"/>
                <w:szCs w:val="22"/>
              </w:rPr>
              <w:t>罰款及賠償收入</w:t>
            </w:r>
          </w:p>
        </w:tc>
        <w:tc>
          <w:tcPr>
            <w:tcW w:w="3261"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10,000</w:t>
            </w:r>
          </w:p>
        </w:tc>
        <w:tc>
          <w:tcPr>
            <w:tcW w:w="3260"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6,000</w:t>
            </w:r>
          </w:p>
        </w:tc>
        <w:tc>
          <w:tcPr>
            <w:tcW w:w="1276"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60.00</w:t>
            </w:r>
          </w:p>
        </w:tc>
        <w:tc>
          <w:tcPr>
            <w:tcW w:w="8788" w:type="dxa"/>
            <w:shd w:val="clear" w:color="auto" w:fill="auto"/>
            <w:vAlign w:val="center"/>
          </w:tcPr>
          <w:p w:rsidR="008B02C4" w:rsidRPr="002E15B8" w:rsidRDefault="008B02C4" w:rsidP="00624BFC">
            <w:pPr>
              <w:jc w:val="both"/>
              <w:rPr>
                <w:rFonts w:hAnsi="標楷體"/>
                <w:sz w:val="22"/>
                <w:szCs w:val="22"/>
              </w:rPr>
            </w:pPr>
          </w:p>
        </w:tc>
      </w:tr>
      <w:tr w:rsidR="008B02C4" w:rsidRPr="00894EA9" w:rsidTr="00624BFC">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B02C4" w:rsidRPr="00894EA9" w:rsidRDefault="008B02C4" w:rsidP="00624BFC">
            <w:pPr>
              <w:jc w:val="center"/>
              <w:rPr>
                <w:rFonts w:hAnsi="標楷體"/>
                <w:b/>
                <w:spacing w:val="-12"/>
                <w:sz w:val="22"/>
                <w:szCs w:val="22"/>
              </w:rPr>
            </w:pPr>
          </w:p>
        </w:tc>
        <w:tc>
          <w:tcPr>
            <w:tcW w:w="2835" w:type="dxa"/>
            <w:shd w:val="clear" w:color="auto" w:fill="auto"/>
            <w:vAlign w:val="center"/>
          </w:tcPr>
          <w:p w:rsidR="008B02C4" w:rsidRPr="00894EA9" w:rsidRDefault="008B02C4" w:rsidP="00624BFC">
            <w:pPr>
              <w:jc w:val="distribute"/>
              <w:rPr>
                <w:rFonts w:hAnsi="標楷體"/>
                <w:b/>
                <w:spacing w:val="-12"/>
                <w:sz w:val="22"/>
                <w:szCs w:val="22"/>
              </w:rPr>
            </w:pPr>
            <w:r w:rsidRPr="00894EA9">
              <w:rPr>
                <w:rFonts w:hAnsi="標楷體" w:hint="eastAsia"/>
                <w:b/>
                <w:noProof/>
                <w:spacing w:val="-12"/>
                <w:sz w:val="22"/>
                <w:szCs w:val="22"/>
              </w:rPr>
              <w:t>中央健康保險署</w:t>
            </w:r>
          </w:p>
        </w:tc>
        <w:tc>
          <w:tcPr>
            <w:tcW w:w="3261" w:type="dxa"/>
            <w:shd w:val="clear" w:color="auto" w:fill="auto"/>
            <w:vAlign w:val="center"/>
          </w:tcPr>
          <w:p w:rsidR="008B02C4" w:rsidRPr="00894EA9" w:rsidRDefault="008B02C4" w:rsidP="00624BFC">
            <w:pPr>
              <w:rPr>
                <w:rFonts w:ascii="細明體" w:eastAsia="細明體" w:hAnsi="細明體"/>
                <w:b/>
                <w:spacing w:val="-12"/>
                <w:sz w:val="22"/>
                <w:szCs w:val="22"/>
              </w:rPr>
            </w:pPr>
          </w:p>
        </w:tc>
        <w:tc>
          <w:tcPr>
            <w:tcW w:w="3260" w:type="dxa"/>
            <w:shd w:val="clear" w:color="auto" w:fill="auto"/>
            <w:vAlign w:val="center"/>
          </w:tcPr>
          <w:p w:rsidR="008B02C4" w:rsidRPr="00894EA9" w:rsidRDefault="008B02C4" w:rsidP="00624BFC">
            <w:pPr>
              <w:rPr>
                <w:rFonts w:ascii="細明體" w:eastAsia="細明體" w:hAnsi="細明體"/>
                <w:b/>
                <w:spacing w:val="-12"/>
                <w:sz w:val="22"/>
                <w:szCs w:val="22"/>
              </w:rPr>
            </w:pPr>
          </w:p>
        </w:tc>
        <w:tc>
          <w:tcPr>
            <w:tcW w:w="1276" w:type="dxa"/>
            <w:shd w:val="clear" w:color="auto" w:fill="auto"/>
            <w:vAlign w:val="center"/>
          </w:tcPr>
          <w:p w:rsidR="008B02C4" w:rsidRPr="00894EA9" w:rsidRDefault="008B02C4" w:rsidP="00624BFC">
            <w:pPr>
              <w:rPr>
                <w:rFonts w:ascii="細明體" w:eastAsia="細明體" w:hAnsi="細明體"/>
                <w:b/>
                <w:spacing w:val="-12"/>
                <w:sz w:val="22"/>
                <w:szCs w:val="22"/>
              </w:rPr>
            </w:pPr>
          </w:p>
        </w:tc>
        <w:tc>
          <w:tcPr>
            <w:tcW w:w="8788" w:type="dxa"/>
            <w:shd w:val="clear" w:color="auto" w:fill="auto"/>
            <w:vAlign w:val="center"/>
          </w:tcPr>
          <w:p w:rsidR="008B02C4" w:rsidRPr="00894EA9" w:rsidRDefault="008B02C4" w:rsidP="00624BFC">
            <w:pPr>
              <w:jc w:val="both"/>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B02C4" w:rsidRPr="00174CFB" w:rsidRDefault="008B02C4" w:rsidP="00624BFC">
            <w:pPr>
              <w:jc w:val="center"/>
              <w:rPr>
                <w:rFonts w:hAnsi="標楷體"/>
                <w:spacing w:val="-12"/>
                <w:sz w:val="22"/>
                <w:szCs w:val="22"/>
              </w:rPr>
            </w:pPr>
            <w:r w:rsidRPr="00FD0C2D">
              <w:rPr>
                <w:rFonts w:hAnsi="標楷體"/>
                <w:noProof/>
                <w:spacing w:val="-12"/>
                <w:sz w:val="22"/>
                <w:szCs w:val="22"/>
              </w:rPr>
              <w:t>108</w:t>
            </w:r>
          </w:p>
        </w:tc>
        <w:tc>
          <w:tcPr>
            <w:tcW w:w="2835" w:type="dxa"/>
            <w:shd w:val="clear" w:color="auto" w:fill="auto"/>
            <w:vAlign w:val="center"/>
          </w:tcPr>
          <w:p w:rsidR="008B02C4" w:rsidRPr="00894EA9" w:rsidRDefault="008B02C4" w:rsidP="00624BFC">
            <w:pPr>
              <w:ind w:leftChars="100" w:left="160"/>
              <w:jc w:val="distribute"/>
              <w:rPr>
                <w:rFonts w:hAnsi="標楷體"/>
                <w:spacing w:val="-12"/>
                <w:sz w:val="22"/>
                <w:szCs w:val="22"/>
              </w:rPr>
            </w:pPr>
            <w:r w:rsidRPr="00894EA9">
              <w:rPr>
                <w:rFonts w:hAnsi="標楷體" w:hint="eastAsia"/>
                <w:noProof/>
                <w:spacing w:val="-12"/>
                <w:sz w:val="22"/>
                <w:szCs w:val="22"/>
              </w:rPr>
              <w:t>罰款及賠償收入</w:t>
            </w:r>
          </w:p>
        </w:tc>
        <w:tc>
          <w:tcPr>
            <w:tcW w:w="3261"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44,384</w:t>
            </w:r>
          </w:p>
        </w:tc>
        <w:tc>
          <w:tcPr>
            <w:tcW w:w="3260"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18,684</w:t>
            </w:r>
          </w:p>
        </w:tc>
        <w:tc>
          <w:tcPr>
            <w:tcW w:w="1276"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42.10</w:t>
            </w:r>
          </w:p>
        </w:tc>
        <w:tc>
          <w:tcPr>
            <w:tcW w:w="8788" w:type="dxa"/>
            <w:shd w:val="clear" w:color="auto" w:fill="auto"/>
            <w:vAlign w:val="center"/>
          </w:tcPr>
          <w:p w:rsidR="008B02C4" w:rsidRPr="002E15B8" w:rsidRDefault="008B02C4" w:rsidP="00624BFC">
            <w:pPr>
              <w:jc w:val="both"/>
              <w:rPr>
                <w:rFonts w:hAnsi="標楷體"/>
                <w:sz w:val="22"/>
                <w:szCs w:val="22"/>
              </w:rPr>
            </w:pPr>
            <w:r w:rsidRPr="00FD0C2D">
              <w:rPr>
                <w:rFonts w:hAnsi="標楷體" w:hint="eastAsia"/>
                <w:noProof/>
                <w:sz w:val="22"/>
                <w:szCs w:val="22"/>
              </w:rPr>
              <w:t>108及109年度皆為違反全民健康保險法之罰鍰案件，</w:t>
            </w:r>
            <w:r w:rsidR="002B6C02">
              <w:rPr>
                <w:rFonts w:hAnsi="標楷體" w:hint="eastAsia"/>
                <w:noProof/>
                <w:sz w:val="22"/>
                <w:szCs w:val="22"/>
              </w:rPr>
              <w:t>已</w:t>
            </w:r>
            <w:r w:rsidRPr="00FD0C2D">
              <w:rPr>
                <w:rFonts w:hAnsi="標楷體" w:hint="eastAsia"/>
                <w:noProof/>
                <w:sz w:val="22"/>
                <w:szCs w:val="22"/>
              </w:rPr>
              <w:t>取得債權憑證，經辦理減免註銷。</w:t>
            </w:r>
          </w:p>
        </w:tc>
      </w:tr>
      <w:tr w:rsidR="008B02C4" w:rsidTr="00624BFC">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B02C4" w:rsidRPr="00174CFB" w:rsidRDefault="008B02C4" w:rsidP="00624BFC">
            <w:pPr>
              <w:jc w:val="center"/>
              <w:rPr>
                <w:rFonts w:hAnsi="標楷體"/>
                <w:spacing w:val="-12"/>
                <w:sz w:val="22"/>
                <w:szCs w:val="22"/>
              </w:rPr>
            </w:pPr>
            <w:r w:rsidRPr="00FD0C2D">
              <w:rPr>
                <w:rFonts w:hAnsi="標楷體"/>
                <w:noProof/>
                <w:spacing w:val="-12"/>
                <w:sz w:val="22"/>
                <w:szCs w:val="22"/>
              </w:rPr>
              <w:t>109</w:t>
            </w:r>
          </w:p>
        </w:tc>
        <w:tc>
          <w:tcPr>
            <w:tcW w:w="2835" w:type="dxa"/>
            <w:shd w:val="clear" w:color="auto" w:fill="auto"/>
            <w:vAlign w:val="center"/>
          </w:tcPr>
          <w:p w:rsidR="008B02C4" w:rsidRPr="00894EA9" w:rsidRDefault="008B02C4" w:rsidP="00624BFC">
            <w:pPr>
              <w:ind w:leftChars="100" w:left="160"/>
              <w:jc w:val="distribute"/>
              <w:rPr>
                <w:rFonts w:hAnsi="標楷體"/>
                <w:spacing w:val="-12"/>
                <w:sz w:val="22"/>
                <w:szCs w:val="22"/>
              </w:rPr>
            </w:pPr>
            <w:r w:rsidRPr="00894EA9">
              <w:rPr>
                <w:rFonts w:hAnsi="標楷體" w:hint="eastAsia"/>
                <w:noProof/>
                <w:spacing w:val="-12"/>
                <w:sz w:val="22"/>
                <w:szCs w:val="22"/>
              </w:rPr>
              <w:t>罰款及賠償收入</w:t>
            </w:r>
          </w:p>
        </w:tc>
        <w:tc>
          <w:tcPr>
            <w:tcW w:w="3261"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99,800</w:t>
            </w:r>
          </w:p>
        </w:tc>
        <w:tc>
          <w:tcPr>
            <w:tcW w:w="3260"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20,000</w:t>
            </w:r>
          </w:p>
        </w:tc>
        <w:tc>
          <w:tcPr>
            <w:tcW w:w="1276" w:type="dxa"/>
            <w:shd w:val="clear" w:color="auto" w:fill="auto"/>
            <w:vAlign w:val="center"/>
          </w:tcPr>
          <w:p w:rsidR="008B02C4" w:rsidRPr="00174CFB" w:rsidRDefault="008B02C4" w:rsidP="00624BFC">
            <w:pPr>
              <w:rPr>
                <w:rFonts w:ascii="細明體" w:eastAsia="細明體" w:hAnsi="細明體"/>
                <w:spacing w:val="-12"/>
                <w:sz w:val="22"/>
                <w:szCs w:val="22"/>
              </w:rPr>
            </w:pPr>
            <w:r w:rsidRPr="00FD0C2D">
              <w:rPr>
                <w:rFonts w:ascii="細明體" w:eastAsia="細明體" w:hAnsi="細明體"/>
                <w:noProof/>
                <w:spacing w:val="-12"/>
                <w:sz w:val="22"/>
                <w:szCs w:val="22"/>
              </w:rPr>
              <w:t>20.04</w:t>
            </w:r>
          </w:p>
        </w:tc>
        <w:tc>
          <w:tcPr>
            <w:tcW w:w="8788" w:type="dxa"/>
            <w:shd w:val="clear" w:color="auto" w:fill="auto"/>
            <w:vAlign w:val="center"/>
          </w:tcPr>
          <w:p w:rsidR="008B02C4" w:rsidRPr="002E15B8" w:rsidRDefault="008B02C4" w:rsidP="00624BFC">
            <w:pPr>
              <w:jc w:val="both"/>
              <w:rPr>
                <w:rFonts w:hAnsi="標楷體"/>
                <w:sz w:val="22"/>
                <w:szCs w:val="22"/>
              </w:rPr>
            </w:pPr>
          </w:p>
        </w:tc>
      </w:tr>
    </w:tbl>
    <w:p w:rsidR="008B02C4" w:rsidRDefault="008B02C4" w:rsidP="008B02C4">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rsidR="008B02C4" w:rsidRDefault="008B02C4" w:rsidP="008B02C4">
      <w:pPr>
        <w:jc w:val="left"/>
        <w:rPr>
          <w:sz w:val="20"/>
        </w:rPr>
      </w:pPr>
    </w:p>
    <w:p w:rsidR="008B02C4" w:rsidRPr="00393E8C" w:rsidRDefault="008B02C4" w:rsidP="008B02C4">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8B02C4" w:rsidRPr="00426896" w:rsidTr="00624BFC">
        <w:trPr>
          <w:cantSplit/>
          <w:trHeight w:val="340"/>
          <w:tblHeader/>
        </w:trPr>
        <w:tc>
          <w:tcPr>
            <w:tcW w:w="19873" w:type="dxa"/>
            <w:gridSpan w:val="6"/>
            <w:tcBorders>
              <w:top w:val="nil"/>
              <w:left w:val="nil"/>
              <w:bottom w:val="single" w:sz="4" w:space="0" w:color="auto"/>
            </w:tcBorders>
            <w:vAlign w:val="center"/>
          </w:tcPr>
          <w:p w:rsidR="008B02C4" w:rsidRPr="0073504B" w:rsidRDefault="008B02C4" w:rsidP="00624BFC">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rsidR="008B02C4" w:rsidRPr="00426896" w:rsidRDefault="008B02C4" w:rsidP="00624BFC">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8B02C4" w:rsidRPr="00DC36E9" w:rsidTr="00624BFC">
        <w:trPr>
          <w:cantSplit/>
          <w:trHeight w:val="340"/>
          <w:tblHeader/>
        </w:trPr>
        <w:tc>
          <w:tcPr>
            <w:tcW w:w="595" w:type="dxa"/>
            <w:vMerge w:val="restart"/>
            <w:tcBorders>
              <w:top w:val="single" w:sz="4" w:space="0" w:color="auto"/>
              <w:left w:val="nil"/>
              <w:bottom w:val="single" w:sz="4" w:space="0" w:color="auto"/>
            </w:tcBorders>
            <w:vAlign w:val="center"/>
          </w:tcPr>
          <w:p w:rsidR="008B02C4" w:rsidRPr="00800B99" w:rsidRDefault="008B02C4" w:rsidP="00624BFC">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8B02C4" w:rsidRPr="00800B99" w:rsidRDefault="008B02C4" w:rsidP="00624BFC">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8B02C4" w:rsidRPr="00800B99" w:rsidRDefault="008B02C4" w:rsidP="00624BFC">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8B02C4" w:rsidRPr="00800B99" w:rsidRDefault="008B02C4" w:rsidP="00624BFC">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8B02C4" w:rsidRPr="00800B99" w:rsidRDefault="008B02C4" w:rsidP="00624BFC">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8B02C4" w:rsidRPr="00800B99" w:rsidRDefault="008B02C4" w:rsidP="00624BFC">
            <w:pPr>
              <w:pStyle w:val="a8"/>
              <w:ind w:left="48" w:right="48"/>
              <w:rPr>
                <w:rFonts w:ascii="標楷體" w:hAnsi="標楷體"/>
                <w:sz w:val="22"/>
                <w:szCs w:val="22"/>
              </w:rPr>
            </w:pPr>
            <w:r w:rsidRPr="00800B99">
              <w:rPr>
                <w:rFonts w:ascii="標楷體" w:hAnsi="標楷體" w:hint="eastAsia"/>
                <w:sz w:val="22"/>
                <w:szCs w:val="22"/>
              </w:rPr>
              <w:t>原因分析</w:t>
            </w:r>
          </w:p>
        </w:tc>
      </w:tr>
      <w:tr w:rsidR="008B02C4" w:rsidRPr="00DC36E9" w:rsidTr="00624BFC">
        <w:trPr>
          <w:cantSplit/>
          <w:trHeight w:val="340"/>
          <w:tblHeader/>
        </w:trPr>
        <w:tc>
          <w:tcPr>
            <w:tcW w:w="595" w:type="dxa"/>
            <w:vMerge/>
            <w:tcBorders>
              <w:top w:val="single" w:sz="4" w:space="0" w:color="auto"/>
              <w:left w:val="nil"/>
              <w:bottom w:val="single" w:sz="4" w:space="0" w:color="auto"/>
            </w:tcBorders>
            <w:vAlign w:val="center"/>
          </w:tcPr>
          <w:p w:rsidR="008B02C4" w:rsidRPr="00800B99" w:rsidRDefault="008B02C4" w:rsidP="00624BFC">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8B02C4" w:rsidRPr="00800B99" w:rsidRDefault="008B02C4" w:rsidP="00624BFC">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rsidR="008B02C4" w:rsidRPr="00800B99" w:rsidRDefault="008B02C4" w:rsidP="00624BFC">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8B02C4" w:rsidRPr="00800B99" w:rsidRDefault="008B02C4" w:rsidP="00624BFC">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8B02C4" w:rsidRPr="00800B99" w:rsidRDefault="008B02C4" w:rsidP="00624BFC">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8B02C4" w:rsidRPr="00800B99" w:rsidRDefault="008B02C4" w:rsidP="00624BFC">
            <w:pPr>
              <w:pStyle w:val="4"/>
              <w:rPr>
                <w:rFonts w:hAnsi="標楷體"/>
                <w:w w:val="100"/>
                <w:sz w:val="22"/>
                <w:szCs w:val="22"/>
              </w:rPr>
            </w:pPr>
          </w:p>
        </w:tc>
      </w:tr>
      <w:tr w:rsidR="008B02C4" w:rsidRPr="009D6025" w:rsidTr="00624BFC">
        <w:trPr>
          <w:trHeight w:val="340"/>
        </w:trPr>
        <w:tc>
          <w:tcPr>
            <w:tcW w:w="595" w:type="dxa"/>
            <w:shd w:val="clear" w:color="auto" w:fill="auto"/>
            <w:vAlign w:val="center"/>
          </w:tcPr>
          <w:p w:rsidR="008B02C4" w:rsidRPr="009D6025"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9D6025" w:rsidRDefault="008B02C4" w:rsidP="00624BFC">
            <w:pPr>
              <w:pStyle w:val="21"/>
              <w:ind w:leftChars="0" w:left="0" w:rightChars="0" w:right="16"/>
              <w:jc w:val="distribute"/>
              <w:rPr>
                <w:rFonts w:ascii="標楷體" w:hAnsi="標楷體"/>
                <w:b/>
                <w:sz w:val="22"/>
                <w:szCs w:val="22"/>
              </w:rPr>
            </w:pPr>
            <w:r w:rsidRPr="009D6025">
              <w:rPr>
                <w:rFonts w:hAnsi="標楷體" w:hint="eastAsia"/>
                <w:b/>
                <w:noProof/>
                <w:sz w:val="22"/>
                <w:szCs w:val="22"/>
              </w:rPr>
              <w:t>衛生福利部</w:t>
            </w:r>
          </w:p>
        </w:tc>
        <w:tc>
          <w:tcPr>
            <w:tcW w:w="3261" w:type="dxa"/>
            <w:shd w:val="clear" w:color="auto" w:fill="auto"/>
            <w:vAlign w:val="center"/>
          </w:tcPr>
          <w:p w:rsidR="008B02C4" w:rsidRPr="009D6025" w:rsidRDefault="008B02C4" w:rsidP="00624BFC">
            <w:pPr>
              <w:pStyle w:val="3"/>
              <w:rPr>
                <w:rFonts w:hAnsi="細明體"/>
                <w:b/>
                <w:sz w:val="22"/>
                <w:szCs w:val="22"/>
              </w:rPr>
            </w:pPr>
          </w:p>
        </w:tc>
        <w:tc>
          <w:tcPr>
            <w:tcW w:w="3260" w:type="dxa"/>
            <w:shd w:val="clear" w:color="auto" w:fill="auto"/>
            <w:vAlign w:val="center"/>
          </w:tcPr>
          <w:p w:rsidR="008B02C4" w:rsidRPr="009D6025" w:rsidRDefault="008B02C4" w:rsidP="00624BFC">
            <w:pPr>
              <w:pStyle w:val="3"/>
              <w:rPr>
                <w:rFonts w:hAnsi="細明體"/>
                <w:b/>
                <w:sz w:val="22"/>
                <w:szCs w:val="22"/>
              </w:rPr>
            </w:pPr>
          </w:p>
        </w:tc>
        <w:tc>
          <w:tcPr>
            <w:tcW w:w="1276" w:type="dxa"/>
            <w:shd w:val="clear" w:color="auto" w:fill="auto"/>
            <w:vAlign w:val="center"/>
          </w:tcPr>
          <w:p w:rsidR="008B02C4" w:rsidRPr="009D6025" w:rsidRDefault="008B02C4" w:rsidP="00624BFC">
            <w:pPr>
              <w:pStyle w:val="3"/>
              <w:rPr>
                <w:rFonts w:hAnsi="細明體"/>
                <w:b/>
                <w:sz w:val="22"/>
                <w:szCs w:val="22"/>
              </w:rPr>
            </w:pPr>
          </w:p>
        </w:tc>
        <w:tc>
          <w:tcPr>
            <w:tcW w:w="8646" w:type="dxa"/>
            <w:shd w:val="clear" w:color="auto" w:fill="auto"/>
            <w:vAlign w:val="center"/>
          </w:tcPr>
          <w:p w:rsidR="008B02C4" w:rsidRPr="009D6025" w:rsidRDefault="008B02C4" w:rsidP="00624BFC">
            <w:pPr>
              <w:pStyle w:val="4"/>
              <w:rPr>
                <w:rFonts w:hAnsi="標楷體"/>
                <w:b/>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95</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137,464,416</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134,409,651</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97.78</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九二一震災災民慰問金及租金賸餘款，分期收回中。</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103</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1,053,000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959,400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91.11</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103及105年度皆為公費生未履行服務義務之賠償金，分期收回中。</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105</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419,609</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369,609</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88.08</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109</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200,000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200,000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違反公益勸募條例之罰款案件，已移送行政執行署相關分署執行。</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102,522</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73,230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71.43</w:t>
            </w:r>
          </w:p>
        </w:tc>
        <w:tc>
          <w:tcPr>
            <w:tcW w:w="8646" w:type="dxa"/>
            <w:shd w:val="clear" w:color="auto" w:fill="auto"/>
            <w:vAlign w:val="center"/>
          </w:tcPr>
          <w:p w:rsidR="008B02C4" w:rsidRPr="00997D66" w:rsidRDefault="002B6C02" w:rsidP="00624BFC">
            <w:pPr>
              <w:pStyle w:val="4"/>
              <w:rPr>
                <w:rFonts w:hAnsi="標楷體"/>
                <w:noProof/>
                <w:sz w:val="22"/>
                <w:szCs w:val="22"/>
              </w:rPr>
            </w:pPr>
            <w:r>
              <w:rPr>
                <w:rFonts w:hAnsi="標楷體" w:hint="eastAsia"/>
                <w:noProof/>
                <w:sz w:val="22"/>
                <w:szCs w:val="22"/>
              </w:rPr>
              <w:t>109至111年度皆</w:t>
            </w:r>
            <w:r w:rsidR="001A1F11">
              <w:rPr>
                <w:rFonts w:hAnsi="標楷體" w:hint="eastAsia"/>
                <w:noProof/>
                <w:sz w:val="22"/>
                <w:szCs w:val="22"/>
              </w:rPr>
              <w:t>為</w:t>
            </w:r>
            <w:r w:rsidR="008B02C4" w:rsidRPr="00FD0C2D">
              <w:rPr>
                <w:rFonts w:hAnsi="標楷體" w:hint="eastAsia"/>
                <w:noProof/>
                <w:sz w:val="22"/>
                <w:szCs w:val="22"/>
              </w:rPr>
              <w:t>因故退學之公費生繳還受領之公費，分期收回中。</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780,000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702,000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90.00</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1,635,000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1,410,000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86.24</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RPr="009D6025" w:rsidTr="00624BFC">
        <w:trPr>
          <w:trHeight w:val="340"/>
        </w:trPr>
        <w:tc>
          <w:tcPr>
            <w:tcW w:w="595" w:type="dxa"/>
            <w:shd w:val="clear" w:color="auto" w:fill="auto"/>
            <w:vAlign w:val="center"/>
          </w:tcPr>
          <w:p w:rsidR="008B02C4" w:rsidRPr="009D6025"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9D6025" w:rsidRDefault="008B02C4" w:rsidP="00624BFC">
            <w:pPr>
              <w:pStyle w:val="21"/>
              <w:ind w:leftChars="0" w:left="0" w:rightChars="0" w:right="16"/>
              <w:jc w:val="distribute"/>
              <w:rPr>
                <w:rFonts w:ascii="標楷體" w:hAnsi="標楷體"/>
                <w:b/>
                <w:sz w:val="22"/>
                <w:szCs w:val="22"/>
              </w:rPr>
            </w:pPr>
            <w:r w:rsidRPr="009D6025">
              <w:rPr>
                <w:rFonts w:hAnsi="標楷體" w:hint="eastAsia"/>
                <w:b/>
                <w:noProof/>
                <w:sz w:val="22"/>
                <w:szCs w:val="22"/>
              </w:rPr>
              <w:t>食品藥物管理署</w:t>
            </w:r>
          </w:p>
        </w:tc>
        <w:tc>
          <w:tcPr>
            <w:tcW w:w="3261" w:type="dxa"/>
            <w:shd w:val="clear" w:color="auto" w:fill="auto"/>
            <w:vAlign w:val="center"/>
          </w:tcPr>
          <w:p w:rsidR="008B02C4" w:rsidRPr="009D6025" w:rsidRDefault="008B02C4" w:rsidP="00624BFC">
            <w:pPr>
              <w:pStyle w:val="3"/>
              <w:rPr>
                <w:rFonts w:hAnsi="細明體"/>
                <w:b/>
                <w:sz w:val="22"/>
                <w:szCs w:val="22"/>
              </w:rPr>
            </w:pPr>
          </w:p>
        </w:tc>
        <w:tc>
          <w:tcPr>
            <w:tcW w:w="3260" w:type="dxa"/>
            <w:shd w:val="clear" w:color="auto" w:fill="auto"/>
            <w:vAlign w:val="center"/>
          </w:tcPr>
          <w:p w:rsidR="008B02C4" w:rsidRPr="009D6025" w:rsidRDefault="008B02C4" w:rsidP="00624BFC">
            <w:pPr>
              <w:pStyle w:val="3"/>
              <w:rPr>
                <w:rFonts w:hAnsi="細明體"/>
                <w:b/>
                <w:sz w:val="22"/>
                <w:szCs w:val="22"/>
              </w:rPr>
            </w:pPr>
          </w:p>
        </w:tc>
        <w:tc>
          <w:tcPr>
            <w:tcW w:w="1276" w:type="dxa"/>
            <w:shd w:val="clear" w:color="auto" w:fill="auto"/>
            <w:vAlign w:val="center"/>
          </w:tcPr>
          <w:p w:rsidR="008B02C4" w:rsidRPr="009D6025" w:rsidRDefault="008B02C4" w:rsidP="00624BFC">
            <w:pPr>
              <w:pStyle w:val="3"/>
              <w:rPr>
                <w:rFonts w:hAnsi="細明體"/>
                <w:b/>
                <w:sz w:val="22"/>
                <w:szCs w:val="22"/>
              </w:rPr>
            </w:pPr>
          </w:p>
        </w:tc>
        <w:tc>
          <w:tcPr>
            <w:tcW w:w="8646" w:type="dxa"/>
            <w:shd w:val="clear" w:color="auto" w:fill="auto"/>
            <w:vAlign w:val="center"/>
          </w:tcPr>
          <w:p w:rsidR="008B02C4" w:rsidRPr="009D6025" w:rsidRDefault="008B02C4" w:rsidP="00624BFC">
            <w:pPr>
              <w:pStyle w:val="4"/>
              <w:rPr>
                <w:rFonts w:hAnsi="標楷體"/>
                <w:b/>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106</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15,000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15,000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106、108、110及111年度皆為違反食品安全衛生管理法之罰鍰案件，已移送行政執行署相關分署執行。</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108</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3,000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3,000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4,000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40.00</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138,050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70,500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51.07</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RPr="009D6025" w:rsidTr="00624BFC">
        <w:trPr>
          <w:trHeight w:val="340"/>
        </w:trPr>
        <w:tc>
          <w:tcPr>
            <w:tcW w:w="595" w:type="dxa"/>
            <w:shd w:val="clear" w:color="auto" w:fill="auto"/>
            <w:vAlign w:val="center"/>
          </w:tcPr>
          <w:p w:rsidR="008B02C4" w:rsidRPr="009D6025"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9D6025" w:rsidRDefault="008B02C4" w:rsidP="00624BFC">
            <w:pPr>
              <w:pStyle w:val="21"/>
              <w:ind w:leftChars="0" w:left="0" w:rightChars="0" w:right="16"/>
              <w:jc w:val="distribute"/>
              <w:rPr>
                <w:rFonts w:ascii="標楷體" w:hAnsi="標楷體"/>
                <w:b/>
                <w:sz w:val="22"/>
                <w:szCs w:val="22"/>
              </w:rPr>
            </w:pPr>
            <w:r w:rsidRPr="009D6025">
              <w:rPr>
                <w:rFonts w:hAnsi="標楷體" w:hint="eastAsia"/>
                <w:b/>
                <w:noProof/>
                <w:sz w:val="22"/>
                <w:szCs w:val="22"/>
              </w:rPr>
              <w:t>中央健康保險署</w:t>
            </w:r>
          </w:p>
        </w:tc>
        <w:tc>
          <w:tcPr>
            <w:tcW w:w="3261" w:type="dxa"/>
            <w:shd w:val="clear" w:color="auto" w:fill="auto"/>
            <w:vAlign w:val="center"/>
          </w:tcPr>
          <w:p w:rsidR="008B02C4" w:rsidRPr="009D6025" w:rsidRDefault="008B02C4" w:rsidP="00624BFC">
            <w:pPr>
              <w:pStyle w:val="3"/>
              <w:rPr>
                <w:rFonts w:hAnsi="細明體"/>
                <w:b/>
                <w:sz w:val="22"/>
                <w:szCs w:val="22"/>
              </w:rPr>
            </w:pPr>
          </w:p>
        </w:tc>
        <w:tc>
          <w:tcPr>
            <w:tcW w:w="3260" w:type="dxa"/>
            <w:shd w:val="clear" w:color="auto" w:fill="auto"/>
            <w:vAlign w:val="center"/>
          </w:tcPr>
          <w:p w:rsidR="008B02C4" w:rsidRPr="009D6025" w:rsidRDefault="008B02C4" w:rsidP="00624BFC">
            <w:pPr>
              <w:pStyle w:val="3"/>
              <w:rPr>
                <w:rFonts w:hAnsi="細明體"/>
                <w:b/>
                <w:sz w:val="22"/>
                <w:szCs w:val="22"/>
              </w:rPr>
            </w:pPr>
          </w:p>
        </w:tc>
        <w:tc>
          <w:tcPr>
            <w:tcW w:w="1276" w:type="dxa"/>
            <w:shd w:val="clear" w:color="auto" w:fill="auto"/>
            <w:vAlign w:val="center"/>
          </w:tcPr>
          <w:p w:rsidR="008B02C4" w:rsidRPr="009D6025" w:rsidRDefault="008B02C4" w:rsidP="00624BFC">
            <w:pPr>
              <w:pStyle w:val="3"/>
              <w:rPr>
                <w:rFonts w:hAnsi="細明體"/>
                <w:b/>
                <w:sz w:val="22"/>
                <w:szCs w:val="22"/>
              </w:rPr>
            </w:pPr>
          </w:p>
        </w:tc>
        <w:tc>
          <w:tcPr>
            <w:tcW w:w="8646" w:type="dxa"/>
            <w:shd w:val="clear" w:color="auto" w:fill="auto"/>
            <w:vAlign w:val="center"/>
          </w:tcPr>
          <w:p w:rsidR="008B02C4" w:rsidRPr="009D6025" w:rsidRDefault="008B02C4" w:rsidP="00624BFC">
            <w:pPr>
              <w:pStyle w:val="4"/>
              <w:rPr>
                <w:rFonts w:hAnsi="標楷體"/>
                <w:b/>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lastRenderedPageBreak/>
              <w:t>105</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245,194</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245,194</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105、108、109及110年度</w:t>
            </w:r>
            <w:r w:rsidR="008F4934">
              <w:rPr>
                <w:rFonts w:hAnsi="標楷體" w:hint="eastAsia"/>
                <w:noProof/>
                <w:sz w:val="22"/>
                <w:szCs w:val="22"/>
              </w:rPr>
              <w:t>皆為違反全民健康保險法之罰鍰案件，已移送行政執行署相關分署執行</w:t>
            </w:r>
            <w:r w:rsidRPr="00FD0C2D">
              <w:rPr>
                <w:rFonts w:hAnsi="標楷體" w:hint="eastAsia"/>
                <w:noProof/>
                <w:sz w:val="22"/>
                <w:szCs w:val="22"/>
              </w:rPr>
              <w:t>。</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108</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44,384</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25,700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57.90</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109</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99,800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79,800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79.96</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1,877,142</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1,698,037</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90.46</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RPr="009D6025" w:rsidTr="00624BFC">
        <w:trPr>
          <w:trHeight w:val="340"/>
        </w:trPr>
        <w:tc>
          <w:tcPr>
            <w:tcW w:w="595" w:type="dxa"/>
            <w:shd w:val="clear" w:color="auto" w:fill="auto"/>
            <w:vAlign w:val="center"/>
          </w:tcPr>
          <w:p w:rsidR="008B02C4" w:rsidRPr="009D6025"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9D6025" w:rsidRDefault="008B02C4" w:rsidP="00624BFC">
            <w:pPr>
              <w:pStyle w:val="21"/>
              <w:ind w:leftChars="0" w:left="0" w:rightChars="0" w:right="16"/>
              <w:jc w:val="distribute"/>
              <w:rPr>
                <w:rFonts w:ascii="標楷體" w:hAnsi="標楷體"/>
                <w:b/>
                <w:sz w:val="22"/>
                <w:szCs w:val="22"/>
              </w:rPr>
            </w:pPr>
            <w:r w:rsidRPr="009D6025">
              <w:rPr>
                <w:rFonts w:hAnsi="標楷體" w:hint="eastAsia"/>
                <w:b/>
                <w:noProof/>
                <w:sz w:val="22"/>
                <w:szCs w:val="22"/>
              </w:rPr>
              <w:t>國民健康署</w:t>
            </w:r>
          </w:p>
        </w:tc>
        <w:tc>
          <w:tcPr>
            <w:tcW w:w="3261" w:type="dxa"/>
            <w:shd w:val="clear" w:color="auto" w:fill="auto"/>
            <w:vAlign w:val="center"/>
          </w:tcPr>
          <w:p w:rsidR="008B02C4" w:rsidRPr="009D6025" w:rsidRDefault="008B02C4" w:rsidP="00624BFC">
            <w:pPr>
              <w:pStyle w:val="3"/>
              <w:rPr>
                <w:rFonts w:hAnsi="細明體"/>
                <w:b/>
                <w:sz w:val="22"/>
                <w:szCs w:val="22"/>
              </w:rPr>
            </w:pPr>
          </w:p>
        </w:tc>
        <w:tc>
          <w:tcPr>
            <w:tcW w:w="3260" w:type="dxa"/>
            <w:shd w:val="clear" w:color="auto" w:fill="auto"/>
            <w:vAlign w:val="center"/>
          </w:tcPr>
          <w:p w:rsidR="008B02C4" w:rsidRPr="009D6025" w:rsidRDefault="008B02C4" w:rsidP="00624BFC">
            <w:pPr>
              <w:pStyle w:val="3"/>
              <w:rPr>
                <w:rFonts w:hAnsi="細明體"/>
                <w:b/>
                <w:sz w:val="22"/>
                <w:szCs w:val="22"/>
              </w:rPr>
            </w:pPr>
          </w:p>
        </w:tc>
        <w:tc>
          <w:tcPr>
            <w:tcW w:w="1276" w:type="dxa"/>
            <w:shd w:val="clear" w:color="auto" w:fill="auto"/>
            <w:vAlign w:val="center"/>
          </w:tcPr>
          <w:p w:rsidR="008B02C4" w:rsidRPr="009D6025" w:rsidRDefault="008B02C4" w:rsidP="00624BFC">
            <w:pPr>
              <w:pStyle w:val="3"/>
              <w:rPr>
                <w:rFonts w:hAnsi="細明體"/>
                <w:b/>
                <w:sz w:val="22"/>
                <w:szCs w:val="22"/>
              </w:rPr>
            </w:pPr>
          </w:p>
        </w:tc>
        <w:tc>
          <w:tcPr>
            <w:tcW w:w="8646" w:type="dxa"/>
            <w:shd w:val="clear" w:color="auto" w:fill="auto"/>
            <w:vAlign w:val="center"/>
          </w:tcPr>
          <w:p w:rsidR="008B02C4" w:rsidRPr="009D6025" w:rsidRDefault="008B02C4" w:rsidP="00624BFC">
            <w:pPr>
              <w:pStyle w:val="4"/>
              <w:rPr>
                <w:rFonts w:hAnsi="標楷體"/>
                <w:b/>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107</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98,303</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98,303</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107、108及110年度皆為違反菸害防制法之罰鍰案件，已移送行政執行署相關分署執行或分期收回中。</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108</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78,119</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78,119</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96,381</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71,956</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74.66</w:t>
            </w:r>
          </w:p>
        </w:tc>
        <w:tc>
          <w:tcPr>
            <w:tcW w:w="8646" w:type="dxa"/>
            <w:shd w:val="clear" w:color="auto" w:fill="auto"/>
            <w:vAlign w:val="center"/>
          </w:tcPr>
          <w:p w:rsidR="008B02C4" w:rsidRPr="00997D66" w:rsidRDefault="008B02C4" w:rsidP="00624BFC">
            <w:pPr>
              <w:pStyle w:val="4"/>
              <w:rPr>
                <w:rFonts w:hAnsi="標楷體"/>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1,040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1,040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違反醫事服務機構辦理預防保健服務注意事項之追扣案件，已移送行政執行署相關分署執行。</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814,000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81.40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違反菸害防制法之罰鍰案件，已移送行政執行署相關分署執行。</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196,360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195,020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99.32</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違反醫事服務機構辦理預防保健服務注意事項之追扣案件，已移送行政執行署相關分署執行。</w:t>
            </w:r>
          </w:p>
        </w:tc>
      </w:tr>
      <w:tr w:rsidR="008B02C4" w:rsidRPr="009D6025" w:rsidTr="00624BFC">
        <w:trPr>
          <w:trHeight w:val="340"/>
        </w:trPr>
        <w:tc>
          <w:tcPr>
            <w:tcW w:w="595" w:type="dxa"/>
            <w:shd w:val="clear" w:color="auto" w:fill="auto"/>
            <w:vAlign w:val="center"/>
          </w:tcPr>
          <w:p w:rsidR="008B02C4" w:rsidRPr="009D6025"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9D6025" w:rsidRDefault="008B02C4" w:rsidP="00624BFC">
            <w:pPr>
              <w:pStyle w:val="21"/>
              <w:ind w:leftChars="0" w:left="0" w:rightChars="0" w:right="16"/>
              <w:jc w:val="distribute"/>
              <w:rPr>
                <w:rFonts w:ascii="標楷體" w:hAnsi="標楷體"/>
                <w:b/>
                <w:sz w:val="22"/>
                <w:szCs w:val="22"/>
              </w:rPr>
            </w:pPr>
            <w:r w:rsidRPr="009D6025">
              <w:rPr>
                <w:rFonts w:hAnsi="標楷體" w:hint="eastAsia"/>
                <w:b/>
                <w:noProof/>
                <w:sz w:val="22"/>
                <w:szCs w:val="22"/>
              </w:rPr>
              <w:t>社會及家庭署</w:t>
            </w:r>
          </w:p>
        </w:tc>
        <w:tc>
          <w:tcPr>
            <w:tcW w:w="3261" w:type="dxa"/>
            <w:shd w:val="clear" w:color="auto" w:fill="auto"/>
            <w:vAlign w:val="center"/>
          </w:tcPr>
          <w:p w:rsidR="008B02C4" w:rsidRPr="009D6025" w:rsidRDefault="008B02C4" w:rsidP="00624BFC">
            <w:pPr>
              <w:pStyle w:val="3"/>
              <w:rPr>
                <w:rFonts w:hAnsi="細明體"/>
                <w:b/>
                <w:sz w:val="22"/>
                <w:szCs w:val="22"/>
              </w:rPr>
            </w:pPr>
          </w:p>
        </w:tc>
        <w:tc>
          <w:tcPr>
            <w:tcW w:w="3260" w:type="dxa"/>
            <w:shd w:val="clear" w:color="auto" w:fill="auto"/>
            <w:vAlign w:val="center"/>
          </w:tcPr>
          <w:p w:rsidR="008B02C4" w:rsidRPr="009D6025" w:rsidRDefault="008B02C4" w:rsidP="00624BFC">
            <w:pPr>
              <w:pStyle w:val="3"/>
              <w:rPr>
                <w:rFonts w:hAnsi="細明體"/>
                <w:b/>
                <w:sz w:val="22"/>
                <w:szCs w:val="22"/>
              </w:rPr>
            </w:pPr>
          </w:p>
        </w:tc>
        <w:tc>
          <w:tcPr>
            <w:tcW w:w="1276" w:type="dxa"/>
            <w:shd w:val="clear" w:color="auto" w:fill="auto"/>
            <w:vAlign w:val="center"/>
          </w:tcPr>
          <w:p w:rsidR="008B02C4" w:rsidRPr="009D6025" w:rsidRDefault="008B02C4" w:rsidP="00624BFC">
            <w:pPr>
              <w:pStyle w:val="3"/>
              <w:rPr>
                <w:rFonts w:hAnsi="細明體"/>
                <w:b/>
                <w:sz w:val="22"/>
                <w:szCs w:val="22"/>
              </w:rPr>
            </w:pPr>
          </w:p>
        </w:tc>
        <w:tc>
          <w:tcPr>
            <w:tcW w:w="8646" w:type="dxa"/>
            <w:shd w:val="clear" w:color="auto" w:fill="auto"/>
            <w:vAlign w:val="center"/>
          </w:tcPr>
          <w:p w:rsidR="008B02C4" w:rsidRPr="009D6025" w:rsidRDefault="008B02C4" w:rsidP="00624BFC">
            <w:pPr>
              <w:pStyle w:val="4"/>
              <w:rPr>
                <w:rFonts w:hAnsi="標楷體"/>
                <w:b/>
                <w:sz w:val="22"/>
                <w:szCs w:val="22"/>
              </w:rPr>
            </w:pP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罰款及賠償收入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120,000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120,000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100.00</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違反財團法人法之罰鍰案件，已移送行政執行署相關分署執行或催繳中。</w:t>
            </w:r>
          </w:p>
        </w:tc>
      </w:tr>
      <w:tr w:rsidR="008B02C4" w:rsidTr="00624BFC">
        <w:trPr>
          <w:trHeight w:val="340"/>
        </w:trPr>
        <w:tc>
          <w:tcPr>
            <w:tcW w:w="595" w:type="dxa"/>
            <w:shd w:val="clear" w:color="auto" w:fill="auto"/>
            <w:vAlign w:val="center"/>
          </w:tcPr>
          <w:p w:rsidR="008B02C4" w:rsidRPr="00800B99"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9D6025" w:rsidRDefault="008B02C4" w:rsidP="00624BFC">
            <w:pPr>
              <w:pStyle w:val="21"/>
              <w:ind w:leftChars="100" w:left="160" w:rightChars="0" w:right="16"/>
              <w:jc w:val="distribute"/>
              <w:rPr>
                <w:rFonts w:ascii="標楷體" w:hAnsi="標楷體"/>
                <w:sz w:val="22"/>
                <w:szCs w:val="22"/>
              </w:rPr>
            </w:pPr>
            <w:r w:rsidRPr="009D6025">
              <w:rPr>
                <w:rFonts w:hAnsi="標楷體" w:hint="eastAsia"/>
                <w:noProof/>
                <w:sz w:val="22"/>
                <w:szCs w:val="22"/>
              </w:rPr>
              <w:t>其他收入</w:t>
            </w:r>
          </w:p>
        </w:tc>
        <w:tc>
          <w:tcPr>
            <w:tcW w:w="3261"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2,698,570</w:t>
            </w:r>
          </w:p>
        </w:tc>
        <w:tc>
          <w:tcPr>
            <w:tcW w:w="3260"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2,620,570</w:t>
            </w:r>
          </w:p>
        </w:tc>
        <w:tc>
          <w:tcPr>
            <w:tcW w:w="1276" w:type="dxa"/>
            <w:shd w:val="clear" w:color="auto" w:fill="auto"/>
            <w:vAlign w:val="center"/>
          </w:tcPr>
          <w:p w:rsidR="008B02C4" w:rsidRPr="00800B99" w:rsidRDefault="008B02C4" w:rsidP="00624BFC">
            <w:pPr>
              <w:pStyle w:val="3"/>
              <w:rPr>
                <w:rFonts w:hAnsi="細明體"/>
                <w:sz w:val="22"/>
                <w:szCs w:val="22"/>
              </w:rPr>
            </w:pPr>
            <w:r w:rsidRPr="00FD0C2D">
              <w:rPr>
                <w:rFonts w:hAnsi="細明體"/>
                <w:noProof/>
                <w:sz w:val="22"/>
                <w:szCs w:val="22"/>
              </w:rPr>
              <w:t>97.11</w:t>
            </w:r>
          </w:p>
        </w:tc>
        <w:tc>
          <w:tcPr>
            <w:tcW w:w="8646" w:type="dxa"/>
            <w:shd w:val="clear" w:color="auto" w:fill="auto"/>
            <w:vAlign w:val="center"/>
          </w:tcPr>
          <w:p w:rsidR="008B02C4" w:rsidRPr="00997D66" w:rsidRDefault="008B02C4" w:rsidP="00624BFC">
            <w:pPr>
              <w:pStyle w:val="4"/>
              <w:rPr>
                <w:rFonts w:hAnsi="標楷體"/>
                <w:sz w:val="22"/>
                <w:szCs w:val="22"/>
              </w:rPr>
            </w:pPr>
            <w:r w:rsidRPr="00FD0C2D">
              <w:rPr>
                <w:rFonts w:hAnsi="標楷體" w:hint="eastAsia"/>
                <w:noProof/>
                <w:sz w:val="22"/>
                <w:szCs w:val="22"/>
              </w:rPr>
              <w:t>財團法人溢領補助費之案件，持續催繳中。</w:t>
            </w:r>
          </w:p>
        </w:tc>
      </w:tr>
    </w:tbl>
    <w:p w:rsidR="008B02C4" w:rsidRDefault="008B02C4" w:rsidP="008B02C4">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B02C4" w:rsidRDefault="008B02C4" w:rsidP="008B02C4">
      <w:pPr>
        <w:jc w:val="left"/>
      </w:pPr>
    </w:p>
    <w:p w:rsidR="008B02C4" w:rsidRPr="00F33C00" w:rsidRDefault="008B02C4" w:rsidP="008B02C4">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8B02C4" w:rsidRPr="00034210" w:rsidRDefault="008B02C4" w:rsidP="008B02C4">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8B02C4" w:rsidRPr="00AC566C" w:rsidTr="00624BFC">
        <w:trPr>
          <w:cantSplit/>
          <w:trHeight w:val="284"/>
          <w:tblHeader/>
        </w:trPr>
        <w:tc>
          <w:tcPr>
            <w:tcW w:w="19873" w:type="dxa"/>
            <w:gridSpan w:val="5"/>
            <w:tcBorders>
              <w:top w:val="nil"/>
              <w:left w:val="nil"/>
              <w:bottom w:val="single" w:sz="4" w:space="0" w:color="auto"/>
              <w:right w:val="nil"/>
            </w:tcBorders>
            <w:vAlign w:val="center"/>
          </w:tcPr>
          <w:p w:rsidR="008B02C4" w:rsidRPr="0080007C" w:rsidRDefault="008B02C4" w:rsidP="00624BFC">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8B02C4" w:rsidRPr="00AC566C" w:rsidRDefault="008B02C4" w:rsidP="00624BFC">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8B02C4" w:rsidTr="00624BFC">
        <w:trPr>
          <w:cantSplit/>
          <w:trHeight w:val="284"/>
          <w:tblHeader/>
        </w:trPr>
        <w:tc>
          <w:tcPr>
            <w:tcW w:w="3430" w:type="dxa"/>
            <w:vMerge w:val="restart"/>
            <w:tcBorders>
              <w:left w:val="nil"/>
              <w:bottom w:val="single" w:sz="4" w:space="0" w:color="auto"/>
            </w:tcBorders>
            <w:vAlign w:val="center"/>
          </w:tcPr>
          <w:p w:rsidR="008B02C4" w:rsidRPr="00AF2D0B" w:rsidRDefault="008B02C4" w:rsidP="00624BFC">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8B02C4" w:rsidRPr="00AF2D0B" w:rsidRDefault="008B02C4" w:rsidP="00624BFC">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8B02C4" w:rsidRPr="00AF2D0B" w:rsidRDefault="008B02C4" w:rsidP="00624BFC">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8B02C4" w:rsidRPr="00AF2D0B" w:rsidRDefault="008B02C4" w:rsidP="00624BFC">
            <w:pPr>
              <w:pStyle w:val="a8"/>
              <w:ind w:left="48" w:right="48"/>
              <w:rPr>
                <w:sz w:val="22"/>
                <w:szCs w:val="22"/>
              </w:rPr>
            </w:pPr>
            <w:r w:rsidRPr="00AF2D0B">
              <w:rPr>
                <w:rFonts w:hint="eastAsia"/>
                <w:sz w:val="22"/>
                <w:szCs w:val="22"/>
              </w:rPr>
              <w:t>原因分析</w:t>
            </w:r>
          </w:p>
        </w:tc>
      </w:tr>
      <w:tr w:rsidR="008B02C4" w:rsidTr="00624BFC">
        <w:trPr>
          <w:cantSplit/>
          <w:trHeight w:val="284"/>
          <w:tblHeader/>
        </w:trPr>
        <w:tc>
          <w:tcPr>
            <w:tcW w:w="3430" w:type="dxa"/>
            <w:vMerge/>
            <w:tcBorders>
              <w:left w:val="nil"/>
              <w:bottom w:val="single" w:sz="4" w:space="0" w:color="auto"/>
            </w:tcBorders>
            <w:vAlign w:val="center"/>
          </w:tcPr>
          <w:p w:rsidR="008B02C4" w:rsidRPr="00AF2D0B" w:rsidRDefault="008B02C4" w:rsidP="00624BFC">
            <w:pPr>
              <w:ind w:left="70" w:right="60"/>
              <w:jc w:val="center"/>
              <w:rPr>
                <w:sz w:val="22"/>
                <w:szCs w:val="22"/>
              </w:rPr>
            </w:pPr>
          </w:p>
        </w:tc>
        <w:tc>
          <w:tcPr>
            <w:tcW w:w="3261" w:type="dxa"/>
            <w:vMerge/>
            <w:tcBorders>
              <w:bottom w:val="single" w:sz="4" w:space="0" w:color="auto"/>
            </w:tcBorders>
            <w:vAlign w:val="center"/>
          </w:tcPr>
          <w:p w:rsidR="008B02C4" w:rsidRPr="00AF2D0B" w:rsidRDefault="008B02C4" w:rsidP="00624BFC">
            <w:pPr>
              <w:ind w:left="70" w:right="60"/>
              <w:jc w:val="center"/>
              <w:rPr>
                <w:sz w:val="22"/>
                <w:szCs w:val="22"/>
              </w:rPr>
            </w:pPr>
          </w:p>
        </w:tc>
        <w:tc>
          <w:tcPr>
            <w:tcW w:w="3260" w:type="dxa"/>
            <w:tcBorders>
              <w:bottom w:val="single" w:sz="4" w:space="0" w:color="auto"/>
            </w:tcBorders>
            <w:vAlign w:val="center"/>
          </w:tcPr>
          <w:p w:rsidR="008B02C4" w:rsidRPr="00AF2D0B" w:rsidRDefault="008B02C4" w:rsidP="00624BFC">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8B02C4" w:rsidRPr="00AF2D0B" w:rsidRDefault="008B02C4" w:rsidP="00624BFC">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8B02C4" w:rsidRPr="00AF2D0B" w:rsidRDefault="008B02C4" w:rsidP="00624BFC">
            <w:pPr>
              <w:ind w:left="70" w:right="60"/>
              <w:jc w:val="center"/>
              <w:rPr>
                <w:sz w:val="22"/>
                <w:szCs w:val="22"/>
              </w:rPr>
            </w:pP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0" w:left="0" w:rightChars="0" w:right="16"/>
              <w:jc w:val="distribute"/>
              <w:rPr>
                <w:rFonts w:ascii="標楷體" w:hAnsi="標楷體"/>
                <w:b/>
                <w:sz w:val="22"/>
                <w:szCs w:val="22"/>
              </w:rPr>
            </w:pPr>
            <w:r w:rsidRPr="008E5E62">
              <w:rPr>
                <w:rFonts w:hAnsi="標楷體" w:hint="eastAsia"/>
                <w:b/>
                <w:noProof/>
                <w:sz w:val="22"/>
                <w:szCs w:val="22"/>
              </w:rPr>
              <w:t>衛生福利部</w:t>
            </w:r>
          </w:p>
        </w:tc>
        <w:tc>
          <w:tcPr>
            <w:tcW w:w="3261" w:type="dxa"/>
            <w:shd w:val="clear" w:color="auto" w:fill="auto"/>
            <w:vAlign w:val="center"/>
          </w:tcPr>
          <w:p w:rsidR="008B02C4" w:rsidRPr="008E5E62" w:rsidRDefault="008B02C4" w:rsidP="00624BFC">
            <w:pPr>
              <w:pStyle w:val="3"/>
              <w:rPr>
                <w:rFonts w:hAnsi="細明體"/>
                <w:b/>
                <w:spacing w:val="-2"/>
                <w:sz w:val="22"/>
                <w:szCs w:val="22"/>
              </w:rPr>
            </w:pPr>
          </w:p>
        </w:tc>
        <w:tc>
          <w:tcPr>
            <w:tcW w:w="3260" w:type="dxa"/>
            <w:shd w:val="clear" w:color="auto" w:fill="auto"/>
            <w:vAlign w:val="center"/>
          </w:tcPr>
          <w:p w:rsidR="008B02C4" w:rsidRPr="008E5E62" w:rsidRDefault="008B02C4" w:rsidP="00624BFC">
            <w:pPr>
              <w:pStyle w:val="3"/>
              <w:rPr>
                <w:rFonts w:hAnsi="細明體"/>
                <w:b/>
                <w:sz w:val="22"/>
                <w:szCs w:val="22"/>
              </w:rPr>
            </w:pPr>
          </w:p>
        </w:tc>
        <w:tc>
          <w:tcPr>
            <w:tcW w:w="1276" w:type="dxa"/>
            <w:shd w:val="clear" w:color="auto" w:fill="auto"/>
            <w:vAlign w:val="center"/>
          </w:tcPr>
          <w:p w:rsidR="008B02C4" w:rsidRPr="008E5E62" w:rsidRDefault="008B02C4" w:rsidP="00624BFC">
            <w:pPr>
              <w:pStyle w:val="3"/>
              <w:rPr>
                <w:rFonts w:hAnsi="細明體"/>
                <w:b/>
                <w:sz w:val="22"/>
                <w:szCs w:val="22"/>
              </w:rPr>
            </w:pPr>
          </w:p>
        </w:tc>
        <w:tc>
          <w:tcPr>
            <w:tcW w:w="8646" w:type="dxa"/>
            <w:shd w:val="clear" w:color="auto" w:fill="auto"/>
            <w:vAlign w:val="center"/>
          </w:tcPr>
          <w:p w:rsidR="008B02C4" w:rsidRPr="008E5E62" w:rsidRDefault="008B02C4" w:rsidP="00624BFC">
            <w:pPr>
              <w:pStyle w:val="4"/>
              <w:rPr>
                <w:rFonts w:hAnsi="標楷體"/>
                <w:b/>
                <w:sz w:val="22"/>
                <w:szCs w:val="22"/>
              </w:rPr>
            </w:pP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公費生培育</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292,195,000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86,474,864</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29.59</w:t>
            </w:r>
          </w:p>
        </w:tc>
        <w:tc>
          <w:tcPr>
            <w:tcW w:w="8646" w:type="dxa"/>
            <w:shd w:val="clear" w:color="auto" w:fill="auto"/>
            <w:vAlign w:val="center"/>
          </w:tcPr>
          <w:p w:rsidR="008B02C4" w:rsidRPr="008E5E62" w:rsidRDefault="008B02C4" w:rsidP="00624BFC">
            <w:pPr>
              <w:pStyle w:val="4"/>
              <w:rPr>
                <w:rFonts w:hAnsi="標楷體"/>
                <w:sz w:val="22"/>
                <w:szCs w:val="22"/>
              </w:rPr>
            </w:pPr>
            <w:r w:rsidRPr="008E5E62">
              <w:rPr>
                <w:rFonts w:hAnsi="標楷體" w:hint="eastAsia"/>
                <w:noProof/>
                <w:sz w:val="22"/>
                <w:szCs w:val="22"/>
              </w:rPr>
              <w:t>部分補助計畫未及於年度結束前辦理核銷。</w:t>
            </w: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科技業務</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5,018,811,000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1,301,853,756</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25.94</w:t>
            </w:r>
          </w:p>
        </w:tc>
        <w:tc>
          <w:tcPr>
            <w:tcW w:w="8646" w:type="dxa"/>
            <w:shd w:val="clear" w:color="auto" w:fill="auto"/>
            <w:vAlign w:val="center"/>
          </w:tcPr>
          <w:p w:rsidR="008B02C4" w:rsidRPr="008E5E62" w:rsidRDefault="008B02C4" w:rsidP="00624BFC">
            <w:pPr>
              <w:pStyle w:val="4"/>
              <w:rPr>
                <w:rFonts w:hAnsi="標楷體"/>
                <w:sz w:val="22"/>
                <w:szCs w:val="22"/>
              </w:rPr>
            </w:pPr>
            <w:r w:rsidRPr="008E5E62">
              <w:rPr>
                <w:rFonts w:hAnsi="標楷體" w:hint="eastAsia"/>
                <w:noProof/>
                <w:sz w:val="22"/>
                <w:szCs w:val="22"/>
              </w:rPr>
              <w:t>部分採購案合約期程跨年度。</w:t>
            </w: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醫政業務</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1,023,817,000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410,837,218</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40.13</w:t>
            </w:r>
          </w:p>
        </w:tc>
        <w:tc>
          <w:tcPr>
            <w:tcW w:w="8646" w:type="dxa"/>
            <w:shd w:val="clear" w:color="auto" w:fill="auto"/>
            <w:vAlign w:val="center"/>
          </w:tcPr>
          <w:p w:rsidR="008B02C4" w:rsidRPr="008E5E62" w:rsidRDefault="008B02C4" w:rsidP="00624BFC">
            <w:pPr>
              <w:pStyle w:val="4"/>
              <w:rPr>
                <w:rFonts w:hAnsi="標楷體"/>
                <w:sz w:val="22"/>
                <w:szCs w:val="22"/>
              </w:rPr>
            </w:pPr>
            <w:r w:rsidRPr="008E5E62">
              <w:rPr>
                <w:rFonts w:hAnsi="標楷體" w:hint="eastAsia"/>
                <w:noProof/>
                <w:sz w:val="22"/>
                <w:szCs w:val="22"/>
              </w:rPr>
              <w:t>部分委辦及補助計畫未及於年度結束前辦理核銷或合約期程跨年度。</w:t>
            </w: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心理及口腔健康業務</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4,394,887,000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1,132,290,155</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25.76</w:t>
            </w:r>
          </w:p>
        </w:tc>
        <w:tc>
          <w:tcPr>
            <w:tcW w:w="8646" w:type="dxa"/>
            <w:shd w:val="clear" w:color="auto" w:fill="auto"/>
            <w:vAlign w:val="center"/>
          </w:tcPr>
          <w:p w:rsidR="008B02C4" w:rsidRPr="008E5E62" w:rsidRDefault="008B02C4" w:rsidP="00624BFC">
            <w:pPr>
              <w:pStyle w:val="4"/>
              <w:rPr>
                <w:rFonts w:hAnsi="標楷體"/>
                <w:sz w:val="22"/>
                <w:szCs w:val="22"/>
              </w:rPr>
            </w:pPr>
            <w:r w:rsidRPr="008E5E62">
              <w:rPr>
                <w:rFonts w:hAnsi="標楷體" w:hint="eastAsia"/>
                <w:noProof/>
                <w:sz w:val="22"/>
                <w:szCs w:val="22"/>
              </w:rPr>
              <w:t>部分委辦及補助計畫未及於年度結束前辦理核銷或合約期程跨年度。</w:t>
            </w: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護理及健康照護業務</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481,010,000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72,552,064</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15.08</w:t>
            </w:r>
          </w:p>
        </w:tc>
        <w:tc>
          <w:tcPr>
            <w:tcW w:w="8646" w:type="dxa"/>
            <w:shd w:val="clear" w:color="auto" w:fill="auto"/>
            <w:vAlign w:val="center"/>
          </w:tcPr>
          <w:p w:rsidR="008B02C4" w:rsidRPr="008E5E62" w:rsidRDefault="008B02C4" w:rsidP="00624BFC">
            <w:pPr>
              <w:pStyle w:val="4"/>
              <w:rPr>
                <w:rFonts w:hAnsi="標楷體"/>
                <w:sz w:val="22"/>
                <w:szCs w:val="22"/>
              </w:rPr>
            </w:pPr>
            <w:r w:rsidRPr="008E5E62">
              <w:rPr>
                <w:rFonts w:hAnsi="標楷體" w:hint="eastAsia"/>
                <w:noProof/>
                <w:sz w:val="22"/>
                <w:szCs w:val="22"/>
              </w:rPr>
              <w:t>部分委辦及補助計畫未及於年度結束前辦理核銷或合約期程跨年度。</w:t>
            </w: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0" w:left="0" w:rightChars="0" w:right="16"/>
              <w:jc w:val="distribute"/>
              <w:rPr>
                <w:rFonts w:ascii="標楷體" w:hAnsi="標楷體"/>
                <w:b/>
                <w:sz w:val="22"/>
                <w:szCs w:val="22"/>
              </w:rPr>
            </w:pPr>
            <w:r w:rsidRPr="008E5E62">
              <w:rPr>
                <w:rFonts w:hAnsi="標楷體" w:hint="eastAsia"/>
                <w:b/>
                <w:noProof/>
                <w:sz w:val="22"/>
                <w:szCs w:val="22"/>
              </w:rPr>
              <w:t>疾病管制署</w:t>
            </w:r>
          </w:p>
        </w:tc>
        <w:tc>
          <w:tcPr>
            <w:tcW w:w="3261" w:type="dxa"/>
            <w:shd w:val="clear" w:color="auto" w:fill="auto"/>
            <w:vAlign w:val="center"/>
          </w:tcPr>
          <w:p w:rsidR="008B02C4" w:rsidRPr="008E5E62" w:rsidRDefault="008B02C4" w:rsidP="00624BFC">
            <w:pPr>
              <w:pStyle w:val="3"/>
              <w:rPr>
                <w:rFonts w:hAnsi="細明體"/>
                <w:b/>
                <w:spacing w:val="-2"/>
                <w:sz w:val="22"/>
                <w:szCs w:val="22"/>
              </w:rPr>
            </w:pPr>
          </w:p>
        </w:tc>
        <w:tc>
          <w:tcPr>
            <w:tcW w:w="3260" w:type="dxa"/>
            <w:shd w:val="clear" w:color="auto" w:fill="auto"/>
            <w:vAlign w:val="center"/>
          </w:tcPr>
          <w:p w:rsidR="008B02C4" w:rsidRPr="008E5E62" w:rsidRDefault="008B02C4" w:rsidP="00624BFC">
            <w:pPr>
              <w:pStyle w:val="3"/>
              <w:rPr>
                <w:rFonts w:hAnsi="細明體"/>
                <w:b/>
                <w:sz w:val="22"/>
                <w:szCs w:val="22"/>
              </w:rPr>
            </w:pPr>
          </w:p>
        </w:tc>
        <w:tc>
          <w:tcPr>
            <w:tcW w:w="1276" w:type="dxa"/>
            <w:shd w:val="clear" w:color="auto" w:fill="auto"/>
            <w:vAlign w:val="center"/>
          </w:tcPr>
          <w:p w:rsidR="008B02C4" w:rsidRPr="008E5E62" w:rsidRDefault="008B02C4" w:rsidP="00624BFC">
            <w:pPr>
              <w:pStyle w:val="3"/>
              <w:rPr>
                <w:rFonts w:hAnsi="細明體"/>
                <w:b/>
                <w:sz w:val="22"/>
                <w:szCs w:val="22"/>
              </w:rPr>
            </w:pPr>
          </w:p>
        </w:tc>
        <w:tc>
          <w:tcPr>
            <w:tcW w:w="8646" w:type="dxa"/>
            <w:shd w:val="clear" w:color="auto" w:fill="auto"/>
            <w:vAlign w:val="center"/>
          </w:tcPr>
          <w:p w:rsidR="008B02C4" w:rsidRPr="008E5E62" w:rsidRDefault="008B02C4" w:rsidP="00624BFC">
            <w:pPr>
              <w:pStyle w:val="4"/>
              <w:rPr>
                <w:rFonts w:hAnsi="標楷體"/>
                <w:b/>
                <w:sz w:val="22"/>
                <w:szCs w:val="22"/>
              </w:rPr>
            </w:pP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防疫業務</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88,071,228,000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186,650,309</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0.21</w:t>
            </w:r>
          </w:p>
        </w:tc>
        <w:tc>
          <w:tcPr>
            <w:tcW w:w="8646" w:type="dxa"/>
            <w:shd w:val="clear" w:color="auto" w:fill="auto"/>
            <w:vAlign w:val="center"/>
          </w:tcPr>
          <w:p w:rsidR="008B02C4" w:rsidRPr="008E5E62" w:rsidRDefault="008B02C4" w:rsidP="00624BFC">
            <w:pPr>
              <w:pStyle w:val="4"/>
              <w:rPr>
                <w:rFonts w:hAnsi="標楷體"/>
                <w:sz w:val="22"/>
                <w:szCs w:val="22"/>
              </w:rPr>
            </w:pPr>
            <w:r w:rsidRPr="008E5E62">
              <w:rPr>
                <w:rFonts w:hAnsi="標楷體" w:hint="eastAsia"/>
                <w:noProof/>
                <w:sz w:val="22"/>
                <w:szCs w:val="22"/>
              </w:rPr>
              <w:t>醫療機構獎勵費用未及於年度結束前辦理核銷。</w:t>
            </w:r>
          </w:p>
        </w:tc>
      </w:tr>
      <w:tr w:rsidR="008B02C4" w:rsidRPr="008E5E62" w:rsidTr="00624BF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8B02C4" w:rsidRPr="008E5E62" w:rsidRDefault="008B02C4" w:rsidP="00624BFC">
            <w:pPr>
              <w:pStyle w:val="21"/>
              <w:ind w:leftChars="100" w:left="160" w:rightChars="0" w:right="16"/>
              <w:jc w:val="distribute"/>
              <w:rPr>
                <w:rFonts w:ascii="標楷體" w:hAnsi="標楷體"/>
                <w:sz w:val="22"/>
                <w:szCs w:val="22"/>
              </w:rPr>
            </w:pPr>
            <w:r w:rsidRPr="008E5E62">
              <w:rPr>
                <w:rFonts w:hAnsi="標楷體" w:hint="eastAsia"/>
                <w:noProof/>
                <w:sz w:val="22"/>
                <w:szCs w:val="22"/>
              </w:rPr>
              <w:t>一般建築及設備</w:t>
            </w:r>
          </w:p>
        </w:tc>
        <w:tc>
          <w:tcPr>
            <w:tcW w:w="3261" w:type="dxa"/>
            <w:shd w:val="clear" w:color="auto" w:fill="auto"/>
            <w:vAlign w:val="center"/>
          </w:tcPr>
          <w:p w:rsidR="008B02C4" w:rsidRPr="008E5E62" w:rsidRDefault="008B02C4" w:rsidP="00624BFC">
            <w:pPr>
              <w:pStyle w:val="3"/>
              <w:rPr>
                <w:rFonts w:hAnsi="細明體"/>
                <w:spacing w:val="-2"/>
                <w:sz w:val="22"/>
                <w:szCs w:val="22"/>
              </w:rPr>
            </w:pPr>
            <w:r w:rsidRPr="008E5E62">
              <w:rPr>
                <w:rFonts w:hAnsi="細明體"/>
                <w:noProof/>
                <w:spacing w:val="-2"/>
                <w:sz w:val="22"/>
                <w:szCs w:val="22"/>
              </w:rPr>
              <w:t>302,962,000</w:t>
            </w:r>
          </w:p>
        </w:tc>
        <w:tc>
          <w:tcPr>
            <w:tcW w:w="3260"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87,349,238</w:t>
            </w:r>
          </w:p>
        </w:tc>
        <w:tc>
          <w:tcPr>
            <w:tcW w:w="1276" w:type="dxa"/>
            <w:shd w:val="clear" w:color="auto" w:fill="auto"/>
            <w:vAlign w:val="center"/>
          </w:tcPr>
          <w:p w:rsidR="008B02C4" w:rsidRPr="008E5E62" w:rsidRDefault="008B02C4" w:rsidP="00624BFC">
            <w:pPr>
              <w:pStyle w:val="3"/>
              <w:rPr>
                <w:rFonts w:hAnsi="細明體"/>
                <w:sz w:val="22"/>
                <w:szCs w:val="22"/>
              </w:rPr>
            </w:pPr>
            <w:r w:rsidRPr="008E5E62">
              <w:rPr>
                <w:rFonts w:hAnsi="細明體"/>
                <w:noProof/>
                <w:sz w:val="22"/>
                <w:szCs w:val="22"/>
              </w:rPr>
              <w:t>28.83</w:t>
            </w:r>
          </w:p>
        </w:tc>
        <w:tc>
          <w:tcPr>
            <w:tcW w:w="8646" w:type="dxa"/>
            <w:shd w:val="clear" w:color="auto" w:fill="auto"/>
            <w:vAlign w:val="center"/>
          </w:tcPr>
          <w:p w:rsidR="008B02C4" w:rsidRPr="008E5E62" w:rsidRDefault="008B02C4" w:rsidP="008F4934">
            <w:pPr>
              <w:pStyle w:val="4"/>
              <w:rPr>
                <w:rFonts w:hAnsi="標楷體"/>
                <w:sz w:val="22"/>
                <w:szCs w:val="22"/>
              </w:rPr>
            </w:pPr>
            <w:r w:rsidRPr="008E5E62">
              <w:rPr>
                <w:rFonts w:hAnsi="標楷體" w:hint="eastAsia"/>
                <w:noProof/>
                <w:sz w:val="22"/>
                <w:szCs w:val="22"/>
              </w:rPr>
              <w:t>衛生福利部防疫中心興建工程委託規劃設計監造與歷史建築修復及再利用計畫技術服務案，因變更設計，須保留繼續執行。</w:t>
            </w:r>
          </w:p>
        </w:tc>
      </w:tr>
    </w:tbl>
    <w:p w:rsidR="008B02C4" w:rsidRDefault="008B02C4" w:rsidP="008B02C4">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8B02C4" w:rsidRPr="0093340E" w:rsidTr="00624BFC">
        <w:trPr>
          <w:cantSplit/>
          <w:trHeight w:val="369"/>
          <w:tblHeader/>
        </w:trPr>
        <w:tc>
          <w:tcPr>
            <w:tcW w:w="20015" w:type="dxa"/>
            <w:gridSpan w:val="5"/>
            <w:tcBorders>
              <w:top w:val="nil"/>
              <w:left w:val="nil"/>
              <w:bottom w:val="single" w:sz="4" w:space="0" w:color="auto"/>
            </w:tcBorders>
            <w:vAlign w:val="center"/>
          </w:tcPr>
          <w:p w:rsidR="008B02C4" w:rsidRPr="005D0E30" w:rsidRDefault="008B02C4" w:rsidP="00624BFC">
            <w:pPr>
              <w:jc w:val="left"/>
              <w:rPr>
                <w:rFonts w:hAnsi="標楷體"/>
                <w:sz w:val="28"/>
                <w:szCs w:val="24"/>
              </w:rPr>
            </w:pPr>
            <w:r w:rsidRPr="005D0E30">
              <w:rPr>
                <w:rFonts w:hAnsi="標楷體" w:hint="eastAsia"/>
                <w:sz w:val="28"/>
                <w:szCs w:val="24"/>
              </w:rPr>
              <w:lastRenderedPageBreak/>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rsidR="008B02C4" w:rsidRPr="0093340E" w:rsidRDefault="008B02C4" w:rsidP="00624BFC">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8B02C4" w:rsidRPr="00064EBE" w:rsidTr="00624BFC">
        <w:trPr>
          <w:cantSplit/>
          <w:trHeight w:val="369"/>
          <w:tblHeader/>
        </w:trPr>
        <w:tc>
          <w:tcPr>
            <w:tcW w:w="3430" w:type="dxa"/>
            <w:vMerge w:val="restart"/>
            <w:tcBorders>
              <w:top w:val="single" w:sz="4" w:space="0" w:color="auto"/>
              <w:left w:val="nil"/>
              <w:bottom w:val="single" w:sz="4" w:space="0" w:color="auto"/>
            </w:tcBorders>
            <w:vAlign w:val="center"/>
          </w:tcPr>
          <w:p w:rsidR="008B02C4" w:rsidRPr="00A25A7D" w:rsidRDefault="008B02C4" w:rsidP="00624BFC">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8B02C4" w:rsidRPr="00A25A7D" w:rsidRDefault="008B02C4" w:rsidP="00624BFC">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8B02C4" w:rsidRPr="00A25A7D" w:rsidRDefault="008B02C4" w:rsidP="00624BFC">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8B02C4" w:rsidRPr="00A25A7D" w:rsidRDefault="008B02C4" w:rsidP="00624BFC">
            <w:pPr>
              <w:pStyle w:val="a8"/>
              <w:ind w:left="48" w:right="48"/>
              <w:rPr>
                <w:sz w:val="22"/>
                <w:szCs w:val="22"/>
              </w:rPr>
            </w:pPr>
            <w:r w:rsidRPr="00A25A7D">
              <w:rPr>
                <w:rFonts w:hint="eastAsia"/>
                <w:sz w:val="22"/>
                <w:szCs w:val="22"/>
              </w:rPr>
              <w:t>原因分析</w:t>
            </w:r>
          </w:p>
        </w:tc>
      </w:tr>
      <w:tr w:rsidR="008B02C4" w:rsidRPr="00064EBE" w:rsidTr="00624BFC">
        <w:trPr>
          <w:cantSplit/>
          <w:trHeight w:val="369"/>
          <w:tblHeader/>
        </w:trPr>
        <w:tc>
          <w:tcPr>
            <w:tcW w:w="3430" w:type="dxa"/>
            <w:vMerge/>
            <w:tcBorders>
              <w:top w:val="single" w:sz="4" w:space="0" w:color="auto"/>
              <w:left w:val="nil"/>
              <w:bottom w:val="single" w:sz="4" w:space="0" w:color="auto"/>
            </w:tcBorders>
            <w:vAlign w:val="center"/>
          </w:tcPr>
          <w:p w:rsidR="008B02C4" w:rsidRPr="00A25A7D" w:rsidRDefault="008B02C4" w:rsidP="00624BFC">
            <w:pPr>
              <w:pStyle w:val="2"/>
              <w:rPr>
                <w:noProof/>
                <w:sz w:val="22"/>
                <w:szCs w:val="22"/>
              </w:rPr>
            </w:pPr>
          </w:p>
        </w:tc>
        <w:tc>
          <w:tcPr>
            <w:tcW w:w="3261" w:type="dxa"/>
            <w:vMerge/>
            <w:tcBorders>
              <w:top w:val="single" w:sz="4" w:space="0" w:color="auto"/>
              <w:bottom w:val="single" w:sz="4" w:space="0" w:color="auto"/>
            </w:tcBorders>
            <w:vAlign w:val="center"/>
          </w:tcPr>
          <w:p w:rsidR="008B02C4" w:rsidRPr="00A25A7D" w:rsidRDefault="008B02C4" w:rsidP="00624BFC">
            <w:pPr>
              <w:pStyle w:val="3"/>
              <w:rPr>
                <w:rFonts w:hAnsi="細明體"/>
                <w:sz w:val="22"/>
                <w:szCs w:val="22"/>
              </w:rPr>
            </w:pPr>
          </w:p>
        </w:tc>
        <w:tc>
          <w:tcPr>
            <w:tcW w:w="3260" w:type="dxa"/>
            <w:tcBorders>
              <w:top w:val="single" w:sz="4" w:space="0" w:color="auto"/>
              <w:bottom w:val="single" w:sz="4" w:space="0" w:color="auto"/>
            </w:tcBorders>
            <w:vAlign w:val="center"/>
          </w:tcPr>
          <w:p w:rsidR="008B02C4" w:rsidRPr="00A25A7D" w:rsidRDefault="008B02C4" w:rsidP="00624BFC">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8B02C4" w:rsidRPr="00A25A7D" w:rsidRDefault="008B02C4" w:rsidP="00624BFC">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8B02C4" w:rsidRPr="00A25A7D" w:rsidRDefault="008B02C4" w:rsidP="00624BFC">
            <w:pPr>
              <w:pStyle w:val="4"/>
              <w:rPr>
                <w:sz w:val="22"/>
                <w:szCs w:val="22"/>
              </w:rPr>
            </w:pP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0" w:left="0" w:rightChars="0" w:right="16"/>
              <w:jc w:val="distribute"/>
              <w:rPr>
                <w:rFonts w:ascii="標楷體" w:hAnsi="標楷體"/>
                <w:b/>
                <w:sz w:val="22"/>
                <w:szCs w:val="22"/>
              </w:rPr>
            </w:pPr>
            <w:r w:rsidRPr="000070D9">
              <w:rPr>
                <w:rFonts w:hAnsi="標楷體" w:hint="eastAsia"/>
                <w:b/>
                <w:noProof/>
                <w:sz w:val="22"/>
                <w:szCs w:val="22"/>
              </w:rPr>
              <w:t>衛生福利部</w:t>
            </w:r>
          </w:p>
        </w:tc>
        <w:tc>
          <w:tcPr>
            <w:tcW w:w="3261" w:type="dxa"/>
            <w:shd w:val="clear" w:color="auto" w:fill="auto"/>
            <w:vAlign w:val="center"/>
          </w:tcPr>
          <w:p w:rsidR="008B02C4" w:rsidRPr="000070D9" w:rsidRDefault="008B02C4" w:rsidP="00624BFC">
            <w:pPr>
              <w:pStyle w:val="3"/>
              <w:rPr>
                <w:rFonts w:hAnsi="細明體"/>
                <w:b/>
                <w:sz w:val="22"/>
                <w:szCs w:val="22"/>
              </w:rPr>
            </w:pPr>
          </w:p>
        </w:tc>
        <w:tc>
          <w:tcPr>
            <w:tcW w:w="3260" w:type="dxa"/>
            <w:shd w:val="clear" w:color="auto" w:fill="auto"/>
            <w:vAlign w:val="center"/>
          </w:tcPr>
          <w:p w:rsidR="008B02C4" w:rsidRPr="000070D9" w:rsidRDefault="008B02C4" w:rsidP="00624BFC">
            <w:pPr>
              <w:pStyle w:val="3"/>
              <w:rPr>
                <w:rFonts w:hAnsi="細明體"/>
                <w:b/>
                <w:sz w:val="22"/>
                <w:szCs w:val="22"/>
              </w:rPr>
            </w:pPr>
          </w:p>
        </w:tc>
        <w:tc>
          <w:tcPr>
            <w:tcW w:w="1276" w:type="dxa"/>
            <w:shd w:val="clear" w:color="auto" w:fill="auto"/>
            <w:vAlign w:val="center"/>
          </w:tcPr>
          <w:p w:rsidR="008B02C4" w:rsidRPr="000070D9" w:rsidRDefault="008B02C4" w:rsidP="00624BFC">
            <w:pPr>
              <w:pStyle w:val="3"/>
              <w:rPr>
                <w:rFonts w:hAnsi="細明體"/>
                <w:b/>
                <w:sz w:val="22"/>
                <w:szCs w:val="22"/>
              </w:rPr>
            </w:pPr>
          </w:p>
        </w:tc>
        <w:tc>
          <w:tcPr>
            <w:tcW w:w="8788" w:type="dxa"/>
            <w:shd w:val="clear" w:color="auto" w:fill="auto"/>
            <w:vAlign w:val="center"/>
          </w:tcPr>
          <w:p w:rsidR="008B02C4" w:rsidRPr="000070D9" w:rsidRDefault="008B02C4" w:rsidP="00624BFC">
            <w:pPr>
              <w:pStyle w:val="4"/>
              <w:rPr>
                <w:rFonts w:hAnsi="標楷體"/>
                <w:b/>
                <w:sz w:val="22"/>
                <w:szCs w:val="22"/>
              </w:rPr>
            </w:pP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科技業務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5,018,811,000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42,846,126</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0.85</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補(捐)</w:t>
            </w:r>
            <w:r w:rsidR="0074717A">
              <w:rPr>
                <w:rFonts w:hAnsi="標楷體" w:hint="eastAsia"/>
                <w:noProof/>
                <w:sz w:val="22"/>
                <w:szCs w:val="22"/>
              </w:rPr>
              <w:t>助或委辦計畫經費</w:t>
            </w:r>
            <w:bookmarkStart w:id="0" w:name="_GoBack"/>
            <w:bookmarkEnd w:id="0"/>
            <w:r w:rsidRPr="000070D9">
              <w:rPr>
                <w:rFonts w:hAnsi="標楷體" w:hint="eastAsia"/>
                <w:noProof/>
                <w:sz w:val="22"/>
                <w:szCs w:val="22"/>
              </w:rPr>
              <w:t>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社會救助業務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1,173,563,000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153,276,086</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13.06</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低收入戶補助等經費，按業務需要減少</w:t>
            </w:r>
            <w:r w:rsidR="00322930" w:rsidRPr="000070D9">
              <w:rPr>
                <w:rFonts w:hAnsi="標楷體" w:hint="eastAsia"/>
                <w:noProof/>
                <w:sz w:val="22"/>
                <w:szCs w:val="22"/>
              </w:rPr>
              <w:t>支付之賸餘</w:t>
            </w:r>
            <w:r w:rsidRPr="000070D9">
              <w:rPr>
                <w:rFonts w:hAnsi="標楷體" w:hint="eastAsia"/>
                <w:noProof/>
                <w:sz w:val="22"/>
                <w:szCs w:val="22"/>
              </w:rPr>
              <w:t>。</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保護服務業務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1,242,010,000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91,707,105</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7.38</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補助計畫經費結餘。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一般行政</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1,048,108,000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63,937,632</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6.10</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實際進用員額較少之人事費結餘，及按業務需要減少支付之賸餘。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醫政業務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1,023,817,000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35,840,497</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3.50</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補助計畫經費結餘。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心理及口腔健康業務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4,394,887,000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66,502,458</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1.51</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補助計畫經費結餘。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0" w:left="0" w:rightChars="0" w:right="16"/>
              <w:jc w:val="distribute"/>
              <w:rPr>
                <w:rFonts w:ascii="標楷體" w:hAnsi="標楷體"/>
                <w:b/>
                <w:sz w:val="22"/>
                <w:szCs w:val="22"/>
              </w:rPr>
            </w:pPr>
            <w:r w:rsidRPr="000070D9">
              <w:rPr>
                <w:rFonts w:hAnsi="標楷體" w:hint="eastAsia"/>
                <w:b/>
                <w:noProof/>
                <w:sz w:val="22"/>
                <w:szCs w:val="22"/>
              </w:rPr>
              <w:t>中央健康保險署</w:t>
            </w:r>
          </w:p>
        </w:tc>
        <w:tc>
          <w:tcPr>
            <w:tcW w:w="3261" w:type="dxa"/>
            <w:shd w:val="clear" w:color="auto" w:fill="auto"/>
            <w:vAlign w:val="center"/>
          </w:tcPr>
          <w:p w:rsidR="008B02C4" w:rsidRPr="000070D9" w:rsidRDefault="008B02C4" w:rsidP="00624BFC">
            <w:pPr>
              <w:pStyle w:val="3"/>
              <w:rPr>
                <w:rFonts w:hAnsi="細明體"/>
                <w:b/>
                <w:sz w:val="22"/>
                <w:szCs w:val="22"/>
              </w:rPr>
            </w:pPr>
          </w:p>
        </w:tc>
        <w:tc>
          <w:tcPr>
            <w:tcW w:w="3260" w:type="dxa"/>
            <w:shd w:val="clear" w:color="auto" w:fill="auto"/>
            <w:vAlign w:val="center"/>
          </w:tcPr>
          <w:p w:rsidR="008B02C4" w:rsidRPr="000070D9" w:rsidRDefault="008B02C4" w:rsidP="00624BFC">
            <w:pPr>
              <w:pStyle w:val="3"/>
              <w:rPr>
                <w:rFonts w:hAnsi="細明體"/>
                <w:b/>
                <w:sz w:val="22"/>
                <w:szCs w:val="22"/>
              </w:rPr>
            </w:pPr>
          </w:p>
        </w:tc>
        <w:tc>
          <w:tcPr>
            <w:tcW w:w="1276" w:type="dxa"/>
            <w:shd w:val="clear" w:color="auto" w:fill="auto"/>
            <w:vAlign w:val="center"/>
          </w:tcPr>
          <w:p w:rsidR="008B02C4" w:rsidRPr="000070D9" w:rsidRDefault="008B02C4" w:rsidP="00624BFC">
            <w:pPr>
              <w:pStyle w:val="3"/>
              <w:rPr>
                <w:rFonts w:hAnsi="細明體"/>
                <w:b/>
                <w:sz w:val="22"/>
                <w:szCs w:val="22"/>
              </w:rPr>
            </w:pPr>
          </w:p>
        </w:tc>
        <w:tc>
          <w:tcPr>
            <w:tcW w:w="8788" w:type="dxa"/>
            <w:shd w:val="clear" w:color="auto" w:fill="auto"/>
            <w:vAlign w:val="center"/>
          </w:tcPr>
          <w:p w:rsidR="008B02C4" w:rsidRPr="000070D9" w:rsidRDefault="008B02C4" w:rsidP="00624BFC">
            <w:pPr>
              <w:pStyle w:val="4"/>
              <w:rPr>
                <w:rFonts w:hAnsi="標楷體"/>
                <w:b/>
                <w:sz w:val="22"/>
                <w:szCs w:val="22"/>
              </w:rPr>
            </w:pP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一般行政</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3,165,557,000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122,326,057</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3.86</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實際進用員額較少之人事費結餘。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0" w:left="0" w:rightChars="0" w:right="16"/>
              <w:jc w:val="distribute"/>
              <w:rPr>
                <w:rFonts w:ascii="標楷體" w:hAnsi="標楷體"/>
                <w:b/>
                <w:sz w:val="22"/>
                <w:szCs w:val="22"/>
              </w:rPr>
            </w:pPr>
            <w:r w:rsidRPr="000070D9">
              <w:rPr>
                <w:rFonts w:hAnsi="標楷體" w:hint="eastAsia"/>
                <w:b/>
                <w:noProof/>
                <w:sz w:val="22"/>
                <w:szCs w:val="22"/>
              </w:rPr>
              <w:t>國民健康署</w:t>
            </w:r>
          </w:p>
        </w:tc>
        <w:tc>
          <w:tcPr>
            <w:tcW w:w="3261" w:type="dxa"/>
            <w:shd w:val="clear" w:color="auto" w:fill="auto"/>
            <w:vAlign w:val="center"/>
          </w:tcPr>
          <w:p w:rsidR="008B02C4" w:rsidRPr="000070D9" w:rsidRDefault="008B02C4" w:rsidP="00624BFC">
            <w:pPr>
              <w:pStyle w:val="3"/>
              <w:rPr>
                <w:rFonts w:hAnsi="細明體"/>
                <w:b/>
                <w:sz w:val="22"/>
                <w:szCs w:val="22"/>
              </w:rPr>
            </w:pPr>
          </w:p>
        </w:tc>
        <w:tc>
          <w:tcPr>
            <w:tcW w:w="3260" w:type="dxa"/>
            <w:shd w:val="clear" w:color="auto" w:fill="auto"/>
            <w:vAlign w:val="center"/>
          </w:tcPr>
          <w:p w:rsidR="008B02C4" w:rsidRPr="000070D9" w:rsidRDefault="008B02C4" w:rsidP="00624BFC">
            <w:pPr>
              <w:pStyle w:val="3"/>
              <w:rPr>
                <w:rFonts w:hAnsi="細明體"/>
                <w:b/>
                <w:sz w:val="22"/>
                <w:szCs w:val="22"/>
              </w:rPr>
            </w:pPr>
          </w:p>
        </w:tc>
        <w:tc>
          <w:tcPr>
            <w:tcW w:w="1276" w:type="dxa"/>
            <w:shd w:val="clear" w:color="auto" w:fill="auto"/>
            <w:vAlign w:val="center"/>
          </w:tcPr>
          <w:p w:rsidR="008B02C4" w:rsidRPr="000070D9" w:rsidRDefault="008B02C4" w:rsidP="00624BFC">
            <w:pPr>
              <w:pStyle w:val="3"/>
              <w:rPr>
                <w:rFonts w:hAnsi="細明體"/>
                <w:b/>
                <w:sz w:val="22"/>
                <w:szCs w:val="22"/>
              </w:rPr>
            </w:pPr>
          </w:p>
        </w:tc>
        <w:tc>
          <w:tcPr>
            <w:tcW w:w="8788" w:type="dxa"/>
            <w:shd w:val="clear" w:color="auto" w:fill="auto"/>
            <w:vAlign w:val="center"/>
          </w:tcPr>
          <w:p w:rsidR="008B02C4" w:rsidRPr="000070D9" w:rsidRDefault="008B02C4" w:rsidP="00624BFC">
            <w:pPr>
              <w:pStyle w:val="4"/>
              <w:rPr>
                <w:rFonts w:hAnsi="標楷體"/>
                <w:b/>
                <w:sz w:val="22"/>
                <w:szCs w:val="22"/>
              </w:rPr>
            </w:pP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一般行政</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307,692,000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37,979,096</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12.34</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實際進用員額較少之人事費結餘。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國民健康業務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4,696,571,000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567,812,495</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12.09</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補助計畫經費結餘。</w:t>
            </w: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0" w:left="0" w:rightChars="0" w:right="16"/>
              <w:jc w:val="distribute"/>
              <w:rPr>
                <w:rFonts w:ascii="標楷體" w:hAnsi="標楷體"/>
                <w:b/>
                <w:sz w:val="22"/>
                <w:szCs w:val="22"/>
              </w:rPr>
            </w:pPr>
            <w:r w:rsidRPr="000070D9">
              <w:rPr>
                <w:rFonts w:hAnsi="標楷體" w:hint="eastAsia"/>
                <w:b/>
                <w:noProof/>
                <w:sz w:val="22"/>
                <w:szCs w:val="22"/>
              </w:rPr>
              <w:t>社會及家庭署</w:t>
            </w:r>
          </w:p>
        </w:tc>
        <w:tc>
          <w:tcPr>
            <w:tcW w:w="3261" w:type="dxa"/>
            <w:shd w:val="clear" w:color="auto" w:fill="auto"/>
            <w:vAlign w:val="center"/>
          </w:tcPr>
          <w:p w:rsidR="008B02C4" w:rsidRPr="000070D9" w:rsidRDefault="008B02C4" w:rsidP="00624BFC">
            <w:pPr>
              <w:pStyle w:val="3"/>
              <w:rPr>
                <w:rFonts w:hAnsi="細明體"/>
                <w:b/>
                <w:sz w:val="22"/>
                <w:szCs w:val="22"/>
              </w:rPr>
            </w:pPr>
          </w:p>
        </w:tc>
        <w:tc>
          <w:tcPr>
            <w:tcW w:w="3260" w:type="dxa"/>
            <w:shd w:val="clear" w:color="auto" w:fill="auto"/>
            <w:vAlign w:val="center"/>
          </w:tcPr>
          <w:p w:rsidR="008B02C4" w:rsidRPr="000070D9" w:rsidRDefault="008B02C4" w:rsidP="00624BFC">
            <w:pPr>
              <w:pStyle w:val="3"/>
              <w:rPr>
                <w:rFonts w:hAnsi="細明體"/>
                <w:b/>
                <w:sz w:val="22"/>
                <w:szCs w:val="22"/>
              </w:rPr>
            </w:pPr>
          </w:p>
        </w:tc>
        <w:tc>
          <w:tcPr>
            <w:tcW w:w="1276" w:type="dxa"/>
            <w:shd w:val="clear" w:color="auto" w:fill="auto"/>
            <w:vAlign w:val="center"/>
          </w:tcPr>
          <w:p w:rsidR="008B02C4" w:rsidRPr="000070D9" w:rsidRDefault="008B02C4" w:rsidP="00624BFC">
            <w:pPr>
              <w:pStyle w:val="3"/>
              <w:rPr>
                <w:rFonts w:hAnsi="細明體"/>
                <w:b/>
                <w:sz w:val="22"/>
                <w:szCs w:val="22"/>
              </w:rPr>
            </w:pPr>
          </w:p>
        </w:tc>
        <w:tc>
          <w:tcPr>
            <w:tcW w:w="8788" w:type="dxa"/>
            <w:shd w:val="clear" w:color="auto" w:fill="auto"/>
            <w:vAlign w:val="center"/>
          </w:tcPr>
          <w:p w:rsidR="008B02C4" w:rsidRPr="000070D9" w:rsidRDefault="008B02C4" w:rsidP="00624BFC">
            <w:pPr>
              <w:pStyle w:val="4"/>
              <w:rPr>
                <w:rFonts w:hAnsi="標楷體"/>
                <w:b/>
                <w:sz w:val="22"/>
                <w:szCs w:val="22"/>
              </w:rPr>
            </w:pPr>
          </w:p>
        </w:tc>
      </w:tr>
      <w:tr w:rsidR="008B02C4" w:rsidRPr="000070D9" w:rsidTr="00624BFC">
        <w:trPr>
          <w:trHeight w:val="369"/>
        </w:trPr>
        <w:tc>
          <w:tcPr>
            <w:tcW w:w="3430" w:type="dxa"/>
            <w:shd w:val="clear" w:color="auto" w:fill="auto"/>
            <w:vAlign w:val="center"/>
          </w:tcPr>
          <w:p w:rsidR="008B02C4" w:rsidRPr="000070D9" w:rsidRDefault="008B02C4" w:rsidP="00624BFC">
            <w:pPr>
              <w:pStyle w:val="21"/>
              <w:ind w:leftChars="100" w:left="160" w:rightChars="0" w:right="16"/>
              <w:jc w:val="distribute"/>
              <w:rPr>
                <w:rFonts w:ascii="標楷體" w:hAnsi="標楷體"/>
                <w:sz w:val="22"/>
                <w:szCs w:val="22"/>
              </w:rPr>
            </w:pPr>
            <w:r w:rsidRPr="000070D9">
              <w:rPr>
                <w:rFonts w:hAnsi="標楷體" w:hint="eastAsia"/>
                <w:noProof/>
                <w:sz w:val="22"/>
                <w:szCs w:val="22"/>
              </w:rPr>
              <w:t>社會福利服務業務</w:t>
            </w:r>
          </w:p>
        </w:tc>
        <w:tc>
          <w:tcPr>
            <w:tcW w:w="3261"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33,701,017,000</w:t>
            </w:r>
          </w:p>
        </w:tc>
        <w:tc>
          <w:tcPr>
            <w:tcW w:w="3260"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3,134,328,672</w:t>
            </w:r>
          </w:p>
        </w:tc>
        <w:tc>
          <w:tcPr>
            <w:tcW w:w="1276" w:type="dxa"/>
            <w:shd w:val="clear" w:color="auto" w:fill="auto"/>
            <w:vAlign w:val="center"/>
          </w:tcPr>
          <w:p w:rsidR="008B02C4" w:rsidRPr="000070D9" w:rsidRDefault="008B02C4" w:rsidP="00624BFC">
            <w:pPr>
              <w:pStyle w:val="3"/>
              <w:rPr>
                <w:rFonts w:hAnsi="細明體"/>
                <w:sz w:val="22"/>
                <w:szCs w:val="22"/>
              </w:rPr>
            </w:pPr>
            <w:r w:rsidRPr="000070D9">
              <w:rPr>
                <w:rFonts w:hAnsi="細明體"/>
                <w:noProof/>
                <w:sz w:val="22"/>
                <w:szCs w:val="22"/>
              </w:rPr>
              <w:t>9.30</w:t>
            </w:r>
          </w:p>
        </w:tc>
        <w:tc>
          <w:tcPr>
            <w:tcW w:w="8788" w:type="dxa"/>
            <w:shd w:val="clear" w:color="auto" w:fill="auto"/>
            <w:vAlign w:val="center"/>
          </w:tcPr>
          <w:p w:rsidR="008B02C4" w:rsidRPr="000070D9" w:rsidRDefault="008B02C4" w:rsidP="00624BFC">
            <w:pPr>
              <w:pStyle w:val="4"/>
              <w:rPr>
                <w:rFonts w:hAnsi="標楷體"/>
                <w:sz w:val="22"/>
                <w:szCs w:val="22"/>
              </w:rPr>
            </w:pPr>
            <w:r w:rsidRPr="000070D9">
              <w:rPr>
                <w:rFonts w:hAnsi="標楷體" w:hint="eastAsia"/>
                <w:noProof/>
                <w:sz w:val="22"/>
                <w:szCs w:val="22"/>
              </w:rPr>
              <w:t>補（捐）助計畫經費結餘。</w:t>
            </w:r>
          </w:p>
        </w:tc>
      </w:tr>
    </w:tbl>
    <w:p w:rsidR="008B02C4" w:rsidRDefault="008B02C4" w:rsidP="008B02C4">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8B02C4" w:rsidRDefault="008B02C4" w:rsidP="008B02C4">
      <w:pPr>
        <w:pStyle w:val="aa"/>
      </w:pPr>
    </w:p>
    <w:p w:rsidR="008B02C4" w:rsidRDefault="008B02C4" w:rsidP="008B02C4"/>
    <w:p w:rsidR="008B02C4" w:rsidRPr="0093340E" w:rsidRDefault="008B02C4" w:rsidP="008B02C4"/>
    <w:p w:rsidR="008B02C4" w:rsidRPr="00CA2A8C" w:rsidRDefault="008B02C4" w:rsidP="008B02C4">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B02C4" w:rsidRPr="000F2E19" w:rsidTr="00624BFC">
        <w:trPr>
          <w:cantSplit/>
          <w:trHeight w:val="284"/>
          <w:tblHeader/>
        </w:trPr>
        <w:tc>
          <w:tcPr>
            <w:tcW w:w="20015" w:type="dxa"/>
            <w:gridSpan w:val="6"/>
            <w:tcBorders>
              <w:top w:val="nil"/>
              <w:left w:val="nil"/>
              <w:right w:val="nil"/>
            </w:tcBorders>
            <w:vAlign w:val="center"/>
          </w:tcPr>
          <w:p w:rsidR="008B02C4" w:rsidRPr="00CE423E" w:rsidRDefault="008B02C4" w:rsidP="00624BFC">
            <w:pPr>
              <w:pStyle w:val="10"/>
              <w:rPr>
                <w:rFonts w:hAnsi="標楷體"/>
                <w:sz w:val="28"/>
              </w:rPr>
            </w:pPr>
            <w:r w:rsidRPr="00CE423E">
              <w:rPr>
                <w:rFonts w:hAnsi="標楷體" w:hint="eastAsia"/>
                <w:sz w:val="28"/>
              </w:rPr>
              <w:t>3.  以前年度歲出減免（註銷）數簡明表</w:t>
            </w:r>
          </w:p>
          <w:p w:rsidR="008B02C4" w:rsidRPr="000F2E19" w:rsidRDefault="008B02C4" w:rsidP="00624BFC">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8B02C4" w:rsidRPr="00CA093B" w:rsidTr="00624BFC">
        <w:trPr>
          <w:cantSplit/>
          <w:trHeight w:val="284"/>
          <w:tblHeader/>
        </w:trPr>
        <w:tc>
          <w:tcPr>
            <w:tcW w:w="595" w:type="dxa"/>
            <w:vMerge w:val="restart"/>
            <w:tcBorders>
              <w:left w:val="nil"/>
            </w:tcBorders>
            <w:vAlign w:val="center"/>
          </w:tcPr>
          <w:p w:rsidR="008B02C4" w:rsidRPr="00CA2A8C" w:rsidRDefault="008B02C4" w:rsidP="00624BFC">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8B02C4" w:rsidRPr="00CA2A8C" w:rsidRDefault="008B02C4" w:rsidP="00624BFC">
            <w:pPr>
              <w:pStyle w:val="a8"/>
              <w:ind w:left="48" w:right="48"/>
              <w:rPr>
                <w:sz w:val="22"/>
                <w:szCs w:val="22"/>
              </w:rPr>
            </w:pPr>
            <w:r w:rsidRPr="00CA2A8C">
              <w:rPr>
                <w:rFonts w:hint="eastAsia"/>
                <w:sz w:val="22"/>
                <w:szCs w:val="22"/>
              </w:rPr>
              <w:t>科目</w:t>
            </w:r>
          </w:p>
        </w:tc>
        <w:tc>
          <w:tcPr>
            <w:tcW w:w="3261" w:type="dxa"/>
            <w:vMerge w:val="restart"/>
            <w:vAlign w:val="center"/>
          </w:tcPr>
          <w:p w:rsidR="008B02C4" w:rsidRPr="00CA2A8C" w:rsidRDefault="008B02C4" w:rsidP="00624BFC">
            <w:pPr>
              <w:pStyle w:val="a8"/>
              <w:ind w:leftChars="0" w:left="0" w:rightChars="20" w:right="32"/>
              <w:rPr>
                <w:spacing w:val="-20"/>
                <w:sz w:val="22"/>
                <w:szCs w:val="22"/>
              </w:rPr>
            </w:pPr>
            <w:r w:rsidRPr="00CA2A8C">
              <w:rPr>
                <w:rFonts w:hint="eastAsia"/>
                <w:spacing w:val="-20"/>
                <w:sz w:val="22"/>
                <w:szCs w:val="22"/>
              </w:rPr>
              <w:t>以前年度</w:t>
            </w:r>
          </w:p>
          <w:p w:rsidR="008B02C4" w:rsidRPr="00CA2A8C" w:rsidRDefault="008B02C4" w:rsidP="00624BFC">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8B02C4" w:rsidRPr="00CA2A8C" w:rsidRDefault="008B02C4" w:rsidP="00624BFC">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rsidR="008B02C4" w:rsidRPr="00CA2A8C" w:rsidRDefault="008B02C4" w:rsidP="00624BFC">
            <w:pPr>
              <w:pStyle w:val="a8"/>
              <w:ind w:left="48" w:right="48"/>
              <w:rPr>
                <w:sz w:val="22"/>
                <w:szCs w:val="22"/>
              </w:rPr>
            </w:pPr>
            <w:r w:rsidRPr="00CA2A8C">
              <w:rPr>
                <w:rFonts w:hint="eastAsia"/>
                <w:sz w:val="22"/>
                <w:szCs w:val="22"/>
              </w:rPr>
              <w:t>原因分析</w:t>
            </w:r>
          </w:p>
        </w:tc>
      </w:tr>
      <w:tr w:rsidR="008B02C4" w:rsidRPr="00CA093B" w:rsidTr="00624BFC">
        <w:trPr>
          <w:cantSplit/>
          <w:trHeight w:val="284"/>
          <w:tblHeader/>
        </w:trPr>
        <w:tc>
          <w:tcPr>
            <w:tcW w:w="595" w:type="dxa"/>
            <w:vMerge/>
            <w:tcBorders>
              <w:left w:val="nil"/>
              <w:bottom w:val="single" w:sz="4" w:space="0" w:color="auto"/>
            </w:tcBorders>
            <w:vAlign w:val="center"/>
          </w:tcPr>
          <w:p w:rsidR="008B02C4" w:rsidRPr="00CA2A8C" w:rsidRDefault="008B02C4" w:rsidP="00624BFC">
            <w:pPr>
              <w:ind w:left="70" w:right="60"/>
              <w:jc w:val="center"/>
              <w:rPr>
                <w:sz w:val="22"/>
                <w:szCs w:val="22"/>
              </w:rPr>
            </w:pPr>
          </w:p>
        </w:tc>
        <w:tc>
          <w:tcPr>
            <w:tcW w:w="2835" w:type="dxa"/>
            <w:vMerge/>
            <w:tcBorders>
              <w:left w:val="nil"/>
              <w:bottom w:val="single" w:sz="4" w:space="0" w:color="auto"/>
            </w:tcBorders>
            <w:vAlign w:val="center"/>
          </w:tcPr>
          <w:p w:rsidR="008B02C4" w:rsidRPr="00CA2A8C" w:rsidRDefault="008B02C4" w:rsidP="00624BFC">
            <w:pPr>
              <w:ind w:left="70" w:right="60"/>
              <w:jc w:val="center"/>
              <w:rPr>
                <w:sz w:val="22"/>
                <w:szCs w:val="22"/>
              </w:rPr>
            </w:pPr>
          </w:p>
        </w:tc>
        <w:tc>
          <w:tcPr>
            <w:tcW w:w="3261" w:type="dxa"/>
            <w:vMerge/>
            <w:tcBorders>
              <w:bottom w:val="single" w:sz="4" w:space="0" w:color="auto"/>
            </w:tcBorders>
            <w:vAlign w:val="center"/>
          </w:tcPr>
          <w:p w:rsidR="008B02C4" w:rsidRPr="00CA2A8C" w:rsidRDefault="008B02C4" w:rsidP="00624BFC">
            <w:pPr>
              <w:jc w:val="center"/>
              <w:rPr>
                <w:sz w:val="22"/>
                <w:szCs w:val="22"/>
              </w:rPr>
            </w:pPr>
          </w:p>
        </w:tc>
        <w:tc>
          <w:tcPr>
            <w:tcW w:w="3260" w:type="dxa"/>
            <w:tcBorders>
              <w:bottom w:val="single" w:sz="4" w:space="0" w:color="auto"/>
            </w:tcBorders>
            <w:vAlign w:val="center"/>
          </w:tcPr>
          <w:p w:rsidR="008B02C4" w:rsidRPr="00CA2A8C" w:rsidRDefault="008B02C4" w:rsidP="00624BFC">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8B02C4" w:rsidRPr="00CA2A8C" w:rsidRDefault="008B02C4" w:rsidP="00624BFC">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8B02C4" w:rsidRPr="00CA2A8C" w:rsidRDefault="008B02C4" w:rsidP="00624BFC">
            <w:pPr>
              <w:ind w:left="70" w:right="60"/>
              <w:jc w:val="center"/>
              <w:rPr>
                <w:sz w:val="22"/>
                <w:szCs w:val="22"/>
              </w:rPr>
            </w:pPr>
          </w:p>
        </w:tc>
      </w:tr>
      <w:tr w:rsidR="008B02C4" w:rsidRPr="00123EB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123EB4"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123EB4" w:rsidRDefault="008B02C4" w:rsidP="00624BFC">
            <w:pPr>
              <w:pStyle w:val="2"/>
              <w:rPr>
                <w:rFonts w:ascii="標楷體" w:hAnsi="標楷體"/>
                <w:sz w:val="22"/>
                <w:szCs w:val="22"/>
              </w:rPr>
            </w:pPr>
            <w:r w:rsidRPr="00123EB4">
              <w:rPr>
                <w:rFonts w:hAnsi="標楷體" w:hint="eastAsia"/>
                <w:noProof/>
                <w:sz w:val="22"/>
                <w:szCs w:val="22"/>
              </w:rPr>
              <w:t>衛生福利部</w:t>
            </w:r>
          </w:p>
        </w:tc>
        <w:tc>
          <w:tcPr>
            <w:tcW w:w="3261" w:type="dxa"/>
            <w:shd w:val="clear" w:color="auto" w:fill="auto"/>
            <w:vAlign w:val="center"/>
          </w:tcPr>
          <w:p w:rsidR="008B02C4" w:rsidRPr="00123EB4" w:rsidRDefault="008B02C4" w:rsidP="00624BFC">
            <w:pPr>
              <w:pStyle w:val="3"/>
              <w:rPr>
                <w:rFonts w:hAnsi="細明體"/>
                <w:b/>
                <w:sz w:val="22"/>
                <w:szCs w:val="22"/>
              </w:rPr>
            </w:pPr>
          </w:p>
        </w:tc>
        <w:tc>
          <w:tcPr>
            <w:tcW w:w="3260" w:type="dxa"/>
            <w:shd w:val="clear" w:color="auto" w:fill="auto"/>
            <w:vAlign w:val="center"/>
          </w:tcPr>
          <w:p w:rsidR="008B02C4" w:rsidRPr="00123EB4" w:rsidRDefault="008B02C4" w:rsidP="00624BFC">
            <w:pPr>
              <w:pStyle w:val="3"/>
              <w:rPr>
                <w:rFonts w:hAnsi="細明體"/>
                <w:b/>
                <w:sz w:val="22"/>
                <w:szCs w:val="22"/>
              </w:rPr>
            </w:pPr>
          </w:p>
        </w:tc>
        <w:tc>
          <w:tcPr>
            <w:tcW w:w="1276" w:type="dxa"/>
            <w:shd w:val="clear" w:color="auto" w:fill="auto"/>
            <w:vAlign w:val="center"/>
          </w:tcPr>
          <w:p w:rsidR="008B02C4" w:rsidRPr="00123EB4" w:rsidRDefault="008B02C4" w:rsidP="00624BFC">
            <w:pPr>
              <w:pStyle w:val="3"/>
              <w:rPr>
                <w:rFonts w:hAnsi="細明體"/>
                <w:b/>
                <w:sz w:val="22"/>
                <w:szCs w:val="22"/>
              </w:rPr>
            </w:pPr>
          </w:p>
        </w:tc>
        <w:tc>
          <w:tcPr>
            <w:tcW w:w="8788" w:type="dxa"/>
            <w:shd w:val="clear" w:color="auto" w:fill="auto"/>
            <w:vAlign w:val="center"/>
          </w:tcPr>
          <w:p w:rsidR="008B02C4" w:rsidRPr="00123EB4" w:rsidRDefault="008B02C4" w:rsidP="00624BFC">
            <w:pPr>
              <w:pStyle w:val="4"/>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CA2A8C"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123EB4" w:rsidRDefault="008B02C4" w:rsidP="00624BFC">
            <w:pPr>
              <w:pStyle w:val="2"/>
              <w:ind w:leftChars="100" w:left="160"/>
              <w:rPr>
                <w:rFonts w:ascii="標楷體" w:hAnsi="標楷體"/>
                <w:b w:val="0"/>
                <w:sz w:val="22"/>
                <w:szCs w:val="22"/>
              </w:rPr>
            </w:pPr>
            <w:r w:rsidRPr="00123EB4">
              <w:rPr>
                <w:rFonts w:hAnsi="標楷體" w:hint="eastAsia"/>
                <w:b w:val="0"/>
                <w:noProof/>
                <w:sz w:val="22"/>
                <w:szCs w:val="22"/>
              </w:rPr>
              <w:t>綜合規劃業務</w:t>
            </w:r>
          </w:p>
        </w:tc>
        <w:tc>
          <w:tcPr>
            <w:tcW w:w="3261"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2,850,555</w:t>
            </w:r>
          </w:p>
        </w:tc>
        <w:tc>
          <w:tcPr>
            <w:tcW w:w="3260"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927,333</w:t>
            </w:r>
          </w:p>
        </w:tc>
        <w:tc>
          <w:tcPr>
            <w:tcW w:w="1276"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32.53</w:t>
            </w:r>
          </w:p>
        </w:tc>
        <w:tc>
          <w:tcPr>
            <w:tcW w:w="8788" w:type="dxa"/>
            <w:shd w:val="clear" w:color="auto" w:fill="auto"/>
            <w:vAlign w:val="center"/>
          </w:tcPr>
          <w:p w:rsidR="008B02C4" w:rsidRPr="00CA2A8C" w:rsidRDefault="002B6C02" w:rsidP="00624BFC">
            <w:pPr>
              <w:pStyle w:val="4"/>
              <w:rPr>
                <w:rFonts w:hAnsi="標楷體"/>
                <w:sz w:val="22"/>
                <w:szCs w:val="22"/>
              </w:rPr>
            </w:pPr>
            <w:r>
              <w:rPr>
                <w:rFonts w:hAnsi="標楷體" w:hint="eastAsia"/>
                <w:noProof/>
                <w:sz w:val="22"/>
                <w:szCs w:val="22"/>
              </w:rPr>
              <w:t>委辦</w:t>
            </w:r>
            <w:r w:rsidRPr="00FD0C2D">
              <w:rPr>
                <w:rFonts w:hAnsi="標楷體" w:hint="eastAsia"/>
                <w:noProof/>
                <w:sz w:val="22"/>
                <w:szCs w:val="22"/>
              </w:rPr>
              <w:t>計畫經費結餘</w:t>
            </w:r>
            <w:r w:rsidR="008B02C4" w:rsidRPr="00FD0C2D">
              <w:rPr>
                <w:rFonts w:hAnsi="標楷體" w:hint="eastAsia"/>
                <w:noProof/>
                <w:sz w:val="22"/>
                <w:szCs w:val="22"/>
              </w:rPr>
              <w:t>。</w:t>
            </w:r>
          </w:p>
        </w:tc>
      </w:tr>
      <w:tr w:rsidR="008B02C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CA2A8C"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123EB4" w:rsidRDefault="008B02C4" w:rsidP="00624BFC">
            <w:pPr>
              <w:pStyle w:val="2"/>
              <w:ind w:leftChars="100" w:left="160"/>
              <w:rPr>
                <w:rFonts w:ascii="標楷體" w:hAnsi="標楷體"/>
                <w:b w:val="0"/>
                <w:sz w:val="22"/>
                <w:szCs w:val="22"/>
              </w:rPr>
            </w:pPr>
            <w:r w:rsidRPr="00123EB4">
              <w:rPr>
                <w:rFonts w:hAnsi="標楷體" w:hint="eastAsia"/>
                <w:b w:val="0"/>
                <w:noProof/>
                <w:sz w:val="22"/>
                <w:szCs w:val="22"/>
              </w:rPr>
              <w:t>醫政業務</w:t>
            </w:r>
          </w:p>
        </w:tc>
        <w:tc>
          <w:tcPr>
            <w:tcW w:w="3261"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349,909,922</w:t>
            </w:r>
          </w:p>
        </w:tc>
        <w:tc>
          <w:tcPr>
            <w:tcW w:w="3260"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34,072,270</w:t>
            </w:r>
          </w:p>
        </w:tc>
        <w:tc>
          <w:tcPr>
            <w:tcW w:w="1276"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9.74</w:t>
            </w:r>
          </w:p>
        </w:tc>
        <w:tc>
          <w:tcPr>
            <w:tcW w:w="8788" w:type="dxa"/>
            <w:shd w:val="clear" w:color="auto" w:fill="auto"/>
            <w:vAlign w:val="center"/>
          </w:tcPr>
          <w:p w:rsidR="008B02C4" w:rsidRPr="00CA2A8C" w:rsidRDefault="008B02C4" w:rsidP="00624BFC">
            <w:pPr>
              <w:pStyle w:val="4"/>
              <w:rPr>
                <w:rFonts w:hAnsi="標楷體"/>
                <w:sz w:val="22"/>
                <w:szCs w:val="22"/>
              </w:rPr>
            </w:pPr>
            <w:r w:rsidRPr="00FD0C2D">
              <w:rPr>
                <w:rFonts w:hAnsi="標楷體" w:hint="eastAsia"/>
                <w:noProof/>
                <w:sz w:val="22"/>
                <w:szCs w:val="22"/>
              </w:rPr>
              <w:t>委辦及補助計畫經費結餘。</w:t>
            </w:r>
          </w:p>
        </w:tc>
      </w:tr>
      <w:tr w:rsidR="008B02C4" w:rsidRPr="00123EB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123EB4"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123EB4" w:rsidRDefault="008B02C4" w:rsidP="00624BFC">
            <w:pPr>
              <w:pStyle w:val="2"/>
              <w:rPr>
                <w:rFonts w:ascii="標楷體" w:hAnsi="標楷體"/>
                <w:sz w:val="22"/>
                <w:szCs w:val="22"/>
              </w:rPr>
            </w:pPr>
            <w:r w:rsidRPr="00123EB4">
              <w:rPr>
                <w:rFonts w:hAnsi="標楷體" w:hint="eastAsia"/>
                <w:noProof/>
                <w:sz w:val="22"/>
                <w:szCs w:val="22"/>
              </w:rPr>
              <w:t>國民健康署</w:t>
            </w:r>
          </w:p>
        </w:tc>
        <w:tc>
          <w:tcPr>
            <w:tcW w:w="3261" w:type="dxa"/>
            <w:shd w:val="clear" w:color="auto" w:fill="auto"/>
            <w:vAlign w:val="center"/>
          </w:tcPr>
          <w:p w:rsidR="008B02C4" w:rsidRPr="00123EB4" w:rsidRDefault="008B02C4" w:rsidP="00624BFC">
            <w:pPr>
              <w:pStyle w:val="3"/>
              <w:rPr>
                <w:rFonts w:hAnsi="細明體"/>
                <w:b/>
                <w:sz w:val="22"/>
                <w:szCs w:val="22"/>
              </w:rPr>
            </w:pPr>
          </w:p>
        </w:tc>
        <w:tc>
          <w:tcPr>
            <w:tcW w:w="3260" w:type="dxa"/>
            <w:shd w:val="clear" w:color="auto" w:fill="auto"/>
            <w:vAlign w:val="center"/>
          </w:tcPr>
          <w:p w:rsidR="008B02C4" w:rsidRPr="00123EB4" w:rsidRDefault="008B02C4" w:rsidP="00624BFC">
            <w:pPr>
              <w:pStyle w:val="3"/>
              <w:rPr>
                <w:rFonts w:hAnsi="細明體"/>
                <w:b/>
                <w:sz w:val="22"/>
                <w:szCs w:val="22"/>
              </w:rPr>
            </w:pPr>
          </w:p>
        </w:tc>
        <w:tc>
          <w:tcPr>
            <w:tcW w:w="1276" w:type="dxa"/>
            <w:shd w:val="clear" w:color="auto" w:fill="auto"/>
            <w:vAlign w:val="center"/>
          </w:tcPr>
          <w:p w:rsidR="008B02C4" w:rsidRPr="00123EB4" w:rsidRDefault="008B02C4" w:rsidP="00624BFC">
            <w:pPr>
              <w:pStyle w:val="3"/>
              <w:rPr>
                <w:rFonts w:hAnsi="細明體"/>
                <w:b/>
                <w:sz w:val="22"/>
                <w:szCs w:val="22"/>
              </w:rPr>
            </w:pPr>
          </w:p>
        </w:tc>
        <w:tc>
          <w:tcPr>
            <w:tcW w:w="8788" w:type="dxa"/>
            <w:shd w:val="clear" w:color="auto" w:fill="auto"/>
            <w:vAlign w:val="center"/>
          </w:tcPr>
          <w:p w:rsidR="008B02C4" w:rsidRPr="00123EB4" w:rsidRDefault="008B02C4" w:rsidP="00624BFC">
            <w:pPr>
              <w:pStyle w:val="4"/>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CA2A8C" w:rsidRDefault="008B02C4" w:rsidP="00624BFC">
            <w:pPr>
              <w:pStyle w:val="3"/>
              <w:jc w:val="center"/>
              <w:rPr>
                <w:rFonts w:ascii="標楷體" w:eastAsia="標楷體" w:hAnsi="標楷體"/>
                <w:sz w:val="22"/>
                <w:szCs w:val="22"/>
              </w:rPr>
            </w:pPr>
            <w:r w:rsidRPr="00FD0C2D">
              <w:rPr>
                <w:rFonts w:hAnsi="標楷體"/>
                <w:noProof/>
                <w:sz w:val="22"/>
                <w:szCs w:val="22"/>
              </w:rPr>
              <w:t>108</w:t>
            </w:r>
          </w:p>
        </w:tc>
        <w:tc>
          <w:tcPr>
            <w:tcW w:w="2835" w:type="dxa"/>
            <w:shd w:val="clear" w:color="auto" w:fill="auto"/>
            <w:vAlign w:val="center"/>
          </w:tcPr>
          <w:p w:rsidR="008B02C4" w:rsidRPr="00123EB4" w:rsidRDefault="008B02C4" w:rsidP="00624BFC">
            <w:pPr>
              <w:pStyle w:val="2"/>
              <w:ind w:leftChars="100" w:left="160"/>
              <w:rPr>
                <w:rFonts w:ascii="標楷體" w:hAnsi="標楷體"/>
                <w:b w:val="0"/>
                <w:sz w:val="22"/>
                <w:szCs w:val="22"/>
              </w:rPr>
            </w:pPr>
            <w:r w:rsidRPr="00123EB4">
              <w:rPr>
                <w:rFonts w:hAnsi="標楷體" w:hint="eastAsia"/>
                <w:b w:val="0"/>
                <w:noProof/>
                <w:sz w:val="22"/>
                <w:szCs w:val="22"/>
              </w:rPr>
              <w:t>國民健康業務</w:t>
            </w:r>
          </w:p>
        </w:tc>
        <w:tc>
          <w:tcPr>
            <w:tcW w:w="3261"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3,000,000</w:t>
            </w:r>
          </w:p>
        </w:tc>
        <w:tc>
          <w:tcPr>
            <w:tcW w:w="3260"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3,000,000</w:t>
            </w:r>
          </w:p>
        </w:tc>
        <w:tc>
          <w:tcPr>
            <w:tcW w:w="1276"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100.00</w:t>
            </w:r>
          </w:p>
        </w:tc>
        <w:tc>
          <w:tcPr>
            <w:tcW w:w="8788" w:type="dxa"/>
            <w:shd w:val="clear" w:color="auto" w:fill="auto"/>
            <w:vAlign w:val="center"/>
          </w:tcPr>
          <w:p w:rsidR="008B02C4" w:rsidRPr="00CA2A8C" w:rsidRDefault="008B02C4" w:rsidP="00624BFC">
            <w:pPr>
              <w:pStyle w:val="4"/>
              <w:rPr>
                <w:rFonts w:hAnsi="標楷體"/>
                <w:sz w:val="22"/>
                <w:szCs w:val="22"/>
              </w:rPr>
            </w:pPr>
            <w:r w:rsidRPr="00FD0C2D">
              <w:rPr>
                <w:rFonts w:hAnsi="標楷體" w:hint="eastAsia"/>
                <w:noProof/>
                <w:sz w:val="22"/>
                <w:szCs w:val="22"/>
              </w:rPr>
              <w:t>油症患者遺屬撫慰金，經行政院核定免予保留。</w:t>
            </w:r>
          </w:p>
        </w:tc>
      </w:tr>
      <w:tr w:rsidR="008B02C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CA2A8C"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123EB4" w:rsidRDefault="008B02C4" w:rsidP="00624BFC">
            <w:pPr>
              <w:pStyle w:val="2"/>
              <w:ind w:leftChars="100" w:left="160"/>
              <w:rPr>
                <w:rFonts w:ascii="標楷體" w:hAnsi="標楷體"/>
                <w:b w:val="0"/>
                <w:sz w:val="22"/>
                <w:szCs w:val="22"/>
              </w:rPr>
            </w:pPr>
            <w:r w:rsidRPr="00123EB4">
              <w:rPr>
                <w:rFonts w:hAnsi="標楷體" w:hint="eastAsia"/>
                <w:b w:val="0"/>
                <w:noProof/>
                <w:sz w:val="22"/>
                <w:szCs w:val="22"/>
              </w:rPr>
              <w:t>國民健康業務</w:t>
            </w:r>
          </w:p>
        </w:tc>
        <w:tc>
          <w:tcPr>
            <w:tcW w:w="3261"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340,400</w:t>
            </w:r>
          </w:p>
        </w:tc>
        <w:tc>
          <w:tcPr>
            <w:tcW w:w="3260"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76,918</w:t>
            </w:r>
          </w:p>
        </w:tc>
        <w:tc>
          <w:tcPr>
            <w:tcW w:w="1276"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22.60</w:t>
            </w:r>
          </w:p>
        </w:tc>
        <w:tc>
          <w:tcPr>
            <w:tcW w:w="8788" w:type="dxa"/>
            <w:shd w:val="clear" w:color="auto" w:fill="auto"/>
            <w:vAlign w:val="center"/>
          </w:tcPr>
          <w:p w:rsidR="008B02C4" w:rsidRPr="00CA2A8C" w:rsidRDefault="008B02C4" w:rsidP="00624BFC">
            <w:pPr>
              <w:pStyle w:val="4"/>
              <w:rPr>
                <w:rFonts w:hAnsi="標楷體"/>
                <w:sz w:val="22"/>
                <w:szCs w:val="22"/>
              </w:rPr>
            </w:pPr>
            <w:r w:rsidRPr="00FD0C2D">
              <w:rPr>
                <w:rFonts w:hAnsi="標楷體" w:hint="eastAsia"/>
                <w:noProof/>
                <w:sz w:val="22"/>
                <w:szCs w:val="22"/>
              </w:rPr>
              <w:t>委辦計畫經費結餘。</w:t>
            </w:r>
          </w:p>
        </w:tc>
      </w:tr>
      <w:tr w:rsidR="008B02C4" w:rsidRPr="00123EB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123EB4"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123EB4" w:rsidRDefault="008B02C4" w:rsidP="00624BFC">
            <w:pPr>
              <w:pStyle w:val="2"/>
              <w:rPr>
                <w:rFonts w:ascii="標楷體" w:hAnsi="標楷體"/>
                <w:sz w:val="22"/>
                <w:szCs w:val="22"/>
              </w:rPr>
            </w:pPr>
            <w:r w:rsidRPr="00123EB4">
              <w:rPr>
                <w:rFonts w:hAnsi="標楷體" w:hint="eastAsia"/>
                <w:noProof/>
                <w:sz w:val="22"/>
                <w:szCs w:val="22"/>
              </w:rPr>
              <w:t>社會及家庭署</w:t>
            </w:r>
          </w:p>
        </w:tc>
        <w:tc>
          <w:tcPr>
            <w:tcW w:w="3261" w:type="dxa"/>
            <w:shd w:val="clear" w:color="auto" w:fill="auto"/>
            <w:vAlign w:val="center"/>
          </w:tcPr>
          <w:p w:rsidR="008B02C4" w:rsidRPr="00123EB4" w:rsidRDefault="008B02C4" w:rsidP="00624BFC">
            <w:pPr>
              <w:pStyle w:val="3"/>
              <w:rPr>
                <w:rFonts w:hAnsi="細明體"/>
                <w:b/>
                <w:sz w:val="22"/>
                <w:szCs w:val="22"/>
              </w:rPr>
            </w:pPr>
          </w:p>
        </w:tc>
        <w:tc>
          <w:tcPr>
            <w:tcW w:w="3260" w:type="dxa"/>
            <w:shd w:val="clear" w:color="auto" w:fill="auto"/>
            <w:vAlign w:val="center"/>
          </w:tcPr>
          <w:p w:rsidR="008B02C4" w:rsidRPr="00123EB4" w:rsidRDefault="008B02C4" w:rsidP="00624BFC">
            <w:pPr>
              <w:pStyle w:val="3"/>
              <w:rPr>
                <w:rFonts w:hAnsi="細明體"/>
                <w:b/>
                <w:sz w:val="22"/>
                <w:szCs w:val="22"/>
              </w:rPr>
            </w:pPr>
          </w:p>
        </w:tc>
        <w:tc>
          <w:tcPr>
            <w:tcW w:w="1276" w:type="dxa"/>
            <w:shd w:val="clear" w:color="auto" w:fill="auto"/>
            <w:vAlign w:val="center"/>
          </w:tcPr>
          <w:p w:rsidR="008B02C4" w:rsidRPr="00123EB4" w:rsidRDefault="008B02C4" w:rsidP="00624BFC">
            <w:pPr>
              <w:pStyle w:val="3"/>
              <w:rPr>
                <w:rFonts w:hAnsi="細明體"/>
                <w:b/>
                <w:sz w:val="22"/>
                <w:szCs w:val="22"/>
              </w:rPr>
            </w:pPr>
          </w:p>
        </w:tc>
        <w:tc>
          <w:tcPr>
            <w:tcW w:w="8788" w:type="dxa"/>
            <w:shd w:val="clear" w:color="auto" w:fill="auto"/>
            <w:vAlign w:val="center"/>
          </w:tcPr>
          <w:p w:rsidR="008B02C4" w:rsidRPr="00123EB4" w:rsidRDefault="008B02C4" w:rsidP="00624BFC">
            <w:pPr>
              <w:pStyle w:val="4"/>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B02C4" w:rsidRPr="00CA2A8C"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123EB4" w:rsidRDefault="008B02C4" w:rsidP="00624BFC">
            <w:pPr>
              <w:pStyle w:val="2"/>
              <w:ind w:leftChars="100" w:left="160"/>
              <w:rPr>
                <w:rFonts w:ascii="標楷體" w:hAnsi="標楷體"/>
                <w:b w:val="0"/>
                <w:sz w:val="22"/>
                <w:szCs w:val="22"/>
              </w:rPr>
            </w:pPr>
            <w:r w:rsidRPr="00123EB4">
              <w:rPr>
                <w:rFonts w:hAnsi="標楷體" w:hint="eastAsia"/>
                <w:b w:val="0"/>
                <w:noProof/>
                <w:sz w:val="22"/>
                <w:szCs w:val="22"/>
              </w:rPr>
              <w:t>一般行政</w:t>
            </w:r>
          </w:p>
        </w:tc>
        <w:tc>
          <w:tcPr>
            <w:tcW w:w="3261"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3,667,521</w:t>
            </w:r>
          </w:p>
        </w:tc>
        <w:tc>
          <w:tcPr>
            <w:tcW w:w="3260"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986,272</w:t>
            </w:r>
          </w:p>
        </w:tc>
        <w:tc>
          <w:tcPr>
            <w:tcW w:w="1276" w:type="dxa"/>
            <w:shd w:val="clear" w:color="auto" w:fill="auto"/>
            <w:vAlign w:val="center"/>
          </w:tcPr>
          <w:p w:rsidR="008B02C4" w:rsidRPr="00CA2A8C" w:rsidRDefault="008B02C4" w:rsidP="00624BFC">
            <w:pPr>
              <w:pStyle w:val="3"/>
              <w:rPr>
                <w:rFonts w:hAnsi="細明體"/>
                <w:sz w:val="22"/>
                <w:szCs w:val="22"/>
              </w:rPr>
            </w:pPr>
            <w:r w:rsidRPr="00FD0C2D">
              <w:rPr>
                <w:rFonts w:hAnsi="細明體"/>
                <w:noProof/>
                <w:sz w:val="22"/>
                <w:szCs w:val="22"/>
              </w:rPr>
              <w:t>26.89</w:t>
            </w:r>
          </w:p>
        </w:tc>
        <w:tc>
          <w:tcPr>
            <w:tcW w:w="8788" w:type="dxa"/>
            <w:shd w:val="clear" w:color="auto" w:fill="auto"/>
            <w:vAlign w:val="center"/>
          </w:tcPr>
          <w:p w:rsidR="008B02C4" w:rsidRPr="00CA2A8C" w:rsidRDefault="008B02C4" w:rsidP="00624BFC">
            <w:pPr>
              <w:pStyle w:val="4"/>
              <w:rPr>
                <w:rFonts w:hAnsi="標楷體"/>
                <w:sz w:val="22"/>
                <w:szCs w:val="22"/>
              </w:rPr>
            </w:pPr>
            <w:r w:rsidRPr="00FD0C2D">
              <w:rPr>
                <w:rFonts w:hAnsi="標楷體" w:hint="eastAsia"/>
                <w:noProof/>
                <w:sz w:val="22"/>
                <w:szCs w:val="22"/>
              </w:rPr>
              <w:t>「信義大樓室內裝修工程」結餘款。</w:t>
            </w:r>
          </w:p>
        </w:tc>
      </w:tr>
    </w:tbl>
    <w:p w:rsidR="008B02C4" w:rsidRDefault="008B02C4" w:rsidP="008B02C4">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B02C4" w:rsidRPr="00870477" w:rsidTr="00624BFC">
        <w:trPr>
          <w:cantSplit/>
          <w:trHeight w:val="284"/>
          <w:tblHeader/>
        </w:trPr>
        <w:tc>
          <w:tcPr>
            <w:tcW w:w="20015" w:type="dxa"/>
            <w:gridSpan w:val="6"/>
            <w:tcBorders>
              <w:top w:val="nil"/>
              <w:left w:val="nil"/>
              <w:right w:val="nil"/>
            </w:tcBorders>
            <w:vAlign w:val="center"/>
          </w:tcPr>
          <w:p w:rsidR="008B02C4" w:rsidRPr="005461A1" w:rsidRDefault="008B02C4" w:rsidP="00624BFC">
            <w:pPr>
              <w:pStyle w:val="10"/>
              <w:ind w:left="128" w:right="16"/>
              <w:rPr>
                <w:rFonts w:hAnsi="標楷體"/>
                <w:sz w:val="28"/>
              </w:rPr>
            </w:pPr>
            <w:r w:rsidRPr="005461A1">
              <w:rPr>
                <w:rFonts w:hAnsi="標楷體"/>
                <w:sz w:val="28"/>
              </w:rPr>
              <w:lastRenderedPageBreak/>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8B02C4" w:rsidRPr="00870477" w:rsidRDefault="008B02C4" w:rsidP="00624BFC">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8B02C4" w:rsidRPr="00CA093B" w:rsidTr="00624BFC">
        <w:trPr>
          <w:cantSplit/>
          <w:trHeight w:val="284"/>
          <w:tblHeader/>
        </w:trPr>
        <w:tc>
          <w:tcPr>
            <w:tcW w:w="595" w:type="dxa"/>
            <w:vMerge w:val="restart"/>
            <w:tcBorders>
              <w:left w:val="nil"/>
            </w:tcBorders>
            <w:vAlign w:val="center"/>
          </w:tcPr>
          <w:p w:rsidR="008B02C4" w:rsidRPr="003D7502" w:rsidRDefault="008B02C4" w:rsidP="00624BFC">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8B02C4" w:rsidRPr="003D7502" w:rsidRDefault="008B02C4" w:rsidP="00624BFC">
            <w:pPr>
              <w:pStyle w:val="a8"/>
              <w:ind w:left="48" w:right="48"/>
              <w:rPr>
                <w:sz w:val="22"/>
                <w:szCs w:val="22"/>
              </w:rPr>
            </w:pPr>
            <w:r w:rsidRPr="003D7502">
              <w:rPr>
                <w:rFonts w:hint="eastAsia"/>
                <w:sz w:val="22"/>
                <w:szCs w:val="22"/>
              </w:rPr>
              <w:t>科目</w:t>
            </w:r>
          </w:p>
        </w:tc>
        <w:tc>
          <w:tcPr>
            <w:tcW w:w="3261" w:type="dxa"/>
            <w:vMerge w:val="restart"/>
            <w:vAlign w:val="center"/>
          </w:tcPr>
          <w:p w:rsidR="008B02C4" w:rsidRPr="003D7502" w:rsidRDefault="008B02C4" w:rsidP="00624BFC">
            <w:pPr>
              <w:pStyle w:val="a8"/>
              <w:ind w:leftChars="0" w:left="0" w:rightChars="20" w:right="32"/>
              <w:rPr>
                <w:spacing w:val="-20"/>
                <w:sz w:val="22"/>
                <w:szCs w:val="22"/>
              </w:rPr>
            </w:pPr>
            <w:r w:rsidRPr="003D7502">
              <w:rPr>
                <w:rFonts w:hint="eastAsia"/>
                <w:spacing w:val="-20"/>
                <w:sz w:val="22"/>
                <w:szCs w:val="22"/>
              </w:rPr>
              <w:t>以前年度</w:t>
            </w:r>
          </w:p>
          <w:p w:rsidR="008B02C4" w:rsidRPr="003D7502" w:rsidRDefault="008B02C4" w:rsidP="00624BFC">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8B02C4" w:rsidRPr="003D7502" w:rsidRDefault="008B02C4" w:rsidP="00624BFC">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8B02C4" w:rsidRPr="003D7502" w:rsidRDefault="008B02C4" w:rsidP="00624BFC">
            <w:pPr>
              <w:pStyle w:val="a8"/>
              <w:ind w:left="48" w:right="48"/>
              <w:rPr>
                <w:sz w:val="22"/>
                <w:szCs w:val="22"/>
              </w:rPr>
            </w:pPr>
            <w:r w:rsidRPr="003D7502">
              <w:rPr>
                <w:rFonts w:hint="eastAsia"/>
                <w:sz w:val="22"/>
                <w:szCs w:val="22"/>
              </w:rPr>
              <w:t>原因分析</w:t>
            </w:r>
          </w:p>
        </w:tc>
      </w:tr>
      <w:tr w:rsidR="008B02C4" w:rsidRPr="00CA093B" w:rsidTr="00624BFC">
        <w:trPr>
          <w:cantSplit/>
          <w:trHeight w:val="284"/>
          <w:tblHeader/>
        </w:trPr>
        <w:tc>
          <w:tcPr>
            <w:tcW w:w="595" w:type="dxa"/>
            <w:vMerge/>
            <w:tcBorders>
              <w:left w:val="nil"/>
              <w:bottom w:val="single" w:sz="4" w:space="0" w:color="auto"/>
            </w:tcBorders>
            <w:vAlign w:val="center"/>
          </w:tcPr>
          <w:p w:rsidR="008B02C4" w:rsidRPr="003D7502" w:rsidRDefault="008B02C4" w:rsidP="00624BFC">
            <w:pPr>
              <w:ind w:left="70" w:right="60"/>
              <w:jc w:val="center"/>
              <w:rPr>
                <w:sz w:val="22"/>
                <w:szCs w:val="22"/>
              </w:rPr>
            </w:pPr>
          </w:p>
        </w:tc>
        <w:tc>
          <w:tcPr>
            <w:tcW w:w="2835" w:type="dxa"/>
            <w:vMerge/>
            <w:tcBorders>
              <w:left w:val="nil"/>
              <w:bottom w:val="single" w:sz="4" w:space="0" w:color="auto"/>
            </w:tcBorders>
            <w:vAlign w:val="center"/>
          </w:tcPr>
          <w:p w:rsidR="008B02C4" w:rsidRPr="003D7502" w:rsidRDefault="008B02C4" w:rsidP="00624BFC">
            <w:pPr>
              <w:ind w:left="70" w:right="60"/>
              <w:jc w:val="center"/>
              <w:rPr>
                <w:sz w:val="22"/>
                <w:szCs w:val="22"/>
              </w:rPr>
            </w:pPr>
          </w:p>
        </w:tc>
        <w:tc>
          <w:tcPr>
            <w:tcW w:w="3261" w:type="dxa"/>
            <w:vMerge/>
            <w:tcBorders>
              <w:bottom w:val="single" w:sz="4" w:space="0" w:color="auto"/>
            </w:tcBorders>
            <w:vAlign w:val="center"/>
          </w:tcPr>
          <w:p w:rsidR="008B02C4" w:rsidRPr="003D7502" w:rsidRDefault="008B02C4" w:rsidP="00624BFC">
            <w:pPr>
              <w:jc w:val="center"/>
              <w:rPr>
                <w:sz w:val="22"/>
                <w:szCs w:val="22"/>
              </w:rPr>
            </w:pPr>
          </w:p>
        </w:tc>
        <w:tc>
          <w:tcPr>
            <w:tcW w:w="3260" w:type="dxa"/>
            <w:tcBorders>
              <w:bottom w:val="single" w:sz="4" w:space="0" w:color="auto"/>
            </w:tcBorders>
            <w:vAlign w:val="center"/>
          </w:tcPr>
          <w:p w:rsidR="008B02C4" w:rsidRPr="003D7502" w:rsidRDefault="008B02C4" w:rsidP="00624BFC">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8B02C4" w:rsidRPr="003D7502" w:rsidRDefault="008B02C4" w:rsidP="00624BFC">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8B02C4" w:rsidRPr="003D7502" w:rsidRDefault="008B02C4" w:rsidP="00624BFC">
            <w:pPr>
              <w:ind w:left="70" w:right="60"/>
              <w:jc w:val="center"/>
              <w:rPr>
                <w:sz w:val="22"/>
                <w:szCs w:val="22"/>
              </w:rPr>
            </w:pPr>
          </w:p>
        </w:tc>
      </w:tr>
      <w:tr w:rsidR="008B02C4" w:rsidRPr="00F45247"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F45247"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F45247" w:rsidRDefault="008B02C4" w:rsidP="00624BFC">
            <w:pPr>
              <w:pStyle w:val="2"/>
              <w:rPr>
                <w:rFonts w:ascii="標楷體" w:hAnsi="標楷體"/>
                <w:sz w:val="22"/>
                <w:szCs w:val="22"/>
              </w:rPr>
            </w:pPr>
            <w:r w:rsidRPr="00F45247">
              <w:rPr>
                <w:rFonts w:hAnsi="標楷體" w:hint="eastAsia"/>
                <w:noProof/>
                <w:sz w:val="22"/>
                <w:szCs w:val="22"/>
              </w:rPr>
              <w:t>衛生福利部</w:t>
            </w:r>
          </w:p>
        </w:tc>
        <w:tc>
          <w:tcPr>
            <w:tcW w:w="3261" w:type="dxa"/>
            <w:shd w:val="clear" w:color="auto" w:fill="auto"/>
            <w:vAlign w:val="center"/>
          </w:tcPr>
          <w:p w:rsidR="008B02C4" w:rsidRPr="00F45247" w:rsidRDefault="008B02C4" w:rsidP="00624BFC">
            <w:pPr>
              <w:pStyle w:val="3"/>
              <w:rPr>
                <w:rFonts w:hAnsi="細明體"/>
                <w:b/>
                <w:sz w:val="22"/>
                <w:szCs w:val="22"/>
              </w:rPr>
            </w:pPr>
          </w:p>
        </w:tc>
        <w:tc>
          <w:tcPr>
            <w:tcW w:w="3260" w:type="dxa"/>
            <w:shd w:val="clear" w:color="auto" w:fill="auto"/>
            <w:vAlign w:val="center"/>
          </w:tcPr>
          <w:p w:rsidR="008B02C4" w:rsidRPr="00F45247" w:rsidRDefault="008B02C4" w:rsidP="00624BFC">
            <w:pPr>
              <w:pStyle w:val="3"/>
              <w:rPr>
                <w:rFonts w:hAnsi="細明體"/>
                <w:b/>
                <w:sz w:val="22"/>
                <w:szCs w:val="22"/>
              </w:rPr>
            </w:pPr>
          </w:p>
        </w:tc>
        <w:tc>
          <w:tcPr>
            <w:tcW w:w="1276" w:type="dxa"/>
            <w:shd w:val="clear" w:color="auto" w:fill="auto"/>
            <w:vAlign w:val="center"/>
          </w:tcPr>
          <w:p w:rsidR="008B02C4" w:rsidRPr="00F45247" w:rsidRDefault="008B02C4" w:rsidP="00624BFC">
            <w:pPr>
              <w:pStyle w:val="3"/>
              <w:rPr>
                <w:rFonts w:hAnsi="細明體"/>
                <w:b/>
                <w:sz w:val="22"/>
                <w:szCs w:val="22"/>
              </w:rPr>
            </w:pPr>
          </w:p>
        </w:tc>
        <w:tc>
          <w:tcPr>
            <w:tcW w:w="8788" w:type="dxa"/>
            <w:shd w:val="clear" w:color="auto" w:fill="auto"/>
            <w:vAlign w:val="center"/>
          </w:tcPr>
          <w:p w:rsidR="008B02C4" w:rsidRPr="00F45247" w:rsidRDefault="008B02C4" w:rsidP="00624BFC">
            <w:pPr>
              <w:pStyle w:val="4"/>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r w:rsidRPr="00FD0C2D">
              <w:rPr>
                <w:rFonts w:hAnsi="標楷體"/>
                <w:noProof/>
                <w:sz w:val="22"/>
                <w:szCs w:val="22"/>
              </w:rPr>
              <w:t>109</w:t>
            </w: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心理及口腔健康業務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68,600</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68,600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100.00</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私立陽光康復之家不服精神復健機構評鑑複評結果提起民事訴訟，因判決未確定，律師費用須保留繼續執行。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r w:rsidRPr="00FD0C2D">
              <w:rPr>
                <w:rFonts w:hAnsi="標楷體"/>
                <w:noProof/>
                <w:sz w:val="22"/>
                <w:szCs w:val="22"/>
              </w:rPr>
              <w:t>110</w:t>
            </w: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心理及口腔健康業務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72,896,198</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59,096,698</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81.07</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補助計畫因合約期程跨年度，須保留繼續執行。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護理及健康照護業務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8,623,393</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4,607,054</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53.43</w:t>
            </w:r>
          </w:p>
        </w:tc>
        <w:tc>
          <w:tcPr>
            <w:tcW w:w="8788" w:type="dxa"/>
            <w:shd w:val="clear" w:color="auto" w:fill="auto"/>
            <w:vAlign w:val="center"/>
          </w:tcPr>
          <w:p w:rsidR="008B02C4" w:rsidRPr="003D7502" w:rsidRDefault="008B02C4" w:rsidP="00217DC0">
            <w:pPr>
              <w:pStyle w:val="4"/>
              <w:rPr>
                <w:rFonts w:hAnsi="標楷體"/>
                <w:sz w:val="22"/>
                <w:szCs w:val="22"/>
              </w:rPr>
            </w:pPr>
            <w:r w:rsidRPr="00FD0C2D">
              <w:rPr>
                <w:rFonts w:hAnsi="標楷體" w:hint="eastAsia"/>
                <w:noProof/>
                <w:sz w:val="22"/>
                <w:szCs w:val="22"/>
              </w:rPr>
              <w:t>補助地方政府辦理「嘉義阿里山鄉山美衛生室重建工程」，未及於年度結束前完成驗收，須</w:t>
            </w:r>
            <w:r w:rsidR="00217DC0" w:rsidRPr="00FD0C2D">
              <w:rPr>
                <w:rFonts w:hAnsi="標楷體" w:hint="eastAsia"/>
                <w:noProof/>
                <w:sz w:val="22"/>
                <w:szCs w:val="22"/>
              </w:rPr>
              <w:t>保留</w:t>
            </w:r>
            <w:r w:rsidRPr="00FD0C2D">
              <w:rPr>
                <w:rFonts w:hAnsi="標楷體" w:hint="eastAsia"/>
                <w:noProof/>
                <w:sz w:val="22"/>
                <w:szCs w:val="22"/>
              </w:rPr>
              <w:t>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醫院營運業務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27,000,000</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27,000,000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100.00</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所屬醫院代辦醫療資訊系統建置暨導入服務採購案，未及於年度結束前完成驗收，須保留繼續執行。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科技業務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549,604,246</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80,565,550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14.66</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部分委辦及補助計畫因未及於年度結束前完成驗收或合約期程跨年度，須保留繼續執行。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醫政業務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349,909,922</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35,892,000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10.26</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部分委辦及補助計畫因未及於年度結束前完成驗收或合約期程跨年度，須保留繼續執行。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心理及口腔健康業務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182,166,984</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82,761,263</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45.43</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部分委辦及補助計畫因未及於年度結束前完成驗收或合約期程跨年度，須保留繼續執行。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護理及健康照護業務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53,244,241</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42,322,660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79.49</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部分補助計畫因無廠商投標而流標，或合約期程跨年度，須保留繼續執行。</w:t>
            </w:r>
          </w:p>
        </w:tc>
      </w:tr>
      <w:tr w:rsidR="008B02C4" w:rsidRPr="00F45247"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F45247" w:rsidRDefault="008B02C4" w:rsidP="00624BFC">
            <w:pPr>
              <w:pStyle w:val="3"/>
              <w:jc w:val="center"/>
              <w:rPr>
                <w:rFonts w:ascii="標楷體" w:eastAsia="標楷體" w:hAnsi="標楷體"/>
                <w:b/>
                <w:sz w:val="22"/>
                <w:szCs w:val="22"/>
              </w:rPr>
            </w:pPr>
          </w:p>
        </w:tc>
        <w:tc>
          <w:tcPr>
            <w:tcW w:w="2835" w:type="dxa"/>
            <w:shd w:val="clear" w:color="auto" w:fill="auto"/>
            <w:vAlign w:val="center"/>
          </w:tcPr>
          <w:p w:rsidR="008B02C4" w:rsidRPr="00F45247" w:rsidRDefault="008B02C4" w:rsidP="00624BFC">
            <w:pPr>
              <w:pStyle w:val="2"/>
              <w:rPr>
                <w:rFonts w:ascii="標楷體" w:hAnsi="標楷體"/>
                <w:sz w:val="22"/>
                <w:szCs w:val="22"/>
              </w:rPr>
            </w:pPr>
            <w:r w:rsidRPr="00F45247">
              <w:rPr>
                <w:rFonts w:hAnsi="標楷體" w:hint="eastAsia"/>
                <w:noProof/>
                <w:sz w:val="22"/>
                <w:szCs w:val="22"/>
              </w:rPr>
              <w:t>社會及家庭署</w:t>
            </w:r>
          </w:p>
        </w:tc>
        <w:tc>
          <w:tcPr>
            <w:tcW w:w="3261" w:type="dxa"/>
            <w:shd w:val="clear" w:color="auto" w:fill="auto"/>
            <w:vAlign w:val="center"/>
          </w:tcPr>
          <w:p w:rsidR="008B02C4" w:rsidRPr="00F45247" w:rsidRDefault="008B02C4" w:rsidP="00624BFC">
            <w:pPr>
              <w:pStyle w:val="3"/>
              <w:rPr>
                <w:rFonts w:hAnsi="細明體"/>
                <w:b/>
                <w:sz w:val="22"/>
                <w:szCs w:val="22"/>
              </w:rPr>
            </w:pPr>
          </w:p>
        </w:tc>
        <w:tc>
          <w:tcPr>
            <w:tcW w:w="3260" w:type="dxa"/>
            <w:shd w:val="clear" w:color="auto" w:fill="auto"/>
            <w:vAlign w:val="center"/>
          </w:tcPr>
          <w:p w:rsidR="008B02C4" w:rsidRPr="00F45247" w:rsidRDefault="008B02C4" w:rsidP="00624BFC">
            <w:pPr>
              <w:pStyle w:val="3"/>
              <w:rPr>
                <w:rFonts w:hAnsi="細明體"/>
                <w:b/>
                <w:sz w:val="22"/>
                <w:szCs w:val="22"/>
              </w:rPr>
            </w:pPr>
          </w:p>
        </w:tc>
        <w:tc>
          <w:tcPr>
            <w:tcW w:w="1276" w:type="dxa"/>
            <w:shd w:val="clear" w:color="auto" w:fill="auto"/>
            <w:vAlign w:val="center"/>
          </w:tcPr>
          <w:p w:rsidR="008B02C4" w:rsidRPr="00F45247" w:rsidRDefault="008B02C4" w:rsidP="00624BFC">
            <w:pPr>
              <w:pStyle w:val="3"/>
              <w:rPr>
                <w:rFonts w:hAnsi="細明體"/>
                <w:b/>
                <w:sz w:val="22"/>
                <w:szCs w:val="22"/>
              </w:rPr>
            </w:pPr>
          </w:p>
        </w:tc>
        <w:tc>
          <w:tcPr>
            <w:tcW w:w="8788" w:type="dxa"/>
            <w:shd w:val="clear" w:color="auto" w:fill="auto"/>
            <w:vAlign w:val="center"/>
          </w:tcPr>
          <w:p w:rsidR="008B02C4" w:rsidRPr="00F45247" w:rsidRDefault="008B02C4" w:rsidP="00624BFC">
            <w:pPr>
              <w:pStyle w:val="4"/>
              <w:rPr>
                <w:rFonts w:hAnsi="標楷體"/>
                <w:b/>
                <w:sz w:val="22"/>
                <w:szCs w:val="22"/>
              </w:rPr>
            </w:pP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r w:rsidRPr="00FD0C2D">
              <w:rPr>
                <w:rFonts w:hAnsi="標楷體"/>
                <w:noProof/>
                <w:sz w:val="22"/>
                <w:szCs w:val="22"/>
              </w:rPr>
              <w:t>111</w:t>
            </w: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科技業務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9,228,250</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3,320,000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35.98</w:t>
            </w:r>
          </w:p>
        </w:tc>
        <w:tc>
          <w:tcPr>
            <w:tcW w:w="8788" w:type="dxa"/>
            <w:shd w:val="clear" w:color="auto" w:fill="auto"/>
            <w:vAlign w:val="center"/>
          </w:tcPr>
          <w:p w:rsidR="008B02C4" w:rsidRPr="003D7502" w:rsidRDefault="00013A94" w:rsidP="00624BFC">
            <w:pPr>
              <w:pStyle w:val="4"/>
              <w:rPr>
                <w:rFonts w:hAnsi="標楷體"/>
                <w:sz w:val="22"/>
                <w:szCs w:val="22"/>
              </w:rPr>
            </w:pPr>
            <w:r>
              <w:rPr>
                <w:rFonts w:hAnsi="標楷體" w:hint="eastAsia"/>
                <w:noProof/>
                <w:sz w:val="22"/>
                <w:szCs w:val="22"/>
              </w:rPr>
              <w:t>「特殊境遇家庭暨兒童少年福利資訊系統新建置案」</w:t>
            </w:r>
            <w:r w:rsidR="008B02C4" w:rsidRPr="00FD0C2D">
              <w:rPr>
                <w:rFonts w:hAnsi="標楷體" w:hint="eastAsia"/>
                <w:noProof/>
                <w:sz w:val="22"/>
                <w:szCs w:val="22"/>
              </w:rPr>
              <w:t>未及於年度結束前完成驗收，須保留繼續執行。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一般行政</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2,817,882</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1,808,632</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64.18</w:t>
            </w:r>
          </w:p>
        </w:tc>
        <w:tc>
          <w:tcPr>
            <w:tcW w:w="8788" w:type="dxa"/>
            <w:shd w:val="clear" w:color="auto" w:fill="auto"/>
            <w:vAlign w:val="center"/>
          </w:tcPr>
          <w:p w:rsidR="008B02C4" w:rsidRPr="003D7502" w:rsidRDefault="00013A94" w:rsidP="00624BFC">
            <w:pPr>
              <w:pStyle w:val="4"/>
              <w:rPr>
                <w:rFonts w:hAnsi="標楷體"/>
                <w:sz w:val="22"/>
                <w:szCs w:val="22"/>
              </w:rPr>
            </w:pPr>
            <w:r>
              <w:rPr>
                <w:rFonts w:hAnsi="標楷體" w:hint="eastAsia"/>
                <w:noProof/>
                <w:sz w:val="22"/>
                <w:szCs w:val="22"/>
              </w:rPr>
              <w:t>「臺中兒童福利館耐震補強及整修工程」</w:t>
            </w:r>
            <w:r w:rsidR="008B02C4" w:rsidRPr="00FD0C2D">
              <w:rPr>
                <w:rFonts w:hAnsi="標楷體" w:hint="eastAsia"/>
                <w:noProof/>
                <w:sz w:val="22"/>
                <w:szCs w:val="22"/>
              </w:rPr>
              <w:t>合約期程跨年度，須保留繼續執行。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社會福利服務業務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63,379,195</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34,878,442</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55.03</w:t>
            </w:r>
          </w:p>
        </w:tc>
        <w:tc>
          <w:tcPr>
            <w:tcW w:w="8788" w:type="dxa"/>
            <w:shd w:val="clear" w:color="auto" w:fill="auto"/>
            <w:vAlign w:val="center"/>
          </w:tcPr>
          <w:p w:rsidR="008B02C4" w:rsidRPr="003D7502" w:rsidRDefault="008B02C4" w:rsidP="00624BFC">
            <w:pPr>
              <w:pStyle w:val="4"/>
              <w:rPr>
                <w:rFonts w:hAnsi="標楷體"/>
                <w:sz w:val="22"/>
                <w:szCs w:val="22"/>
              </w:rPr>
            </w:pPr>
            <w:r w:rsidRPr="00FD0C2D">
              <w:rPr>
                <w:rFonts w:hAnsi="標楷體" w:hint="eastAsia"/>
                <w:noProof/>
                <w:sz w:val="22"/>
                <w:szCs w:val="22"/>
              </w:rPr>
              <w:t>部分委辦及補助計畫因未及於年度結束前完成驗收或合約期程跨年度，須保留繼續執行。</w:t>
            </w:r>
          </w:p>
        </w:tc>
      </w:tr>
      <w:tr w:rsidR="008B02C4" w:rsidTr="00624BF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B02C4" w:rsidRPr="003D7502" w:rsidRDefault="008B02C4" w:rsidP="00624BFC">
            <w:pPr>
              <w:pStyle w:val="3"/>
              <w:jc w:val="center"/>
              <w:rPr>
                <w:rFonts w:ascii="標楷體" w:eastAsia="標楷體" w:hAnsi="標楷體"/>
                <w:sz w:val="22"/>
                <w:szCs w:val="22"/>
              </w:rPr>
            </w:pPr>
          </w:p>
        </w:tc>
        <w:tc>
          <w:tcPr>
            <w:tcW w:w="2835" w:type="dxa"/>
            <w:shd w:val="clear" w:color="auto" w:fill="auto"/>
            <w:vAlign w:val="center"/>
          </w:tcPr>
          <w:p w:rsidR="008B02C4" w:rsidRPr="00F45247" w:rsidRDefault="008B02C4" w:rsidP="00624BFC">
            <w:pPr>
              <w:pStyle w:val="2"/>
              <w:ind w:leftChars="100" w:left="160"/>
              <w:rPr>
                <w:rFonts w:ascii="標楷體" w:hAnsi="標楷體"/>
                <w:b w:val="0"/>
                <w:sz w:val="22"/>
                <w:szCs w:val="22"/>
              </w:rPr>
            </w:pPr>
            <w:r w:rsidRPr="00F45247">
              <w:rPr>
                <w:rFonts w:hAnsi="標楷體" w:hint="eastAsia"/>
                <w:b w:val="0"/>
                <w:noProof/>
                <w:sz w:val="22"/>
                <w:szCs w:val="22"/>
              </w:rPr>
              <w:t>一般建築及設備</w:t>
            </w:r>
          </w:p>
        </w:tc>
        <w:tc>
          <w:tcPr>
            <w:tcW w:w="3261"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7,526,000</w:t>
            </w:r>
          </w:p>
        </w:tc>
        <w:tc>
          <w:tcPr>
            <w:tcW w:w="3260"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6,436,000</w:t>
            </w:r>
          </w:p>
        </w:tc>
        <w:tc>
          <w:tcPr>
            <w:tcW w:w="1276" w:type="dxa"/>
            <w:shd w:val="clear" w:color="auto" w:fill="auto"/>
            <w:vAlign w:val="center"/>
          </w:tcPr>
          <w:p w:rsidR="008B02C4" w:rsidRPr="003D7502" w:rsidRDefault="008B02C4" w:rsidP="00624BFC">
            <w:pPr>
              <w:pStyle w:val="3"/>
              <w:rPr>
                <w:rFonts w:hAnsi="細明體"/>
                <w:sz w:val="22"/>
                <w:szCs w:val="22"/>
              </w:rPr>
            </w:pPr>
            <w:r w:rsidRPr="00FD0C2D">
              <w:rPr>
                <w:rFonts w:hAnsi="細明體"/>
                <w:noProof/>
                <w:sz w:val="22"/>
                <w:szCs w:val="22"/>
              </w:rPr>
              <w:t>85.52</w:t>
            </w:r>
          </w:p>
        </w:tc>
        <w:tc>
          <w:tcPr>
            <w:tcW w:w="8788" w:type="dxa"/>
            <w:shd w:val="clear" w:color="auto" w:fill="auto"/>
            <w:vAlign w:val="center"/>
          </w:tcPr>
          <w:p w:rsidR="008B02C4" w:rsidRPr="003D7502" w:rsidRDefault="00013A94" w:rsidP="00624BFC">
            <w:pPr>
              <w:pStyle w:val="4"/>
              <w:rPr>
                <w:rFonts w:hAnsi="標楷體"/>
                <w:sz w:val="22"/>
                <w:szCs w:val="22"/>
              </w:rPr>
            </w:pPr>
            <w:r>
              <w:rPr>
                <w:rFonts w:hAnsi="標楷體" w:hint="eastAsia"/>
                <w:noProof/>
                <w:sz w:val="22"/>
                <w:szCs w:val="22"/>
              </w:rPr>
              <w:t>「臺中兒童福利館耐震補強及整修工程」</w:t>
            </w:r>
            <w:r w:rsidR="008B02C4" w:rsidRPr="00FD0C2D">
              <w:rPr>
                <w:rFonts w:hAnsi="標楷體" w:hint="eastAsia"/>
                <w:noProof/>
                <w:sz w:val="22"/>
                <w:szCs w:val="22"/>
              </w:rPr>
              <w:t>合約期程跨年度，須保留繼續執行。</w:t>
            </w:r>
          </w:p>
        </w:tc>
      </w:tr>
    </w:tbl>
    <w:p w:rsidR="008B02C4" w:rsidRDefault="008B02C4" w:rsidP="008B02C4">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B02C4" w:rsidRDefault="008B02C4" w:rsidP="008B02C4">
      <w:pPr>
        <w:pStyle w:val="aa"/>
      </w:pPr>
    </w:p>
    <w:p w:rsidR="008B02C4" w:rsidRPr="00870477" w:rsidRDefault="008B02C4" w:rsidP="008B02C4">
      <w:pPr>
        <w:jc w:val="left"/>
      </w:pPr>
    </w:p>
    <w:sectPr w:rsidR="008B02C4" w:rsidRPr="00870477"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C94" w:rsidRDefault="00443C94" w:rsidP="005F138F">
      <w:r>
        <w:separator/>
      </w:r>
    </w:p>
  </w:endnote>
  <w:endnote w:type="continuationSeparator" w:id="0">
    <w:p w:rsidR="00443C94" w:rsidRDefault="00443C94"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C94" w:rsidRDefault="00443C94" w:rsidP="00461736">
    <w:pPr>
      <w:pStyle w:val="a5"/>
      <w:jc w:val="center"/>
      <w:rPr>
        <w:rFonts w:hAnsi="標楷體"/>
      </w:rPr>
    </w:pPr>
    <w:r>
      <w:rPr>
        <w:rFonts w:hAnsi="標楷體" w:hint="eastAsia"/>
      </w:rPr>
      <w:t>15-19-</w:t>
    </w:r>
    <w:r>
      <w:rPr>
        <w:rFonts w:hAnsi="標楷體" w:hint="eastAsia"/>
      </w:rPr>
      <w:fldChar w:fldCharType="begin"/>
    </w:r>
    <w:r>
      <w:rPr>
        <w:rFonts w:hAnsi="標楷體" w:hint="eastAsia"/>
      </w:rPr>
      <w:instrText>PAGE   \* MERGEFORMAT</w:instrText>
    </w:r>
    <w:r>
      <w:rPr>
        <w:rFonts w:hAnsi="標楷體" w:hint="eastAsia"/>
      </w:rPr>
      <w:fldChar w:fldCharType="separate"/>
    </w:r>
    <w:r w:rsidR="0074717A" w:rsidRPr="0074717A">
      <w:rPr>
        <w:rFonts w:hAnsi="標楷體"/>
        <w:noProof/>
        <w:lang w:val="zh-TW"/>
      </w:rPr>
      <w:t>10</w:t>
    </w:r>
    <w:r>
      <w:rPr>
        <w:rFonts w:hAnsi="標楷體" w:hint="eastAsia"/>
      </w:rPr>
      <w:fldChar w:fldCharType="end"/>
    </w:r>
  </w:p>
  <w:p w:rsidR="00443C94" w:rsidRDefault="00443C9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C94" w:rsidRDefault="00443C94" w:rsidP="005F138F">
      <w:r>
        <w:separator/>
      </w:r>
    </w:p>
  </w:footnote>
  <w:footnote w:type="continuationSeparator" w:id="0">
    <w:p w:rsidR="00443C94" w:rsidRDefault="00443C94"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2C4"/>
    <w:rsid w:val="00013A94"/>
    <w:rsid w:val="0004462B"/>
    <w:rsid w:val="000C1183"/>
    <w:rsid w:val="001213A8"/>
    <w:rsid w:val="001A1F11"/>
    <w:rsid w:val="001D2099"/>
    <w:rsid w:val="00217DC0"/>
    <w:rsid w:val="00240C83"/>
    <w:rsid w:val="0026573E"/>
    <w:rsid w:val="00267C44"/>
    <w:rsid w:val="002B6C02"/>
    <w:rsid w:val="002C0AB3"/>
    <w:rsid w:val="00322930"/>
    <w:rsid w:val="00402AAD"/>
    <w:rsid w:val="00443C94"/>
    <w:rsid w:val="00461736"/>
    <w:rsid w:val="00552AAA"/>
    <w:rsid w:val="00566294"/>
    <w:rsid w:val="005F138F"/>
    <w:rsid w:val="00624BFC"/>
    <w:rsid w:val="006714D6"/>
    <w:rsid w:val="0074717A"/>
    <w:rsid w:val="00761C7F"/>
    <w:rsid w:val="00767633"/>
    <w:rsid w:val="007E2EB3"/>
    <w:rsid w:val="008B02C4"/>
    <w:rsid w:val="008B4E5E"/>
    <w:rsid w:val="008D1C38"/>
    <w:rsid w:val="008F4934"/>
    <w:rsid w:val="009A0F1E"/>
    <w:rsid w:val="00A27DD2"/>
    <w:rsid w:val="00A343F8"/>
    <w:rsid w:val="00A70D8E"/>
    <w:rsid w:val="00B14B16"/>
    <w:rsid w:val="00B55A84"/>
    <w:rsid w:val="00BA0A16"/>
    <w:rsid w:val="00C2471B"/>
    <w:rsid w:val="00C3041B"/>
    <w:rsid w:val="00D76056"/>
    <w:rsid w:val="00DB324C"/>
    <w:rsid w:val="00DE0D5E"/>
    <w:rsid w:val="00E13F71"/>
    <w:rsid w:val="00E34D36"/>
    <w:rsid w:val="00E35F55"/>
    <w:rsid w:val="00E659D6"/>
    <w:rsid w:val="00E87430"/>
    <w:rsid w:val="00EE534F"/>
    <w:rsid w:val="00EE74AE"/>
    <w:rsid w:val="00EF2E38"/>
    <w:rsid w:val="00F15328"/>
    <w:rsid w:val="00F810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DE7CCC"/>
  <w15:chartTrackingRefBased/>
  <w15:docId w15:val="{58012F75-1741-4624-8AC4-1F463639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8B02C4"/>
    <w:rPr>
      <w:rFonts w:ascii="細明體" w:eastAsia="細明體" w:hAnsi="Arial"/>
      <w:bCs/>
      <w:w w:val="90"/>
      <w:sz w:val="18"/>
    </w:rPr>
  </w:style>
  <w:style w:type="paragraph" w:customStyle="1" w:styleId="a8">
    <w:name w:val="表頭"/>
    <w:basedOn w:val="a"/>
    <w:rsid w:val="008B02C4"/>
    <w:pPr>
      <w:ind w:leftChars="30" w:left="30" w:rightChars="30" w:right="30"/>
      <w:jc w:val="distribute"/>
    </w:pPr>
    <w:rPr>
      <w:rFonts w:ascii="華康楷書體W5"/>
      <w:sz w:val="20"/>
    </w:rPr>
  </w:style>
  <w:style w:type="paragraph" w:customStyle="1" w:styleId="22">
    <w:name w:val="二、2行宋體退2"/>
    <w:basedOn w:val="a"/>
    <w:rsid w:val="008B02C4"/>
    <w:pPr>
      <w:ind w:leftChars="150" w:left="150" w:rightChars="10" w:right="10"/>
      <w:jc w:val="distribute"/>
    </w:pPr>
    <w:rPr>
      <w:rFonts w:ascii="Times New Roman" w:cs="新細明體"/>
      <w:spacing w:val="-8"/>
      <w:sz w:val="18"/>
      <w:szCs w:val="18"/>
    </w:rPr>
  </w:style>
  <w:style w:type="paragraph" w:customStyle="1" w:styleId="a9">
    <w:name w:val="單元"/>
    <w:basedOn w:val="a"/>
    <w:rsid w:val="008B02C4"/>
    <w:pPr>
      <w:snapToGrid w:val="0"/>
      <w:ind w:rightChars="100" w:right="100"/>
    </w:pPr>
    <w:rPr>
      <w:rFonts w:hAnsi="Arial Narrow"/>
      <w:w w:val="95"/>
      <w:sz w:val="20"/>
    </w:rPr>
  </w:style>
  <w:style w:type="paragraph" w:customStyle="1" w:styleId="2">
    <w:name w:val="二、2行主管黑體"/>
    <w:basedOn w:val="a"/>
    <w:rsid w:val="008B02C4"/>
    <w:pPr>
      <w:jc w:val="distribute"/>
    </w:pPr>
    <w:rPr>
      <w:rFonts w:ascii="Times New Roman" w:cs="新細明體"/>
      <w:b/>
      <w:spacing w:val="-6"/>
      <w:sz w:val="20"/>
    </w:rPr>
  </w:style>
  <w:style w:type="paragraph" w:customStyle="1" w:styleId="4">
    <w:name w:val="欄4（原因分析）"/>
    <w:basedOn w:val="a"/>
    <w:rsid w:val="008B02C4"/>
    <w:pPr>
      <w:jc w:val="both"/>
    </w:pPr>
    <w:rPr>
      <w:rFonts w:cs="新細明體"/>
      <w:w w:val="90"/>
      <w:sz w:val="18"/>
      <w:szCs w:val="18"/>
    </w:rPr>
  </w:style>
  <w:style w:type="paragraph" w:customStyle="1" w:styleId="aa">
    <w:name w:val="註"/>
    <w:basedOn w:val="a"/>
    <w:rsid w:val="008B02C4"/>
    <w:pPr>
      <w:spacing w:line="320" w:lineRule="exact"/>
      <w:jc w:val="both"/>
    </w:pPr>
    <w:rPr>
      <w:sz w:val="20"/>
    </w:rPr>
  </w:style>
  <w:style w:type="paragraph" w:customStyle="1" w:styleId="1-1">
    <w:name w:val="表格欄1-1主管"/>
    <w:basedOn w:val="a"/>
    <w:rsid w:val="008B02C4"/>
    <w:pPr>
      <w:jc w:val="distribute"/>
    </w:pPr>
    <w:rPr>
      <w:rFonts w:ascii="Times New Roman" w:cs="新細明體"/>
      <w:b/>
      <w:sz w:val="20"/>
    </w:rPr>
  </w:style>
  <w:style w:type="paragraph" w:customStyle="1" w:styleId="21">
    <w:name w:val="二、2行宋體退1"/>
    <w:basedOn w:val="a"/>
    <w:rsid w:val="008B02C4"/>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8F4934"/>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8F493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88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y0GQyU0&#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43D3F-68FD-4680-8ABF-0DB14BD8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dy0GQyU0歲入機關別決算審定明細表A3_1.dot</Template>
  <TotalTime>33</TotalTime>
  <Pages>10</Pages>
  <Words>6135</Words>
  <Characters>11983</Characters>
  <Application>Microsoft Office Word</Application>
  <DocSecurity>0</DocSecurity>
  <Lines>99</Lines>
  <Paragraphs>36</Paragraphs>
  <ScaleCrop>false</ScaleCrop>
  <Company>N.A.O.</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鄭朝恩</dc:creator>
  <cp:keywords/>
  <dc:description/>
  <cp:lastModifiedBy>鄭朝恩</cp:lastModifiedBy>
  <cp:revision>11</cp:revision>
  <cp:lastPrinted>2024-06-18T01:28:00Z</cp:lastPrinted>
  <dcterms:created xsi:type="dcterms:W3CDTF">2024-06-14T07:37:00Z</dcterms:created>
  <dcterms:modified xsi:type="dcterms:W3CDTF">2024-06-19T01:44:00Z</dcterms:modified>
</cp:coreProperties>
</file>