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794" w:rsidRPr="002069FF" w:rsidRDefault="00877794" w:rsidP="00877794">
      <w:pPr>
        <w:pStyle w:val="a7"/>
        <w:spacing w:before="72" w:after="72"/>
        <w:ind w:leftChars="0" w:left="0" w:firstLineChars="0" w:firstLine="0"/>
        <w:jc w:val="left"/>
        <w:rPr>
          <w:sz w:val="36"/>
        </w:rPr>
      </w:pPr>
      <w:r>
        <w:rPr>
          <w:sz w:val="36"/>
        </w:rPr>
        <w:t>行政院主管</w:t>
      </w:r>
    </w:p>
    <w:p w:rsidR="00877794" w:rsidRDefault="00877794" w:rsidP="00877794">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877794" w:rsidRDefault="00877794" w:rsidP="00877794">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877794" w:rsidTr="00986FD2">
        <w:trPr>
          <w:cantSplit/>
          <w:tblHeader/>
        </w:trPr>
        <w:tc>
          <w:tcPr>
            <w:tcW w:w="20299" w:type="dxa"/>
            <w:gridSpan w:val="10"/>
            <w:tcBorders>
              <w:top w:val="nil"/>
              <w:left w:val="nil"/>
              <w:bottom w:val="nil"/>
              <w:right w:val="nil"/>
            </w:tcBorders>
            <w:vAlign w:val="center"/>
          </w:tcPr>
          <w:p w:rsidR="00877794" w:rsidRPr="002069FF" w:rsidRDefault="00877794" w:rsidP="00986FD2">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877794" w:rsidRPr="00A27DD2" w:rsidRDefault="00877794" w:rsidP="00986FD2">
            <w:pPr>
              <w:jc w:val="distribute"/>
              <w:rPr>
                <w:sz w:val="24"/>
                <w:szCs w:val="24"/>
              </w:rPr>
            </w:pPr>
          </w:p>
        </w:tc>
      </w:tr>
      <w:tr w:rsidR="00877794" w:rsidTr="00986FD2">
        <w:trPr>
          <w:cantSplit/>
          <w:tblHeader/>
        </w:trPr>
        <w:tc>
          <w:tcPr>
            <w:tcW w:w="20299" w:type="dxa"/>
            <w:gridSpan w:val="10"/>
            <w:tcBorders>
              <w:top w:val="nil"/>
              <w:left w:val="nil"/>
              <w:right w:val="nil"/>
            </w:tcBorders>
            <w:vAlign w:val="center"/>
          </w:tcPr>
          <w:p w:rsidR="00877794" w:rsidRPr="00A27DD2" w:rsidRDefault="00877794" w:rsidP="00986FD2">
            <w:pPr>
              <w:rPr>
                <w:spacing w:val="-16"/>
                <w:sz w:val="22"/>
                <w:szCs w:val="22"/>
              </w:rPr>
            </w:pPr>
            <w:r w:rsidRPr="00A27DD2">
              <w:rPr>
                <w:rFonts w:hint="eastAsia"/>
                <w:sz w:val="24"/>
                <w:szCs w:val="24"/>
              </w:rPr>
              <w:t>單位：新臺幣元</w:t>
            </w:r>
          </w:p>
        </w:tc>
      </w:tr>
      <w:tr w:rsidR="00877794" w:rsidTr="00986FD2">
        <w:trPr>
          <w:cantSplit/>
          <w:tblHeader/>
        </w:trPr>
        <w:tc>
          <w:tcPr>
            <w:tcW w:w="2296" w:type="dxa"/>
            <w:vMerge w:val="restart"/>
            <w:tcBorders>
              <w:left w:val="nil"/>
            </w:tcBorders>
            <w:vAlign w:val="center"/>
          </w:tcPr>
          <w:p w:rsidR="00877794" w:rsidRPr="00A27DD2" w:rsidRDefault="00877794" w:rsidP="00986FD2">
            <w:pPr>
              <w:jc w:val="distribute"/>
              <w:rPr>
                <w:sz w:val="22"/>
                <w:szCs w:val="22"/>
              </w:rPr>
            </w:pPr>
            <w:r w:rsidRPr="00A27DD2">
              <w:rPr>
                <w:rFonts w:hint="eastAsia"/>
                <w:sz w:val="22"/>
                <w:szCs w:val="22"/>
              </w:rPr>
              <w:t>科目</w:t>
            </w:r>
          </w:p>
        </w:tc>
        <w:tc>
          <w:tcPr>
            <w:tcW w:w="2127" w:type="dxa"/>
            <w:vMerge w:val="restart"/>
            <w:vAlign w:val="center"/>
          </w:tcPr>
          <w:p w:rsidR="00877794" w:rsidRPr="00A27DD2" w:rsidRDefault="00877794" w:rsidP="00986FD2">
            <w:pPr>
              <w:jc w:val="distribute"/>
              <w:rPr>
                <w:sz w:val="22"/>
                <w:szCs w:val="22"/>
              </w:rPr>
            </w:pPr>
            <w:r w:rsidRPr="00A27DD2">
              <w:rPr>
                <w:rFonts w:hint="eastAsia"/>
                <w:sz w:val="22"/>
                <w:szCs w:val="22"/>
              </w:rPr>
              <w:t>預算數</w:t>
            </w:r>
          </w:p>
        </w:tc>
        <w:tc>
          <w:tcPr>
            <w:tcW w:w="1984" w:type="dxa"/>
            <w:vMerge w:val="restart"/>
            <w:vAlign w:val="center"/>
          </w:tcPr>
          <w:p w:rsidR="00877794" w:rsidRPr="00A27DD2" w:rsidRDefault="00877794" w:rsidP="00986FD2">
            <w:pPr>
              <w:jc w:val="distribute"/>
              <w:rPr>
                <w:sz w:val="22"/>
                <w:szCs w:val="22"/>
              </w:rPr>
            </w:pPr>
            <w:r w:rsidRPr="00A27DD2">
              <w:rPr>
                <w:rFonts w:hint="eastAsia"/>
                <w:sz w:val="22"/>
                <w:szCs w:val="22"/>
              </w:rPr>
              <w:t>決算數</w:t>
            </w:r>
          </w:p>
        </w:tc>
        <w:tc>
          <w:tcPr>
            <w:tcW w:w="5217" w:type="dxa"/>
            <w:gridSpan w:val="2"/>
            <w:vAlign w:val="center"/>
          </w:tcPr>
          <w:p w:rsidR="00877794" w:rsidRPr="00A27DD2" w:rsidRDefault="00877794" w:rsidP="00986FD2">
            <w:pPr>
              <w:jc w:val="distribute"/>
              <w:rPr>
                <w:sz w:val="22"/>
                <w:szCs w:val="22"/>
              </w:rPr>
            </w:pPr>
            <w:r w:rsidRPr="00A27DD2">
              <w:rPr>
                <w:rFonts w:hint="eastAsia"/>
                <w:sz w:val="22"/>
                <w:szCs w:val="22"/>
              </w:rPr>
              <w:t>修正數</w:t>
            </w:r>
          </w:p>
        </w:tc>
        <w:tc>
          <w:tcPr>
            <w:tcW w:w="5840" w:type="dxa"/>
            <w:gridSpan w:val="3"/>
            <w:vAlign w:val="center"/>
          </w:tcPr>
          <w:p w:rsidR="00877794" w:rsidRPr="00A27DD2" w:rsidRDefault="00877794" w:rsidP="00986FD2">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877794" w:rsidRPr="00A27DD2" w:rsidRDefault="00877794" w:rsidP="00986FD2">
            <w:pPr>
              <w:jc w:val="distribute"/>
              <w:rPr>
                <w:spacing w:val="-16"/>
                <w:sz w:val="22"/>
                <w:szCs w:val="22"/>
              </w:rPr>
            </w:pPr>
            <w:r w:rsidRPr="00A27DD2">
              <w:rPr>
                <w:rFonts w:hint="eastAsia"/>
                <w:spacing w:val="-16"/>
                <w:sz w:val="22"/>
                <w:szCs w:val="22"/>
              </w:rPr>
              <w:t>審定數與預算數比較增減</w:t>
            </w:r>
          </w:p>
        </w:tc>
      </w:tr>
      <w:tr w:rsidR="00877794" w:rsidTr="00986FD2">
        <w:trPr>
          <w:cantSplit/>
          <w:tblHeader/>
        </w:trPr>
        <w:tc>
          <w:tcPr>
            <w:tcW w:w="2296" w:type="dxa"/>
            <w:vMerge/>
            <w:tcBorders>
              <w:left w:val="nil"/>
            </w:tcBorders>
            <w:vAlign w:val="center"/>
          </w:tcPr>
          <w:p w:rsidR="00877794" w:rsidRPr="00A27DD2" w:rsidRDefault="00877794" w:rsidP="00986FD2">
            <w:pPr>
              <w:jc w:val="distribute"/>
              <w:rPr>
                <w:sz w:val="22"/>
                <w:szCs w:val="22"/>
              </w:rPr>
            </w:pPr>
          </w:p>
        </w:tc>
        <w:tc>
          <w:tcPr>
            <w:tcW w:w="2127" w:type="dxa"/>
            <w:vMerge/>
            <w:vAlign w:val="center"/>
          </w:tcPr>
          <w:p w:rsidR="00877794" w:rsidRPr="00A27DD2" w:rsidRDefault="00877794" w:rsidP="00986FD2">
            <w:pPr>
              <w:jc w:val="distribute"/>
              <w:rPr>
                <w:sz w:val="22"/>
                <w:szCs w:val="22"/>
              </w:rPr>
            </w:pPr>
          </w:p>
        </w:tc>
        <w:tc>
          <w:tcPr>
            <w:tcW w:w="1984" w:type="dxa"/>
            <w:vMerge/>
          </w:tcPr>
          <w:p w:rsidR="00877794" w:rsidRPr="00A27DD2" w:rsidRDefault="00877794" w:rsidP="00986FD2">
            <w:pPr>
              <w:jc w:val="distribute"/>
              <w:rPr>
                <w:sz w:val="22"/>
                <w:szCs w:val="22"/>
              </w:rPr>
            </w:pPr>
          </w:p>
        </w:tc>
        <w:tc>
          <w:tcPr>
            <w:tcW w:w="2608" w:type="dxa"/>
            <w:vAlign w:val="center"/>
          </w:tcPr>
          <w:p w:rsidR="00877794" w:rsidRPr="00A27DD2" w:rsidRDefault="00877794" w:rsidP="00986FD2">
            <w:pPr>
              <w:jc w:val="distribute"/>
              <w:rPr>
                <w:sz w:val="22"/>
                <w:szCs w:val="22"/>
              </w:rPr>
            </w:pPr>
            <w:r w:rsidRPr="00A27DD2">
              <w:rPr>
                <w:rFonts w:hint="eastAsia"/>
                <w:sz w:val="22"/>
                <w:szCs w:val="22"/>
              </w:rPr>
              <w:t>實現數</w:t>
            </w:r>
          </w:p>
        </w:tc>
        <w:tc>
          <w:tcPr>
            <w:tcW w:w="2609" w:type="dxa"/>
            <w:vAlign w:val="center"/>
          </w:tcPr>
          <w:p w:rsidR="00877794" w:rsidRPr="00A27DD2" w:rsidRDefault="00877794" w:rsidP="00986FD2">
            <w:pPr>
              <w:jc w:val="distribute"/>
              <w:rPr>
                <w:sz w:val="22"/>
                <w:szCs w:val="22"/>
              </w:rPr>
            </w:pPr>
            <w:r w:rsidRPr="00A27DD2">
              <w:rPr>
                <w:rFonts w:hint="eastAsia"/>
                <w:sz w:val="22"/>
                <w:szCs w:val="22"/>
              </w:rPr>
              <w:t>應收保留數</w:t>
            </w:r>
          </w:p>
        </w:tc>
        <w:tc>
          <w:tcPr>
            <w:tcW w:w="1890" w:type="dxa"/>
            <w:vAlign w:val="center"/>
          </w:tcPr>
          <w:p w:rsidR="00877794" w:rsidRPr="00A27DD2" w:rsidRDefault="00877794" w:rsidP="00986FD2">
            <w:pPr>
              <w:jc w:val="distribute"/>
              <w:rPr>
                <w:sz w:val="22"/>
                <w:szCs w:val="22"/>
              </w:rPr>
            </w:pPr>
            <w:r w:rsidRPr="00A27DD2">
              <w:rPr>
                <w:rFonts w:hint="eastAsia"/>
                <w:sz w:val="22"/>
                <w:szCs w:val="22"/>
              </w:rPr>
              <w:t>實現數</w:t>
            </w:r>
          </w:p>
        </w:tc>
        <w:tc>
          <w:tcPr>
            <w:tcW w:w="1890" w:type="dxa"/>
            <w:vAlign w:val="center"/>
          </w:tcPr>
          <w:p w:rsidR="00877794" w:rsidRPr="00A27DD2" w:rsidRDefault="00877794" w:rsidP="00986FD2">
            <w:pPr>
              <w:jc w:val="distribute"/>
              <w:rPr>
                <w:sz w:val="22"/>
                <w:szCs w:val="22"/>
              </w:rPr>
            </w:pPr>
            <w:r w:rsidRPr="00A27DD2">
              <w:rPr>
                <w:rFonts w:hint="eastAsia"/>
                <w:sz w:val="22"/>
                <w:szCs w:val="22"/>
              </w:rPr>
              <w:t>應收保留數</w:t>
            </w:r>
          </w:p>
        </w:tc>
        <w:tc>
          <w:tcPr>
            <w:tcW w:w="2060" w:type="dxa"/>
            <w:vAlign w:val="center"/>
          </w:tcPr>
          <w:p w:rsidR="00877794" w:rsidRPr="00A27DD2" w:rsidRDefault="00877794" w:rsidP="00986FD2">
            <w:pPr>
              <w:jc w:val="distribute"/>
              <w:rPr>
                <w:sz w:val="22"/>
                <w:szCs w:val="22"/>
              </w:rPr>
            </w:pPr>
            <w:r w:rsidRPr="00A27DD2">
              <w:rPr>
                <w:rFonts w:hint="eastAsia"/>
                <w:sz w:val="22"/>
                <w:szCs w:val="22"/>
              </w:rPr>
              <w:t>合計</w:t>
            </w:r>
          </w:p>
        </w:tc>
        <w:tc>
          <w:tcPr>
            <w:tcW w:w="1842" w:type="dxa"/>
            <w:vAlign w:val="center"/>
          </w:tcPr>
          <w:p w:rsidR="00877794" w:rsidRPr="00A27DD2" w:rsidRDefault="00877794" w:rsidP="00986FD2">
            <w:pPr>
              <w:jc w:val="distribute"/>
              <w:rPr>
                <w:sz w:val="22"/>
                <w:szCs w:val="22"/>
              </w:rPr>
            </w:pPr>
            <w:r w:rsidRPr="00A27DD2">
              <w:rPr>
                <w:rFonts w:hint="eastAsia"/>
                <w:sz w:val="22"/>
                <w:szCs w:val="22"/>
              </w:rPr>
              <w:t>金額</w:t>
            </w:r>
          </w:p>
        </w:tc>
        <w:tc>
          <w:tcPr>
            <w:tcW w:w="993" w:type="dxa"/>
            <w:tcBorders>
              <w:right w:val="nil"/>
            </w:tcBorders>
            <w:vAlign w:val="center"/>
          </w:tcPr>
          <w:p w:rsidR="00877794" w:rsidRPr="00A27DD2" w:rsidRDefault="00877794" w:rsidP="00986FD2">
            <w:pPr>
              <w:jc w:val="distribute"/>
              <w:rPr>
                <w:sz w:val="22"/>
                <w:szCs w:val="22"/>
              </w:rPr>
            </w:pPr>
            <w:r w:rsidRPr="00A27DD2">
              <w:rPr>
                <w:rFonts w:hint="eastAsia"/>
                <w:sz w:val="22"/>
                <w:szCs w:val="22"/>
              </w:rPr>
              <w:t>％</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jc w:val="distribute"/>
              <w:rPr>
                <w:rFonts w:hAnsi="標楷體"/>
                <w:b/>
                <w:sz w:val="22"/>
                <w:szCs w:val="22"/>
              </w:rPr>
            </w:pPr>
            <w:r w:rsidRPr="0057604D">
              <w:rPr>
                <w:rFonts w:hAnsi="標楷體" w:hint="eastAsia"/>
                <w:b/>
                <w:noProof/>
                <w:spacing w:val="-4"/>
                <w:sz w:val="22"/>
                <w:szCs w:val="22"/>
              </w:rPr>
              <w:t>行政院主管</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196,680,273,000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196,750,073,614</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10,812,833</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196,734,436,153</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26,450,294</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196,760,886,447</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80,613,447</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0.04</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行政院</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195,729,470,000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195,743,024,050</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10,812,833</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195,743,024,050</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10,812,833</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195,753,836,883</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24,366,883</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0.01</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385,950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385,950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385,950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385,950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17,671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17,671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17,671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17,671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3,150,000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2,775,120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2,775,120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2,775,120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- 374,880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- 11.90</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營業盈餘及事業收入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195,725,115,000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195,738,565,137</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10,812,833</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195,738,565,137</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10,812,833</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195,749,377,970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24,262,970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0.01</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1,205,000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1,280,172</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1,280,172</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1,280,172</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75,172</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6.24</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主計總處</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1,388,000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3,158,103</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3,158,103</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3,158,103</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1,770,103</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127.53</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868,128</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868,128</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868,128</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868,128</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100,000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102,756</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102,756</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102,756</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2,756</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2.76</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384,000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1,212,085</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1,212,085</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1,212,085</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828,085</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215.65</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904,000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975,134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975,134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975,134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71,134</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7.87</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人事行政總處</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513,000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626,708</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626,708</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626,708</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113,708</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22.17</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22,943</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22,943</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22,943</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21,943</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2,194.30</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353,000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302,239</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302,239</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302,239</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- 50,761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- 14.38</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159,000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301,526</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301,526</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301,526</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142,526</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89.64</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公務人力發展學院</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36,555,000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37,997,239</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37,997,239</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37,997,239</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1,442,239</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3.95</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2,000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2,000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2,000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2,000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35,856,000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37,308,863</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37,308,863</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37,308,863</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1,452,863</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4.05</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699,000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686,376</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686,376</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686,376</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- 12,624</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- 1.81</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國立故宮博物院</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402,306,000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444,733,522</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444,733,522</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444,733,522</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42,427,522</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10.55</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7,700,000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1,864,160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1,864,160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1,864,160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- 5,835,840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- 75.79</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239,463,000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307,053,366</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307,053,366</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307,053,366</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67,590,366</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28.23</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68,491,000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48,824,191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48,824,191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48,824,191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- 19,666,809</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- 28.71</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營業盈餘及事業收入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85,000,000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85,000,000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85,000,000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85,000,000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1,652,000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1,991,805</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1,991,805</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1,991,805</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339,805</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20.57</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國家發展委員會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9,336,000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10,183,378</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10,183,378</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10,183,378</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847,378</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9.08</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307,381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307,381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307,381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307,381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7,417,000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6,883,733</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6,883,733</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6,883,733</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- 533,267</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- 7.19</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1,919,000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2,992,264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2,992,264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2,992,264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1,073,264</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55.93</w:t>
            </w:r>
          </w:p>
        </w:tc>
      </w:tr>
      <w:tr w:rsidR="00877794" w:rsidRPr="0057604D"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檔案管理局</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725,000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6,971,250</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6,971,250</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6,971,250</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6,246,250</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861.55</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211,213</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211,213</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211,213</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201,213</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2,012.13</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412,000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1,274,761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1,274,761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1,274,761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862,761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209.41</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79,000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5,031,639</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5,031,639</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5,031,639</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4,952,639</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6,269.16</w:t>
            </w:r>
          </w:p>
        </w:tc>
      </w:tr>
      <w:tr w:rsidR="00877794" w:rsidTr="006C70C3">
        <w:tblPrEx>
          <w:tblBorders>
            <w:left w:val="none" w:sz="0" w:space="0" w:color="auto"/>
            <w:right w:val="none" w:sz="0" w:space="0" w:color="auto"/>
            <w:insideH w:val="none" w:sz="0" w:space="0" w:color="auto"/>
          </w:tblBorders>
        </w:tblPrEx>
        <w:trPr>
          <w:cantSplit/>
          <w:trHeight w:val="299"/>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224,000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453,637</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453,637</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453,637</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229,637</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102.52</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lastRenderedPageBreak/>
              <w:t>原住民族委員會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37,040,000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58,441,821</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58,238,420</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203,401</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58,441,821</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21,401,821</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57.78</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650,000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5,584,473</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5,571,448</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13,025</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5,584,473</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4,934,473</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759.15</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6,220,000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7,900,875</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7,710,499</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190,376</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7,900,875</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1,680,875</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27.02</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30,170,000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44,956,473</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44,956,473</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44,956,473</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14,786,473</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49.01</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986FD2" w:rsidRDefault="00877794" w:rsidP="00986FD2">
            <w:pPr>
              <w:ind w:leftChars="100" w:left="160"/>
              <w:jc w:val="distribute"/>
              <w:rPr>
                <w:rFonts w:hAnsi="標楷體"/>
                <w:b/>
                <w:spacing w:val="-8"/>
                <w:sz w:val="22"/>
                <w:szCs w:val="22"/>
              </w:rPr>
            </w:pPr>
            <w:r w:rsidRPr="00986FD2">
              <w:rPr>
                <w:rFonts w:hAnsi="標楷體" w:hint="eastAsia"/>
                <w:b/>
                <w:noProof/>
                <w:spacing w:val="-8"/>
                <w:sz w:val="22"/>
                <w:szCs w:val="22"/>
              </w:rPr>
              <w:t>原住民族文化發展中心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29,082,000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12,988,165</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12,988,165</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12,988,165</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- 16,093,835</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- 55.34</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150,000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282,931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282,931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282,931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132,931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88.62</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27,303,000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11,243,816</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11,243,816</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11,243,816</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- 16,059,184</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- 58.82</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1,260,000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1,235,574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1,235,574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1,235,574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- 24,426</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- 1.94</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369,000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225,844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225,844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225,844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- 143,156</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- 38.80</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客家委員會及所屬</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26,113,000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44,204,375</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44,204,375</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44,204,375</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18,091,375</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69.28</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500,000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1,507,384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1,507,384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1,507,384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1,007,384</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201.48</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6,000,000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5,265,998</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5,265,998</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5,265,998</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- 734,002</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- 12.23</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15,765,000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13,122,870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13,122,870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13,122,870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- 2,642,130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- 16.76</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3,848,000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24,308,123</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24,308,123</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24,308,123</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20,460,123</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531.71</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986FD2" w:rsidRDefault="00877794" w:rsidP="00986FD2">
            <w:pPr>
              <w:ind w:leftChars="100" w:left="160"/>
              <w:jc w:val="distribute"/>
              <w:rPr>
                <w:rFonts w:hAnsi="標楷體"/>
                <w:b/>
                <w:spacing w:val="-8"/>
                <w:sz w:val="22"/>
                <w:szCs w:val="22"/>
              </w:rPr>
            </w:pPr>
            <w:r w:rsidRPr="00986FD2">
              <w:rPr>
                <w:rFonts w:hAnsi="標楷體" w:hint="eastAsia"/>
                <w:b/>
                <w:noProof/>
                <w:spacing w:val="-8"/>
                <w:sz w:val="22"/>
                <w:szCs w:val="22"/>
              </w:rPr>
              <w:t>中央選舉委員會及所屬</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11,262,000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29,197,820</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27,187,820</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2,010,000</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29,197,820</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17,935,820</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159.26</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10,880,000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27,911,015</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25,901,015</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2,010,000</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27,911,015</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17,031,015</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156.54</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9,000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597,640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597,640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597,640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588,640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6,540.44</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373,000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689,165</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689,165</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689,165</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316,165</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84.76</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公平交易委員會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119,294,000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24,893,023</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24,303,773</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589,250</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24,893,023</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- 94,400,977</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- 79.13</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118,954,000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24,513,730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23,924,480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589,250</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24,513,730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- 94,440,270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- 79.39</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250,000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274,918</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274,918</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274,918</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24,918</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9.97</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90,000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104,375</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104,375</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104,375</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14,375</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15.97</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國家通訊傳播委員會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228,628,000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282,557,953</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269,813,143</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12,744,810</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282,557,953</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53,929,953</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23.59</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19,000,000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54,261,091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41,586,091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12,675,000</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54,261,091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35,261,091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185.58</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208,005,000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226,534,172</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226,464,362</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69,810</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226,534,172</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18,529,172</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8.91</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1,623,000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1,750,979</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1,750,979</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1,750,979</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127,979</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7.89</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11,711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11,711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11,711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11,711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大陸委員會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602,000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1,744,634</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1,654,634</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90,000</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1,744,634</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1,142,634</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189.81</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600,467</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510,467</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90,000</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600,467</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600,467</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570,000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953,130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953,130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953,130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383,130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67.22</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32,000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191,037</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191,037</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191,037</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159,037</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496.99</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986FD2" w:rsidRDefault="00877794" w:rsidP="00986FD2">
            <w:pPr>
              <w:ind w:leftChars="100" w:left="160"/>
              <w:jc w:val="both"/>
              <w:rPr>
                <w:rFonts w:hAnsi="標楷體"/>
                <w:b/>
                <w:spacing w:val="6"/>
                <w:sz w:val="22"/>
                <w:szCs w:val="22"/>
              </w:rPr>
            </w:pPr>
            <w:r w:rsidRPr="00986FD2">
              <w:rPr>
                <w:rFonts w:hAnsi="標楷體" w:hint="eastAsia"/>
                <w:b/>
                <w:noProof/>
                <w:spacing w:val="6"/>
                <w:sz w:val="22"/>
                <w:szCs w:val="22"/>
              </w:rPr>
              <w:t>國家運輸安全調查委員會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208,000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236,713</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236,713</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236,713</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28,713</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13.80</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9,405</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9,405</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9,405</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9,405</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200,000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204,291</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204,291</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204,291</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4,291</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2.15</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8,000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23,017</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23,017</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23,017</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15,017</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187.71</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不當黨產處理委員會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10,000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13,024</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13,024</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13,024</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3,024</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30.24</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10,000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13,024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13,024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13,024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3,024</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30.24</w:t>
            </w:r>
          </w:p>
        </w:tc>
      </w:tr>
      <w:tr w:rsidR="00877794" w:rsidRPr="0057604D"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57604D" w:rsidRDefault="00877794" w:rsidP="00986FD2">
            <w:pPr>
              <w:ind w:leftChars="100" w:left="160"/>
              <w:jc w:val="distribute"/>
              <w:rPr>
                <w:rFonts w:hAnsi="標楷體"/>
                <w:b/>
                <w:sz w:val="22"/>
                <w:szCs w:val="22"/>
              </w:rPr>
            </w:pPr>
            <w:r w:rsidRPr="0057604D">
              <w:rPr>
                <w:rFonts w:hAnsi="標楷體" w:hint="eastAsia"/>
                <w:b/>
                <w:noProof/>
                <w:spacing w:val="-4"/>
                <w:sz w:val="22"/>
                <w:szCs w:val="22"/>
              </w:rPr>
              <w:t>公共工程委員會</w:t>
            </w:r>
          </w:p>
        </w:tc>
        <w:tc>
          <w:tcPr>
            <w:tcW w:w="2127"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z w:val="22"/>
                <w:szCs w:val="22"/>
              </w:rPr>
              <w:t>47,741,000</w:t>
            </w:r>
          </w:p>
        </w:tc>
        <w:tc>
          <w:tcPr>
            <w:tcW w:w="1984" w:type="dxa"/>
            <w:shd w:val="clear" w:color="auto" w:fill="auto"/>
            <w:vAlign w:val="center"/>
          </w:tcPr>
          <w:p w:rsidR="00877794" w:rsidRPr="0057604D" w:rsidRDefault="00877794" w:rsidP="00986FD2">
            <w:pPr>
              <w:rPr>
                <w:rFonts w:ascii="細明體" w:eastAsia="細明體" w:hAnsi="細明體"/>
                <w:b/>
                <w:spacing w:val="-4"/>
                <w:sz w:val="22"/>
                <w:szCs w:val="22"/>
              </w:rPr>
            </w:pPr>
            <w:r w:rsidRPr="0057604D">
              <w:rPr>
                <w:rFonts w:ascii="細明體" w:eastAsia="細明體" w:hAnsi="細明體"/>
                <w:b/>
                <w:noProof/>
                <w:spacing w:val="-4"/>
                <w:sz w:val="22"/>
                <w:szCs w:val="22"/>
              </w:rPr>
              <w:t>49,101,836</w:t>
            </w:r>
          </w:p>
        </w:tc>
        <w:tc>
          <w:tcPr>
            <w:tcW w:w="2608"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609"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49,101,836</w:t>
            </w:r>
          </w:p>
        </w:tc>
        <w:tc>
          <w:tcPr>
            <w:tcW w:w="189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hint="eastAsia"/>
                <w:b/>
                <w:noProof/>
                <w:sz w:val="22"/>
                <w:szCs w:val="22"/>
              </w:rPr>
              <w:t>－</w:t>
            </w:r>
          </w:p>
        </w:tc>
        <w:tc>
          <w:tcPr>
            <w:tcW w:w="2060"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49,101,836</w:t>
            </w:r>
          </w:p>
        </w:tc>
        <w:tc>
          <w:tcPr>
            <w:tcW w:w="1842"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1,360,836</w:t>
            </w:r>
          </w:p>
        </w:tc>
        <w:tc>
          <w:tcPr>
            <w:tcW w:w="993" w:type="dxa"/>
            <w:shd w:val="clear" w:color="auto" w:fill="auto"/>
            <w:vAlign w:val="center"/>
          </w:tcPr>
          <w:p w:rsidR="00877794" w:rsidRPr="0057604D" w:rsidRDefault="00877794" w:rsidP="00986FD2">
            <w:pPr>
              <w:rPr>
                <w:rFonts w:ascii="細明體" w:eastAsia="細明體" w:hAnsi="細明體"/>
                <w:b/>
                <w:sz w:val="22"/>
                <w:szCs w:val="22"/>
              </w:rPr>
            </w:pPr>
            <w:r w:rsidRPr="0057604D">
              <w:rPr>
                <w:rFonts w:ascii="細明體" w:eastAsia="細明體" w:hAnsi="細明體"/>
                <w:b/>
                <w:noProof/>
                <w:spacing w:val="-4"/>
                <w:sz w:val="22"/>
                <w:szCs w:val="22"/>
              </w:rPr>
              <w:t>2.85</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罰款及賠償收入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440,000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311,024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311,024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311,024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- 128,976</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- 29.31</w:t>
            </w:r>
          </w:p>
        </w:tc>
      </w:tr>
      <w:tr w:rsidR="00877794" w:rsidTr="00A86767">
        <w:tblPrEx>
          <w:tblBorders>
            <w:left w:val="none" w:sz="0" w:space="0" w:color="auto"/>
            <w:right w:val="none" w:sz="0" w:space="0" w:color="auto"/>
            <w:insideH w:val="none" w:sz="0" w:space="0" w:color="auto"/>
          </w:tblBorders>
        </w:tblPrEx>
        <w:trPr>
          <w:cantSplit/>
          <w:trHeight w:val="70"/>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規費收入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45,066,000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46,355,000</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46,355,000</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46,355,000</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1,289,000</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2.86</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財產收入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20,000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107,848</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107,848</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107,848</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87,848</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439.24</w:t>
            </w:r>
          </w:p>
        </w:tc>
      </w:tr>
      <w:tr w:rsidR="00877794" w:rsidTr="00986FD2">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877794" w:rsidRPr="00A27DD2" w:rsidRDefault="00877794" w:rsidP="00986FD2">
            <w:pPr>
              <w:ind w:leftChars="200" w:left="320"/>
              <w:jc w:val="distribute"/>
              <w:rPr>
                <w:rFonts w:hAnsi="標楷體"/>
                <w:sz w:val="22"/>
                <w:szCs w:val="22"/>
              </w:rPr>
            </w:pPr>
            <w:r w:rsidRPr="005471FD">
              <w:rPr>
                <w:rFonts w:hAnsi="標楷體" w:hint="eastAsia"/>
                <w:noProof/>
                <w:spacing w:val="-4"/>
                <w:sz w:val="22"/>
                <w:szCs w:val="22"/>
              </w:rPr>
              <w:t>其他收入</w:t>
            </w:r>
          </w:p>
        </w:tc>
        <w:tc>
          <w:tcPr>
            <w:tcW w:w="2127"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z w:val="22"/>
                <w:szCs w:val="22"/>
              </w:rPr>
              <w:t>2,215,000</w:t>
            </w:r>
          </w:p>
        </w:tc>
        <w:tc>
          <w:tcPr>
            <w:tcW w:w="1984" w:type="dxa"/>
            <w:shd w:val="clear" w:color="auto" w:fill="auto"/>
            <w:vAlign w:val="center"/>
          </w:tcPr>
          <w:p w:rsidR="00877794" w:rsidRPr="00A27DD2"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2,327,964</w:t>
            </w:r>
          </w:p>
        </w:tc>
        <w:tc>
          <w:tcPr>
            <w:tcW w:w="2608"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609"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2,327,964</w:t>
            </w:r>
          </w:p>
        </w:tc>
        <w:tc>
          <w:tcPr>
            <w:tcW w:w="189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60"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2,327,964</w:t>
            </w:r>
          </w:p>
        </w:tc>
        <w:tc>
          <w:tcPr>
            <w:tcW w:w="1842"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112,964</w:t>
            </w:r>
          </w:p>
        </w:tc>
        <w:tc>
          <w:tcPr>
            <w:tcW w:w="993" w:type="dxa"/>
            <w:shd w:val="clear" w:color="auto" w:fill="auto"/>
            <w:vAlign w:val="center"/>
          </w:tcPr>
          <w:p w:rsidR="00877794" w:rsidRPr="00A27DD2"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5.10</w:t>
            </w:r>
          </w:p>
        </w:tc>
      </w:tr>
    </w:tbl>
    <w:p w:rsidR="00877794" w:rsidRDefault="00877794" w:rsidP="00877794">
      <w:pPr>
        <w:jc w:val="left"/>
      </w:pPr>
    </w:p>
    <w:p w:rsidR="00877794" w:rsidRPr="00252B93" w:rsidRDefault="00877794" w:rsidP="00877794">
      <w:pPr>
        <w:pStyle w:val="11"/>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877794" w:rsidTr="00986FD2">
        <w:trPr>
          <w:cantSplit/>
          <w:trHeight w:val="284"/>
          <w:tblHeader/>
        </w:trPr>
        <w:tc>
          <w:tcPr>
            <w:tcW w:w="20299" w:type="dxa"/>
            <w:gridSpan w:val="10"/>
            <w:tcBorders>
              <w:top w:val="nil"/>
              <w:left w:val="nil"/>
              <w:right w:val="nil"/>
            </w:tcBorders>
            <w:vAlign w:val="center"/>
          </w:tcPr>
          <w:p w:rsidR="00877794" w:rsidRPr="006D07D9" w:rsidRDefault="00877794" w:rsidP="006722BE">
            <w:pPr>
              <w:jc w:val="left"/>
              <w:rPr>
                <w:rFonts w:hAnsi="標楷體"/>
                <w:sz w:val="28"/>
              </w:rPr>
            </w:pPr>
            <w:r w:rsidRPr="006D07D9">
              <w:rPr>
                <w:rFonts w:hAnsi="標楷體" w:hint="eastAsia"/>
                <w:sz w:val="28"/>
              </w:rPr>
              <w:t>2.　以前年度部分</w:t>
            </w:r>
          </w:p>
          <w:p w:rsidR="00877794" w:rsidRPr="006D07D9" w:rsidRDefault="00877794" w:rsidP="00986FD2">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877794" w:rsidTr="00986FD2">
        <w:trPr>
          <w:cantSplit/>
          <w:trHeight w:val="284"/>
          <w:tblHeader/>
        </w:trPr>
        <w:tc>
          <w:tcPr>
            <w:tcW w:w="737" w:type="dxa"/>
            <w:vMerge w:val="restart"/>
            <w:vAlign w:val="center"/>
          </w:tcPr>
          <w:p w:rsidR="00877794" w:rsidRPr="006D07D9" w:rsidRDefault="00877794" w:rsidP="00986FD2">
            <w:pPr>
              <w:pStyle w:val="a8"/>
              <w:ind w:leftChars="0" w:left="0" w:rightChars="0" w:right="0"/>
              <w:rPr>
                <w:sz w:val="22"/>
                <w:szCs w:val="22"/>
              </w:rPr>
            </w:pPr>
            <w:r w:rsidRPr="006D07D9">
              <w:rPr>
                <w:rFonts w:hint="eastAsia"/>
                <w:sz w:val="22"/>
                <w:szCs w:val="22"/>
              </w:rPr>
              <w:t>年度</w:t>
            </w:r>
          </w:p>
        </w:tc>
        <w:tc>
          <w:tcPr>
            <w:tcW w:w="2126" w:type="dxa"/>
            <w:vMerge w:val="restart"/>
            <w:vAlign w:val="center"/>
          </w:tcPr>
          <w:p w:rsidR="00877794" w:rsidRPr="006D07D9" w:rsidRDefault="00877794" w:rsidP="00986FD2">
            <w:pPr>
              <w:pStyle w:val="a8"/>
              <w:ind w:left="48" w:right="48"/>
              <w:rPr>
                <w:sz w:val="22"/>
                <w:szCs w:val="22"/>
              </w:rPr>
            </w:pPr>
            <w:r w:rsidRPr="006D07D9">
              <w:rPr>
                <w:rFonts w:hint="eastAsia"/>
                <w:sz w:val="22"/>
                <w:szCs w:val="22"/>
              </w:rPr>
              <w:t>科目</w:t>
            </w:r>
          </w:p>
        </w:tc>
        <w:tc>
          <w:tcPr>
            <w:tcW w:w="1985" w:type="dxa"/>
            <w:vMerge w:val="restart"/>
            <w:vAlign w:val="center"/>
          </w:tcPr>
          <w:p w:rsidR="00877794" w:rsidRPr="006D07D9" w:rsidRDefault="00877794" w:rsidP="00986FD2">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877794" w:rsidRPr="006D07D9" w:rsidRDefault="00877794" w:rsidP="00986FD2">
            <w:pPr>
              <w:pStyle w:val="a8"/>
              <w:ind w:left="48" w:right="48"/>
              <w:rPr>
                <w:sz w:val="22"/>
                <w:szCs w:val="22"/>
              </w:rPr>
            </w:pPr>
            <w:r w:rsidRPr="006D07D9">
              <w:rPr>
                <w:rFonts w:hint="eastAsia"/>
                <w:sz w:val="22"/>
                <w:szCs w:val="22"/>
              </w:rPr>
              <w:t>修正數</w:t>
            </w:r>
          </w:p>
        </w:tc>
        <w:tc>
          <w:tcPr>
            <w:tcW w:w="8364" w:type="dxa"/>
            <w:gridSpan w:val="4"/>
            <w:vAlign w:val="center"/>
          </w:tcPr>
          <w:p w:rsidR="00877794" w:rsidRPr="006D07D9" w:rsidRDefault="00877794" w:rsidP="00986FD2">
            <w:pPr>
              <w:pStyle w:val="a8"/>
              <w:ind w:left="48" w:right="48"/>
              <w:rPr>
                <w:sz w:val="22"/>
                <w:szCs w:val="22"/>
              </w:rPr>
            </w:pPr>
            <w:r w:rsidRPr="006D07D9">
              <w:rPr>
                <w:rFonts w:hint="eastAsia"/>
                <w:sz w:val="22"/>
                <w:szCs w:val="22"/>
              </w:rPr>
              <w:t>決算審定數</w:t>
            </w:r>
          </w:p>
        </w:tc>
      </w:tr>
      <w:tr w:rsidR="00877794" w:rsidTr="00986FD2">
        <w:trPr>
          <w:cantSplit/>
          <w:trHeight w:val="284"/>
          <w:tblHeader/>
        </w:trPr>
        <w:tc>
          <w:tcPr>
            <w:tcW w:w="737" w:type="dxa"/>
            <w:vMerge/>
            <w:vAlign w:val="center"/>
          </w:tcPr>
          <w:p w:rsidR="00877794" w:rsidRPr="006D07D9" w:rsidRDefault="00877794" w:rsidP="00986FD2">
            <w:pPr>
              <w:pStyle w:val="a8"/>
              <w:ind w:left="48" w:right="48"/>
              <w:rPr>
                <w:sz w:val="22"/>
                <w:szCs w:val="22"/>
              </w:rPr>
            </w:pPr>
          </w:p>
        </w:tc>
        <w:tc>
          <w:tcPr>
            <w:tcW w:w="2126" w:type="dxa"/>
            <w:vMerge/>
            <w:vAlign w:val="center"/>
          </w:tcPr>
          <w:p w:rsidR="00877794" w:rsidRPr="006D07D9" w:rsidRDefault="00877794" w:rsidP="00986FD2">
            <w:pPr>
              <w:pStyle w:val="a8"/>
              <w:ind w:left="48" w:right="48"/>
              <w:rPr>
                <w:sz w:val="22"/>
                <w:szCs w:val="22"/>
              </w:rPr>
            </w:pPr>
          </w:p>
        </w:tc>
        <w:tc>
          <w:tcPr>
            <w:tcW w:w="1985" w:type="dxa"/>
            <w:vMerge/>
            <w:vAlign w:val="center"/>
          </w:tcPr>
          <w:p w:rsidR="00877794" w:rsidRPr="006D07D9" w:rsidRDefault="00877794" w:rsidP="00986FD2">
            <w:pPr>
              <w:pStyle w:val="a8"/>
              <w:ind w:left="48" w:right="48"/>
              <w:rPr>
                <w:sz w:val="22"/>
                <w:szCs w:val="22"/>
              </w:rPr>
            </w:pPr>
          </w:p>
        </w:tc>
        <w:tc>
          <w:tcPr>
            <w:tcW w:w="2362" w:type="dxa"/>
            <w:vMerge w:val="restart"/>
            <w:vAlign w:val="center"/>
          </w:tcPr>
          <w:p w:rsidR="00877794" w:rsidRPr="006D07D9" w:rsidRDefault="00877794" w:rsidP="00986FD2">
            <w:pPr>
              <w:pStyle w:val="a8"/>
              <w:ind w:left="48" w:right="48"/>
              <w:rPr>
                <w:sz w:val="22"/>
                <w:szCs w:val="22"/>
              </w:rPr>
            </w:pPr>
            <w:r w:rsidRPr="006D07D9">
              <w:rPr>
                <w:rFonts w:hint="eastAsia"/>
                <w:sz w:val="22"/>
                <w:szCs w:val="22"/>
              </w:rPr>
              <w:t>減免（註銷）數</w:t>
            </w:r>
          </w:p>
        </w:tc>
        <w:tc>
          <w:tcPr>
            <w:tcW w:w="2362" w:type="dxa"/>
            <w:vMerge w:val="restart"/>
            <w:vAlign w:val="center"/>
          </w:tcPr>
          <w:p w:rsidR="00877794" w:rsidRPr="006D07D9" w:rsidRDefault="00877794" w:rsidP="00986FD2">
            <w:pPr>
              <w:pStyle w:val="a8"/>
              <w:ind w:left="48" w:right="48"/>
              <w:rPr>
                <w:sz w:val="22"/>
                <w:szCs w:val="22"/>
              </w:rPr>
            </w:pPr>
            <w:r w:rsidRPr="006D07D9">
              <w:rPr>
                <w:rFonts w:hint="eastAsia"/>
                <w:sz w:val="22"/>
                <w:szCs w:val="22"/>
              </w:rPr>
              <w:t>實現數</w:t>
            </w:r>
          </w:p>
        </w:tc>
        <w:tc>
          <w:tcPr>
            <w:tcW w:w="2363" w:type="dxa"/>
            <w:vMerge w:val="restart"/>
            <w:vAlign w:val="center"/>
          </w:tcPr>
          <w:p w:rsidR="00877794" w:rsidRPr="006D07D9" w:rsidRDefault="00877794" w:rsidP="00986FD2">
            <w:pPr>
              <w:pStyle w:val="a8"/>
              <w:ind w:left="48" w:right="48"/>
              <w:rPr>
                <w:sz w:val="22"/>
                <w:szCs w:val="22"/>
              </w:rPr>
            </w:pPr>
            <w:r w:rsidRPr="006D07D9">
              <w:rPr>
                <w:rFonts w:hint="eastAsia"/>
                <w:sz w:val="22"/>
                <w:szCs w:val="22"/>
              </w:rPr>
              <w:t>應收保留數</w:t>
            </w:r>
          </w:p>
        </w:tc>
        <w:tc>
          <w:tcPr>
            <w:tcW w:w="2552" w:type="dxa"/>
            <w:vMerge w:val="restart"/>
            <w:vAlign w:val="center"/>
          </w:tcPr>
          <w:p w:rsidR="00877794" w:rsidRPr="006D07D9" w:rsidRDefault="00877794" w:rsidP="00986FD2">
            <w:pPr>
              <w:pStyle w:val="a8"/>
              <w:ind w:left="48" w:right="48"/>
              <w:rPr>
                <w:sz w:val="22"/>
                <w:szCs w:val="22"/>
              </w:rPr>
            </w:pPr>
            <w:r w:rsidRPr="006D07D9">
              <w:rPr>
                <w:rFonts w:hint="eastAsia"/>
                <w:sz w:val="22"/>
                <w:szCs w:val="22"/>
              </w:rPr>
              <w:t>減免（註銷）數</w:t>
            </w:r>
          </w:p>
        </w:tc>
        <w:tc>
          <w:tcPr>
            <w:tcW w:w="2410" w:type="dxa"/>
            <w:vMerge w:val="restart"/>
            <w:vAlign w:val="center"/>
          </w:tcPr>
          <w:p w:rsidR="00877794" w:rsidRPr="006D07D9" w:rsidRDefault="00877794" w:rsidP="00986FD2">
            <w:pPr>
              <w:pStyle w:val="a8"/>
              <w:ind w:left="48" w:right="48"/>
              <w:rPr>
                <w:sz w:val="22"/>
                <w:szCs w:val="22"/>
              </w:rPr>
            </w:pPr>
            <w:r w:rsidRPr="006D07D9">
              <w:rPr>
                <w:rFonts w:hint="eastAsia"/>
                <w:sz w:val="22"/>
                <w:szCs w:val="22"/>
              </w:rPr>
              <w:t>實現數</w:t>
            </w:r>
          </w:p>
        </w:tc>
        <w:tc>
          <w:tcPr>
            <w:tcW w:w="3402" w:type="dxa"/>
            <w:gridSpan w:val="2"/>
            <w:vAlign w:val="center"/>
          </w:tcPr>
          <w:p w:rsidR="00877794" w:rsidRPr="006D07D9" w:rsidRDefault="00877794" w:rsidP="00986FD2">
            <w:pPr>
              <w:pStyle w:val="a8"/>
              <w:ind w:left="48" w:right="48"/>
              <w:rPr>
                <w:sz w:val="22"/>
                <w:szCs w:val="22"/>
              </w:rPr>
            </w:pPr>
            <w:r w:rsidRPr="006D07D9">
              <w:rPr>
                <w:rFonts w:hint="eastAsia"/>
                <w:sz w:val="22"/>
                <w:szCs w:val="22"/>
              </w:rPr>
              <w:t>應收保留數</w:t>
            </w:r>
          </w:p>
        </w:tc>
      </w:tr>
      <w:tr w:rsidR="00877794" w:rsidTr="00986FD2">
        <w:trPr>
          <w:cantSplit/>
          <w:trHeight w:val="284"/>
          <w:tblHeader/>
        </w:trPr>
        <w:tc>
          <w:tcPr>
            <w:tcW w:w="737" w:type="dxa"/>
            <w:vMerge/>
            <w:tcBorders>
              <w:bottom w:val="single" w:sz="4" w:space="0" w:color="auto"/>
            </w:tcBorders>
            <w:vAlign w:val="center"/>
          </w:tcPr>
          <w:p w:rsidR="00877794" w:rsidRPr="006D07D9" w:rsidRDefault="00877794" w:rsidP="00986FD2">
            <w:pPr>
              <w:pStyle w:val="a8"/>
              <w:ind w:left="48" w:right="48"/>
              <w:rPr>
                <w:sz w:val="22"/>
                <w:szCs w:val="22"/>
              </w:rPr>
            </w:pPr>
          </w:p>
        </w:tc>
        <w:tc>
          <w:tcPr>
            <w:tcW w:w="2126" w:type="dxa"/>
            <w:vMerge/>
            <w:tcBorders>
              <w:bottom w:val="single" w:sz="4" w:space="0" w:color="auto"/>
            </w:tcBorders>
            <w:vAlign w:val="center"/>
          </w:tcPr>
          <w:p w:rsidR="00877794" w:rsidRPr="006D07D9" w:rsidRDefault="00877794" w:rsidP="00986FD2">
            <w:pPr>
              <w:pStyle w:val="a8"/>
              <w:ind w:left="48" w:right="48"/>
              <w:rPr>
                <w:sz w:val="22"/>
                <w:szCs w:val="22"/>
              </w:rPr>
            </w:pPr>
          </w:p>
        </w:tc>
        <w:tc>
          <w:tcPr>
            <w:tcW w:w="1985" w:type="dxa"/>
            <w:vMerge/>
            <w:tcBorders>
              <w:bottom w:val="single" w:sz="4" w:space="0" w:color="auto"/>
            </w:tcBorders>
            <w:vAlign w:val="center"/>
          </w:tcPr>
          <w:p w:rsidR="00877794" w:rsidRPr="006D07D9" w:rsidRDefault="00877794" w:rsidP="00986FD2">
            <w:pPr>
              <w:pStyle w:val="a8"/>
              <w:ind w:left="48" w:right="48"/>
              <w:rPr>
                <w:sz w:val="22"/>
                <w:szCs w:val="22"/>
              </w:rPr>
            </w:pPr>
          </w:p>
        </w:tc>
        <w:tc>
          <w:tcPr>
            <w:tcW w:w="2362" w:type="dxa"/>
            <w:vMerge/>
            <w:tcBorders>
              <w:bottom w:val="single" w:sz="4" w:space="0" w:color="auto"/>
            </w:tcBorders>
          </w:tcPr>
          <w:p w:rsidR="00877794" w:rsidRPr="006D07D9" w:rsidRDefault="00877794" w:rsidP="00986FD2">
            <w:pPr>
              <w:pStyle w:val="a8"/>
              <w:ind w:left="48" w:right="48"/>
              <w:rPr>
                <w:sz w:val="22"/>
                <w:szCs w:val="22"/>
              </w:rPr>
            </w:pPr>
          </w:p>
        </w:tc>
        <w:tc>
          <w:tcPr>
            <w:tcW w:w="2362" w:type="dxa"/>
            <w:vMerge/>
            <w:tcBorders>
              <w:bottom w:val="single" w:sz="4" w:space="0" w:color="auto"/>
            </w:tcBorders>
          </w:tcPr>
          <w:p w:rsidR="00877794" w:rsidRPr="006D07D9" w:rsidRDefault="00877794" w:rsidP="00986FD2">
            <w:pPr>
              <w:pStyle w:val="a8"/>
              <w:ind w:left="48" w:right="48"/>
              <w:rPr>
                <w:sz w:val="22"/>
                <w:szCs w:val="22"/>
              </w:rPr>
            </w:pPr>
          </w:p>
        </w:tc>
        <w:tc>
          <w:tcPr>
            <w:tcW w:w="2363" w:type="dxa"/>
            <w:vMerge/>
            <w:tcBorders>
              <w:bottom w:val="single" w:sz="4" w:space="0" w:color="auto"/>
            </w:tcBorders>
          </w:tcPr>
          <w:p w:rsidR="00877794" w:rsidRPr="006D07D9" w:rsidRDefault="00877794" w:rsidP="00986FD2">
            <w:pPr>
              <w:pStyle w:val="a8"/>
              <w:ind w:left="48" w:right="48"/>
              <w:rPr>
                <w:sz w:val="22"/>
                <w:szCs w:val="22"/>
              </w:rPr>
            </w:pPr>
          </w:p>
        </w:tc>
        <w:tc>
          <w:tcPr>
            <w:tcW w:w="2552" w:type="dxa"/>
            <w:vMerge/>
            <w:tcBorders>
              <w:bottom w:val="single" w:sz="4" w:space="0" w:color="auto"/>
            </w:tcBorders>
            <w:vAlign w:val="center"/>
          </w:tcPr>
          <w:p w:rsidR="00877794" w:rsidRPr="006D07D9" w:rsidRDefault="00877794" w:rsidP="00986FD2">
            <w:pPr>
              <w:pStyle w:val="a8"/>
              <w:ind w:left="48" w:right="48"/>
              <w:rPr>
                <w:sz w:val="22"/>
                <w:szCs w:val="22"/>
              </w:rPr>
            </w:pPr>
          </w:p>
        </w:tc>
        <w:tc>
          <w:tcPr>
            <w:tcW w:w="2410" w:type="dxa"/>
            <w:vMerge/>
            <w:tcBorders>
              <w:bottom w:val="single" w:sz="4" w:space="0" w:color="auto"/>
            </w:tcBorders>
            <w:vAlign w:val="center"/>
          </w:tcPr>
          <w:p w:rsidR="00877794" w:rsidRPr="006D07D9" w:rsidRDefault="00877794" w:rsidP="00986FD2">
            <w:pPr>
              <w:pStyle w:val="a8"/>
              <w:ind w:left="48" w:right="48"/>
              <w:rPr>
                <w:sz w:val="22"/>
                <w:szCs w:val="22"/>
              </w:rPr>
            </w:pPr>
          </w:p>
        </w:tc>
        <w:tc>
          <w:tcPr>
            <w:tcW w:w="2409" w:type="dxa"/>
            <w:tcBorders>
              <w:bottom w:val="single" w:sz="4" w:space="0" w:color="auto"/>
            </w:tcBorders>
            <w:vAlign w:val="center"/>
          </w:tcPr>
          <w:p w:rsidR="00877794" w:rsidRPr="006D07D9" w:rsidRDefault="00877794" w:rsidP="00986FD2">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877794" w:rsidRPr="006D07D9" w:rsidRDefault="00877794" w:rsidP="00986FD2">
            <w:pPr>
              <w:pStyle w:val="a8"/>
              <w:ind w:left="48" w:right="48"/>
              <w:rPr>
                <w:sz w:val="22"/>
                <w:szCs w:val="22"/>
              </w:rPr>
            </w:pPr>
            <w:r w:rsidRPr="006D07D9">
              <w:rPr>
                <w:rFonts w:hint="eastAsia"/>
                <w:sz w:val="22"/>
                <w:szCs w:val="22"/>
              </w:rPr>
              <w:t>％</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0F087F" w:rsidRDefault="00877794" w:rsidP="00986FD2">
            <w:pPr>
              <w:pStyle w:val="22"/>
              <w:ind w:leftChars="0" w:left="0" w:rightChars="0" w:right="24"/>
              <w:rPr>
                <w:rFonts w:ascii="標楷體" w:hAnsi="標楷體"/>
                <w:b/>
                <w:spacing w:val="-14"/>
                <w:sz w:val="22"/>
                <w:szCs w:val="22"/>
              </w:rPr>
            </w:pPr>
            <w:r w:rsidRPr="000F087F">
              <w:rPr>
                <w:rFonts w:ascii="標楷體" w:hAnsi="標楷體" w:hint="eastAsia"/>
                <w:b/>
                <w:noProof/>
                <w:spacing w:val="-14"/>
                <w:sz w:val="22"/>
                <w:szCs w:val="22"/>
              </w:rPr>
              <w:t>行政院主管</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147,524,418</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3,210,059</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68,782,563</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75,531,796</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51.20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0F087F" w:rsidRDefault="00877794" w:rsidP="00986FD2">
            <w:pPr>
              <w:pStyle w:val="22"/>
              <w:ind w:leftChars="100" w:left="160" w:rightChars="0" w:right="24"/>
              <w:rPr>
                <w:rFonts w:ascii="標楷體" w:hAnsi="標楷體"/>
                <w:b/>
                <w:spacing w:val="-14"/>
                <w:sz w:val="22"/>
                <w:szCs w:val="22"/>
              </w:rPr>
            </w:pPr>
            <w:r w:rsidRPr="000F087F">
              <w:rPr>
                <w:rFonts w:ascii="標楷體" w:hAnsi="標楷體" w:hint="eastAsia"/>
                <w:b/>
                <w:noProof/>
                <w:spacing w:val="-14"/>
                <w:sz w:val="22"/>
                <w:szCs w:val="22"/>
              </w:rPr>
              <w:t>行政院</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68,368,882</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64,598,586</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3,770,296</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5.51</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110</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其他收入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3,770,296</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3,770,296</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111</w:t>
            </w:r>
          </w:p>
        </w:tc>
        <w:tc>
          <w:tcPr>
            <w:tcW w:w="2126" w:type="dxa"/>
            <w:shd w:val="clear" w:color="auto" w:fill="auto"/>
            <w:vAlign w:val="center"/>
          </w:tcPr>
          <w:p w:rsidR="00877794" w:rsidRPr="00986FD2" w:rsidRDefault="00877794" w:rsidP="00986FD2">
            <w:pPr>
              <w:pStyle w:val="22"/>
              <w:ind w:leftChars="200" w:left="320" w:rightChars="0" w:right="24"/>
              <w:rPr>
                <w:rFonts w:ascii="標楷體" w:hAnsi="標楷體"/>
                <w:spacing w:val="-18"/>
                <w:sz w:val="22"/>
                <w:szCs w:val="22"/>
              </w:rPr>
            </w:pPr>
            <w:r w:rsidRPr="00986FD2">
              <w:rPr>
                <w:rFonts w:ascii="標楷體" w:hAnsi="標楷體" w:hint="eastAsia"/>
                <w:noProof/>
                <w:spacing w:val="-18"/>
                <w:sz w:val="22"/>
                <w:szCs w:val="22"/>
              </w:rPr>
              <w:t>營業盈餘及事業收入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64,598,586</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64,598,586</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0F087F" w:rsidRDefault="00877794" w:rsidP="00986FD2">
            <w:pPr>
              <w:pStyle w:val="22"/>
              <w:ind w:leftChars="100" w:left="160" w:rightChars="0" w:right="24"/>
              <w:rPr>
                <w:rFonts w:ascii="標楷體" w:hAnsi="標楷體"/>
                <w:b/>
                <w:spacing w:val="-14"/>
                <w:sz w:val="22"/>
                <w:szCs w:val="22"/>
              </w:rPr>
            </w:pPr>
            <w:r w:rsidRPr="000F087F">
              <w:rPr>
                <w:rFonts w:ascii="標楷體" w:hAnsi="標楷體" w:hint="eastAsia"/>
                <w:b/>
                <w:noProof/>
                <w:spacing w:val="-14"/>
                <w:sz w:val="22"/>
                <w:szCs w:val="22"/>
              </w:rPr>
              <w:t>國家發展委員會</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459,155</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74,000</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385,155</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83.88</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106</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其他收入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459,155</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74,000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385,155</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83.88</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0F087F" w:rsidRDefault="00877794" w:rsidP="00986FD2">
            <w:pPr>
              <w:pStyle w:val="22"/>
              <w:ind w:leftChars="100" w:left="160" w:rightChars="0" w:right="24"/>
              <w:rPr>
                <w:rFonts w:ascii="標楷體" w:hAnsi="標楷體"/>
                <w:b/>
                <w:spacing w:val="-14"/>
                <w:sz w:val="22"/>
                <w:szCs w:val="22"/>
              </w:rPr>
            </w:pPr>
            <w:r w:rsidRPr="000F087F">
              <w:rPr>
                <w:rFonts w:ascii="標楷體" w:hAnsi="標楷體" w:hint="eastAsia"/>
                <w:b/>
                <w:noProof/>
                <w:spacing w:val="-14"/>
                <w:sz w:val="22"/>
                <w:szCs w:val="22"/>
              </w:rPr>
              <w:t>原住民族委員會</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2,938,438</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193,930</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2,744,508</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93.40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98</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其他收入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375,604</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77,520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298,084</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79.36</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99</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其他收入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1,984,714</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1,984,714</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107</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其他收入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106,074</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25,000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81,074</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76.43</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108</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其他收入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380,636</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380,636</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111</w:t>
            </w:r>
          </w:p>
        </w:tc>
        <w:tc>
          <w:tcPr>
            <w:tcW w:w="2126" w:type="dxa"/>
            <w:shd w:val="clear" w:color="auto" w:fill="auto"/>
            <w:vAlign w:val="center"/>
          </w:tcPr>
          <w:p w:rsidR="00877794" w:rsidRPr="000F087F" w:rsidRDefault="00877794" w:rsidP="00986FD2">
            <w:pPr>
              <w:pStyle w:val="22"/>
              <w:ind w:leftChars="300" w:left="480" w:rightChars="100" w:right="160"/>
              <w:rPr>
                <w:rFonts w:ascii="標楷體" w:hAnsi="標楷體"/>
                <w:b/>
                <w:spacing w:val="-14"/>
                <w:sz w:val="22"/>
                <w:szCs w:val="22"/>
              </w:rPr>
            </w:pPr>
            <w:r w:rsidRPr="000F087F">
              <w:rPr>
                <w:rFonts w:ascii="標楷體" w:hAnsi="標楷體" w:hint="eastAsia"/>
                <w:b/>
                <w:noProof/>
                <w:spacing w:val="-14"/>
                <w:sz w:val="22"/>
                <w:szCs w:val="22"/>
              </w:rPr>
              <w:t>小計</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91,410</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91,410</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2,804</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2,804</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財產收入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88,606</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88,606</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986FD2" w:rsidRDefault="00877794" w:rsidP="00986FD2">
            <w:pPr>
              <w:pStyle w:val="22"/>
              <w:ind w:leftChars="100" w:left="160" w:rightChars="0" w:right="24"/>
              <w:rPr>
                <w:rFonts w:ascii="標楷體" w:hAnsi="標楷體"/>
                <w:b/>
                <w:spacing w:val="-18"/>
                <w:sz w:val="22"/>
                <w:szCs w:val="22"/>
              </w:rPr>
            </w:pPr>
            <w:r w:rsidRPr="00986FD2">
              <w:rPr>
                <w:rFonts w:ascii="標楷體" w:hAnsi="標楷體" w:hint="eastAsia"/>
                <w:b/>
                <w:noProof/>
                <w:spacing w:val="-18"/>
                <w:sz w:val="22"/>
                <w:szCs w:val="22"/>
              </w:rPr>
              <w:t>中央選舉委員會及所屬</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6,228,435</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1,582,424</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4,646,011</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74.59</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104</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561,463</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162,946</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398,517</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70.98</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108</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475,691</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9,849</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465,842</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97.93</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109</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1,329,869</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547,298</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782,571</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58.85</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110</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1,845,387</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358,331</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1,487,056</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80.58</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111</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2,016,025</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504,000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1,512,025</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75.00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0F087F" w:rsidRDefault="00877794" w:rsidP="00986FD2">
            <w:pPr>
              <w:pStyle w:val="22"/>
              <w:ind w:leftChars="100" w:left="160" w:rightChars="0" w:right="24"/>
              <w:rPr>
                <w:rFonts w:ascii="標楷體" w:hAnsi="標楷體"/>
                <w:b/>
                <w:spacing w:val="-14"/>
                <w:sz w:val="22"/>
                <w:szCs w:val="22"/>
              </w:rPr>
            </w:pPr>
            <w:r w:rsidRPr="000F087F">
              <w:rPr>
                <w:rFonts w:ascii="標楷體" w:hAnsi="標楷體" w:hint="eastAsia"/>
                <w:b/>
                <w:noProof/>
                <w:spacing w:val="-14"/>
                <w:sz w:val="22"/>
                <w:szCs w:val="22"/>
              </w:rPr>
              <w:t>公平交易委員會</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13,411,481</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2,423,219</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1,166,362</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9,821,900</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73.24</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103</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525,000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525,000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105</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239,750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239,750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106</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3,491,114</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60,459</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3,430,655</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98.27</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107</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760,738</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150,000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308,884</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301,854</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39.68</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108</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3,200,000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2,050,000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1,150,000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35.94</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109</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1,595,507</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718,438</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877,069</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54.97</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110</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2,324,372</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175,000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76,800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2,072,572</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89.17</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111</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1,275,000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48,219</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1,781</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1,225,000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96.08</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0F087F" w:rsidRDefault="00877794" w:rsidP="00986FD2">
            <w:pPr>
              <w:pStyle w:val="22"/>
              <w:ind w:leftChars="100" w:left="160" w:rightChars="0" w:right="24"/>
              <w:rPr>
                <w:rFonts w:ascii="標楷體" w:hAnsi="標楷體"/>
                <w:b/>
                <w:spacing w:val="-14"/>
                <w:sz w:val="22"/>
                <w:szCs w:val="22"/>
              </w:rPr>
            </w:pPr>
            <w:r w:rsidRPr="000F087F">
              <w:rPr>
                <w:rFonts w:ascii="標楷體" w:hAnsi="標楷體" w:hint="eastAsia"/>
                <w:b/>
                <w:noProof/>
                <w:spacing w:val="-14"/>
                <w:sz w:val="22"/>
                <w:szCs w:val="22"/>
              </w:rPr>
              <w:t>國家通訊傳播委員會</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51,809,320</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786,840</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886,794</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50,135,686</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96.77</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99</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4,651,319</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4,651,319</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103</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298,890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298,890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104</w:t>
            </w:r>
          </w:p>
        </w:tc>
        <w:tc>
          <w:tcPr>
            <w:tcW w:w="2126" w:type="dxa"/>
            <w:shd w:val="clear" w:color="auto" w:fill="auto"/>
            <w:vAlign w:val="center"/>
          </w:tcPr>
          <w:p w:rsidR="00877794" w:rsidRPr="000F087F" w:rsidRDefault="00877794" w:rsidP="00986FD2">
            <w:pPr>
              <w:pStyle w:val="22"/>
              <w:ind w:leftChars="300" w:left="480" w:rightChars="100" w:right="160"/>
              <w:rPr>
                <w:rFonts w:ascii="標楷體" w:hAnsi="標楷體"/>
                <w:b/>
                <w:spacing w:val="-14"/>
                <w:sz w:val="22"/>
                <w:szCs w:val="22"/>
              </w:rPr>
            </w:pPr>
            <w:r w:rsidRPr="000F087F">
              <w:rPr>
                <w:rFonts w:ascii="標楷體" w:hAnsi="標楷體" w:hint="eastAsia"/>
                <w:b/>
                <w:noProof/>
                <w:spacing w:val="-14"/>
                <w:sz w:val="22"/>
                <w:szCs w:val="22"/>
              </w:rPr>
              <w:t>小計</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44,370,066</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44,370,066</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7,200,000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7,200,000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6C70C3">
        <w:tblPrEx>
          <w:tblBorders>
            <w:insideH w:val="none" w:sz="0" w:space="0" w:color="auto"/>
          </w:tblBorders>
        </w:tblPrEx>
        <w:trPr>
          <w:trHeight w:val="327"/>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規費收入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37,170,066</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37,170,066</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lastRenderedPageBreak/>
              <w:t>108</w:t>
            </w:r>
          </w:p>
        </w:tc>
        <w:tc>
          <w:tcPr>
            <w:tcW w:w="2126" w:type="dxa"/>
            <w:shd w:val="clear" w:color="auto" w:fill="auto"/>
            <w:vAlign w:val="center"/>
          </w:tcPr>
          <w:p w:rsidR="00877794" w:rsidRPr="000F087F" w:rsidRDefault="00877794" w:rsidP="00986FD2">
            <w:pPr>
              <w:pStyle w:val="22"/>
              <w:ind w:leftChars="300" w:left="480" w:rightChars="100" w:right="160"/>
              <w:rPr>
                <w:rFonts w:ascii="標楷體" w:hAnsi="標楷體"/>
                <w:b/>
                <w:spacing w:val="-14"/>
                <w:sz w:val="22"/>
                <w:szCs w:val="22"/>
              </w:rPr>
            </w:pPr>
            <w:r w:rsidRPr="000F087F">
              <w:rPr>
                <w:rFonts w:ascii="標楷體" w:hAnsi="標楷體" w:hint="eastAsia"/>
                <w:b/>
                <w:noProof/>
                <w:spacing w:val="-14"/>
                <w:sz w:val="22"/>
                <w:szCs w:val="22"/>
              </w:rPr>
              <w:t>小計</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262,000</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162,000</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5,120</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94,880</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36.21</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122,500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22,500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5,120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94,880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77.45</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規費收入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139,500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139,500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109</w:t>
            </w:r>
          </w:p>
        </w:tc>
        <w:tc>
          <w:tcPr>
            <w:tcW w:w="2126" w:type="dxa"/>
            <w:shd w:val="clear" w:color="auto" w:fill="auto"/>
            <w:vAlign w:val="center"/>
          </w:tcPr>
          <w:p w:rsidR="00877794" w:rsidRPr="000F087F" w:rsidRDefault="00877794" w:rsidP="00986FD2">
            <w:pPr>
              <w:pStyle w:val="22"/>
              <w:ind w:leftChars="300" w:left="480" w:rightChars="100" w:right="160"/>
              <w:rPr>
                <w:rFonts w:ascii="標楷體" w:hAnsi="標楷體"/>
                <w:b/>
                <w:spacing w:val="-14"/>
                <w:sz w:val="22"/>
                <w:szCs w:val="22"/>
              </w:rPr>
            </w:pPr>
            <w:r w:rsidRPr="000F087F">
              <w:rPr>
                <w:rFonts w:ascii="標楷體" w:hAnsi="標楷體" w:hint="eastAsia"/>
                <w:b/>
                <w:noProof/>
                <w:spacing w:val="-14"/>
                <w:sz w:val="22"/>
                <w:szCs w:val="22"/>
              </w:rPr>
              <w:t>小計</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1,172,996</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600,000</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55,000</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517,996</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44.16</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1,152,756</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600,000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55,000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497,756</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43.18</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規費收入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20,240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20,240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100.00</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111</w:t>
            </w:r>
          </w:p>
        </w:tc>
        <w:tc>
          <w:tcPr>
            <w:tcW w:w="2126" w:type="dxa"/>
            <w:shd w:val="clear" w:color="auto" w:fill="auto"/>
            <w:vAlign w:val="center"/>
          </w:tcPr>
          <w:p w:rsidR="00877794" w:rsidRPr="000F087F" w:rsidRDefault="00877794" w:rsidP="00986FD2">
            <w:pPr>
              <w:pStyle w:val="22"/>
              <w:ind w:leftChars="300" w:left="480" w:rightChars="100" w:right="160"/>
              <w:rPr>
                <w:rFonts w:ascii="標楷體" w:hAnsi="標楷體"/>
                <w:b/>
                <w:spacing w:val="-14"/>
                <w:sz w:val="22"/>
                <w:szCs w:val="22"/>
              </w:rPr>
            </w:pPr>
            <w:r w:rsidRPr="000F087F">
              <w:rPr>
                <w:rFonts w:ascii="標楷體" w:hAnsi="標楷體" w:hint="eastAsia"/>
                <w:b/>
                <w:noProof/>
                <w:spacing w:val="-14"/>
                <w:sz w:val="22"/>
                <w:szCs w:val="22"/>
              </w:rPr>
              <w:t>小計</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1,054,049</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24,840</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826,674</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202,535</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19.21</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罰款及賠償收入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856,580</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3,450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825,000</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28,130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3.28</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規費收入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197,469</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21,390</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1,674</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174,405</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88.32</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b/>
                <w:sz w:val="22"/>
                <w:szCs w:val="22"/>
              </w:rPr>
            </w:pPr>
          </w:p>
        </w:tc>
        <w:tc>
          <w:tcPr>
            <w:tcW w:w="2126" w:type="dxa"/>
            <w:shd w:val="clear" w:color="auto" w:fill="auto"/>
            <w:vAlign w:val="center"/>
          </w:tcPr>
          <w:p w:rsidR="00877794" w:rsidRPr="000F087F" w:rsidRDefault="00877794" w:rsidP="00986FD2">
            <w:pPr>
              <w:pStyle w:val="22"/>
              <w:ind w:leftChars="100" w:left="160" w:rightChars="0" w:right="24"/>
              <w:rPr>
                <w:rFonts w:ascii="標楷體" w:hAnsi="標楷體"/>
                <w:b/>
                <w:spacing w:val="-14"/>
                <w:sz w:val="22"/>
                <w:szCs w:val="22"/>
              </w:rPr>
            </w:pPr>
            <w:r w:rsidRPr="000F087F">
              <w:rPr>
                <w:rFonts w:ascii="標楷體" w:hAnsi="標楷體" w:hint="eastAsia"/>
                <w:b/>
                <w:noProof/>
                <w:spacing w:val="-14"/>
                <w:sz w:val="22"/>
                <w:szCs w:val="22"/>
              </w:rPr>
              <w:t>公共工程委員會</w:t>
            </w:r>
          </w:p>
        </w:tc>
        <w:tc>
          <w:tcPr>
            <w:tcW w:w="1985"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4,308,707</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
                <w:bCs/>
                <w:noProof/>
                <w:w w:val="90"/>
                <w:sz w:val="22"/>
                <w:szCs w:val="22"/>
              </w:rPr>
            </w:pPr>
            <w:r w:rsidRPr="000F087F">
              <w:rPr>
                <w:rFonts w:ascii="細明體" w:eastAsia="細明體" w:hAnsi="細明體" w:hint="eastAsia"/>
                <w:b/>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b/>
                <w:sz w:val="22"/>
                <w:szCs w:val="22"/>
              </w:rPr>
            </w:pPr>
            <w:r w:rsidRPr="000F087F">
              <w:rPr>
                <w:rFonts w:hAnsi="細明體" w:hint="eastAsia"/>
                <w:b/>
                <w:noProof/>
                <w:sz w:val="22"/>
                <w:szCs w:val="22"/>
              </w:rPr>
              <w:t>－</w:t>
            </w:r>
          </w:p>
        </w:tc>
        <w:tc>
          <w:tcPr>
            <w:tcW w:w="2410"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280,467</w:t>
            </w:r>
          </w:p>
        </w:tc>
        <w:tc>
          <w:tcPr>
            <w:tcW w:w="2409"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4,028,240</w:t>
            </w:r>
          </w:p>
        </w:tc>
        <w:tc>
          <w:tcPr>
            <w:tcW w:w="993" w:type="dxa"/>
            <w:shd w:val="clear" w:color="auto" w:fill="auto"/>
            <w:vAlign w:val="center"/>
          </w:tcPr>
          <w:p w:rsidR="00877794" w:rsidRPr="000F087F" w:rsidRDefault="00877794" w:rsidP="00986FD2">
            <w:pPr>
              <w:pStyle w:val="31"/>
              <w:rPr>
                <w:rFonts w:hAnsi="細明體"/>
                <w:b/>
                <w:sz w:val="22"/>
                <w:szCs w:val="22"/>
              </w:rPr>
            </w:pPr>
            <w:r w:rsidRPr="000F087F">
              <w:rPr>
                <w:rFonts w:hAnsi="細明體"/>
                <w:b/>
                <w:noProof/>
                <w:sz w:val="22"/>
                <w:szCs w:val="22"/>
              </w:rPr>
              <w:t>93.49</w:t>
            </w:r>
          </w:p>
        </w:tc>
      </w:tr>
      <w:tr w:rsidR="00877794" w:rsidRPr="000F087F" w:rsidTr="00986FD2">
        <w:tblPrEx>
          <w:tblBorders>
            <w:insideH w:val="none" w:sz="0" w:space="0" w:color="auto"/>
          </w:tblBorders>
        </w:tblPrEx>
        <w:trPr>
          <w:trHeight w:val="312"/>
        </w:trPr>
        <w:tc>
          <w:tcPr>
            <w:tcW w:w="737" w:type="dxa"/>
            <w:shd w:val="clear" w:color="auto" w:fill="auto"/>
            <w:vAlign w:val="center"/>
          </w:tcPr>
          <w:p w:rsidR="00877794" w:rsidRPr="000F087F" w:rsidRDefault="00877794" w:rsidP="00986FD2">
            <w:pPr>
              <w:pStyle w:val="31"/>
              <w:jc w:val="center"/>
              <w:rPr>
                <w:rFonts w:ascii="標楷體" w:eastAsia="標楷體" w:hAnsi="標楷體"/>
                <w:sz w:val="22"/>
                <w:szCs w:val="22"/>
              </w:rPr>
            </w:pPr>
            <w:r w:rsidRPr="000F087F">
              <w:rPr>
                <w:rFonts w:ascii="標楷體" w:eastAsia="標楷體" w:hAnsi="標楷體"/>
                <w:noProof/>
                <w:sz w:val="22"/>
                <w:szCs w:val="22"/>
              </w:rPr>
              <w:t>111</w:t>
            </w:r>
          </w:p>
        </w:tc>
        <w:tc>
          <w:tcPr>
            <w:tcW w:w="2126" w:type="dxa"/>
            <w:shd w:val="clear" w:color="auto" w:fill="auto"/>
            <w:vAlign w:val="center"/>
          </w:tcPr>
          <w:p w:rsidR="00877794" w:rsidRPr="000F087F" w:rsidRDefault="00877794" w:rsidP="00986FD2">
            <w:pPr>
              <w:pStyle w:val="22"/>
              <w:ind w:leftChars="200" w:left="320" w:rightChars="0" w:right="24"/>
              <w:rPr>
                <w:rFonts w:ascii="標楷體" w:hAnsi="標楷體"/>
                <w:spacing w:val="-14"/>
                <w:sz w:val="22"/>
                <w:szCs w:val="22"/>
              </w:rPr>
            </w:pPr>
            <w:r w:rsidRPr="000F087F">
              <w:rPr>
                <w:rFonts w:ascii="標楷體" w:hAnsi="標楷體" w:hint="eastAsia"/>
                <w:noProof/>
                <w:spacing w:val="-14"/>
                <w:sz w:val="22"/>
                <w:szCs w:val="22"/>
              </w:rPr>
              <w:t>其他收入</w:t>
            </w:r>
          </w:p>
        </w:tc>
        <w:tc>
          <w:tcPr>
            <w:tcW w:w="1985"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4,308,707</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2"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363" w:type="dxa"/>
            <w:shd w:val="clear" w:color="auto" w:fill="auto"/>
            <w:vAlign w:val="center"/>
          </w:tcPr>
          <w:p w:rsidR="00877794" w:rsidRPr="000F087F" w:rsidRDefault="00877794" w:rsidP="00986FD2">
            <w:pPr>
              <w:rPr>
                <w:rFonts w:ascii="細明體" w:eastAsia="細明體" w:hAnsi="細明體"/>
                <w:bCs/>
                <w:noProof/>
                <w:w w:val="90"/>
                <w:sz w:val="22"/>
                <w:szCs w:val="22"/>
              </w:rPr>
            </w:pPr>
            <w:r w:rsidRPr="000F087F">
              <w:rPr>
                <w:rFonts w:ascii="細明體" w:eastAsia="細明體" w:hAnsi="細明體" w:hint="eastAsia"/>
                <w:bCs/>
                <w:noProof/>
                <w:w w:val="90"/>
                <w:sz w:val="22"/>
                <w:szCs w:val="22"/>
              </w:rPr>
              <w:t>－</w:t>
            </w:r>
          </w:p>
        </w:tc>
        <w:tc>
          <w:tcPr>
            <w:tcW w:w="2552" w:type="dxa"/>
            <w:shd w:val="clear" w:color="auto" w:fill="auto"/>
            <w:vAlign w:val="center"/>
          </w:tcPr>
          <w:p w:rsidR="00877794" w:rsidRPr="000F087F" w:rsidRDefault="00877794" w:rsidP="00986FD2">
            <w:pPr>
              <w:pStyle w:val="31"/>
              <w:rPr>
                <w:rFonts w:hAnsi="細明體"/>
                <w:sz w:val="22"/>
                <w:szCs w:val="22"/>
              </w:rPr>
            </w:pPr>
            <w:r w:rsidRPr="000F087F">
              <w:rPr>
                <w:rFonts w:hAnsi="細明體" w:hint="eastAsia"/>
                <w:noProof/>
                <w:sz w:val="22"/>
                <w:szCs w:val="22"/>
              </w:rPr>
              <w:t>－</w:t>
            </w:r>
          </w:p>
        </w:tc>
        <w:tc>
          <w:tcPr>
            <w:tcW w:w="2410"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280,467</w:t>
            </w:r>
          </w:p>
        </w:tc>
        <w:tc>
          <w:tcPr>
            <w:tcW w:w="2409"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4,028,240</w:t>
            </w:r>
          </w:p>
        </w:tc>
        <w:tc>
          <w:tcPr>
            <w:tcW w:w="993" w:type="dxa"/>
            <w:shd w:val="clear" w:color="auto" w:fill="auto"/>
            <w:vAlign w:val="center"/>
          </w:tcPr>
          <w:p w:rsidR="00877794" w:rsidRPr="000F087F" w:rsidRDefault="00877794" w:rsidP="00986FD2">
            <w:pPr>
              <w:pStyle w:val="31"/>
              <w:rPr>
                <w:rFonts w:hAnsi="細明體"/>
                <w:sz w:val="22"/>
                <w:szCs w:val="22"/>
              </w:rPr>
            </w:pPr>
            <w:r w:rsidRPr="000F087F">
              <w:rPr>
                <w:rFonts w:hAnsi="細明體"/>
                <w:noProof/>
                <w:sz w:val="22"/>
                <w:szCs w:val="22"/>
              </w:rPr>
              <w:t>93.49</w:t>
            </w:r>
          </w:p>
        </w:tc>
      </w:tr>
    </w:tbl>
    <w:p w:rsidR="00877794" w:rsidRDefault="00877794" w:rsidP="00877794">
      <w:pPr>
        <w:rPr>
          <w:rFonts w:cs="新細明體"/>
          <w:b/>
          <w:bCs/>
          <w:sz w:val="32"/>
          <w:szCs w:val="28"/>
        </w:rPr>
      </w:pPr>
    </w:p>
    <w:p w:rsidR="00877794" w:rsidRPr="00AA056F" w:rsidRDefault="00877794" w:rsidP="00877794">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877794" w:rsidTr="00986FD2">
        <w:trPr>
          <w:cantSplit/>
          <w:tblHeader/>
        </w:trPr>
        <w:tc>
          <w:tcPr>
            <w:tcW w:w="20299" w:type="dxa"/>
            <w:gridSpan w:val="10"/>
            <w:tcBorders>
              <w:top w:val="nil"/>
              <w:left w:val="nil"/>
              <w:bottom w:val="nil"/>
              <w:right w:val="nil"/>
            </w:tcBorders>
            <w:vAlign w:val="center"/>
          </w:tcPr>
          <w:p w:rsidR="00877794" w:rsidRDefault="00877794" w:rsidP="00986FD2">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rsidR="00877794" w:rsidRDefault="00877794" w:rsidP="00986FD2">
            <w:pPr>
              <w:jc w:val="distribute"/>
              <w:rPr>
                <w:spacing w:val="-16"/>
                <w:sz w:val="20"/>
              </w:rPr>
            </w:pPr>
          </w:p>
        </w:tc>
      </w:tr>
      <w:tr w:rsidR="00877794" w:rsidTr="00986FD2">
        <w:trPr>
          <w:cantSplit/>
          <w:tblHeader/>
        </w:trPr>
        <w:tc>
          <w:tcPr>
            <w:tcW w:w="20299" w:type="dxa"/>
            <w:gridSpan w:val="10"/>
            <w:tcBorders>
              <w:top w:val="nil"/>
              <w:left w:val="nil"/>
              <w:right w:val="nil"/>
            </w:tcBorders>
            <w:vAlign w:val="center"/>
          </w:tcPr>
          <w:p w:rsidR="00877794" w:rsidRPr="00AA056F" w:rsidRDefault="00877794" w:rsidP="00986FD2">
            <w:pPr>
              <w:rPr>
                <w:spacing w:val="-16"/>
                <w:sz w:val="24"/>
                <w:szCs w:val="24"/>
              </w:rPr>
            </w:pPr>
            <w:r w:rsidRPr="00AA056F">
              <w:rPr>
                <w:rFonts w:hint="eastAsia"/>
                <w:sz w:val="24"/>
                <w:szCs w:val="24"/>
              </w:rPr>
              <w:t>單位：新臺幣元</w:t>
            </w:r>
          </w:p>
        </w:tc>
      </w:tr>
      <w:tr w:rsidR="00877794" w:rsidTr="00986FD2">
        <w:trPr>
          <w:cantSplit/>
          <w:tblHeader/>
        </w:trPr>
        <w:tc>
          <w:tcPr>
            <w:tcW w:w="2155" w:type="dxa"/>
            <w:vMerge w:val="restart"/>
            <w:tcBorders>
              <w:left w:val="nil"/>
            </w:tcBorders>
            <w:vAlign w:val="center"/>
          </w:tcPr>
          <w:p w:rsidR="00877794" w:rsidRPr="00AA056F" w:rsidRDefault="00877794" w:rsidP="00986FD2">
            <w:pPr>
              <w:jc w:val="distribute"/>
              <w:rPr>
                <w:sz w:val="22"/>
                <w:szCs w:val="22"/>
              </w:rPr>
            </w:pPr>
            <w:r w:rsidRPr="00AA056F">
              <w:rPr>
                <w:rFonts w:hint="eastAsia"/>
                <w:sz w:val="22"/>
                <w:szCs w:val="22"/>
              </w:rPr>
              <w:t>科目</w:t>
            </w:r>
          </w:p>
        </w:tc>
        <w:tc>
          <w:tcPr>
            <w:tcW w:w="2197" w:type="dxa"/>
            <w:vMerge w:val="restart"/>
            <w:vAlign w:val="center"/>
          </w:tcPr>
          <w:p w:rsidR="00877794" w:rsidRPr="00AA056F" w:rsidRDefault="00877794" w:rsidP="00986FD2">
            <w:pPr>
              <w:jc w:val="distribute"/>
              <w:rPr>
                <w:sz w:val="22"/>
                <w:szCs w:val="22"/>
              </w:rPr>
            </w:pPr>
            <w:r w:rsidRPr="00AA056F">
              <w:rPr>
                <w:rFonts w:hint="eastAsia"/>
                <w:sz w:val="22"/>
                <w:szCs w:val="22"/>
              </w:rPr>
              <w:t>預算數</w:t>
            </w:r>
          </w:p>
        </w:tc>
        <w:tc>
          <w:tcPr>
            <w:tcW w:w="2197" w:type="dxa"/>
            <w:vMerge w:val="restart"/>
            <w:vAlign w:val="center"/>
          </w:tcPr>
          <w:p w:rsidR="00877794" w:rsidRPr="00AA056F" w:rsidRDefault="00877794" w:rsidP="00986FD2">
            <w:pPr>
              <w:jc w:val="distribute"/>
              <w:rPr>
                <w:sz w:val="22"/>
                <w:szCs w:val="22"/>
              </w:rPr>
            </w:pPr>
            <w:r w:rsidRPr="00AA056F">
              <w:rPr>
                <w:rFonts w:hint="eastAsia"/>
                <w:sz w:val="22"/>
                <w:szCs w:val="22"/>
              </w:rPr>
              <w:t>決算數</w:t>
            </w:r>
          </w:p>
        </w:tc>
        <w:tc>
          <w:tcPr>
            <w:tcW w:w="4394" w:type="dxa"/>
            <w:gridSpan w:val="2"/>
            <w:vAlign w:val="center"/>
          </w:tcPr>
          <w:p w:rsidR="00877794" w:rsidRPr="00AA056F" w:rsidRDefault="00877794" w:rsidP="00986FD2">
            <w:pPr>
              <w:jc w:val="distribute"/>
              <w:rPr>
                <w:sz w:val="22"/>
                <w:szCs w:val="22"/>
              </w:rPr>
            </w:pPr>
            <w:r w:rsidRPr="00AA056F">
              <w:rPr>
                <w:rFonts w:hint="eastAsia"/>
                <w:sz w:val="22"/>
                <w:szCs w:val="22"/>
              </w:rPr>
              <w:t>修正數</w:t>
            </w:r>
          </w:p>
        </w:tc>
        <w:tc>
          <w:tcPr>
            <w:tcW w:w="6095" w:type="dxa"/>
            <w:gridSpan w:val="3"/>
            <w:vAlign w:val="center"/>
          </w:tcPr>
          <w:p w:rsidR="00877794" w:rsidRPr="00AA056F" w:rsidRDefault="00877794" w:rsidP="00986FD2">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877794" w:rsidRPr="00AA056F" w:rsidRDefault="00877794" w:rsidP="00986FD2">
            <w:pPr>
              <w:jc w:val="distribute"/>
              <w:rPr>
                <w:spacing w:val="-16"/>
                <w:sz w:val="22"/>
                <w:szCs w:val="22"/>
              </w:rPr>
            </w:pPr>
            <w:r w:rsidRPr="00AA056F">
              <w:rPr>
                <w:rFonts w:hint="eastAsia"/>
                <w:spacing w:val="-16"/>
                <w:sz w:val="22"/>
                <w:szCs w:val="22"/>
              </w:rPr>
              <w:t>審定數與預算數比較增減</w:t>
            </w:r>
          </w:p>
        </w:tc>
      </w:tr>
      <w:tr w:rsidR="00877794" w:rsidTr="00986FD2">
        <w:trPr>
          <w:cantSplit/>
          <w:tblHeader/>
        </w:trPr>
        <w:tc>
          <w:tcPr>
            <w:tcW w:w="2155" w:type="dxa"/>
            <w:vMerge/>
            <w:tcBorders>
              <w:left w:val="nil"/>
            </w:tcBorders>
            <w:vAlign w:val="center"/>
          </w:tcPr>
          <w:p w:rsidR="00877794" w:rsidRPr="00AA056F" w:rsidRDefault="00877794" w:rsidP="00986FD2">
            <w:pPr>
              <w:jc w:val="distribute"/>
              <w:rPr>
                <w:sz w:val="22"/>
                <w:szCs w:val="22"/>
              </w:rPr>
            </w:pPr>
          </w:p>
        </w:tc>
        <w:tc>
          <w:tcPr>
            <w:tcW w:w="2197" w:type="dxa"/>
            <w:vMerge/>
            <w:vAlign w:val="center"/>
          </w:tcPr>
          <w:p w:rsidR="00877794" w:rsidRPr="00AA056F" w:rsidRDefault="00877794" w:rsidP="00986FD2">
            <w:pPr>
              <w:jc w:val="distribute"/>
              <w:rPr>
                <w:sz w:val="22"/>
                <w:szCs w:val="22"/>
              </w:rPr>
            </w:pPr>
          </w:p>
        </w:tc>
        <w:tc>
          <w:tcPr>
            <w:tcW w:w="2197" w:type="dxa"/>
            <w:vMerge/>
          </w:tcPr>
          <w:p w:rsidR="00877794" w:rsidRPr="00AA056F" w:rsidRDefault="00877794" w:rsidP="00986FD2">
            <w:pPr>
              <w:jc w:val="distribute"/>
              <w:rPr>
                <w:sz w:val="22"/>
                <w:szCs w:val="22"/>
              </w:rPr>
            </w:pPr>
          </w:p>
        </w:tc>
        <w:tc>
          <w:tcPr>
            <w:tcW w:w="2197" w:type="dxa"/>
            <w:vAlign w:val="center"/>
          </w:tcPr>
          <w:p w:rsidR="00877794" w:rsidRPr="00AA056F" w:rsidRDefault="00877794" w:rsidP="00986FD2">
            <w:pPr>
              <w:jc w:val="distribute"/>
              <w:rPr>
                <w:sz w:val="22"/>
                <w:szCs w:val="22"/>
              </w:rPr>
            </w:pPr>
            <w:r w:rsidRPr="00AA056F">
              <w:rPr>
                <w:rFonts w:hint="eastAsia"/>
                <w:sz w:val="22"/>
                <w:szCs w:val="22"/>
              </w:rPr>
              <w:t>實現數</w:t>
            </w:r>
          </w:p>
        </w:tc>
        <w:tc>
          <w:tcPr>
            <w:tcW w:w="2197" w:type="dxa"/>
            <w:vAlign w:val="center"/>
          </w:tcPr>
          <w:p w:rsidR="00877794" w:rsidRPr="00AA056F" w:rsidRDefault="00877794" w:rsidP="00986FD2">
            <w:pPr>
              <w:jc w:val="distribute"/>
              <w:rPr>
                <w:sz w:val="22"/>
                <w:szCs w:val="22"/>
              </w:rPr>
            </w:pPr>
            <w:r w:rsidRPr="00AA056F">
              <w:rPr>
                <w:rFonts w:hint="eastAsia"/>
                <w:sz w:val="22"/>
                <w:szCs w:val="22"/>
              </w:rPr>
              <w:t>應付保留數</w:t>
            </w:r>
          </w:p>
        </w:tc>
        <w:tc>
          <w:tcPr>
            <w:tcW w:w="2031" w:type="dxa"/>
            <w:vAlign w:val="center"/>
          </w:tcPr>
          <w:p w:rsidR="00877794" w:rsidRPr="00AA056F" w:rsidRDefault="00877794" w:rsidP="00986FD2">
            <w:pPr>
              <w:jc w:val="distribute"/>
              <w:rPr>
                <w:sz w:val="22"/>
                <w:szCs w:val="22"/>
              </w:rPr>
            </w:pPr>
            <w:r w:rsidRPr="00AA056F">
              <w:rPr>
                <w:rFonts w:hint="eastAsia"/>
                <w:sz w:val="22"/>
                <w:szCs w:val="22"/>
              </w:rPr>
              <w:t>實現數</w:t>
            </w:r>
          </w:p>
        </w:tc>
        <w:tc>
          <w:tcPr>
            <w:tcW w:w="2032" w:type="dxa"/>
            <w:vAlign w:val="center"/>
          </w:tcPr>
          <w:p w:rsidR="00877794" w:rsidRPr="00AA056F" w:rsidRDefault="00877794" w:rsidP="00986FD2">
            <w:pPr>
              <w:jc w:val="distribute"/>
              <w:rPr>
                <w:sz w:val="22"/>
                <w:szCs w:val="22"/>
              </w:rPr>
            </w:pPr>
            <w:r w:rsidRPr="00AA056F">
              <w:rPr>
                <w:rFonts w:hint="eastAsia"/>
                <w:sz w:val="22"/>
                <w:szCs w:val="22"/>
              </w:rPr>
              <w:t>應付保留數</w:t>
            </w:r>
          </w:p>
        </w:tc>
        <w:tc>
          <w:tcPr>
            <w:tcW w:w="2032" w:type="dxa"/>
            <w:vAlign w:val="center"/>
          </w:tcPr>
          <w:p w:rsidR="00877794" w:rsidRPr="00AA056F" w:rsidRDefault="00877794" w:rsidP="00986FD2">
            <w:pPr>
              <w:jc w:val="distribute"/>
              <w:rPr>
                <w:sz w:val="22"/>
                <w:szCs w:val="22"/>
              </w:rPr>
            </w:pPr>
            <w:r w:rsidRPr="00AA056F">
              <w:rPr>
                <w:rFonts w:hint="eastAsia"/>
                <w:sz w:val="22"/>
                <w:szCs w:val="22"/>
              </w:rPr>
              <w:t>合計</w:t>
            </w:r>
          </w:p>
        </w:tc>
        <w:tc>
          <w:tcPr>
            <w:tcW w:w="2268" w:type="dxa"/>
            <w:vAlign w:val="center"/>
          </w:tcPr>
          <w:p w:rsidR="00877794" w:rsidRPr="00AA056F" w:rsidRDefault="00877794" w:rsidP="00986FD2">
            <w:pPr>
              <w:jc w:val="distribute"/>
              <w:rPr>
                <w:sz w:val="22"/>
                <w:szCs w:val="22"/>
              </w:rPr>
            </w:pPr>
            <w:r w:rsidRPr="00AA056F">
              <w:rPr>
                <w:rFonts w:hint="eastAsia"/>
                <w:sz w:val="22"/>
                <w:szCs w:val="22"/>
              </w:rPr>
              <w:t>金額</w:t>
            </w:r>
          </w:p>
        </w:tc>
        <w:tc>
          <w:tcPr>
            <w:tcW w:w="993" w:type="dxa"/>
            <w:tcBorders>
              <w:right w:val="nil"/>
            </w:tcBorders>
            <w:vAlign w:val="center"/>
          </w:tcPr>
          <w:p w:rsidR="00877794" w:rsidRPr="00AA056F" w:rsidRDefault="00877794" w:rsidP="00986FD2">
            <w:pPr>
              <w:jc w:val="distribute"/>
              <w:rPr>
                <w:sz w:val="22"/>
                <w:szCs w:val="22"/>
              </w:rPr>
            </w:pPr>
            <w:r w:rsidRPr="00AA056F">
              <w:rPr>
                <w:rFonts w:hint="eastAsia"/>
                <w:sz w:val="22"/>
                <w:szCs w:val="22"/>
              </w:rPr>
              <w:t>％</w:t>
            </w:r>
          </w:p>
        </w:tc>
      </w:tr>
      <w:tr w:rsidR="00877794" w:rsidRPr="003F6831" w:rsidTr="00A65596">
        <w:tblPrEx>
          <w:tblBorders>
            <w:left w:val="none" w:sz="0" w:space="0" w:color="auto"/>
            <w:right w:val="none" w:sz="0" w:space="0" w:color="auto"/>
            <w:insideH w:val="none" w:sz="0" w:space="0" w:color="auto"/>
          </w:tblBorders>
        </w:tblPrEx>
        <w:trPr>
          <w:cantSplit/>
          <w:trHeight w:val="418"/>
        </w:trPr>
        <w:tc>
          <w:tcPr>
            <w:tcW w:w="2155" w:type="dxa"/>
            <w:shd w:val="clear" w:color="auto" w:fill="auto"/>
            <w:vAlign w:val="center"/>
          </w:tcPr>
          <w:p w:rsidR="00877794" w:rsidRPr="003F6831" w:rsidRDefault="00877794" w:rsidP="00986FD2">
            <w:pPr>
              <w:jc w:val="distribute"/>
              <w:rPr>
                <w:rFonts w:hAnsi="標楷體"/>
                <w:b/>
                <w:sz w:val="22"/>
                <w:szCs w:val="22"/>
              </w:rPr>
            </w:pPr>
            <w:r w:rsidRPr="003F6831">
              <w:rPr>
                <w:rFonts w:hAnsi="標楷體" w:hint="eastAsia"/>
                <w:b/>
                <w:noProof/>
                <w:spacing w:val="-4"/>
                <w:sz w:val="22"/>
                <w:szCs w:val="22"/>
              </w:rPr>
              <w:t>行政院主管</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29,967,528,000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29,164,548,617</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- 6,498,634</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25,487,142,352</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3,670,907,631</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29,158,049,983</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- 809,478,017</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- 2.70</w:t>
            </w:r>
          </w:p>
        </w:tc>
      </w:tr>
      <w:tr w:rsidR="00877794" w:rsidRPr="003F6831" w:rsidTr="00A65596">
        <w:tblPrEx>
          <w:tblBorders>
            <w:left w:val="none" w:sz="0" w:space="0" w:color="auto"/>
            <w:right w:val="none" w:sz="0" w:space="0" w:color="auto"/>
            <w:insideH w:val="none" w:sz="0" w:space="0" w:color="auto"/>
          </w:tblBorders>
        </w:tblPrEx>
        <w:trPr>
          <w:cantSplit/>
          <w:trHeight w:val="418"/>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行政院</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1,332,071,000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1,305,177,110</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1,301,909,678</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3,267,432</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1,305,177,110</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- 26,893,890</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- 2.02</w:t>
            </w:r>
          </w:p>
        </w:tc>
      </w:tr>
      <w:tr w:rsidR="00877794" w:rsidTr="00A65596">
        <w:tblPrEx>
          <w:tblBorders>
            <w:left w:val="none" w:sz="0" w:space="0" w:color="auto"/>
            <w:right w:val="none" w:sz="0" w:space="0" w:color="auto"/>
            <w:insideH w:val="none" w:sz="0" w:space="0" w:color="auto"/>
          </w:tblBorders>
        </w:tblPrEx>
        <w:trPr>
          <w:cantSplit/>
          <w:trHeight w:val="418"/>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1,063,712,000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1,041,520,993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1,040,131,495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1,389,498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1,041,520,993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- 22,191,007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- 2.09</w:t>
            </w:r>
          </w:p>
        </w:tc>
      </w:tr>
      <w:tr w:rsidR="00877794" w:rsidTr="00A65596">
        <w:tblPrEx>
          <w:tblBorders>
            <w:left w:val="none" w:sz="0" w:space="0" w:color="auto"/>
            <w:right w:val="none" w:sz="0" w:space="0" w:color="auto"/>
            <w:insideH w:val="none" w:sz="0" w:space="0" w:color="auto"/>
          </w:tblBorders>
        </w:tblPrEx>
        <w:trPr>
          <w:cantSplit/>
          <w:trHeight w:val="418"/>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施政及法制業務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11,903,000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11,899,782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11,899,782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11,899,782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- 3,218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- 0.03</w:t>
            </w:r>
          </w:p>
        </w:tc>
      </w:tr>
      <w:tr w:rsidR="00877794" w:rsidTr="00A65596">
        <w:tblPrEx>
          <w:tblBorders>
            <w:left w:val="none" w:sz="0" w:space="0" w:color="auto"/>
            <w:right w:val="none" w:sz="0" w:space="0" w:color="auto"/>
            <w:insideH w:val="none" w:sz="0" w:space="0" w:color="auto"/>
          </w:tblBorders>
        </w:tblPrEx>
        <w:trPr>
          <w:cantSplit/>
          <w:trHeight w:val="418"/>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施政推展聯繫</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6,150,000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5,956,939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5,956,939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5,956,939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- 193,061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- 3.14</w:t>
            </w:r>
          </w:p>
        </w:tc>
      </w:tr>
      <w:tr w:rsidR="00877794" w:rsidTr="00A65596">
        <w:tblPrEx>
          <w:tblBorders>
            <w:left w:val="none" w:sz="0" w:space="0" w:color="auto"/>
            <w:right w:val="none" w:sz="0" w:space="0" w:color="auto"/>
            <w:insideH w:val="none" w:sz="0" w:space="0" w:color="auto"/>
          </w:tblBorders>
        </w:tblPrEx>
        <w:trPr>
          <w:cantSplit/>
          <w:trHeight w:val="418"/>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聯合服務業務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31,364,000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30,876,701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30,876,701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30,876,701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- 487,299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- 1.55</w:t>
            </w:r>
          </w:p>
        </w:tc>
      </w:tr>
      <w:tr w:rsidR="00877794" w:rsidTr="00A65596">
        <w:tblPrEx>
          <w:tblBorders>
            <w:left w:val="none" w:sz="0" w:space="0" w:color="auto"/>
            <w:right w:val="none" w:sz="0" w:space="0" w:color="auto"/>
            <w:insideH w:val="none" w:sz="0" w:space="0" w:color="auto"/>
          </w:tblBorders>
        </w:tblPrEx>
        <w:trPr>
          <w:cantSplit/>
          <w:trHeight w:val="418"/>
        </w:trPr>
        <w:tc>
          <w:tcPr>
            <w:tcW w:w="2155" w:type="dxa"/>
            <w:shd w:val="clear" w:color="auto" w:fill="auto"/>
            <w:vAlign w:val="center"/>
          </w:tcPr>
          <w:p w:rsidR="00877794" w:rsidRPr="00986FD2" w:rsidRDefault="00877794" w:rsidP="00986FD2">
            <w:pPr>
              <w:ind w:leftChars="200" w:left="320"/>
              <w:jc w:val="distribute"/>
              <w:rPr>
                <w:rFonts w:hAnsi="標楷體"/>
                <w:spacing w:val="-12"/>
                <w:sz w:val="22"/>
                <w:szCs w:val="22"/>
              </w:rPr>
            </w:pPr>
            <w:r w:rsidRPr="00986FD2">
              <w:rPr>
                <w:rFonts w:hAnsi="標楷體" w:hint="eastAsia"/>
                <w:noProof/>
                <w:spacing w:val="-12"/>
                <w:sz w:val="22"/>
                <w:szCs w:val="22"/>
              </w:rPr>
              <w:t>災害防救及國土安全</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17,813,000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17,466,852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17,466,852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17,466,852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- 346,148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- 1.94</w:t>
            </w:r>
          </w:p>
        </w:tc>
      </w:tr>
      <w:tr w:rsidR="00877794" w:rsidTr="00A65596">
        <w:tblPrEx>
          <w:tblBorders>
            <w:left w:val="none" w:sz="0" w:space="0" w:color="auto"/>
            <w:right w:val="none" w:sz="0" w:space="0" w:color="auto"/>
            <w:insideH w:val="none" w:sz="0" w:space="0" w:color="auto"/>
          </w:tblBorders>
        </w:tblPrEx>
        <w:trPr>
          <w:cantSplit/>
          <w:trHeight w:val="426"/>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性別平等業務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16,293,000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16,041,466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14,867,532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1,173,934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16,041,466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- 251,534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- 1.54</w:t>
            </w:r>
          </w:p>
        </w:tc>
      </w:tr>
      <w:tr w:rsidR="00877794" w:rsidTr="00A65596">
        <w:tblPrEx>
          <w:tblBorders>
            <w:left w:val="none" w:sz="0" w:space="0" w:color="auto"/>
            <w:right w:val="none" w:sz="0" w:space="0" w:color="auto"/>
            <w:insideH w:val="none" w:sz="0" w:space="0" w:color="auto"/>
          </w:tblBorders>
        </w:tblPrEx>
        <w:trPr>
          <w:cantSplit/>
          <w:trHeight w:val="39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消保及食安業務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11,814,000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11,449,928</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11,449,928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11,449,928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- 364,072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- 3.08</w:t>
            </w:r>
          </w:p>
        </w:tc>
      </w:tr>
      <w:tr w:rsidR="00877794" w:rsidTr="00A65596">
        <w:tblPrEx>
          <w:tblBorders>
            <w:left w:val="none" w:sz="0" w:space="0" w:color="auto"/>
            <w:right w:val="none" w:sz="0" w:space="0" w:color="auto"/>
            <w:insideH w:val="none" w:sz="0" w:space="0" w:color="auto"/>
          </w:tblBorders>
        </w:tblPrEx>
        <w:trPr>
          <w:cantSplit/>
          <w:trHeight w:val="39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資訊管理</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56,382,000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55,711,233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55,711,233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55,711,233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- 670,767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- 1.19</w:t>
            </w:r>
          </w:p>
        </w:tc>
      </w:tr>
      <w:tr w:rsidR="00877794" w:rsidTr="00A65596">
        <w:tblPrEx>
          <w:tblBorders>
            <w:left w:val="none" w:sz="0" w:space="0" w:color="auto"/>
            <w:right w:val="none" w:sz="0" w:space="0" w:color="auto"/>
            <w:insideH w:val="none" w:sz="0" w:space="0" w:color="auto"/>
          </w:tblBorders>
        </w:tblPrEx>
        <w:trPr>
          <w:cantSplit/>
          <w:trHeight w:val="39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新聞傳播業務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43,540,000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42,944,909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42,944,909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42,944,909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- 595,091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- 1.37</w:t>
            </w:r>
          </w:p>
        </w:tc>
      </w:tr>
      <w:tr w:rsidR="00877794" w:rsidTr="00A65596">
        <w:tblPrEx>
          <w:tblBorders>
            <w:left w:val="none" w:sz="0" w:space="0" w:color="auto"/>
            <w:right w:val="none" w:sz="0" w:space="0" w:color="auto"/>
            <w:insideH w:val="none" w:sz="0" w:space="0" w:color="auto"/>
          </w:tblBorders>
        </w:tblPrEx>
        <w:trPr>
          <w:cantSplit/>
          <w:trHeight w:val="39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人權及轉型正義</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13,593,000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13,443,818</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12,739,818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704,000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13,443,818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- 149,182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- 1.10</w:t>
            </w:r>
          </w:p>
        </w:tc>
      </w:tr>
      <w:tr w:rsidR="006A6C26" w:rsidTr="00A65596">
        <w:tblPrEx>
          <w:tblBorders>
            <w:left w:val="none" w:sz="0" w:space="0" w:color="auto"/>
            <w:right w:val="none" w:sz="0" w:space="0" w:color="auto"/>
            <w:insideH w:val="none" w:sz="0" w:space="0" w:color="auto"/>
          </w:tblBorders>
        </w:tblPrEx>
        <w:trPr>
          <w:cantSplit/>
          <w:trHeight w:val="391"/>
        </w:trPr>
        <w:tc>
          <w:tcPr>
            <w:tcW w:w="2155" w:type="dxa"/>
            <w:shd w:val="clear" w:color="auto" w:fill="auto"/>
            <w:vAlign w:val="center"/>
          </w:tcPr>
          <w:p w:rsidR="006A6C26" w:rsidRPr="00AA056F" w:rsidRDefault="006A6C26" w:rsidP="006A6C26">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z w:val="22"/>
                <w:szCs w:val="22"/>
              </w:rPr>
              <w:t>44,609,000</w:t>
            </w:r>
          </w:p>
        </w:tc>
        <w:tc>
          <w:tcPr>
            <w:tcW w:w="2197" w:type="dxa"/>
            <w:shd w:val="clear" w:color="auto" w:fill="auto"/>
            <w:vAlign w:val="center"/>
          </w:tcPr>
          <w:p w:rsidR="006A6C26" w:rsidRPr="00AA056F" w:rsidRDefault="006A6C26" w:rsidP="006A6C26">
            <w:pPr>
              <w:rPr>
                <w:rFonts w:ascii="細明體" w:eastAsia="細明體" w:hAnsi="細明體"/>
                <w:spacing w:val="-4"/>
                <w:sz w:val="22"/>
                <w:szCs w:val="22"/>
              </w:rPr>
            </w:pPr>
            <w:r w:rsidRPr="005471FD">
              <w:rPr>
                <w:rFonts w:ascii="細明體" w:eastAsia="細明體" w:hAnsi="細明體"/>
                <w:noProof/>
                <w:spacing w:val="-4"/>
                <w:sz w:val="22"/>
                <w:szCs w:val="22"/>
              </w:rPr>
              <w:t>44,396,252</w:t>
            </w:r>
          </w:p>
        </w:tc>
        <w:tc>
          <w:tcPr>
            <w:tcW w:w="2197"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pacing w:val="-4"/>
                <w:sz w:val="22"/>
                <w:szCs w:val="22"/>
              </w:rPr>
              <w:t>44,396,252</w:t>
            </w:r>
          </w:p>
        </w:tc>
        <w:tc>
          <w:tcPr>
            <w:tcW w:w="2032"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pacing w:val="-4"/>
                <w:sz w:val="22"/>
                <w:szCs w:val="22"/>
              </w:rPr>
              <w:t>44,396,252</w:t>
            </w:r>
          </w:p>
        </w:tc>
        <w:tc>
          <w:tcPr>
            <w:tcW w:w="2268"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pacing w:val="-4"/>
                <w:sz w:val="22"/>
                <w:szCs w:val="22"/>
              </w:rPr>
              <w:t>- 212,748</w:t>
            </w:r>
          </w:p>
        </w:tc>
        <w:tc>
          <w:tcPr>
            <w:tcW w:w="993"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pacing w:val="-4"/>
                <w:sz w:val="22"/>
                <w:szCs w:val="22"/>
              </w:rPr>
              <w:t>- 0.48</w:t>
            </w:r>
          </w:p>
        </w:tc>
      </w:tr>
      <w:tr w:rsidR="00877794" w:rsidTr="00986FD2">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877794" w:rsidRPr="00986FD2" w:rsidRDefault="00877794" w:rsidP="00986FD2">
            <w:pPr>
              <w:ind w:leftChars="200" w:left="320"/>
              <w:jc w:val="both"/>
              <w:rPr>
                <w:rFonts w:hAnsi="標楷體"/>
                <w:spacing w:val="4"/>
                <w:sz w:val="22"/>
                <w:szCs w:val="22"/>
              </w:rPr>
            </w:pPr>
            <w:r w:rsidRPr="00986FD2">
              <w:rPr>
                <w:rFonts w:hAnsi="標楷體" w:hint="eastAsia"/>
                <w:noProof/>
                <w:spacing w:val="4"/>
                <w:sz w:val="22"/>
                <w:szCs w:val="22"/>
              </w:rPr>
              <w:t>個資保護委員會籌備業務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14,898,000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13,468,237</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13,468,237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13,468,237</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- 1,429,763</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- 9.60</w:t>
            </w:r>
          </w:p>
        </w:tc>
      </w:tr>
      <w:tr w:rsidR="00877794" w:rsidRPr="003F6831"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lastRenderedPageBreak/>
              <w:t>主計總處</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1,312,659,000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1,296,436,968</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1,273,502,461</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22,934,507</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1,296,436,968</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- 16,222,032</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- 1.24</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888,943,000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881,139,302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881,139,302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881,139,302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- 7,803,698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- 0.88</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both"/>
              <w:rPr>
                <w:rFonts w:hAnsi="標楷體"/>
                <w:sz w:val="22"/>
                <w:szCs w:val="22"/>
              </w:rPr>
            </w:pPr>
            <w:r w:rsidRPr="005471FD">
              <w:rPr>
                <w:rFonts w:hAnsi="標楷體" w:hint="eastAsia"/>
                <w:noProof/>
                <w:spacing w:val="-4"/>
                <w:sz w:val="22"/>
                <w:szCs w:val="22"/>
              </w:rPr>
              <w:t>中央總預算核編及執行</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4,484,000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4,446,437</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4,446,437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4,446,437</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- 37,563</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- 0.84</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both"/>
              <w:rPr>
                <w:rFonts w:hAnsi="標楷體"/>
                <w:sz w:val="22"/>
                <w:szCs w:val="22"/>
              </w:rPr>
            </w:pPr>
            <w:r w:rsidRPr="005471FD">
              <w:rPr>
                <w:rFonts w:hAnsi="標楷體" w:hint="eastAsia"/>
                <w:noProof/>
                <w:spacing w:val="-4"/>
                <w:sz w:val="22"/>
                <w:szCs w:val="22"/>
              </w:rPr>
              <w:t>特種基金預算核編及執行</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2,661,000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2,632,851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2,632,851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2,632,851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- 28,149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- 1.06</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會計及決算業務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3,902,000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3,886,669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3,886,669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3,886,669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- 15,331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- 0.39</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綜合統計業務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27,220,000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27,052,505</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27,052,505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27,052,505</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- 167,495</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- 0.62</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國勢普查業務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109,647,000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103,875,312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103,747,312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128,000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103,875,312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- 5,771,688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- 5.26</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主計訓練業務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17,112,000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16,921,776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16,921,776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16,921,776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- 190,224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- 1.11</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主計資訊業務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93,176,000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92,782,049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92,782,049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92,782,049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- 393,951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- 0.42</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164,349,000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163,700,067</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140,893,560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22,806,507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163,700,067</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- 648,933</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- 0.39</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1,165,000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- 1,165,000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RPr="003F6831"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人事行政總處</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2,404,153,000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2,160,663,858</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2,146,044,984</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14,618,874</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2,160,663,858</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- 243,489,142</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- 10.13</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384,609,000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367,257,510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352,638,636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14,618,874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367,257,510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- 17,351,490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- 4.51</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986FD2" w:rsidRDefault="00877794" w:rsidP="00986FD2">
            <w:pPr>
              <w:ind w:leftChars="200" w:left="320"/>
              <w:jc w:val="distribute"/>
              <w:rPr>
                <w:rFonts w:hAnsi="標楷體"/>
                <w:spacing w:val="4"/>
                <w:sz w:val="22"/>
                <w:szCs w:val="22"/>
              </w:rPr>
            </w:pPr>
            <w:r w:rsidRPr="00986FD2">
              <w:rPr>
                <w:rFonts w:hAnsi="標楷體" w:hint="eastAsia"/>
                <w:noProof/>
                <w:spacing w:val="4"/>
                <w:sz w:val="22"/>
                <w:szCs w:val="22"/>
              </w:rPr>
              <w:t>人事行政之政策規劃執行及發展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191,577,000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187,525,780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187,525,780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187,525,780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- 4,051,220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- 2.11</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986FD2" w:rsidRDefault="00877794" w:rsidP="00986FD2">
            <w:pPr>
              <w:ind w:leftChars="200" w:left="320"/>
              <w:jc w:val="both"/>
              <w:rPr>
                <w:rFonts w:hAnsi="標楷體"/>
                <w:spacing w:val="-12"/>
                <w:sz w:val="22"/>
                <w:szCs w:val="22"/>
              </w:rPr>
            </w:pPr>
            <w:r w:rsidRPr="00986FD2">
              <w:rPr>
                <w:rFonts w:hAnsi="標楷體" w:hint="eastAsia"/>
                <w:noProof/>
                <w:spacing w:val="-12"/>
                <w:sz w:val="22"/>
                <w:szCs w:val="22"/>
              </w:rPr>
              <w:t>第一屆資深中央民代自願退職給付</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1,628,000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786,144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786,144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786,144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- 841,856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- 51.71</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BB7B45">
            <w:pPr>
              <w:ind w:leftChars="200" w:left="320"/>
              <w:jc w:val="both"/>
              <w:rPr>
                <w:rFonts w:hAnsi="標楷體"/>
                <w:sz w:val="22"/>
                <w:szCs w:val="22"/>
              </w:rPr>
            </w:pPr>
            <w:r w:rsidRPr="005471FD">
              <w:rPr>
                <w:rFonts w:hAnsi="標楷體" w:hint="eastAsia"/>
                <w:noProof/>
                <w:spacing w:val="-4"/>
                <w:sz w:val="22"/>
                <w:szCs w:val="22"/>
              </w:rPr>
              <w:t>執行職務意外傷亡慰問給付</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18,000,000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- 18,000,000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BB7B45">
            <w:pPr>
              <w:ind w:leftChars="200" w:left="320"/>
              <w:jc w:val="both"/>
              <w:rPr>
                <w:rFonts w:hAnsi="標楷體"/>
                <w:sz w:val="22"/>
                <w:szCs w:val="22"/>
              </w:rPr>
            </w:pPr>
            <w:r w:rsidRPr="005471FD">
              <w:rPr>
                <w:rFonts w:hAnsi="標楷體" w:hint="eastAsia"/>
                <w:noProof/>
                <w:spacing w:val="-4"/>
                <w:sz w:val="22"/>
                <w:szCs w:val="22"/>
              </w:rPr>
              <w:t>公教員工資遣退職給付</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19,000,000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- 19,000,000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BB7B45">
            <w:pPr>
              <w:ind w:leftChars="200" w:left="320"/>
              <w:jc w:val="both"/>
              <w:rPr>
                <w:rFonts w:hAnsi="標楷體"/>
                <w:sz w:val="22"/>
                <w:szCs w:val="22"/>
              </w:rPr>
            </w:pPr>
            <w:r w:rsidRPr="005471FD">
              <w:rPr>
                <w:rFonts w:hAnsi="標楷體" w:hint="eastAsia"/>
                <w:noProof/>
                <w:spacing w:val="-4"/>
                <w:sz w:val="22"/>
                <w:szCs w:val="22"/>
              </w:rPr>
              <w:t>公教人員婚喪生育及子女教育補助</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1,789,139,000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1,605,094,424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1,605,094,424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1,605,094,424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- 184,044,576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- 10.29</w:t>
            </w:r>
          </w:p>
        </w:tc>
      </w:tr>
      <w:tr w:rsidR="00877794" w:rsidRPr="003F6831"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公務人力發展學院</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248,291,000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239,350,450</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239,350,450</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239,350,450</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- 8,940,550</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- 3.60</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141,288,000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134,045,211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134,045,211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134,045,211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- 7,242,789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- 5.13</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訓練輔導及研究</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105,683,000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105,194,313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105,194,313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105,194,313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- 488,687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- 0.46</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110,926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110,926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110,926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- 9,074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- 7.56</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- 1,200,000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RPr="003F6831"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國立故宮博物院</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1,846,431,000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1,810,417,202</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1,604,310,912</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206,106,290</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1,810,417,202</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- 36,013,798</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- 1.95</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819,659,000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783,645,202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777,370,966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6,274,236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783,645,202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- 36,013,798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- 4.39</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文物研究與展覽</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33,997,000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33,997,000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33,463,000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534,000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33,997,000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BB7B45" w:rsidRDefault="00877794" w:rsidP="00986FD2">
            <w:pPr>
              <w:ind w:leftChars="200" w:left="320"/>
              <w:jc w:val="distribute"/>
              <w:rPr>
                <w:rFonts w:hAnsi="標楷體"/>
                <w:spacing w:val="-12"/>
                <w:sz w:val="22"/>
                <w:szCs w:val="22"/>
              </w:rPr>
            </w:pPr>
            <w:r w:rsidRPr="00BB7B45">
              <w:rPr>
                <w:rFonts w:hAnsi="標楷體" w:hint="eastAsia"/>
                <w:noProof/>
                <w:spacing w:val="-12"/>
                <w:sz w:val="22"/>
                <w:szCs w:val="22"/>
              </w:rPr>
              <w:t>綜合規劃與推廣行銷</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169,777,000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169,777,000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165,288,600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4,488,400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169,777,000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BB7B45">
            <w:pPr>
              <w:ind w:leftChars="200" w:left="320"/>
              <w:jc w:val="both"/>
              <w:rPr>
                <w:rFonts w:hAnsi="標楷體"/>
                <w:sz w:val="22"/>
                <w:szCs w:val="22"/>
              </w:rPr>
            </w:pPr>
            <w:r w:rsidRPr="005471FD">
              <w:rPr>
                <w:rFonts w:hAnsi="標楷體" w:hint="eastAsia"/>
                <w:noProof/>
                <w:spacing w:val="-4"/>
                <w:sz w:val="22"/>
                <w:szCs w:val="22"/>
              </w:rPr>
              <w:t>文物安全、管理與修護</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151,111,000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151,111,000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122,090,502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29,020,498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151,111,000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Tr="00A65596">
        <w:tblPrEx>
          <w:tblBorders>
            <w:left w:val="none" w:sz="0" w:space="0" w:color="auto"/>
            <w:right w:val="none" w:sz="0" w:space="0" w:color="auto"/>
            <w:insideH w:val="none" w:sz="0" w:space="0" w:color="auto"/>
          </w:tblBorders>
        </w:tblPrEx>
        <w:trPr>
          <w:cantSplit/>
          <w:trHeight w:val="351"/>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新故宮計畫</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671,887,000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671,887,000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506,097,844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165,789,156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671,887,000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RPr="003F6831"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lastRenderedPageBreak/>
              <w:t>國家發展委員會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2,300,697,000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2,258,609,632</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2,097,299,738</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161,309,894</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2,258,609,632</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- 42,087,368</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- 1.83</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753,745,000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731,932,934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723,527,081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8,405,853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731,932,934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- 21,812,066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- 2.89</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BB7B45" w:rsidRDefault="00877794" w:rsidP="00BB7B45">
            <w:pPr>
              <w:ind w:leftChars="200" w:left="320"/>
              <w:jc w:val="both"/>
              <w:rPr>
                <w:rFonts w:hAnsi="標楷體"/>
                <w:spacing w:val="-12"/>
                <w:sz w:val="22"/>
                <w:szCs w:val="22"/>
              </w:rPr>
            </w:pPr>
            <w:r w:rsidRPr="00BB7B45">
              <w:rPr>
                <w:rFonts w:hAnsi="標楷體" w:hint="eastAsia"/>
                <w:noProof/>
                <w:spacing w:val="-12"/>
                <w:sz w:val="22"/>
                <w:szCs w:val="22"/>
              </w:rPr>
              <w:t>規劃及推動國家發展計畫綜合業務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14,663,000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13,276,062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13,276,062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13,276,062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- 1,386,938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- 9.46</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BB7B45" w:rsidRDefault="00877794" w:rsidP="00BB7B45">
            <w:pPr>
              <w:ind w:leftChars="200" w:left="320"/>
              <w:jc w:val="both"/>
              <w:rPr>
                <w:rFonts w:hAnsi="標楷體"/>
                <w:spacing w:val="-8"/>
                <w:sz w:val="22"/>
                <w:szCs w:val="22"/>
              </w:rPr>
            </w:pPr>
            <w:r w:rsidRPr="00BB7B45">
              <w:rPr>
                <w:rFonts w:hAnsi="標楷體" w:hint="eastAsia"/>
                <w:noProof/>
                <w:spacing w:val="-8"/>
                <w:sz w:val="22"/>
                <w:szCs w:val="22"/>
              </w:rPr>
              <w:t>研擬經濟政策、協調推動財經措施</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30,984,000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27,942,748</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25,756,248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2,186,500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27,942,748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- 3,041,252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- 9.82</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BB7B45" w:rsidRDefault="00877794" w:rsidP="00BB7B45">
            <w:pPr>
              <w:ind w:leftChars="200" w:left="320"/>
              <w:jc w:val="both"/>
              <w:rPr>
                <w:rFonts w:hAnsi="標楷體"/>
                <w:spacing w:val="4"/>
                <w:sz w:val="22"/>
                <w:szCs w:val="22"/>
              </w:rPr>
            </w:pPr>
            <w:r w:rsidRPr="00BB7B45">
              <w:rPr>
                <w:rFonts w:hAnsi="標楷體" w:hint="eastAsia"/>
                <w:noProof/>
                <w:spacing w:val="4"/>
                <w:sz w:val="22"/>
                <w:szCs w:val="22"/>
              </w:rPr>
              <w:t>促進社會發展及計畫審議協調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22,588,000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22,253,718</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15,668,218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6,585,500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22,253,718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- 334,282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- 1.48</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促進產業發展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193,173,000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191,913,653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157,820,473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34,093,180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191,913,653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- 1,259,347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- 0.65</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促進人力資源發展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56,602,000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55,508,837</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45,011,837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10,497,000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55,508,837</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- 1,093,163</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- 1.93</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BB7B45" w:rsidRDefault="00877794" w:rsidP="00BB7B45">
            <w:pPr>
              <w:ind w:leftChars="200" w:left="320"/>
              <w:jc w:val="both"/>
              <w:rPr>
                <w:rFonts w:hAnsi="標楷體"/>
                <w:spacing w:val="4"/>
                <w:sz w:val="22"/>
                <w:szCs w:val="22"/>
              </w:rPr>
            </w:pPr>
            <w:r w:rsidRPr="00BB7B45">
              <w:rPr>
                <w:rFonts w:hAnsi="標楷體" w:hint="eastAsia"/>
                <w:noProof/>
                <w:spacing w:val="4"/>
                <w:sz w:val="22"/>
                <w:szCs w:val="22"/>
              </w:rPr>
              <w:t>健全國土規劃及經營管理</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19,191,000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18,063,893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8,661,893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9,402,000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18,063,893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- 1,127,107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- 5.87</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績效管理</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34,426,000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32,326,513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32,326,513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32,326,513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- 2,099,487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- 6.10</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BB7B45" w:rsidRDefault="00877794" w:rsidP="00BB7B45">
            <w:pPr>
              <w:ind w:leftChars="200" w:left="320"/>
              <w:jc w:val="both"/>
              <w:rPr>
                <w:rFonts w:hAnsi="標楷體"/>
                <w:spacing w:val="12"/>
                <w:sz w:val="22"/>
                <w:szCs w:val="22"/>
              </w:rPr>
            </w:pPr>
            <w:r w:rsidRPr="00BB7B45">
              <w:rPr>
                <w:rFonts w:hAnsi="標楷體" w:hint="eastAsia"/>
                <w:noProof/>
                <w:spacing w:val="12"/>
                <w:sz w:val="22"/>
                <w:szCs w:val="22"/>
              </w:rPr>
              <w:t>健全資訊管理，提升應用效率</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77,351,000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76,320,366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76,320,366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76,320,366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- 1,030,634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- 1.33</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BB7B45" w:rsidRDefault="00877794" w:rsidP="00986FD2">
            <w:pPr>
              <w:ind w:leftChars="200" w:left="320"/>
              <w:jc w:val="distribute"/>
              <w:rPr>
                <w:rFonts w:hAnsi="標楷體"/>
                <w:spacing w:val="-8"/>
                <w:sz w:val="22"/>
                <w:szCs w:val="22"/>
              </w:rPr>
            </w:pPr>
            <w:r w:rsidRPr="00BB7B45">
              <w:rPr>
                <w:rFonts w:hAnsi="標楷體" w:hint="eastAsia"/>
                <w:noProof/>
                <w:spacing w:val="-8"/>
                <w:sz w:val="22"/>
                <w:szCs w:val="22"/>
              </w:rPr>
              <w:t>推動法規鬆綁與革新、強化經貿競爭力</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5,281,000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5,192,339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5,192,339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5,192,339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- 88,661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- 1.68</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BB7B45">
            <w:pPr>
              <w:ind w:leftChars="200" w:left="320"/>
              <w:jc w:val="both"/>
              <w:rPr>
                <w:rFonts w:hAnsi="標楷體"/>
                <w:sz w:val="22"/>
                <w:szCs w:val="22"/>
              </w:rPr>
            </w:pPr>
            <w:r w:rsidRPr="005471FD">
              <w:rPr>
                <w:rFonts w:hAnsi="標楷體" w:hint="eastAsia"/>
                <w:noProof/>
                <w:spacing w:val="-4"/>
                <w:sz w:val="22"/>
                <w:szCs w:val="22"/>
              </w:rPr>
              <w:t>中興新村北、中核心維運</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245,793,000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238,978,569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148,838,708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90,139,861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238,978,569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- 6,814,431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- 2.77</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非營業特種基金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846,000,000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844,000,000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844,000,000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844,000,000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- 2,000,000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- 0.24</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900,000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900,000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900,000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900,000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RPr="003F6831"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檔案管理局</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1,272,687,000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1,260,474,533</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1,015,876,664</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244,597,869</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1,260,474,533</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- 12,212,467</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- 0.96</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214,045,000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202,224,714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202,224,714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202,224,714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- 11,820,286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- 5.52</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BB7B45">
            <w:pPr>
              <w:ind w:leftChars="200" w:left="320"/>
              <w:jc w:val="both"/>
              <w:rPr>
                <w:rFonts w:hAnsi="標楷體"/>
                <w:sz w:val="22"/>
                <w:szCs w:val="22"/>
              </w:rPr>
            </w:pPr>
            <w:r w:rsidRPr="005471FD">
              <w:rPr>
                <w:rFonts w:hAnsi="標楷體" w:hint="eastAsia"/>
                <w:noProof/>
                <w:spacing w:val="-4"/>
                <w:sz w:val="22"/>
                <w:szCs w:val="22"/>
              </w:rPr>
              <w:t>檔案管理綜合企劃與管考</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3,444,000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3,411,916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3,411,916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3,411,916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- 32,084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- 0.93</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檔案徵集作業</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5,575,000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5,571,635</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5,571,635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5,571,635</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- 3,365</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- 0.06</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檔案典藏維護</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29,655,000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29,650,486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29,650,486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29,650,486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- 4,514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- 0.02</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檔案應用服務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24,038,000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24,034,854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24,034,854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24,034,854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- 3,146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- 0.01</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檔案資訊作業</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3,107,000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3,107,000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3,107,000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3,107,000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BB7B45" w:rsidRDefault="00877794" w:rsidP="00986FD2">
            <w:pPr>
              <w:ind w:leftChars="200" w:left="320"/>
              <w:jc w:val="distribute"/>
              <w:rPr>
                <w:rFonts w:hAnsi="標楷體"/>
                <w:spacing w:val="-24"/>
                <w:sz w:val="22"/>
                <w:szCs w:val="22"/>
              </w:rPr>
            </w:pPr>
            <w:r w:rsidRPr="00BB7B45">
              <w:rPr>
                <w:rFonts w:hAnsi="標楷體" w:hint="eastAsia"/>
                <w:noProof/>
                <w:spacing w:val="-24"/>
                <w:sz w:val="22"/>
                <w:szCs w:val="22"/>
              </w:rPr>
              <w:t>文書檔案智慧鏈結計畫</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96,096,000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96,053,317</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96,053,317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96,053,317</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- 42,683</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- 0.04</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深化國家記憶計畫</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26,528,000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26,311,291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26,311,291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26,311,291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- 216,709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- 0.82</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F40B2B" w:rsidRDefault="00877794" w:rsidP="00BB7B45">
            <w:pPr>
              <w:ind w:leftChars="200" w:left="320"/>
              <w:jc w:val="left"/>
              <w:rPr>
                <w:rFonts w:hAnsi="標楷體"/>
                <w:spacing w:val="16"/>
                <w:sz w:val="22"/>
                <w:szCs w:val="22"/>
              </w:rPr>
            </w:pPr>
            <w:r w:rsidRPr="00F40B2B">
              <w:rPr>
                <w:rFonts w:hAnsi="標楷體" w:hint="eastAsia"/>
                <w:noProof/>
                <w:spacing w:val="16"/>
                <w:sz w:val="22"/>
                <w:szCs w:val="22"/>
              </w:rPr>
              <w:t>國家檔案典藏及服務建設計畫</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867,995,000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867,988,538</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623,390,669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244,597,869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867,988,538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- 6,462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- 0.00</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2,127,000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2,120,782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2,120,782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2,120,782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- 6,218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- 0.29</w:t>
            </w:r>
          </w:p>
        </w:tc>
      </w:tr>
      <w:tr w:rsidR="00877794" w:rsidTr="00A65596">
        <w:tblPrEx>
          <w:tblBorders>
            <w:left w:val="none" w:sz="0" w:space="0" w:color="auto"/>
            <w:right w:val="none" w:sz="0" w:space="0" w:color="auto"/>
            <w:insideH w:val="none" w:sz="0" w:space="0" w:color="auto"/>
          </w:tblBorders>
        </w:tblPrEx>
        <w:trPr>
          <w:cantSplit/>
          <w:trHeight w:val="41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77,000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- 77,000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RPr="003F6831"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lastRenderedPageBreak/>
              <w:t>原住民族委員會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9,912,794,000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9,771,614,565</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- 6,498,634</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8,544,578,607</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1,220,537,324</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9,765,115,931</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- 147,678,069</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- 1.49</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281,190,000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276,839,193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276,839,193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276,839,193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- 4,350,807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- 1.55</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綜合規劃發展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122,913,000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122,734,321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120,805,866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1,928,455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122,734,321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- 178,679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- 0.15</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經濟發展業務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167,043,000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163,459,744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62,967,755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100,491,989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163,459,744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- 3,583,256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- 2.15</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986FD2">
            <w:pPr>
              <w:ind w:leftChars="200" w:left="320"/>
              <w:jc w:val="distribute"/>
              <w:rPr>
                <w:rFonts w:hAnsi="標楷體"/>
                <w:spacing w:val="-22"/>
                <w:sz w:val="22"/>
                <w:szCs w:val="22"/>
              </w:rPr>
            </w:pPr>
            <w:r w:rsidRPr="00F40B2B">
              <w:rPr>
                <w:rFonts w:hAnsi="標楷體" w:hint="eastAsia"/>
                <w:noProof/>
                <w:spacing w:val="-22"/>
                <w:sz w:val="22"/>
                <w:szCs w:val="22"/>
              </w:rPr>
              <w:t>土地規劃管理利用業務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90,474,000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90,250,350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- 773,330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77,495,730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11,981,290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89,477,020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- 996,980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- 1.10</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公共建設業務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1,279,706,000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1,240,235,976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- 640,314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1,201,099,252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38,496,410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1,239,595,662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- 40,110,338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- 3.13</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補助原住民族地區</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640,000,000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636,636,871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622,786,871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13,850,000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636,636,871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- 3,363,129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- 0.53</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986FD2">
            <w:pPr>
              <w:ind w:leftChars="200" w:left="320"/>
              <w:jc w:val="distribute"/>
              <w:rPr>
                <w:rFonts w:hAnsi="標楷體"/>
                <w:spacing w:val="-24"/>
                <w:sz w:val="22"/>
                <w:szCs w:val="22"/>
              </w:rPr>
            </w:pPr>
            <w:r w:rsidRPr="00F40B2B">
              <w:rPr>
                <w:rFonts w:hAnsi="標楷體" w:hint="eastAsia"/>
                <w:noProof/>
                <w:spacing w:val="-24"/>
                <w:sz w:val="22"/>
                <w:szCs w:val="22"/>
              </w:rPr>
              <w:t>促進原住民族經濟事業</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1,050,000,000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1,050,000,000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1,050,000,000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1,050,000,000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10,000,000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原住民族教育推展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3,152,336,000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3,073,729,564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- 4,510,656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2,029,350,097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1,039,868,811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3,069,218,908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- 83,117,092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- 2.64</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社會服務推展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2,736,025,000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2,734,621,546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- 574,334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2,720,126,843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13,920,369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2,734,047,212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- 1,977,788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- 0.07</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促進原住民族就業</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383,107,000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383,107,000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383,107,000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383,107,000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RPr="003F6831"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986FD2">
            <w:pPr>
              <w:ind w:leftChars="100" w:left="160"/>
              <w:jc w:val="distribute"/>
              <w:rPr>
                <w:rFonts w:hAnsi="標楷體"/>
                <w:b/>
                <w:spacing w:val="-16"/>
                <w:sz w:val="22"/>
                <w:szCs w:val="22"/>
              </w:rPr>
            </w:pPr>
            <w:r w:rsidRPr="00F40B2B">
              <w:rPr>
                <w:rFonts w:hAnsi="標楷體" w:hint="eastAsia"/>
                <w:b/>
                <w:noProof/>
                <w:spacing w:val="-16"/>
                <w:sz w:val="22"/>
                <w:szCs w:val="22"/>
              </w:rPr>
              <w:t>原住民族文化發展中心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413,658,000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412,059,489</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166,621,408</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245,438,081</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412,059,489</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- 1,598,511</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- 0.39</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54,593,000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53,516,432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53,516,432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53,516,432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- 1,076,568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- 1.97</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F40B2B">
            <w:pPr>
              <w:ind w:leftChars="200" w:left="320"/>
              <w:jc w:val="both"/>
              <w:rPr>
                <w:rFonts w:hAnsi="標楷體"/>
                <w:spacing w:val="-12"/>
                <w:sz w:val="22"/>
                <w:szCs w:val="22"/>
              </w:rPr>
            </w:pPr>
            <w:r w:rsidRPr="00F40B2B">
              <w:rPr>
                <w:rFonts w:hAnsi="標楷體" w:hint="eastAsia"/>
                <w:noProof/>
                <w:spacing w:val="-12"/>
                <w:sz w:val="22"/>
                <w:szCs w:val="22"/>
              </w:rPr>
              <w:t>藝術展演及文化推廣業務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16,662,000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16,640,057</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16,640,057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16,640,057</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- 21,943</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- 0.13</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F40B2B">
            <w:pPr>
              <w:ind w:leftChars="200" w:left="320"/>
              <w:jc w:val="both"/>
              <w:rPr>
                <w:rFonts w:hAnsi="標楷體"/>
                <w:spacing w:val="-12"/>
                <w:sz w:val="22"/>
                <w:szCs w:val="22"/>
              </w:rPr>
            </w:pPr>
            <w:r w:rsidRPr="00F40B2B">
              <w:rPr>
                <w:rFonts w:hAnsi="標楷體" w:hint="eastAsia"/>
                <w:noProof/>
                <w:spacing w:val="-12"/>
                <w:sz w:val="22"/>
                <w:szCs w:val="22"/>
              </w:rPr>
              <w:t>公共建設及社會服務推展業務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341,903,000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341,903,000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96,464,919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245,438,081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341,903,000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RPr="003F6831"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客家委員會及所屬</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4,399,393,000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4,356,569,472</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3,865,662,400</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490,907,072</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4,356,569,472</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- 42,823,528</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- 0.97</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178,574,000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174,781,875</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174,781,875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174,781,875</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- 3,792,125</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- 2.12</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綜合規劃發展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112,881,000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112,423,630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112,066,630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357,000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112,423,630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- 457,370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- 0.41</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客家文化產業發展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1,600,015,000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1,591,028,953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1,295,660,620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295,368,333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1,591,028,953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- 8,986,047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- 0.56</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客家語言發展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731,675,000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712,599,639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579,453,900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133,145,739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712,599,639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- 19,075,361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- 2.61</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藝文傳播推展</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1,388,101,000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1,380,278,818</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1,318,242,818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62,036,000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1,380,278,818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- 7,822,182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- 0.56</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F40B2B">
            <w:pPr>
              <w:ind w:leftChars="200" w:left="320"/>
              <w:jc w:val="both"/>
              <w:rPr>
                <w:rFonts w:hAnsi="標楷體"/>
                <w:sz w:val="22"/>
                <w:szCs w:val="22"/>
              </w:rPr>
            </w:pPr>
            <w:r w:rsidRPr="00F40B2B">
              <w:rPr>
                <w:rFonts w:hAnsi="標楷體" w:hint="eastAsia"/>
                <w:noProof/>
                <w:sz w:val="22"/>
                <w:szCs w:val="22"/>
              </w:rPr>
              <w:t>客家文化發展中心規劃與營運</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386,147,000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385,456,557</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385,456,557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385,456,557</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- 690,443</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- 0.18</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2,000,000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- 2,000,000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RPr="003F6831"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986FD2">
            <w:pPr>
              <w:ind w:leftChars="100" w:left="160"/>
              <w:jc w:val="distribute"/>
              <w:rPr>
                <w:rFonts w:hAnsi="標楷體"/>
                <w:b/>
                <w:spacing w:val="-16"/>
                <w:sz w:val="22"/>
                <w:szCs w:val="22"/>
              </w:rPr>
            </w:pPr>
            <w:r w:rsidRPr="00F40B2B">
              <w:rPr>
                <w:rFonts w:hAnsi="標楷體" w:hint="eastAsia"/>
                <w:b/>
                <w:noProof/>
                <w:spacing w:val="-16"/>
                <w:sz w:val="22"/>
                <w:szCs w:val="22"/>
              </w:rPr>
              <w:t>中央選舉委員會及所屬</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1,748,024,000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1,688,535,559</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666,586,379</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1,021,949,180</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1,688,535,559</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- 59,488,441</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- 3.40</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96,101,000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92,855,974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92,855,974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92,855,974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- 3,245,026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- 3.38</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選舉業務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1,306,699,000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1,265,544,422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243,890,744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1,021,653,678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1,265,544,422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- 41,154,578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- 3.15</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F40B2B" w:rsidRDefault="00877794" w:rsidP="00F40B2B">
            <w:pPr>
              <w:ind w:leftChars="200" w:left="320"/>
              <w:jc w:val="left"/>
              <w:rPr>
                <w:rFonts w:hAnsi="標楷體"/>
                <w:spacing w:val="-12"/>
                <w:sz w:val="22"/>
                <w:szCs w:val="22"/>
              </w:rPr>
            </w:pPr>
            <w:r w:rsidRPr="00F40B2B">
              <w:rPr>
                <w:rFonts w:hAnsi="標楷體" w:hint="eastAsia"/>
                <w:noProof/>
                <w:spacing w:val="-12"/>
                <w:sz w:val="22"/>
                <w:szCs w:val="22"/>
              </w:rPr>
              <w:t>地方選舉委員會行政業務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344,557,000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329,469,218</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329,173,716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295,502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329,469,218</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- 15,087,782</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- 4.38</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667,000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665,945</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665,945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665,945</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- 1,055</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- 0.16</w:t>
            </w:r>
          </w:p>
        </w:tc>
      </w:tr>
      <w:tr w:rsidR="00877794" w:rsidRPr="003F6831"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公平交易委員會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345,966,000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330,714,115</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319,749,959</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10,964,156</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330,714,115</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- 15,251,885</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- 4.41</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324,228,000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308,989,544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298,025,388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10,964,156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308,989,544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- 15,238,456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- 4.70</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公平交易業務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21,196,000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21,184,285</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21,184,285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21,184,285</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- 11,715</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- 0.06</w:t>
            </w:r>
          </w:p>
        </w:tc>
      </w:tr>
      <w:tr w:rsidR="00877794" w:rsidTr="00A65596">
        <w:tblPrEx>
          <w:tblBorders>
            <w:left w:val="none" w:sz="0" w:space="0" w:color="auto"/>
            <w:right w:val="none" w:sz="0" w:space="0" w:color="auto"/>
            <w:insideH w:val="none" w:sz="0" w:space="0" w:color="auto"/>
          </w:tblBorders>
        </w:tblPrEx>
        <w:trPr>
          <w:cantSplit/>
          <w:trHeight w:val="334"/>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542,000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540,286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540,286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540,286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- 1,714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- 0.32</w:t>
            </w:r>
          </w:p>
        </w:tc>
      </w:tr>
      <w:tr w:rsidR="00877794" w:rsidRPr="003F6831"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lastRenderedPageBreak/>
              <w:t>國家通訊傳播委員會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777,586,000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730,751,659</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730,486,781</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264,878</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730,751,659</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- 46,834,341</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- 6.02</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674,029,000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629,150,729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628,885,851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264,878</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629,150,729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- 44,878,271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- 6.66</w:t>
            </w:r>
          </w:p>
        </w:tc>
      </w:tr>
      <w:tr w:rsidR="006A6C26"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6A6C26" w:rsidRPr="00AA056F" w:rsidRDefault="006A6C26" w:rsidP="006A6C26">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z w:val="22"/>
                <w:szCs w:val="22"/>
              </w:rPr>
              <w:t>57,000</w:t>
            </w:r>
          </w:p>
        </w:tc>
        <w:tc>
          <w:tcPr>
            <w:tcW w:w="2197" w:type="dxa"/>
            <w:shd w:val="clear" w:color="auto" w:fill="auto"/>
            <w:vAlign w:val="center"/>
          </w:tcPr>
          <w:p w:rsidR="006A6C26" w:rsidRPr="00AA056F" w:rsidRDefault="006A6C26" w:rsidP="006A6C26">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pacing w:val="-4"/>
                <w:sz w:val="22"/>
                <w:szCs w:val="22"/>
              </w:rPr>
              <w:t>- 57,000</w:t>
            </w:r>
          </w:p>
        </w:tc>
        <w:tc>
          <w:tcPr>
            <w:tcW w:w="993" w:type="dxa"/>
            <w:shd w:val="clear" w:color="auto" w:fill="auto"/>
            <w:vAlign w:val="center"/>
          </w:tcPr>
          <w:p w:rsidR="006A6C26" w:rsidRPr="00AA056F" w:rsidRDefault="006A6C26" w:rsidP="006A6C26">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F40B2B" w:rsidRDefault="00877794" w:rsidP="00F40B2B">
            <w:pPr>
              <w:ind w:leftChars="200" w:left="320"/>
              <w:jc w:val="both"/>
              <w:rPr>
                <w:rFonts w:hAnsi="標楷體"/>
                <w:spacing w:val="-12"/>
                <w:sz w:val="22"/>
                <w:szCs w:val="22"/>
              </w:rPr>
            </w:pPr>
            <w:r w:rsidRPr="00F40B2B">
              <w:rPr>
                <w:rFonts w:hAnsi="標楷體" w:hint="eastAsia"/>
                <w:noProof/>
                <w:spacing w:val="-12"/>
                <w:sz w:val="22"/>
                <w:szCs w:val="22"/>
              </w:rPr>
              <w:t>加強攔阻及警示國際電話詐騙補助</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103,500,000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101,600,930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101,600,930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101,600,930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- 1,899,070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- 1.83</w:t>
            </w:r>
          </w:p>
        </w:tc>
      </w:tr>
      <w:tr w:rsidR="00877794" w:rsidRPr="003F6831"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大陸委員會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904,414,000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849,968,134</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824,690,744</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25,277,390</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849,968,134</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- 54,445,866</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- 6.02</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467,816,000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437,925,891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423,307,017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14,618,874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437,925,891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- 29,890,109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- 6.39</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綜合規劃業務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28,028,000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27,045,242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26,590,242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455,000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27,045,242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- 982,758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- 3.51</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經濟業務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26,399,000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25,849,693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25,163,693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686,000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25,849,693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- 549,307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- 2.08</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法政業務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176,464,000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175,109,592</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171,040,377</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4,069,215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175,109,592</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- 1,354,408</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- 0.77</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港澳蒙藏業務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130,863,000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113,333,256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112,152,411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1,180,845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113,333,256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- 17,529,744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- 13.40</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聯絡業務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30,905,000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29,088,066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26,184,210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2,903,856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29,088,066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- 1,816,934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- 5.88</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一般建築及設備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1,260,000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1,200,000</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1,200,000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1,200,000</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- 4.76</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1,820,000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- 1,820,000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文教業務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40,859,000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40,416,394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39,052,794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1,363,600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40,416,394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- 442,606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- 1.08</w:t>
            </w:r>
          </w:p>
        </w:tc>
      </w:tr>
      <w:tr w:rsidR="00877794" w:rsidRPr="003F6831"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F40B2B" w:rsidRDefault="00877794" w:rsidP="00F40B2B">
            <w:pPr>
              <w:ind w:leftChars="100" w:left="160"/>
              <w:jc w:val="both"/>
              <w:rPr>
                <w:rFonts w:hAnsi="標楷體"/>
                <w:b/>
                <w:spacing w:val="8"/>
                <w:sz w:val="22"/>
                <w:szCs w:val="22"/>
              </w:rPr>
            </w:pPr>
            <w:r w:rsidRPr="00F40B2B">
              <w:rPr>
                <w:rFonts w:hAnsi="標楷體" w:hint="eastAsia"/>
                <w:b/>
                <w:noProof/>
                <w:spacing w:val="8"/>
                <w:sz w:val="22"/>
                <w:szCs w:val="22"/>
              </w:rPr>
              <w:t>國家運輸安全調查委員會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226,421,000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196,502,869</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196,502,869</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196,502,869</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- 29,918,131</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- 13.21</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176,659,000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149,704,206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149,704,206</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149,704,206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- 26,954,794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- 15.26</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運輸事故調查</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12,892,000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11,552,441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11,552,441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11,552,441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- 1,339,559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- 10.39</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F40B2B">
            <w:pPr>
              <w:ind w:leftChars="200" w:left="320"/>
              <w:jc w:val="both"/>
              <w:rPr>
                <w:rFonts w:hAnsi="標楷體"/>
                <w:sz w:val="22"/>
                <w:szCs w:val="22"/>
              </w:rPr>
            </w:pPr>
            <w:r w:rsidRPr="005471FD">
              <w:rPr>
                <w:rFonts w:hAnsi="標楷體" w:hint="eastAsia"/>
                <w:noProof/>
                <w:spacing w:val="-4"/>
                <w:sz w:val="22"/>
                <w:szCs w:val="22"/>
              </w:rPr>
              <w:t>運輸系統安全分析與工程鑑定</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3,301,000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3,240,729</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3,240,729</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3,240,729</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- 60,271</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- 1.83</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精進運輸事故調查技術與預防研究</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33,539,000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32,005,493</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32,005,493</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32,005,493</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- 1,533,507</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- 4.57</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RPr="003F6831"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不當黨產處理委員會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50,147,000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41,901,435</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41,901,435</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41,901,435</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- 8,245,565</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- 16.44</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38,654,000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33,104,674</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33,104,674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33,104,674</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- 5,549,326</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- 14.36</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黨產處理業務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11,093,000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8,796,761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8,796,761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8,796,761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- 2,296,239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- 20.70</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400,000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- 400,000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r w:rsidR="00877794" w:rsidRPr="003F6831"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3F6831" w:rsidRDefault="00877794" w:rsidP="00986FD2">
            <w:pPr>
              <w:ind w:leftChars="100" w:left="160"/>
              <w:jc w:val="distribute"/>
              <w:rPr>
                <w:rFonts w:hAnsi="標楷體"/>
                <w:b/>
                <w:sz w:val="22"/>
                <w:szCs w:val="22"/>
              </w:rPr>
            </w:pPr>
            <w:r w:rsidRPr="003F6831">
              <w:rPr>
                <w:rFonts w:hAnsi="標楷體" w:hint="eastAsia"/>
                <w:b/>
                <w:noProof/>
                <w:spacing w:val="-4"/>
                <w:sz w:val="22"/>
                <w:szCs w:val="22"/>
              </w:rPr>
              <w:t>公共工程委員會</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472,136,000</w:t>
            </w:r>
          </w:p>
        </w:tc>
        <w:tc>
          <w:tcPr>
            <w:tcW w:w="2197" w:type="dxa"/>
            <w:shd w:val="clear" w:color="auto" w:fill="auto"/>
            <w:vAlign w:val="center"/>
          </w:tcPr>
          <w:p w:rsidR="00877794" w:rsidRPr="003F6831" w:rsidRDefault="00877794" w:rsidP="00986FD2">
            <w:pPr>
              <w:rPr>
                <w:rFonts w:ascii="細明體" w:eastAsia="細明體" w:hAnsi="細明體"/>
                <w:b/>
                <w:spacing w:val="-4"/>
                <w:sz w:val="22"/>
                <w:szCs w:val="22"/>
              </w:rPr>
            </w:pPr>
            <w:r w:rsidRPr="003F6831">
              <w:rPr>
                <w:rFonts w:ascii="細明體" w:eastAsia="細明體" w:hAnsi="細明體"/>
                <w:b/>
                <w:noProof/>
                <w:spacing w:val="-4"/>
                <w:sz w:val="22"/>
                <w:szCs w:val="22"/>
              </w:rPr>
              <w:t>454,801,567</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197"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hint="eastAsia"/>
                <w:b/>
                <w:noProof/>
                <w:sz w:val="22"/>
                <w:szCs w:val="22"/>
              </w:rPr>
              <w:t>－</w:t>
            </w:r>
          </w:p>
        </w:tc>
        <w:tc>
          <w:tcPr>
            <w:tcW w:w="2031"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452,066,883</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z w:val="22"/>
                <w:szCs w:val="22"/>
              </w:rPr>
              <w:t>2,734,684</w:t>
            </w:r>
          </w:p>
        </w:tc>
        <w:tc>
          <w:tcPr>
            <w:tcW w:w="2032"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454,801,567</w:t>
            </w:r>
          </w:p>
        </w:tc>
        <w:tc>
          <w:tcPr>
            <w:tcW w:w="2268"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- 17,334,433</w:t>
            </w:r>
          </w:p>
        </w:tc>
        <w:tc>
          <w:tcPr>
            <w:tcW w:w="993" w:type="dxa"/>
            <w:shd w:val="clear" w:color="auto" w:fill="auto"/>
            <w:vAlign w:val="center"/>
          </w:tcPr>
          <w:p w:rsidR="00877794" w:rsidRPr="003F6831" w:rsidRDefault="00877794" w:rsidP="00986FD2">
            <w:pPr>
              <w:rPr>
                <w:rFonts w:ascii="細明體" w:eastAsia="細明體" w:hAnsi="細明體"/>
                <w:b/>
                <w:sz w:val="22"/>
                <w:szCs w:val="22"/>
              </w:rPr>
            </w:pPr>
            <w:r w:rsidRPr="003F6831">
              <w:rPr>
                <w:rFonts w:ascii="細明體" w:eastAsia="細明體" w:hAnsi="細明體"/>
                <w:b/>
                <w:noProof/>
                <w:spacing w:val="-4"/>
                <w:sz w:val="22"/>
                <w:szCs w:val="22"/>
              </w:rPr>
              <w:t>- 3.67</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一般行政</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319,505,000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309,547,456</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309,012,772</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534,684</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309,547,456</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- 9,957,544</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- 3.12</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F40B2B" w:rsidRDefault="00877794" w:rsidP="00F40B2B">
            <w:pPr>
              <w:ind w:leftChars="200" w:left="320"/>
              <w:jc w:val="both"/>
              <w:rPr>
                <w:rFonts w:hAnsi="標楷體"/>
                <w:spacing w:val="16"/>
                <w:sz w:val="22"/>
                <w:szCs w:val="22"/>
              </w:rPr>
            </w:pPr>
            <w:r w:rsidRPr="00F40B2B">
              <w:rPr>
                <w:rFonts w:hAnsi="標楷體" w:hint="eastAsia"/>
                <w:noProof/>
                <w:spacing w:val="16"/>
                <w:sz w:val="22"/>
                <w:szCs w:val="22"/>
              </w:rPr>
              <w:t>公共工程企劃及法規業務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76,929,000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72,936,591</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72,936,591</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72,936,591</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- 3,992,409</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- 5.19</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公共工程技術業務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33,956,000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32,239,055</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32,239,055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32,239,055</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- 1,716,945</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- 5.06</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公共工程管理業務</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40,538,000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noProof/>
                <w:spacing w:val="-4"/>
                <w:sz w:val="22"/>
                <w:szCs w:val="22"/>
              </w:rPr>
              <w:t>40,078,465</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37,878,465</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2,200,000</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40,078,465</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- 459,535</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- 1.13</w:t>
            </w:r>
          </w:p>
        </w:tc>
      </w:tr>
      <w:tr w:rsidR="00877794" w:rsidTr="00A65596">
        <w:tblPrEx>
          <w:tblBorders>
            <w:left w:val="none" w:sz="0" w:space="0" w:color="auto"/>
            <w:right w:val="none" w:sz="0" w:space="0" w:color="auto"/>
            <w:insideH w:val="none" w:sz="0" w:space="0" w:color="auto"/>
          </w:tblBorders>
        </w:tblPrEx>
        <w:trPr>
          <w:cantSplit/>
          <w:trHeight w:val="369"/>
        </w:trPr>
        <w:tc>
          <w:tcPr>
            <w:tcW w:w="2155" w:type="dxa"/>
            <w:shd w:val="clear" w:color="auto" w:fill="auto"/>
            <w:vAlign w:val="center"/>
          </w:tcPr>
          <w:p w:rsidR="00877794" w:rsidRPr="00AA056F" w:rsidRDefault="00877794" w:rsidP="00986FD2">
            <w:pPr>
              <w:ind w:leftChars="200" w:left="320"/>
              <w:jc w:val="distribute"/>
              <w:rPr>
                <w:rFonts w:hAnsi="標楷體"/>
                <w:sz w:val="22"/>
                <w:szCs w:val="22"/>
              </w:rPr>
            </w:pPr>
            <w:r w:rsidRPr="005471FD">
              <w:rPr>
                <w:rFonts w:hAnsi="標楷體" w:hint="eastAsia"/>
                <w:noProof/>
                <w:spacing w:val="-4"/>
                <w:sz w:val="22"/>
                <w:szCs w:val="22"/>
              </w:rPr>
              <w:t>第一預備金</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z w:val="22"/>
                <w:szCs w:val="22"/>
              </w:rPr>
              <w:t>1,208,000</w:t>
            </w:r>
          </w:p>
        </w:tc>
        <w:tc>
          <w:tcPr>
            <w:tcW w:w="2197" w:type="dxa"/>
            <w:shd w:val="clear" w:color="auto" w:fill="auto"/>
            <w:vAlign w:val="center"/>
          </w:tcPr>
          <w:p w:rsidR="00877794" w:rsidRPr="00AA056F" w:rsidRDefault="00877794" w:rsidP="00986FD2">
            <w:pPr>
              <w:rPr>
                <w:rFonts w:ascii="細明體" w:eastAsia="細明體" w:hAnsi="細明體"/>
                <w:spacing w:val="-4"/>
                <w:sz w:val="22"/>
                <w:szCs w:val="22"/>
              </w:rPr>
            </w:pPr>
            <w:r w:rsidRPr="005471FD">
              <w:rPr>
                <w:rFonts w:ascii="細明體" w:eastAsia="細明體" w:hAnsi="細明體" w:hint="eastAsia"/>
                <w:noProof/>
                <w:spacing w:val="-4"/>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197"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1"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z w:val="22"/>
                <w:szCs w:val="22"/>
              </w:rPr>
              <w:t>－</w:t>
            </w:r>
          </w:p>
        </w:tc>
        <w:tc>
          <w:tcPr>
            <w:tcW w:w="2032"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hint="eastAsia"/>
                <w:noProof/>
                <w:spacing w:val="-4"/>
                <w:sz w:val="22"/>
                <w:szCs w:val="22"/>
              </w:rPr>
              <w:t>－</w:t>
            </w:r>
          </w:p>
        </w:tc>
        <w:tc>
          <w:tcPr>
            <w:tcW w:w="2268"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- 1,208,000</w:t>
            </w:r>
          </w:p>
        </w:tc>
        <w:tc>
          <w:tcPr>
            <w:tcW w:w="993" w:type="dxa"/>
            <w:shd w:val="clear" w:color="auto" w:fill="auto"/>
            <w:vAlign w:val="center"/>
          </w:tcPr>
          <w:p w:rsidR="00877794" w:rsidRPr="00AA056F" w:rsidRDefault="00877794" w:rsidP="00986FD2">
            <w:pPr>
              <w:rPr>
                <w:rFonts w:ascii="細明體" w:eastAsia="細明體" w:hAnsi="細明體"/>
                <w:sz w:val="22"/>
                <w:szCs w:val="22"/>
              </w:rPr>
            </w:pPr>
            <w:r w:rsidRPr="005471FD">
              <w:rPr>
                <w:rFonts w:ascii="細明體" w:eastAsia="細明體" w:hAnsi="細明體"/>
                <w:noProof/>
                <w:spacing w:val="-4"/>
                <w:sz w:val="22"/>
                <w:szCs w:val="22"/>
              </w:rPr>
              <w:t>- 100.00</w:t>
            </w:r>
          </w:p>
        </w:tc>
      </w:tr>
    </w:tbl>
    <w:p w:rsidR="00877794" w:rsidRDefault="00877794" w:rsidP="00877794">
      <w:pPr>
        <w:jc w:val="left"/>
      </w:pPr>
    </w:p>
    <w:p w:rsidR="00877794" w:rsidRPr="000B5B89" w:rsidRDefault="00877794" w:rsidP="00877794">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877794" w:rsidTr="00986FD2">
        <w:trPr>
          <w:cantSplit/>
          <w:trHeight w:val="284"/>
          <w:tblHeader/>
        </w:trPr>
        <w:tc>
          <w:tcPr>
            <w:tcW w:w="20299" w:type="dxa"/>
            <w:gridSpan w:val="10"/>
            <w:tcBorders>
              <w:top w:val="nil"/>
              <w:bottom w:val="nil"/>
            </w:tcBorders>
            <w:vAlign w:val="center"/>
          </w:tcPr>
          <w:p w:rsidR="00877794" w:rsidRPr="006001BA" w:rsidRDefault="00877794" w:rsidP="006722BE">
            <w:pPr>
              <w:jc w:val="left"/>
              <w:rPr>
                <w:rFonts w:hAnsi="標楷體"/>
                <w:sz w:val="18"/>
                <w:szCs w:val="18"/>
              </w:rPr>
            </w:pPr>
            <w:r w:rsidRPr="006001BA">
              <w:rPr>
                <w:rFonts w:hAnsi="標楷體" w:hint="eastAsia"/>
                <w:sz w:val="28"/>
              </w:rPr>
              <w:t>2.　以前年度部分</w:t>
            </w:r>
          </w:p>
        </w:tc>
      </w:tr>
      <w:tr w:rsidR="00877794" w:rsidTr="00986FD2">
        <w:trPr>
          <w:cantSplit/>
          <w:trHeight w:val="284"/>
          <w:tblHeader/>
        </w:trPr>
        <w:tc>
          <w:tcPr>
            <w:tcW w:w="20299" w:type="dxa"/>
            <w:gridSpan w:val="10"/>
            <w:tcBorders>
              <w:top w:val="nil"/>
            </w:tcBorders>
            <w:vAlign w:val="center"/>
          </w:tcPr>
          <w:p w:rsidR="00877794" w:rsidRPr="006001BA" w:rsidRDefault="00877794" w:rsidP="00986FD2">
            <w:pPr>
              <w:pStyle w:val="a8"/>
              <w:ind w:left="48" w:right="48"/>
              <w:jc w:val="right"/>
              <w:rPr>
                <w:rFonts w:ascii="標楷體" w:hAnsi="標楷體"/>
              </w:rPr>
            </w:pPr>
            <w:r w:rsidRPr="006001BA">
              <w:rPr>
                <w:rFonts w:ascii="標楷體" w:hAnsi="標楷體" w:hint="eastAsia"/>
                <w:sz w:val="24"/>
              </w:rPr>
              <w:t>單位：新臺幣元</w:t>
            </w:r>
          </w:p>
        </w:tc>
      </w:tr>
      <w:tr w:rsidR="00877794" w:rsidTr="00986FD2">
        <w:trPr>
          <w:cantSplit/>
          <w:trHeight w:val="284"/>
          <w:tblHeader/>
        </w:trPr>
        <w:tc>
          <w:tcPr>
            <w:tcW w:w="595" w:type="dxa"/>
            <w:vMerge w:val="restart"/>
            <w:vAlign w:val="center"/>
          </w:tcPr>
          <w:p w:rsidR="00877794" w:rsidRPr="006001BA" w:rsidRDefault="00877794" w:rsidP="00986FD2">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rsidR="00877794" w:rsidRPr="006001BA" w:rsidRDefault="00877794" w:rsidP="00986FD2">
            <w:pPr>
              <w:pStyle w:val="a8"/>
              <w:ind w:left="48" w:right="48"/>
              <w:rPr>
                <w:sz w:val="22"/>
                <w:szCs w:val="22"/>
              </w:rPr>
            </w:pPr>
            <w:r w:rsidRPr="006001BA">
              <w:rPr>
                <w:rFonts w:hint="eastAsia"/>
                <w:sz w:val="22"/>
                <w:szCs w:val="22"/>
              </w:rPr>
              <w:t>科目</w:t>
            </w:r>
          </w:p>
        </w:tc>
        <w:tc>
          <w:tcPr>
            <w:tcW w:w="2126" w:type="dxa"/>
            <w:vMerge w:val="restart"/>
            <w:vAlign w:val="center"/>
          </w:tcPr>
          <w:p w:rsidR="00877794" w:rsidRPr="006001BA" w:rsidRDefault="00877794" w:rsidP="00986FD2">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877794" w:rsidRPr="006001BA" w:rsidRDefault="00877794" w:rsidP="00986FD2">
            <w:pPr>
              <w:pStyle w:val="a8"/>
              <w:ind w:left="48" w:right="48"/>
              <w:rPr>
                <w:sz w:val="22"/>
                <w:szCs w:val="22"/>
              </w:rPr>
            </w:pPr>
            <w:r w:rsidRPr="006001BA">
              <w:rPr>
                <w:rFonts w:hint="eastAsia"/>
                <w:sz w:val="22"/>
                <w:szCs w:val="22"/>
              </w:rPr>
              <w:t>修正數</w:t>
            </w:r>
          </w:p>
        </w:tc>
        <w:tc>
          <w:tcPr>
            <w:tcW w:w="8505" w:type="dxa"/>
            <w:gridSpan w:val="4"/>
            <w:vAlign w:val="center"/>
          </w:tcPr>
          <w:p w:rsidR="00877794" w:rsidRPr="006001BA" w:rsidRDefault="00877794" w:rsidP="00986FD2">
            <w:pPr>
              <w:pStyle w:val="a8"/>
              <w:ind w:left="48" w:right="48"/>
              <w:rPr>
                <w:sz w:val="22"/>
                <w:szCs w:val="22"/>
              </w:rPr>
            </w:pPr>
            <w:r w:rsidRPr="006001BA">
              <w:rPr>
                <w:rFonts w:hint="eastAsia"/>
                <w:sz w:val="22"/>
                <w:szCs w:val="22"/>
              </w:rPr>
              <w:t>決算審定數</w:t>
            </w:r>
          </w:p>
        </w:tc>
      </w:tr>
      <w:tr w:rsidR="00877794" w:rsidTr="00986FD2">
        <w:trPr>
          <w:cantSplit/>
          <w:trHeight w:val="284"/>
          <w:tblHeader/>
        </w:trPr>
        <w:tc>
          <w:tcPr>
            <w:tcW w:w="595" w:type="dxa"/>
            <w:vMerge/>
            <w:vAlign w:val="center"/>
          </w:tcPr>
          <w:p w:rsidR="00877794" w:rsidRPr="006001BA" w:rsidRDefault="00877794" w:rsidP="00986FD2">
            <w:pPr>
              <w:pStyle w:val="a8"/>
              <w:ind w:left="48" w:right="48"/>
              <w:rPr>
                <w:sz w:val="22"/>
                <w:szCs w:val="22"/>
              </w:rPr>
            </w:pPr>
          </w:p>
        </w:tc>
        <w:tc>
          <w:tcPr>
            <w:tcW w:w="2552" w:type="dxa"/>
            <w:vMerge/>
            <w:vAlign w:val="center"/>
          </w:tcPr>
          <w:p w:rsidR="00877794" w:rsidRPr="006001BA" w:rsidRDefault="00877794" w:rsidP="00986FD2">
            <w:pPr>
              <w:pStyle w:val="a8"/>
              <w:ind w:left="48" w:right="48"/>
              <w:rPr>
                <w:sz w:val="22"/>
                <w:szCs w:val="22"/>
              </w:rPr>
            </w:pPr>
          </w:p>
        </w:tc>
        <w:tc>
          <w:tcPr>
            <w:tcW w:w="2126" w:type="dxa"/>
            <w:vMerge/>
            <w:vAlign w:val="center"/>
          </w:tcPr>
          <w:p w:rsidR="00877794" w:rsidRPr="006001BA" w:rsidRDefault="00877794" w:rsidP="00986FD2">
            <w:pPr>
              <w:pStyle w:val="a8"/>
              <w:ind w:left="48" w:right="48"/>
              <w:rPr>
                <w:sz w:val="22"/>
                <w:szCs w:val="22"/>
              </w:rPr>
            </w:pPr>
          </w:p>
        </w:tc>
        <w:tc>
          <w:tcPr>
            <w:tcW w:w="2173" w:type="dxa"/>
            <w:vMerge w:val="restart"/>
            <w:vAlign w:val="center"/>
          </w:tcPr>
          <w:p w:rsidR="00877794" w:rsidRPr="006001BA" w:rsidRDefault="00877794" w:rsidP="00986FD2">
            <w:pPr>
              <w:pStyle w:val="a8"/>
              <w:ind w:left="48" w:right="48"/>
              <w:rPr>
                <w:sz w:val="22"/>
                <w:szCs w:val="22"/>
              </w:rPr>
            </w:pPr>
            <w:r w:rsidRPr="006001BA">
              <w:rPr>
                <w:rFonts w:hint="eastAsia"/>
                <w:sz w:val="22"/>
                <w:szCs w:val="22"/>
              </w:rPr>
              <w:t>減免（註銷）數</w:t>
            </w:r>
          </w:p>
        </w:tc>
        <w:tc>
          <w:tcPr>
            <w:tcW w:w="2174" w:type="dxa"/>
            <w:vMerge w:val="restart"/>
            <w:vAlign w:val="center"/>
          </w:tcPr>
          <w:p w:rsidR="00877794" w:rsidRPr="006001BA" w:rsidRDefault="00877794" w:rsidP="00986FD2">
            <w:pPr>
              <w:pStyle w:val="a8"/>
              <w:ind w:left="48" w:right="48"/>
              <w:rPr>
                <w:sz w:val="22"/>
                <w:szCs w:val="22"/>
              </w:rPr>
            </w:pPr>
            <w:r w:rsidRPr="006001BA">
              <w:rPr>
                <w:rFonts w:hint="eastAsia"/>
                <w:sz w:val="22"/>
                <w:szCs w:val="22"/>
              </w:rPr>
              <w:t>實現數</w:t>
            </w:r>
          </w:p>
        </w:tc>
        <w:tc>
          <w:tcPr>
            <w:tcW w:w="2174" w:type="dxa"/>
            <w:vMerge w:val="restart"/>
            <w:vAlign w:val="center"/>
          </w:tcPr>
          <w:p w:rsidR="00877794" w:rsidRPr="006001BA" w:rsidRDefault="00877794" w:rsidP="00986FD2">
            <w:pPr>
              <w:pStyle w:val="a8"/>
              <w:ind w:left="48" w:right="48"/>
              <w:rPr>
                <w:sz w:val="22"/>
                <w:szCs w:val="22"/>
              </w:rPr>
            </w:pPr>
            <w:r w:rsidRPr="006001BA">
              <w:rPr>
                <w:rFonts w:hint="eastAsia"/>
                <w:sz w:val="22"/>
                <w:szCs w:val="22"/>
              </w:rPr>
              <w:t>應付保留數</w:t>
            </w:r>
          </w:p>
        </w:tc>
        <w:tc>
          <w:tcPr>
            <w:tcW w:w="2480" w:type="dxa"/>
            <w:vMerge w:val="restart"/>
            <w:vAlign w:val="center"/>
          </w:tcPr>
          <w:p w:rsidR="00877794" w:rsidRPr="006001BA" w:rsidRDefault="00877794" w:rsidP="00986FD2">
            <w:pPr>
              <w:pStyle w:val="a8"/>
              <w:ind w:left="48" w:right="48"/>
              <w:rPr>
                <w:sz w:val="22"/>
                <w:szCs w:val="22"/>
              </w:rPr>
            </w:pPr>
            <w:r w:rsidRPr="006001BA">
              <w:rPr>
                <w:rFonts w:hint="eastAsia"/>
                <w:sz w:val="22"/>
                <w:szCs w:val="22"/>
              </w:rPr>
              <w:t>減免（註銷）數</w:t>
            </w:r>
          </w:p>
        </w:tc>
        <w:tc>
          <w:tcPr>
            <w:tcW w:w="2481" w:type="dxa"/>
            <w:vMerge w:val="restart"/>
            <w:vAlign w:val="center"/>
          </w:tcPr>
          <w:p w:rsidR="00877794" w:rsidRPr="006001BA" w:rsidRDefault="00877794" w:rsidP="00986FD2">
            <w:pPr>
              <w:pStyle w:val="a8"/>
              <w:ind w:left="48" w:right="48"/>
              <w:rPr>
                <w:sz w:val="22"/>
                <w:szCs w:val="22"/>
              </w:rPr>
            </w:pPr>
            <w:r w:rsidRPr="006001BA">
              <w:rPr>
                <w:rFonts w:hint="eastAsia"/>
                <w:sz w:val="22"/>
                <w:szCs w:val="22"/>
              </w:rPr>
              <w:t>實現數</w:t>
            </w:r>
          </w:p>
        </w:tc>
        <w:tc>
          <w:tcPr>
            <w:tcW w:w="3544" w:type="dxa"/>
            <w:gridSpan w:val="2"/>
            <w:vAlign w:val="center"/>
          </w:tcPr>
          <w:p w:rsidR="00877794" w:rsidRPr="006001BA" w:rsidRDefault="00877794" w:rsidP="00986FD2">
            <w:pPr>
              <w:pStyle w:val="a8"/>
              <w:ind w:left="48" w:right="48"/>
              <w:rPr>
                <w:sz w:val="22"/>
                <w:szCs w:val="22"/>
              </w:rPr>
            </w:pPr>
            <w:r w:rsidRPr="006001BA">
              <w:rPr>
                <w:rFonts w:hint="eastAsia"/>
                <w:sz w:val="22"/>
                <w:szCs w:val="22"/>
              </w:rPr>
              <w:t>應付保留數</w:t>
            </w:r>
          </w:p>
        </w:tc>
      </w:tr>
      <w:tr w:rsidR="00877794" w:rsidTr="00986FD2">
        <w:trPr>
          <w:cantSplit/>
          <w:trHeight w:val="284"/>
          <w:tblHeader/>
        </w:trPr>
        <w:tc>
          <w:tcPr>
            <w:tcW w:w="595" w:type="dxa"/>
            <w:vMerge/>
            <w:tcBorders>
              <w:bottom w:val="single" w:sz="4" w:space="0" w:color="auto"/>
            </w:tcBorders>
            <w:vAlign w:val="center"/>
          </w:tcPr>
          <w:p w:rsidR="00877794" w:rsidRPr="006001BA" w:rsidRDefault="00877794" w:rsidP="00986FD2">
            <w:pPr>
              <w:pStyle w:val="a8"/>
              <w:ind w:left="48" w:right="48"/>
              <w:rPr>
                <w:sz w:val="22"/>
                <w:szCs w:val="22"/>
              </w:rPr>
            </w:pPr>
          </w:p>
        </w:tc>
        <w:tc>
          <w:tcPr>
            <w:tcW w:w="2552" w:type="dxa"/>
            <w:vMerge/>
            <w:tcBorders>
              <w:bottom w:val="single" w:sz="4" w:space="0" w:color="auto"/>
            </w:tcBorders>
            <w:vAlign w:val="center"/>
          </w:tcPr>
          <w:p w:rsidR="00877794" w:rsidRPr="006001BA" w:rsidRDefault="00877794" w:rsidP="00986FD2">
            <w:pPr>
              <w:pStyle w:val="a8"/>
              <w:ind w:left="48" w:right="48"/>
              <w:rPr>
                <w:sz w:val="22"/>
                <w:szCs w:val="22"/>
              </w:rPr>
            </w:pPr>
          </w:p>
        </w:tc>
        <w:tc>
          <w:tcPr>
            <w:tcW w:w="2126" w:type="dxa"/>
            <w:vMerge/>
            <w:tcBorders>
              <w:bottom w:val="single" w:sz="4" w:space="0" w:color="auto"/>
            </w:tcBorders>
            <w:vAlign w:val="center"/>
          </w:tcPr>
          <w:p w:rsidR="00877794" w:rsidRPr="006001BA" w:rsidRDefault="00877794" w:rsidP="00986FD2">
            <w:pPr>
              <w:pStyle w:val="a8"/>
              <w:ind w:left="48" w:right="48"/>
              <w:rPr>
                <w:sz w:val="22"/>
                <w:szCs w:val="22"/>
              </w:rPr>
            </w:pPr>
          </w:p>
        </w:tc>
        <w:tc>
          <w:tcPr>
            <w:tcW w:w="2173" w:type="dxa"/>
            <w:vMerge/>
            <w:tcBorders>
              <w:bottom w:val="single" w:sz="4" w:space="0" w:color="auto"/>
            </w:tcBorders>
          </w:tcPr>
          <w:p w:rsidR="00877794" w:rsidRPr="006001BA" w:rsidRDefault="00877794" w:rsidP="00986FD2">
            <w:pPr>
              <w:pStyle w:val="a8"/>
              <w:ind w:left="48" w:right="48"/>
              <w:rPr>
                <w:sz w:val="22"/>
                <w:szCs w:val="22"/>
              </w:rPr>
            </w:pPr>
          </w:p>
        </w:tc>
        <w:tc>
          <w:tcPr>
            <w:tcW w:w="2174" w:type="dxa"/>
            <w:vMerge/>
            <w:tcBorders>
              <w:bottom w:val="single" w:sz="4" w:space="0" w:color="auto"/>
            </w:tcBorders>
          </w:tcPr>
          <w:p w:rsidR="00877794" w:rsidRPr="006001BA" w:rsidRDefault="00877794" w:rsidP="00986FD2">
            <w:pPr>
              <w:pStyle w:val="a8"/>
              <w:ind w:left="48" w:right="48"/>
              <w:rPr>
                <w:sz w:val="22"/>
                <w:szCs w:val="22"/>
              </w:rPr>
            </w:pPr>
          </w:p>
        </w:tc>
        <w:tc>
          <w:tcPr>
            <w:tcW w:w="2174" w:type="dxa"/>
            <w:vMerge/>
            <w:tcBorders>
              <w:bottom w:val="single" w:sz="4" w:space="0" w:color="auto"/>
            </w:tcBorders>
          </w:tcPr>
          <w:p w:rsidR="00877794" w:rsidRPr="006001BA" w:rsidRDefault="00877794" w:rsidP="00986FD2">
            <w:pPr>
              <w:pStyle w:val="a8"/>
              <w:ind w:left="48" w:right="48"/>
              <w:rPr>
                <w:sz w:val="22"/>
                <w:szCs w:val="22"/>
              </w:rPr>
            </w:pPr>
          </w:p>
        </w:tc>
        <w:tc>
          <w:tcPr>
            <w:tcW w:w="2480" w:type="dxa"/>
            <w:vMerge/>
            <w:tcBorders>
              <w:bottom w:val="single" w:sz="4" w:space="0" w:color="auto"/>
            </w:tcBorders>
            <w:vAlign w:val="center"/>
          </w:tcPr>
          <w:p w:rsidR="00877794" w:rsidRPr="006001BA" w:rsidRDefault="00877794" w:rsidP="00986FD2">
            <w:pPr>
              <w:pStyle w:val="a8"/>
              <w:ind w:left="48" w:right="48"/>
              <w:rPr>
                <w:sz w:val="22"/>
                <w:szCs w:val="22"/>
              </w:rPr>
            </w:pPr>
          </w:p>
        </w:tc>
        <w:tc>
          <w:tcPr>
            <w:tcW w:w="2481" w:type="dxa"/>
            <w:vMerge/>
            <w:tcBorders>
              <w:bottom w:val="single" w:sz="4" w:space="0" w:color="auto"/>
            </w:tcBorders>
            <w:vAlign w:val="center"/>
          </w:tcPr>
          <w:p w:rsidR="00877794" w:rsidRPr="006001BA" w:rsidRDefault="00877794" w:rsidP="00986FD2">
            <w:pPr>
              <w:pStyle w:val="a8"/>
              <w:ind w:left="48" w:right="48"/>
              <w:rPr>
                <w:sz w:val="22"/>
                <w:szCs w:val="22"/>
              </w:rPr>
            </w:pPr>
          </w:p>
        </w:tc>
        <w:tc>
          <w:tcPr>
            <w:tcW w:w="2551" w:type="dxa"/>
            <w:tcBorders>
              <w:bottom w:val="single" w:sz="4" w:space="0" w:color="auto"/>
            </w:tcBorders>
            <w:vAlign w:val="center"/>
          </w:tcPr>
          <w:p w:rsidR="00877794" w:rsidRPr="006001BA" w:rsidRDefault="00877794" w:rsidP="00986FD2">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877794" w:rsidRPr="006001BA" w:rsidRDefault="00877794" w:rsidP="00986FD2">
            <w:pPr>
              <w:pStyle w:val="a8"/>
              <w:ind w:left="48" w:right="48"/>
              <w:rPr>
                <w:sz w:val="22"/>
                <w:szCs w:val="22"/>
              </w:rPr>
            </w:pPr>
            <w:r w:rsidRPr="006001BA">
              <w:rPr>
                <w:rFonts w:hint="eastAsia"/>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rPr>
                <w:rFonts w:ascii="標楷體" w:hAnsi="標楷體"/>
                <w:sz w:val="22"/>
                <w:szCs w:val="22"/>
              </w:rPr>
            </w:pPr>
            <w:r w:rsidRPr="00A23766">
              <w:rPr>
                <w:rFonts w:ascii="標楷體" w:hAnsi="標楷體" w:hint="eastAsia"/>
                <w:noProof/>
                <w:sz w:val="22"/>
                <w:szCs w:val="22"/>
              </w:rPr>
              <w:t>行政院主管</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1,667,219,437</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64,261,104</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1,129,446,666</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473,511,667</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28.40</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行政院</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20,037,422</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1,474,078</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18,563,344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109</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性別平等業務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1,270,000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1,270,000</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18,767,422</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204,078</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18,563,344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性別平等業務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2,277,348</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201,745</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2,075,603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6A6C26" w:rsidRPr="00A23766" w:rsidTr="00A65596">
        <w:tblPrEx>
          <w:tblBorders>
            <w:insideH w:val="none" w:sz="0" w:space="0" w:color="auto"/>
          </w:tblBorders>
        </w:tblPrEx>
        <w:trPr>
          <w:trHeight w:val="340"/>
        </w:trPr>
        <w:tc>
          <w:tcPr>
            <w:tcW w:w="595" w:type="dxa"/>
            <w:shd w:val="clear" w:color="auto" w:fill="auto"/>
            <w:vAlign w:val="center"/>
          </w:tcPr>
          <w:p w:rsidR="006A6C26" w:rsidRPr="00A23766" w:rsidRDefault="006A6C26" w:rsidP="006A6C26">
            <w:pPr>
              <w:pStyle w:val="31"/>
              <w:jc w:val="center"/>
              <w:rPr>
                <w:rFonts w:ascii="標楷體" w:eastAsia="標楷體" w:hAnsi="標楷體"/>
                <w:sz w:val="22"/>
                <w:szCs w:val="22"/>
              </w:rPr>
            </w:pPr>
          </w:p>
        </w:tc>
        <w:tc>
          <w:tcPr>
            <w:tcW w:w="2552" w:type="dxa"/>
            <w:shd w:val="clear" w:color="auto" w:fill="auto"/>
            <w:vAlign w:val="center"/>
          </w:tcPr>
          <w:p w:rsidR="006A6C26" w:rsidRPr="00A23766" w:rsidRDefault="006A6C26" w:rsidP="006A6C26">
            <w:pPr>
              <w:pStyle w:val="23"/>
              <w:ind w:leftChars="200" w:left="320"/>
              <w:rPr>
                <w:rFonts w:ascii="標楷體" w:hAnsi="標楷體"/>
                <w:b w:val="0"/>
                <w:sz w:val="22"/>
                <w:szCs w:val="22"/>
              </w:rPr>
            </w:pPr>
            <w:r w:rsidRPr="00A23766">
              <w:rPr>
                <w:rFonts w:ascii="標楷體" w:hAnsi="標楷體" w:hint="eastAsia"/>
                <w:b w:val="0"/>
                <w:noProof/>
                <w:sz w:val="22"/>
                <w:szCs w:val="22"/>
              </w:rPr>
              <w:t>一般建築及設備</w:t>
            </w:r>
          </w:p>
        </w:tc>
        <w:tc>
          <w:tcPr>
            <w:tcW w:w="2126" w:type="dxa"/>
            <w:shd w:val="clear" w:color="auto" w:fill="auto"/>
            <w:vAlign w:val="center"/>
          </w:tcPr>
          <w:p w:rsidR="006A6C26" w:rsidRPr="00A23766" w:rsidRDefault="006A6C26" w:rsidP="006A6C26">
            <w:pPr>
              <w:pStyle w:val="31"/>
              <w:rPr>
                <w:rFonts w:hAnsi="細明體"/>
                <w:sz w:val="22"/>
                <w:szCs w:val="22"/>
              </w:rPr>
            </w:pPr>
            <w:r w:rsidRPr="00A23766">
              <w:rPr>
                <w:rFonts w:hAnsi="細明體"/>
                <w:noProof/>
                <w:sz w:val="22"/>
                <w:szCs w:val="22"/>
              </w:rPr>
              <w:t>15,993,341</w:t>
            </w:r>
          </w:p>
        </w:tc>
        <w:tc>
          <w:tcPr>
            <w:tcW w:w="2173" w:type="dxa"/>
            <w:shd w:val="clear" w:color="auto" w:fill="auto"/>
            <w:vAlign w:val="center"/>
          </w:tcPr>
          <w:p w:rsidR="006A6C26" w:rsidRPr="00A23766" w:rsidRDefault="006A6C26" w:rsidP="006A6C26">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6A6C26" w:rsidRPr="00A23766" w:rsidRDefault="006A6C26" w:rsidP="006A6C26">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6A6C26" w:rsidRPr="00A23766" w:rsidRDefault="006A6C26" w:rsidP="006A6C26">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6A6C26" w:rsidRPr="00A23766" w:rsidRDefault="006A6C26" w:rsidP="006A6C26">
            <w:pPr>
              <w:pStyle w:val="31"/>
              <w:rPr>
                <w:rFonts w:hAnsi="細明體"/>
                <w:sz w:val="22"/>
                <w:szCs w:val="22"/>
              </w:rPr>
            </w:pPr>
            <w:r w:rsidRPr="00A23766">
              <w:rPr>
                <w:rFonts w:hAnsi="細明體"/>
                <w:noProof/>
                <w:sz w:val="22"/>
                <w:szCs w:val="22"/>
              </w:rPr>
              <w:t>2,333</w:t>
            </w:r>
          </w:p>
        </w:tc>
        <w:tc>
          <w:tcPr>
            <w:tcW w:w="2481" w:type="dxa"/>
            <w:shd w:val="clear" w:color="auto" w:fill="auto"/>
            <w:vAlign w:val="center"/>
          </w:tcPr>
          <w:p w:rsidR="006A6C26" w:rsidRPr="00A23766" w:rsidRDefault="006A6C26" w:rsidP="006A6C26">
            <w:pPr>
              <w:pStyle w:val="31"/>
              <w:rPr>
                <w:rFonts w:hAnsi="細明體"/>
                <w:sz w:val="22"/>
                <w:szCs w:val="22"/>
              </w:rPr>
            </w:pPr>
            <w:r w:rsidRPr="00A23766">
              <w:rPr>
                <w:rFonts w:hAnsi="細明體"/>
                <w:noProof/>
                <w:sz w:val="22"/>
                <w:szCs w:val="22"/>
              </w:rPr>
              <w:t>15,991,008</w:t>
            </w:r>
          </w:p>
        </w:tc>
        <w:tc>
          <w:tcPr>
            <w:tcW w:w="2551" w:type="dxa"/>
            <w:shd w:val="clear" w:color="auto" w:fill="auto"/>
            <w:vAlign w:val="center"/>
          </w:tcPr>
          <w:p w:rsidR="006A6C26" w:rsidRPr="00A23766" w:rsidRDefault="006A6C26" w:rsidP="006A6C26">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6A6C26" w:rsidRPr="00A23766" w:rsidRDefault="006A6C26" w:rsidP="006A6C26">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人權及轉型正義</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496,733</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496,733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主計總處</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65,367,923</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646,844</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64,721,079</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65,367,923</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646,844</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64,721,079</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一般行政</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1,072,404</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1,072,404</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F40B2B" w:rsidRDefault="00877794" w:rsidP="00986FD2">
            <w:pPr>
              <w:pStyle w:val="23"/>
              <w:ind w:leftChars="200" w:left="320"/>
              <w:rPr>
                <w:rFonts w:ascii="標楷體" w:hAnsi="標楷體"/>
                <w:b w:val="0"/>
                <w:spacing w:val="-14"/>
                <w:sz w:val="22"/>
                <w:szCs w:val="22"/>
              </w:rPr>
            </w:pPr>
            <w:r w:rsidRPr="00F40B2B">
              <w:rPr>
                <w:rFonts w:ascii="標楷體" w:hAnsi="標楷體" w:hint="eastAsia"/>
                <w:b w:val="0"/>
                <w:noProof/>
                <w:spacing w:val="-14"/>
                <w:sz w:val="22"/>
                <w:szCs w:val="22"/>
              </w:rPr>
              <w:t>特種基金預算核編及執行</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180,573</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2,670</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177,903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國勢普查業務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12,139,776</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332,618</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11,807,158</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一般建築及設備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51,975,170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311,556</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51,663,614</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國立故宮博物院</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296,969,929</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243,312,843</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53,657,086</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18.07</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110</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新故宮計畫</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5,171,000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5,171,000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新故宮計畫</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291,798,929</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238,141,843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53,657,086</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18.39</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國家發展委員會</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64,515,000</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500,719</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63,384,281</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630,000</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0.98</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64,515,000</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500,719</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63,384,281</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630,000</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0.98</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F40B2B" w:rsidRDefault="00877794" w:rsidP="00F40B2B">
            <w:pPr>
              <w:pStyle w:val="23"/>
              <w:ind w:leftChars="200" w:left="320"/>
              <w:jc w:val="both"/>
              <w:rPr>
                <w:rFonts w:ascii="標楷體" w:hAnsi="標楷體"/>
                <w:b w:val="0"/>
                <w:spacing w:val="-10"/>
                <w:sz w:val="22"/>
                <w:szCs w:val="22"/>
              </w:rPr>
            </w:pPr>
            <w:r w:rsidRPr="00F40B2B">
              <w:rPr>
                <w:rFonts w:ascii="標楷體" w:hAnsi="標楷體" w:hint="eastAsia"/>
                <w:b w:val="0"/>
                <w:noProof/>
                <w:spacing w:val="-10"/>
                <w:sz w:val="22"/>
                <w:szCs w:val="22"/>
              </w:rPr>
              <w:t>研擬經濟政策、協調推動財經措施</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1,198,500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1,198,500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F40B2B" w:rsidRDefault="00877794" w:rsidP="00F40B2B">
            <w:pPr>
              <w:pStyle w:val="23"/>
              <w:ind w:leftChars="200" w:left="320"/>
              <w:jc w:val="both"/>
              <w:rPr>
                <w:rFonts w:ascii="標楷體" w:hAnsi="標楷體"/>
                <w:b w:val="0"/>
                <w:spacing w:val="-14"/>
                <w:sz w:val="22"/>
                <w:szCs w:val="22"/>
              </w:rPr>
            </w:pPr>
            <w:r w:rsidRPr="00F40B2B">
              <w:rPr>
                <w:rFonts w:ascii="標楷體" w:hAnsi="標楷體" w:hint="eastAsia"/>
                <w:b w:val="0"/>
                <w:noProof/>
                <w:spacing w:val="-14"/>
                <w:sz w:val="22"/>
                <w:szCs w:val="22"/>
              </w:rPr>
              <w:t>促進社會發展及計畫審議協調</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1,897,500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258</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1,897,242</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促進產業發展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41,425,000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41,425,000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F40B2B" w:rsidRDefault="00877794" w:rsidP="00986FD2">
            <w:pPr>
              <w:pStyle w:val="23"/>
              <w:ind w:leftChars="200" w:left="320"/>
              <w:rPr>
                <w:rFonts w:ascii="標楷體" w:hAnsi="標楷體"/>
                <w:b w:val="0"/>
                <w:spacing w:val="-14"/>
                <w:sz w:val="22"/>
                <w:szCs w:val="22"/>
              </w:rPr>
            </w:pPr>
            <w:r w:rsidRPr="00F40B2B">
              <w:rPr>
                <w:rFonts w:ascii="標楷體" w:hAnsi="標楷體" w:hint="eastAsia"/>
                <w:b w:val="0"/>
                <w:noProof/>
                <w:spacing w:val="-14"/>
                <w:sz w:val="22"/>
                <w:szCs w:val="22"/>
              </w:rPr>
              <w:t>健全國土規劃及經營管理</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7,919,000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500,461</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7,418,539</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F40B2B" w:rsidRDefault="00877794" w:rsidP="00F40B2B">
            <w:pPr>
              <w:pStyle w:val="23"/>
              <w:ind w:leftChars="200" w:left="320"/>
              <w:jc w:val="left"/>
              <w:rPr>
                <w:rFonts w:ascii="標楷體" w:hAnsi="標楷體"/>
                <w:b w:val="0"/>
                <w:spacing w:val="-14"/>
                <w:sz w:val="22"/>
                <w:szCs w:val="22"/>
              </w:rPr>
            </w:pPr>
            <w:r w:rsidRPr="00F40B2B">
              <w:rPr>
                <w:rFonts w:ascii="標楷體" w:hAnsi="標楷體" w:hint="eastAsia"/>
                <w:b w:val="0"/>
                <w:noProof/>
                <w:spacing w:val="-14"/>
                <w:sz w:val="22"/>
                <w:szCs w:val="22"/>
              </w:rPr>
              <w:t>深化推動政府資通訊應用建設</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3,348,000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3,348,000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F40B2B" w:rsidRDefault="00877794" w:rsidP="00F40B2B">
            <w:pPr>
              <w:pStyle w:val="23"/>
              <w:ind w:leftChars="200" w:left="320"/>
              <w:jc w:val="both"/>
              <w:rPr>
                <w:rFonts w:ascii="標楷體" w:hAnsi="標楷體"/>
                <w:b w:val="0"/>
                <w:spacing w:val="-18"/>
                <w:sz w:val="22"/>
                <w:szCs w:val="22"/>
              </w:rPr>
            </w:pPr>
            <w:r w:rsidRPr="00F40B2B">
              <w:rPr>
                <w:rFonts w:ascii="標楷體" w:hAnsi="標楷體" w:hint="eastAsia"/>
                <w:b w:val="0"/>
                <w:noProof/>
                <w:spacing w:val="-18"/>
                <w:sz w:val="22"/>
                <w:szCs w:val="22"/>
              </w:rPr>
              <w:t>推動法規鬆綁與革新、強化經貿競爭力</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920,000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920,000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F40B2B" w:rsidRDefault="00877794" w:rsidP="00986FD2">
            <w:pPr>
              <w:pStyle w:val="23"/>
              <w:ind w:leftChars="200" w:left="320"/>
              <w:rPr>
                <w:rFonts w:ascii="標楷體" w:hAnsi="標楷體"/>
                <w:b w:val="0"/>
                <w:spacing w:val="-10"/>
                <w:sz w:val="22"/>
                <w:szCs w:val="22"/>
              </w:rPr>
            </w:pPr>
            <w:r w:rsidRPr="00F40B2B">
              <w:rPr>
                <w:rFonts w:ascii="標楷體" w:hAnsi="標楷體" w:hint="eastAsia"/>
                <w:b w:val="0"/>
                <w:noProof/>
                <w:spacing w:val="-10"/>
                <w:sz w:val="22"/>
                <w:szCs w:val="22"/>
              </w:rPr>
              <w:t>中興新村北、中核心維運</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7,807,000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7,177,000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630,000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8.07</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檔案管理局</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190,480,240</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88,177,527</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102,302,713</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53.71</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110</w:t>
            </w:r>
          </w:p>
        </w:tc>
        <w:tc>
          <w:tcPr>
            <w:tcW w:w="2552" w:type="dxa"/>
            <w:shd w:val="clear" w:color="auto" w:fill="auto"/>
            <w:vAlign w:val="center"/>
          </w:tcPr>
          <w:p w:rsidR="00877794" w:rsidRPr="00F40B2B" w:rsidRDefault="00877794" w:rsidP="00986FD2">
            <w:pPr>
              <w:pStyle w:val="23"/>
              <w:ind w:leftChars="200" w:left="320"/>
              <w:rPr>
                <w:rFonts w:ascii="標楷體" w:hAnsi="標楷體"/>
                <w:b w:val="0"/>
                <w:spacing w:val="-28"/>
                <w:sz w:val="22"/>
                <w:szCs w:val="22"/>
              </w:rPr>
            </w:pPr>
            <w:r w:rsidRPr="00F40B2B">
              <w:rPr>
                <w:rFonts w:ascii="標楷體" w:hAnsi="標楷體" w:hint="eastAsia"/>
                <w:b w:val="0"/>
                <w:noProof/>
                <w:spacing w:val="-28"/>
                <w:sz w:val="22"/>
                <w:szCs w:val="22"/>
              </w:rPr>
              <w:t>國家檔案典藏及服務建設計畫</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190,480,240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88,177,527</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102,302,713</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53.71</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原住民族委員會</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542,642,990</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47,577,004</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328,548,157</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166,517,829</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30.69</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108</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原住民教育推展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9,986,200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9,986,200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109</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31,321,814</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373,227</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1,756,874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29,191,713</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93.20</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公共建設業務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1,084,158</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13,860</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1,070,298</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0"/>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原住民教育推展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30,237,656</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359,367</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686,576</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29,191,713</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96.54</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lastRenderedPageBreak/>
              <w:t>110</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57,481,182</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6,407,596</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36,729,155</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14,344,431</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24.96</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經濟發展業務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13,653,560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882,398</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462,762</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12,308,400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90.15</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土地規劃管理利用業務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2,038,600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10,000</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1,835,000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193,600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9.50</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原住民教育推展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41,789,022</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5,515,198</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34,431,393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1,842,431</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4.41</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443,853,794</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40,796,181</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280,075,928</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122,981,685</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27.71</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綜合規劃發展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2,647,823</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169,181</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2,291,598</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187,044</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7.06</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經濟發展業務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87,175,060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10,335,323</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76,111,470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728,267</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0.84</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土地規劃管理利用業務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10,413,140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475,428</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5,718,712</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4,219,000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40.52</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公共建設業務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40,416,481</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16,332,679</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20,790,802</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3,293,000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8.15</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補助原住民族地區</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4,300,000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130,207</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4,169,793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原住民族教育推展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296,615,034</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13,353,363</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168,707,297</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114,554,374</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38.62</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社會服務推展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2,286,256</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2,286,256</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原住民族文化發展中心</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224,456,890</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100,000</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79,336,744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145,020,146</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64.61</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108</w:t>
            </w:r>
          </w:p>
        </w:tc>
        <w:tc>
          <w:tcPr>
            <w:tcW w:w="2552" w:type="dxa"/>
            <w:shd w:val="clear" w:color="auto" w:fill="auto"/>
            <w:vAlign w:val="center"/>
          </w:tcPr>
          <w:p w:rsidR="00877794" w:rsidRPr="001408B2" w:rsidRDefault="00877794" w:rsidP="001408B2">
            <w:pPr>
              <w:pStyle w:val="23"/>
              <w:ind w:leftChars="200" w:left="320"/>
              <w:jc w:val="left"/>
              <w:rPr>
                <w:rFonts w:ascii="標楷體" w:hAnsi="標楷體"/>
                <w:b w:val="0"/>
                <w:spacing w:val="-28"/>
                <w:sz w:val="22"/>
                <w:szCs w:val="22"/>
              </w:rPr>
            </w:pPr>
            <w:r w:rsidRPr="001408B2">
              <w:rPr>
                <w:rFonts w:ascii="標楷體" w:hAnsi="標楷體" w:hint="eastAsia"/>
                <w:b w:val="0"/>
                <w:noProof/>
                <w:spacing w:val="-28"/>
                <w:sz w:val="22"/>
                <w:szCs w:val="22"/>
              </w:rPr>
              <w:t>公共建設及社會服務推展業務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503,166</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503,166</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109</w:t>
            </w:r>
          </w:p>
        </w:tc>
        <w:tc>
          <w:tcPr>
            <w:tcW w:w="2552" w:type="dxa"/>
            <w:shd w:val="clear" w:color="auto" w:fill="auto"/>
            <w:vAlign w:val="center"/>
          </w:tcPr>
          <w:p w:rsidR="00877794" w:rsidRPr="001408B2" w:rsidRDefault="00877794" w:rsidP="001408B2">
            <w:pPr>
              <w:pStyle w:val="23"/>
              <w:ind w:leftChars="200" w:left="320"/>
              <w:jc w:val="left"/>
              <w:rPr>
                <w:rFonts w:ascii="標楷體" w:hAnsi="標楷體"/>
                <w:b w:val="0"/>
                <w:spacing w:val="-28"/>
                <w:sz w:val="22"/>
                <w:szCs w:val="22"/>
              </w:rPr>
            </w:pPr>
            <w:r w:rsidRPr="001408B2">
              <w:rPr>
                <w:rFonts w:ascii="標楷體" w:hAnsi="標楷體" w:hint="eastAsia"/>
                <w:b w:val="0"/>
                <w:noProof/>
                <w:spacing w:val="-28"/>
                <w:sz w:val="22"/>
                <w:szCs w:val="22"/>
              </w:rPr>
              <w:t>公共建設及社會服務推展業務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23,140,274</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17,598,894</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5,541,380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23.95</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110</w:t>
            </w:r>
          </w:p>
        </w:tc>
        <w:tc>
          <w:tcPr>
            <w:tcW w:w="2552" w:type="dxa"/>
            <w:shd w:val="clear" w:color="auto" w:fill="auto"/>
            <w:vAlign w:val="center"/>
          </w:tcPr>
          <w:p w:rsidR="00877794" w:rsidRPr="001408B2" w:rsidRDefault="00877794" w:rsidP="001408B2">
            <w:pPr>
              <w:pStyle w:val="23"/>
              <w:ind w:leftChars="200" w:left="320"/>
              <w:jc w:val="left"/>
              <w:rPr>
                <w:rFonts w:ascii="標楷體" w:hAnsi="標楷體"/>
                <w:b w:val="0"/>
                <w:spacing w:val="-28"/>
                <w:sz w:val="22"/>
                <w:szCs w:val="22"/>
              </w:rPr>
            </w:pPr>
            <w:r w:rsidRPr="001408B2">
              <w:rPr>
                <w:rFonts w:ascii="標楷體" w:hAnsi="標楷體" w:hint="eastAsia"/>
                <w:b w:val="0"/>
                <w:noProof/>
                <w:spacing w:val="-28"/>
                <w:sz w:val="22"/>
                <w:szCs w:val="22"/>
              </w:rPr>
              <w:t>公共建設及社會服務推展業務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400,000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100,000</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300,000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1408B2" w:rsidRDefault="00877794" w:rsidP="001408B2">
            <w:pPr>
              <w:pStyle w:val="23"/>
              <w:ind w:leftChars="200" w:left="320"/>
              <w:jc w:val="left"/>
              <w:rPr>
                <w:rFonts w:ascii="標楷體" w:hAnsi="標楷體"/>
                <w:b w:val="0"/>
                <w:spacing w:val="-28"/>
                <w:sz w:val="22"/>
                <w:szCs w:val="22"/>
              </w:rPr>
            </w:pPr>
            <w:r w:rsidRPr="001408B2">
              <w:rPr>
                <w:rFonts w:ascii="標楷體" w:hAnsi="標楷體" w:hint="eastAsia"/>
                <w:b w:val="0"/>
                <w:noProof/>
                <w:spacing w:val="-28"/>
                <w:sz w:val="22"/>
                <w:szCs w:val="22"/>
              </w:rPr>
              <w:t>公共建設及社會服務推展業務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200,413,450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60,934,684</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139,478,766</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69.60</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客家委員會及所屬</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192,610,162</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10,090,948</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180,596,454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1,922,760</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1.00</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109</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4,008,000</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4,008,000</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文化教育推展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1,008,000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1,008,000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傳播行銷推展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3,000,000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3,000,000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110</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綜合規劃發展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6,107,400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1,044,647</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5,062,753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182,494,762</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9,046,301</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171,525,701</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1,922,760</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1.05</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綜合規劃發展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6,593,590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3,065,457</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3,528,133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客家文化產業發展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117,865,494</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115,942,734</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1,922,760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1.63</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客家語言發展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52,015,308</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5,964,029</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46,051,279</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藝文傳播推展</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6,020,370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16,815</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6,003,555</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中央選舉委員會及所屬</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51,405,595</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3,146,648</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44,797,814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3,461,133</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6.73</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110</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一般建築及設備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6,594,633</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6,594,633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44,810,962</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3,146,648</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38,203,181</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3,461,133</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7.72</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選舉業務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23,644,592</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3,146,648</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19,763,944</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734,000</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3.10</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1408B2" w:rsidRDefault="00877794" w:rsidP="00986FD2">
            <w:pPr>
              <w:pStyle w:val="23"/>
              <w:ind w:leftChars="200" w:left="320"/>
              <w:rPr>
                <w:rFonts w:ascii="標楷體" w:hAnsi="標楷體"/>
                <w:b w:val="0"/>
                <w:spacing w:val="-14"/>
                <w:sz w:val="22"/>
                <w:szCs w:val="22"/>
              </w:rPr>
            </w:pPr>
            <w:r w:rsidRPr="001408B2">
              <w:rPr>
                <w:rFonts w:ascii="標楷體" w:hAnsi="標楷體" w:hint="eastAsia"/>
                <w:b w:val="0"/>
                <w:noProof/>
                <w:spacing w:val="-14"/>
                <w:sz w:val="22"/>
                <w:szCs w:val="22"/>
              </w:rPr>
              <w:t>地方選舉委員會行政業務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752,635</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752,635</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一般建築及設備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20,413,735</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17,686,602</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2,727,133</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13.36</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國家通訊傳播委員會</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3,693,500</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3,693,500</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46"/>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一般行政</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3,693,500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3,693,500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大陸委員會</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10,486,077</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608,673</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9,877,404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110</w:t>
            </w: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港澳蒙藏業務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364,000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364,000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A23766" w:rsidRDefault="00877794" w:rsidP="00986FD2">
            <w:pPr>
              <w:pStyle w:val="23"/>
              <w:ind w:leftChars="300" w:left="480" w:rightChars="100" w:right="160"/>
              <w:rPr>
                <w:rFonts w:ascii="標楷體" w:hAnsi="標楷體"/>
                <w:sz w:val="22"/>
                <w:szCs w:val="22"/>
              </w:rPr>
            </w:pPr>
            <w:r w:rsidRPr="00A23766">
              <w:rPr>
                <w:rFonts w:ascii="標楷體" w:hAnsi="標楷體" w:hint="eastAsia"/>
                <w:noProof/>
                <w:sz w:val="22"/>
                <w:szCs w:val="22"/>
              </w:rPr>
              <w:t>小計</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10,122,077</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608,673</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9,513,404</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綜合規劃業務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910,000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13,090</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896,910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經濟業務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720,000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720,000</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法政業務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3,051,210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171,716</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2,879,494</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港澳蒙藏業務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634,900</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662</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634,238</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聯絡業務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3,032,449</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3,032,449</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p>
        </w:tc>
        <w:tc>
          <w:tcPr>
            <w:tcW w:w="2552" w:type="dxa"/>
            <w:shd w:val="clear" w:color="auto" w:fill="auto"/>
            <w:vAlign w:val="center"/>
          </w:tcPr>
          <w:p w:rsidR="00877794" w:rsidRPr="00A23766" w:rsidRDefault="00877794" w:rsidP="00986FD2">
            <w:pPr>
              <w:pStyle w:val="23"/>
              <w:ind w:leftChars="200" w:left="320"/>
              <w:rPr>
                <w:rFonts w:ascii="標楷體" w:hAnsi="標楷體"/>
                <w:b w:val="0"/>
                <w:sz w:val="22"/>
                <w:szCs w:val="22"/>
              </w:rPr>
            </w:pPr>
            <w:r w:rsidRPr="00A23766">
              <w:rPr>
                <w:rFonts w:ascii="標楷體" w:hAnsi="標楷體" w:hint="eastAsia"/>
                <w:b w:val="0"/>
                <w:noProof/>
                <w:sz w:val="22"/>
                <w:szCs w:val="22"/>
              </w:rPr>
              <w:t>文教業務</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1,773,518</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423,205</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1,350,313</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b/>
                <w:sz w:val="22"/>
                <w:szCs w:val="22"/>
              </w:rPr>
            </w:pPr>
          </w:p>
        </w:tc>
        <w:tc>
          <w:tcPr>
            <w:tcW w:w="2552" w:type="dxa"/>
            <w:shd w:val="clear" w:color="auto" w:fill="auto"/>
            <w:vAlign w:val="center"/>
          </w:tcPr>
          <w:p w:rsidR="00877794" w:rsidRPr="00A23766" w:rsidRDefault="00877794" w:rsidP="00986FD2">
            <w:pPr>
              <w:pStyle w:val="23"/>
              <w:ind w:leftChars="100" w:left="160"/>
              <w:rPr>
                <w:rFonts w:ascii="標楷體" w:hAnsi="標楷體"/>
                <w:sz w:val="22"/>
                <w:szCs w:val="22"/>
              </w:rPr>
            </w:pPr>
            <w:r w:rsidRPr="00A23766">
              <w:rPr>
                <w:rFonts w:ascii="標楷體" w:hAnsi="標楷體" w:hint="eastAsia"/>
                <w:noProof/>
                <w:sz w:val="22"/>
                <w:szCs w:val="22"/>
              </w:rPr>
              <w:t>國家運輸安全調查委員會</w:t>
            </w:r>
          </w:p>
        </w:tc>
        <w:tc>
          <w:tcPr>
            <w:tcW w:w="2126"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4,553,709</w:t>
            </w:r>
          </w:p>
        </w:tc>
        <w:tc>
          <w:tcPr>
            <w:tcW w:w="2173"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
                <w:bCs/>
                <w:noProof/>
                <w:w w:val="90"/>
                <w:sz w:val="22"/>
                <w:szCs w:val="22"/>
              </w:rPr>
            </w:pPr>
            <w:r w:rsidRPr="00A23766">
              <w:rPr>
                <w:rFonts w:ascii="細明體" w:eastAsia="細明體" w:hAnsi="細明體" w:hint="eastAsia"/>
                <w:b/>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116,190</w:t>
            </w:r>
          </w:p>
        </w:tc>
        <w:tc>
          <w:tcPr>
            <w:tcW w:w="248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b/>
                <w:noProof/>
                <w:sz w:val="22"/>
                <w:szCs w:val="22"/>
              </w:rPr>
              <w:t>4,437,519</w:t>
            </w:r>
          </w:p>
        </w:tc>
        <w:tc>
          <w:tcPr>
            <w:tcW w:w="2551"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c>
          <w:tcPr>
            <w:tcW w:w="993" w:type="dxa"/>
            <w:shd w:val="clear" w:color="auto" w:fill="auto"/>
            <w:vAlign w:val="center"/>
          </w:tcPr>
          <w:p w:rsidR="00877794" w:rsidRPr="00A23766" w:rsidRDefault="00877794" w:rsidP="00986FD2">
            <w:pPr>
              <w:pStyle w:val="31"/>
              <w:rPr>
                <w:rFonts w:hAnsi="細明體"/>
                <w:b/>
                <w:sz w:val="22"/>
                <w:szCs w:val="22"/>
              </w:rPr>
            </w:pPr>
            <w:r w:rsidRPr="00A23766">
              <w:rPr>
                <w:rFonts w:hAnsi="細明體" w:hint="eastAsia"/>
                <w:b/>
                <w:noProof/>
                <w:sz w:val="22"/>
                <w:szCs w:val="22"/>
              </w:rPr>
              <w:t>－</w:t>
            </w:r>
          </w:p>
        </w:tc>
      </w:tr>
      <w:tr w:rsidR="00877794" w:rsidRPr="00A23766" w:rsidTr="00A65596">
        <w:tblPrEx>
          <w:tblBorders>
            <w:insideH w:val="none" w:sz="0" w:space="0" w:color="auto"/>
          </w:tblBorders>
        </w:tblPrEx>
        <w:trPr>
          <w:trHeight w:val="397"/>
        </w:trPr>
        <w:tc>
          <w:tcPr>
            <w:tcW w:w="595" w:type="dxa"/>
            <w:shd w:val="clear" w:color="auto" w:fill="auto"/>
            <w:vAlign w:val="center"/>
          </w:tcPr>
          <w:p w:rsidR="00877794" w:rsidRPr="00A23766" w:rsidRDefault="00877794" w:rsidP="00986FD2">
            <w:pPr>
              <w:pStyle w:val="31"/>
              <w:jc w:val="center"/>
              <w:rPr>
                <w:rFonts w:ascii="標楷體" w:eastAsia="標楷體" w:hAnsi="標楷體"/>
                <w:sz w:val="22"/>
                <w:szCs w:val="22"/>
              </w:rPr>
            </w:pPr>
            <w:r w:rsidRPr="00A23766">
              <w:rPr>
                <w:rFonts w:ascii="標楷體" w:eastAsia="標楷體" w:hAnsi="標楷體"/>
                <w:noProof/>
                <w:sz w:val="22"/>
                <w:szCs w:val="22"/>
              </w:rPr>
              <w:t>111</w:t>
            </w:r>
          </w:p>
        </w:tc>
        <w:tc>
          <w:tcPr>
            <w:tcW w:w="2552" w:type="dxa"/>
            <w:shd w:val="clear" w:color="auto" w:fill="auto"/>
            <w:vAlign w:val="center"/>
          </w:tcPr>
          <w:p w:rsidR="00877794" w:rsidRPr="001408B2" w:rsidRDefault="00877794" w:rsidP="001408B2">
            <w:pPr>
              <w:pStyle w:val="23"/>
              <w:ind w:leftChars="200" w:left="320"/>
              <w:jc w:val="both"/>
              <w:rPr>
                <w:rFonts w:ascii="標楷體" w:hAnsi="標楷體"/>
                <w:b w:val="0"/>
                <w:spacing w:val="-2"/>
                <w:sz w:val="22"/>
                <w:szCs w:val="22"/>
              </w:rPr>
            </w:pPr>
            <w:r w:rsidRPr="001408B2">
              <w:rPr>
                <w:rFonts w:ascii="標楷體" w:hAnsi="標楷體" w:hint="eastAsia"/>
                <w:b w:val="0"/>
                <w:noProof/>
                <w:spacing w:val="-2"/>
                <w:sz w:val="22"/>
                <w:szCs w:val="22"/>
              </w:rPr>
              <w:t>精進運輸事故調查技術與預防研究</w:t>
            </w:r>
          </w:p>
        </w:tc>
        <w:tc>
          <w:tcPr>
            <w:tcW w:w="2126"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4,553,709</w:t>
            </w:r>
          </w:p>
        </w:tc>
        <w:tc>
          <w:tcPr>
            <w:tcW w:w="2173"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174" w:type="dxa"/>
            <w:shd w:val="clear" w:color="auto" w:fill="auto"/>
            <w:vAlign w:val="center"/>
          </w:tcPr>
          <w:p w:rsidR="00877794" w:rsidRPr="00A23766" w:rsidRDefault="00877794" w:rsidP="00986FD2">
            <w:pPr>
              <w:rPr>
                <w:rFonts w:ascii="細明體" w:eastAsia="細明體" w:hAnsi="細明體"/>
                <w:bCs/>
                <w:noProof/>
                <w:w w:val="90"/>
                <w:sz w:val="22"/>
                <w:szCs w:val="22"/>
              </w:rPr>
            </w:pPr>
            <w:r w:rsidRPr="00A23766">
              <w:rPr>
                <w:rFonts w:ascii="細明體" w:eastAsia="細明體" w:hAnsi="細明體" w:hint="eastAsia"/>
                <w:bCs/>
                <w:noProof/>
                <w:w w:val="90"/>
                <w:sz w:val="22"/>
                <w:szCs w:val="22"/>
              </w:rPr>
              <w:t>－</w:t>
            </w:r>
          </w:p>
        </w:tc>
        <w:tc>
          <w:tcPr>
            <w:tcW w:w="2480"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116,190</w:t>
            </w:r>
          </w:p>
        </w:tc>
        <w:tc>
          <w:tcPr>
            <w:tcW w:w="2481" w:type="dxa"/>
            <w:shd w:val="clear" w:color="auto" w:fill="auto"/>
            <w:vAlign w:val="center"/>
          </w:tcPr>
          <w:p w:rsidR="00877794" w:rsidRPr="00A23766" w:rsidRDefault="00877794" w:rsidP="00986FD2">
            <w:pPr>
              <w:pStyle w:val="31"/>
              <w:rPr>
                <w:rFonts w:hAnsi="細明體"/>
                <w:sz w:val="22"/>
                <w:szCs w:val="22"/>
              </w:rPr>
            </w:pPr>
            <w:r w:rsidRPr="00A23766">
              <w:rPr>
                <w:rFonts w:hAnsi="細明體"/>
                <w:noProof/>
                <w:sz w:val="22"/>
                <w:szCs w:val="22"/>
              </w:rPr>
              <w:t>4,437,519</w:t>
            </w:r>
          </w:p>
        </w:tc>
        <w:tc>
          <w:tcPr>
            <w:tcW w:w="2551"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c>
          <w:tcPr>
            <w:tcW w:w="993" w:type="dxa"/>
            <w:shd w:val="clear" w:color="auto" w:fill="auto"/>
            <w:vAlign w:val="center"/>
          </w:tcPr>
          <w:p w:rsidR="00877794" w:rsidRPr="00A23766" w:rsidRDefault="00877794" w:rsidP="00986FD2">
            <w:pPr>
              <w:pStyle w:val="31"/>
              <w:rPr>
                <w:rFonts w:hAnsi="細明體"/>
                <w:sz w:val="22"/>
                <w:szCs w:val="22"/>
              </w:rPr>
            </w:pPr>
            <w:r w:rsidRPr="00A23766">
              <w:rPr>
                <w:rFonts w:hAnsi="細明體" w:hint="eastAsia"/>
                <w:noProof/>
                <w:sz w:val="22"/>
                <w:szCs w:val="22"/>
              </w:rPr>
              <w:t>－</w:t>
            </w:r>
          </w:p>
        </w:tc>
      </w:tr>
    </w:tbl>
    <w:p w:rsidR="00877794" w:rsidRDefault="00877794" w:rsidP="00877794">
      <w:pPr>
        <w:pStyle w:val="a7"/>
        <w:spacing w:before="72" w:after="72"/>
        <w:ind w:left="832" w:right="16" w:hanging="672"/>
        <w:rPr>
          <w:b w:val="0"/>
          <w:bCs w:val="0"/>
          <w:szCs w:val="28"/>
        </w:rPr>
      </w:pPr>
    </w:p>
    <w:p w:rsidR="00877794" w:rsidRDefault="00877794" w:rsidP="00877794">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877794" w:rsidRPr="00651174" w:rsidRDefault="00877794" w:rsidP="00877794">
      <w:pPr>
        <w:pStyle w:val="a7"/>
        <w:spacing w:before="72" w:after="72"/>
        <w:ind w:leftChars="0" w:left="0" w:firstLineChars="0" w:firstLine="0"/>
        <w:jc w:val="left"/>
      </w:pPr>
      <w:r>
        <w:rPr>
          <w:rFonts w:hint="eastAsia"/>
        </w:rPr>
        <w:t>（一）　歲入部分</w:t>
      </w:r>
    </w:p>
    <w:p w:rsidR="00877794" w:rsidRPr="00CF1089" w:rsidRDefault="00877794" w:rsidP="00877794"/>
    <w:p w:rsidR="00877794" w:rsidRDefault="00877794" w:rsidP="00877794">
      <w:pPr>
        <w:pStyle w:val="afd"/>
        <w:ind w:left="16"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877794" w:rsidTr="00986FD2">
        <w:trPr>
          <w:cantSplit/>
          <w:trHeight w:val="128"/>
          <w:tblHeader/>
        </w:trPr>
        <w:tc>
          <w:tcPr>
            <w:tcW w:w="19873" w:type="dxa"/>
            <w:gridSpan w:val="5"/>
            <w:tcBorders>
              <w:top w:val="nil"/>
              <w:left w:val="nil"/>
              <w:bottom w:val="single" w:sz="4" w:space="0" w:color="auto"/>
              <w:right w:val="nil"/>
            </w:tcBorders>
            <w:shd w:val="clear" w:color="auto" w:fill="auto"/>
            <w:vAlign w:val="center"/>
          </w:tcPr>
          <w:p w:rsidR="00877794" w:rsidRPr="00FC14C5" w:rsidRDefault="00877794" w:rsidP="00986FD2">
            <w:pPr>
              <w:pStyle w:val="11"/>
              <w:spacing w:line="360" w:lineRule="exact"/>
              <w:rPr>
                <w:sz w:val="28"/>
              </w:rPr>
            </w:pPr>
            <w:r w:rsidRPr="00FC14C5">
              <w:rPr>
                <w:rFonts w:hint="eastAsia"/>
                <w:sz w:val="28"/>
              </w:rPr>
              <w:t xml:space="preserve">1.  </w:t>
            </w:r>
            <w:proofErr w:type="gramStart"/>
            <w:r>
              <w:rPr>
                <w:rFonts w:hint="eastAsia"/>
                <w:sz w:val="28"/>
              </w:rPr>
              <w:t>112</w:t>
            </w:r>
            <w:proofErr w:type="gramEnd"/>
            <w:r w:rsidRPr="00FC14C5">
              <w:rPr>
                <w:rFonts w:hint="eastAsia"/>
                <w:sz w:val="28"/>
              </w:rPr>
              <w:t>年度應收保留數簡明表</w:t>
            </w:r>
          </w:p>
          <w:p w:rsidR="00877794" w:rsidRPr="00A70553" w:rsidRDefault="00877794" w:rsidP="00986FD2">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877794" w:rsidTr="00986FD2">
        <w:trPr>
          <w:cantSplit/>
          <w:trHeight w:val="128"/>
          <w:tblHeader/>
        </w:trPr>
        <w:tc>
          <w:tcPr>
            <w:tcW w:w="3430" w:type="dxa"/>
            <w:vMerge w:val="restart"/>
            <w:tcBorders>
              <w:left w:val="nil"/>
              <w:bottom w:val="single" w:sz="4" w:space="0" w:color="auto"/>
            </w:tcBorders>
            <w:shd w:val="clear" w:color="auto" w:fill="auto"/>
            <w:vAlign w:val="center"/>
          </w:tcPr>
          <w:p w:rsidR="00877794" w:rsidRPr="00A904F6" w:rsidRDefault="00877794" w:rsidP="00986FD2">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877794" w:rsidRPr="00A904F6" w:rsidRDefault="00877794" w:rsidP="00986FD2">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877794" w:rsidRPr="00A904F6" w:rsidRDefault="00877794" w:rsidP="00986FD2">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rsidR="00877794" w:rsidRPr="00A904F6" w:rsidRDefault="00877794" w:rsidP="00986FD2">
            <w:pPr>
              <w:pStyle w:val="a8"/>
              <w:ind w:leftChars="0" w:left="0" w:rightChars="0" w:right="0"/>
              <w:rPr>
                <w:sz w:val="22"/>
                <w:szCs w:val="22"/>
              </w:rPr>
            </w:pPr>
            <w:r w:rsidRPr="00A904F6">
              <w:rPr>
                <w:rFonts w:hint="eastAsia"/>
                <w:sz w:val="22"/>
                <w:szCs w:val="22"/>
              </w:rPr>
              <w:t>原因分析</w:t>
            </w:r>
          </w:p>
        </w:tc>
      </w:tr>
      <w:tr w:rsidR="00877794" w:rsidTr="00986FD2">
        <w:trPr>
          <w:cantSplit/>
          <w:trHeight w:val="127"/>
          <w:tblHeader/>
        </w:trPr>
        <w:tc>
          <w:tcPr>
            <w:tcW w:w="3430" w:type="dxa"/>
            <w:vMerge/>
            <w:tcBorders>
              <w:left w:val="nil"/>
              <w:bottom w:val="single" w:sz="4" w:space="0" w:color="auto"/>
            </w:tcBorders>
            <w:shd w:val="clear" w:color="auto" w:fill="auto"/>
          </w:tcPr>
          <w:p w:rsidR="00877794" w:rsidRPr="00A904F6" w:rsidRDefault="00877794" w:rsidP="00986FD2">
            <w:pPr>
              <w:pStyle w:val="a8"/>
              <w:ind w:leftChars="0" w:left="0" w:rightChars="0" w:right="0"/>
              <w:rPr>
                <w:sz w:val="22"/>
                <w:szCs w:val="22"/>
              </w:rPr>
            </w:pPr>
          </w:p>
        </w:tc>
        <w:tc>
          <w:tcPr>
            <w:tcW w:w="3261" w:type="dxa"/>
            <w:vMerge/>
            <w:tcBorders>
              <w:bottom w:val="single" w:sz="4" w:space="0" w:color="auto"/>
            </w:tcBorders>
            <w:shd w:val="clear" w:color="auto" w:fill="auto"/>
          </w:tcPr>
          <w:p w:rsidR="00877794" w:rsidRPr="00A904F6" w:rsidRDefault="00877794" w:rsidP="00986FD2">
            <w:pPr>
              <w:pStyle w:val="a8"/>
              <w:ind w:leftChars="0" w:left="0" w:rightChars="0" w:right="0"/>
              <w:rPr>
                <w:sz w:val="22"/>
                <w:szCs w:val="22"/>
              </w:rPr>
            </w:pPr>
          </w:p>
        </w:tc>
        <w:tc>
          <w:tcPr>
            <w:tcW w:w="3260" w:type="dxa"/>
            <w:tcBorders>
              <w:bottom w:val="single" w:sz="4" w:space="0" w:color="auto"/>
            </w:tcBorders>
            <w:shd w:val="clear" w:color="auto" w:fill="auto"/>
            <w:vAlign w:val="center"/>
          </w:tcPr>
          <w:p w:rsidR="00877794" w:rsidRPr="00A904F6" w:rsidRDefault="00877794" w:rsidP="00986FD2">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877794" w:rsidRPr="00A904F6" w:rsidRDefault="00877794" w:rsidP="00986FD2">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rsidR="00877794" w:rsidRPr="00A904F6" w:rsidRDefault="00877794" w:rsidP="00986FD2">
            <w:pPr>
              <w:pStyle w:val="a8"/>
              <w:ind w:leftChars="0" w:left="0" w:rightChars="0" w:right="0"/>
              <w:rPr>
                <w:sz w:val="22"/>
                <w:szCs w:val="22"/>
              </w:rPr>
            </w:pPr>
          </w:p>
        </w:tc>
      </w:tr>
      <w:tr w:rsidR="00877794" w:rsidRPr="003A2D17" w:rsidTr="00A65596">
        <w:tblPrEx>
          <w:tblBorders>
            <w:left w:val="none" w:sz="0" w:space="0" w:color="auto"/>
            <w:right w:val="none" w:sz="0" w:space="0" w:color="auto"/>
            <w:insideH w:val="none" w:sz="0" w:space="0" w:color="auto"/>
          </w:tblBorders>
        </w:tblPrEx>
        <w:trPr>
          <w:cantSplit/>
          <w:trHeight w:val="369"/>
        </w:trPr>
        <w:tc>
          <w:tcPr>
            <w:tcW w:w="3430" w:type="dxa"/>
            <w:shd w:val="clear" w:color="auto" w:fill="auto"/>
            <w:vAlign w:val="center"/>
          </w:tcPr>
          <w:p w:rsidR="00877794" w:rsidRPr="003A2D17" w:rsidRDefault="00877794" w:rsidP="00986FD2">
            <w:pPr>
              <w:pStyle w:val="23"/>
              <w:rPr>
                <w:rFonts w:ascii="標楷體" w:hAnsi="標楷體"/>
                <w:sz w:val="22"/>
                <w:szCs w:val="22"/>
              </w:rPr>
            </w:pPr>
            <w:r w:rsidRPr="003A2D17">
              <w:rPr>
                <w:rFonts w:hAnsi="標楷體" w:hint="eastAsia"/>
                <w:noProof/>
                <w:sz w:val="22"/>
                <w:szCs w:val="22"/>
              </w:rPr>
              <w:t>國家通訊傳播委員會</w:t>
            </w:r>
          </w:p>
        </w:tc>
        <w:tc>
          <w:tcPr>
            <w:tcW w:w="3261" w:type="dxa"/>
            <w:shd w:val="clear" w:color="auto" w:fill="auto"/>
            <w:vAlign w:val="center"/>
          </w:tcPr>
          <w:p w:rsidR="00877794" w:rsidRPr="003A2D17" w:rsidRDefault="00877794" w:rsidP="00986FD2">
            <w:pPr>
              <w:pStyle w:val="31"/>
              <w:rPr>
                <w:rFonts w:hAnsi="細明體"/>
                <w:b/>
                <w:sz w:val="22"/>
                <w:szCs w:val="22"/>
              </w:rPr>
            </w:pPr>
          </w:p>
        </w:tc>
        <w:tc>
          <w:tcPr>
            <w:tcW w:w="3260" w:type="dxa"/>
            <w:shd w:val="clear" w:color="auto" w:fill="auto"/>
            <w:vAlign w:val="center"/>
          </w:tcPr>
          <w:p w:rsidR="00877794" w:rsidRPr="003A2D17" w:rsidRDefault="00877794" w:rsidP="00986FD2">
            <w:pPr>
              <w:pStyle w:val="31"/>
              <w:rPr>
                <w:rFonts w:hAnsi="細明體"/>
                <w:b/>
                <w:sz w:val="22"/>
                <w:szCs w:val="22"/>
              </w:rPr>
            </w:pPr>
          </w:p>
        </w:tc>
        <w:tc>
          <w:tcPr>
            <w:tcW w:w="1276" w:type="dxa"/>
            <w:shd w:val="clear" w:color="auto" w:fill="auto"/>
            <w:vAlign w:val="center"/>
          </w:tcPr>
          <w:p w:rsidR="00877794" w:rsidRPr="003A2D17" w:rsidRDefault="00877794" w:rsidP="00986FD2">
            <w:pPr>
              <w:pStyle w:val="31"/>
              <w:rPr>
                <w:rFonts w:hAnsi="細明體"/>
                <w:b/>
                <w:sz w:val="22"/>
                <w:szCs w:val="22"/>
              </w:rPr>
            </w:pPr>
          </w:p>
        </w:tc>
        <w:tc>
          <w:tcPr>
            <w:tcW w:w="8646" w:type="dxa"/>
            <w:shd w:val="clear" w:color="auto" w:fill="auto"/>
            <w:vAlign w:val="center"/>
          </w:tcPr>
          <w:p w:rsidR="00877794" w:rsidRPr="003A2D17" w:rsidRDefault="00877794" w:rsidP="00986FD2">
            <w:pPr>
              <w:pStyle w:val="41"/>
              <w:rPr>
                <w:rFonts w:hAnsi="標楷體"/>
                <w:b/>
                <w:sz w:val="22"/>
                <w:szCs w:val="22"/>
              </w:rPr>
            </w:pPr>
          </w:p>
        </w:tc>
      </w:tr>
      <w:tr w:rsidR="00877794" w:rsidRPr="003A2D17" w:rsidTr="00A65596">
        <w:tblPrEx>
          <w:tblBorders>
            <w:left w:val="none" w:sz="0" w:space="0" w:color="auto"/>
            <w:right w:val="none" w:sz="0" w:space="0" w:color="auto"/>
            <w:insideH w:val="none" w:sz="0" w:space="0" w:color="auto"/>
          </w:tblBorders>
        </w:tblPrEx>
        <w:trPr>
          <w:cantSplit/>
          <w:trHeight w:val="369"/>
        </w:trPr>
        <w:tc>
          <w:tcPr>
            <w:tcW w:w="3430" w:type="dxa"/>
            <w:shd w:val="clear" w:color="auto" w:fill="auto"/>
            <w:vAlign w:val="center"/>
          </w:tcPr>
          <w:p w:rsidR="00877794" w:rsidRPr="003A2D17" w:rsidRDefault="00877794" w:rsidP="00986FD2">
            <w:pPr>
              <w:pStyle w:val="23"/>
              <w:ind w:leftChars="100" w:left="160"/>
              <w:rPr>
                <w:rFonts w:ascii="標楷體" w:hAnsi="標楷體"/>
                <w:b w:val="0"/>
                <w:sz w:val="22"/>
                <w:szCs w:val="22"/>
              </w:rPr>
            </w:pPr>
            <w:r w:rsidRPr="003A2D17">
              <w:rPr>
                <w:rFonts w:hAnsi="標楷體" w:hint="eastAsia"/>
                <w:b w:val="0"/>
                <w:noProof/>
                <w:sz w:val="22"/>
                <w:szCs w:val="22"/>
              </w:rPr>
              <w:t>罰款及賠償收入</w:t>
            </w:r>
          </w:p>
        </w:tc>
        <w:tc>
          <w:tcPr>
            <w:tcW w:w="3261" w:type="dxa"/>
            <w:shd w:val="clear" w:color="auto" w:fill="auto"/>
            <w:vAlign w:val="center"/>
          </w:tcPr>
          <w:p w:rsidR="00877794" w:rsidRPr="003A2D17" w:rsidRDefault="00877794" w:rsidP="00986FD2">
            <w:pPr>
              <w:pStyle w:val="31"/>
              <w:rPr>
                <w:rFonts w:hAnsi="細明體"/>
                <w:sz w:val="22"/>
                <w:szCs w:val="22"/>
              </w:rPr>
            </w:pPr>
            <w:r w:rsidRPr="003A2D17">
              <w:rPr>
                <w:rFonts w:hAnsi="細明體"/>
                <w:noProof/>
                <w:sz w:val="22"/>
                <w:szCs w:val="22"/>
              </w:rPr>
              <w:t>19,000,000</w:t>
            </w:r>
          </w:p>
        </w:tc>
        <w:tc>
          <w:tcPr>
            <w:tcW w:w="3260" w:type="dxa"/>
            <w:shd w:val="clear" w:color="auto" w:fill="auto"/>
            <w:vAlign w:val="center"/>
          </w:tcPr>
          <w:p w:rsidR="00877794" w:rsidRPr="003A2D17" w:rsidRDefault="00877794" w:rsidP="00986FD2">
            <w:pPr>
              <w:pStyle w:val="31"/>
              <w:rPr>
                <w:rFonts w:hAnsi="細明體"/>
                <w:sz w:val="22"/>
                <w:szCs w:val="22"/>
              </w:rPr>
            </w:pPr>
            <w:r w:rsidRPr="003A2D17">
              <w:rPr>
                <w:rFonts w:hAnsi="細明體"/>
                <w:noProof/>
                <w:sz w:val="22"/>
                <w:szCs w:val="22"/>
              </w:rPr>
              <w:t>12,675,000</w:t>
            </w:r>
          </w:p>
        </w:tc>
        <w:tc>
          <w:tcPr>
            <w:tcW w:w="1276" w:type="dxa"/>
            <w:shd w:val="clear" w:color="auto" w:fill="auto"/>
            <w:vAlign w:val="center"/>
          </w:tcPr>
          <w:p w:rsidR="00877794" w:rsidRPr="003A2D17" w:rsidRDefault="00877794" w:rsidP="00986FD2">
            <w:pPr>
              <w:pStyle w:val="31"/>
              <w:rPr>
                <w:rFonts w:hAnsi="細明體"/>
                <w:sz w:val="22"/>
                <w:szCs w:val="22"/>
              </w:rPr>
            </w:pPr>
            <w:r w:rsidRPr="003A2D17">
              <w:rPr>
                <w:rFonts w:hAnsi="細明體"/>
                <w:noProof/>
                <w:sz w:val="22"/>
                <w:szCs w:val="22"/>
              </w:rPr>
              <w:t>66.71</w:t>
            </w:r>
          </w:p>
        </w:tc>
        <w:tc>
          <w:tcPr>
            <w:tcW w:w="8646" w:type="dxa"/>
            <w:shd w:val="clear" w:color="auto" w:fill="auto"/>
            <w:vAlign w:val="center"/>
          </w:tcPr>
          <w:p w:rsidR="00877794" w:rsidRPr="003A2D17" w:rsidRDefault="00877794" w:rsidP="00986FD2">
            <w:pPr>
              <w:pStyle w:val="41"/>
              <w:rPr>
                <w:rFonts w:hAnsi="標楷體"/>
                <w:sz w:val="22"/>
                <w:szCs w:val="22"/>
              </w:rPr>
            </w:pPr>
            <w:r w:rsidRPr="003A2D17">
              <w:rPr>
                <w:rFonts w:hAnsi="標楷體" w:hint="eastAsia"/>
                <w:noProof/>
                <w:sz w:val="22"/>
                <w:szCs w:val="22"/>
              </w:rPr>
              <w:t>違反通訊傳播相關法規案件之罰鍰，尚待收取。</w:t>
            </w:r>
          </w:p>
        </w:tc>
      </w:tr>
      <w:tr w:rsidR="00877794" w:rsidRPr="003A2D17" w:rsidTr="00A65596">
        <w:tblPrEx>
          <w:tblBorders>
            <w:left w:val="none" w:sz="0" w:space="0" w:color="auto"/>
            <w:right w:val="none" w:sz="0" w:space="0" w:color="auto"/>
            <w:insideH w:val="none" w:sz="0" w:space="0" w:color="auto"/>
          </w:tblBorders>
        </w:tblPrEx>
        <w:trPr>
          <w:cantSplit/>
          <w:trHeight w:val="369"/>
        </w:trPr>
        <w:tc>
          <w:tcPr>
            <w:tcW w:w="3430" w:type="dxa"/>
            <w:shd w:val="clear" w:color="auto" w:fill="auto"/>
            <w:vAlign w:val="center"/>
          </w:tcPr>
          <w:p w:rsidR="00877794" w:rsidRPr="003A2D17" w:rsidRDefault="00877794" w:rsidP="00986FD2">
            <w:pPr>
              <w:pStyle w:val="23"/>
              <w:rPr>
                <w:rFonts w:ascii="標楷體" w:hAnsi="標楷體"/>
                <w:sz w:val="22"/>
                <w:szCs w:val="22"/>
              </w:rPr>
            </w:pPr>
            <w:r w:rsidRPr="003A2D17">
              <w:rPr>
                <w:rFonts w:hAnsi="標楷體" w:hint="eastAsia"/>
                <w:noProof/>
                <w:sz w:val="22"/>
                <w:szCs w:val="22"/>
              </w:rPr>
              <w:t>大陸委員會</w:t>
            </w:r>
          </w:p>
        </w:tc>
        <w:tc>
          <w:tcPr>
            <w:tcW w:w="3261" w:type="dxa"/>
            <w:shd w:val="clear" w:color="auto" w:fill="auto"/>
            <w:vAlign w:val="center"/>
          </w:tcPr>
          <w:p w:rsidR="00877794" w:rsidRPr="003A2D17" w:rsidRDefault="00877794" w:rsidP="00986FD2">
            <w:pPr>
              <w:pStyle w:val="31"/>
              <w:rPr>
                <w:rFonts w:hAnsi="細明體"/>
                <w:b/>
                <w:sz w:val="22"/>
                <w:szCs w:val="22"/>
              </w:rPr>
            </w:pPr>
          </w:p>
        </w:tc>
        <w:tc>
          <w:tcPr>
            <w:tcW w:w="3260" w:type="dxa"/>
            <w:shd w:val="clear" w:color="auto" w:fill="auto"/>
            <w:vAlign w:val="center"/>
          </w:tcPr>
          <w:p w:rsidR="00877794" w:rsidRPr="003A2D17" w:rsidRDefault="00877794" w:rsidP="00986FD2">
            <w:pPr>
              <w:pStyle w:val="31"/>
              <w:rPr>
                <w:rFonts w:hAnsi="細明體"/>
                <w:b/>
                <w:sz w:val="22"/>
                <w:szCs w:val="22"/>
              </w:rPr>
            </w:pPr>
          </w:p>
        </w:tc>
        <w:tc>
          <w:tcPr>
            <w:tcW w:w="1276" w:type="dxa"/>
            <w:shd w:val="clear" w:color="auto" w:fill="auto"/>
            <w:vAlign w:val="center"/>
          </w:tcPr>
          <w:p w:rsidR="00877794" w:rsidRPr="003A2D17" w:rsidRDefault="00877794" w:rsidP="00986FD2">
            <w:pPr>
              <w:pStyle w:val="31"/>
              <w:rPr>
                <w:rFonts w:hAnsi="細明體"/>
                <w:b/>
                <w:sz w:val="22"/>
                <w:szCs w:val="22"/>
              </w:rPr>
            </w:pPr>
          </w:p>
        </w:tc>
        <w:tc>
          <w:tcPr>
            <w:tcW w:w="8646" w:type="dxa"/>
            <w:shd w:val="clear" w:color="auto" w:fill="auto"/>
            <w:vAlign w:val="center"/>
          </w:tcPr>
          <w:p w:rsidR="00877794" w:rsidRPr="003A2D17" w:rsidRDefault="00877794" w:rsidP="00986FD2">
            <w:pPr>
              <w:pStyle w:val="41"/>
              <w:rPr>
                <w:rFonts w:hAnsi="標楷體"/>
                <w:b/>
                <w:sz w:val="22"/>
                <w:szCs w:val="22"/>
              </w:rPr>
            </w:pPr>
          </w:p>
        </w:tc>
      </w:tr>
      <w:tr w:rsidR="00877794" w:rsidRPr="003A2D17" w:rsidTr="00A65596">
        <w:tblPrEx>
          <w:tblBorders>
            <w:left w:val="none" w:sz="0" w:space="0" w:color="auto"/>
            <w:right w:val="none" w:sz="0" w:space="0" w:color="auto"/>
            <w:insideH w:val="none" w:sz="0" w:space="0" w:color="auto"/>
          </w:tblBorders>
        </w:tblPrEx>
        <w:trPr>
          <w:cantSplit/>
          <w:trHeight w:val="369"/>
        </w:trPr>
        <w:tc>
          <w:tcPr>
            <w:tcW w:w="3430" w:type="dxa"/>
            <w:shd w:val="clear" w:color="auto" w:fill="auto"/>
            <w:vAlign w:val="center"/>
          </w:tcPr>
          <w:p w:rsidR="00877794" w:rsidRPr="003A2D17" w:rsidRDefault="00877794" w:rsidP="00986FD2">
            <w:pPr>
              <w:pStyle w:val="23"/>
              <w:ind w:leftChars="100" w:left="160"/>
              <w:rPr>
                <w:rFonts w:ascii="標楷體" w:hAnsi="標楷體"/>
                <w:b w:val="0"/>
                <w:sz w:val="22"/>
                <w:szCs w:val="22"/>
              </w:rPr>
            </w:pPr>
            <w:r w:rsidRPr="003A2D17">
              <w:rPr>
                <w:rFonts w:hAnsi="標楷體" w:hint="eastAsia"/>
                <w:b w:val="0"/>
                <w:noProof/>
                <w:sz w:val="22"/>
                <w:szCs w:val="22"/>
              </w:rPr>
              <w:t>罰款及賠償收入</w:t>
            </w:r>
          </w:p>
        </w:tc>
        <w:tc>
          <w:tcPr>
            <w:tcW w:w="3261" w:type="dxa"/>
            <w:shd w:val="clear" w:color="auto" w:fill="auto"/>
            <w:vAlign w:val="center"/>
          </w:tcPr>
          <w:p w:rsidR="00877794" w:rsidRPr="003A2D17" w:rsidRDefault="00877794" w:rsidP="00986FD2">
            <w:pPr>
              <w:pStyle w:val="31"/>
              <w:rPr>
                <w:rFonts w:hAnsi="細明體"/>
                <w:sz w:val="22"/>
                <w:szCs w:val="22"/>
              </w:rPr>
            </w:pPr>
            <w:r w:rsidRPr="003A2D17">
              <w:rPr>
                <w:rFonts w:hAnsi="細明體" w:hint="eastAsia"/>
                <w:noProof/>
                <w:sz w:val="22"/>
                <w:szCs w:val="22"/>
              </w:rPr>
              <w:t>－</w:t>
            </w:r>
          </w:p>
        </w:tc>
        <w:tc>
          <w:tcPr>
            <w:tcW w:w="3260" w:type="dxa"/>
            <w:shd w:val="clear" w:color="auto" w:fill="auto"/>
            <w:vAlign w:val="center"/>
          </w:tcPr>
          <w:p w:rsidR="00877794" w:rsidRPr="003A2D17" w:rsidRDefault="00877794" w:rsidP="00986FD2">
            <w:pPr>
              <w:pStyle w:val="31"/>
              <w:rPr>
                <w:rFonts w:hAnsi="細明體"/>
                <w:sz w:val="22"/>
                <w:szCs w:val="22"/>
              </w:rPr>
            </w:pPr>
            <w:r w:rsidRPr="003A2D17">
              <w:rPr>
                <w:rFonts w:hAnsi="細明體"/>
                <w:noProof/>
                <w:sz w:val="22"/>
                <w:szCs w:val="22"/>
              </w:rPr>
              <w:t>90,000</w:t>
            </w:r>
          </w:p>
        </w:tc>
        <w:tc>
          <w:tcPr>
            <w:tcW w:w="1276" w:type="dxa"/>
            <w:shd w:val="clear" w:color="auto" w:fill="auto"/>
            <w:vAlign w:val="center"/>
          </w:tcPr>
          <w:p w:rsidR="00877794" w:rsidRPr="003A2D17" w:rsidRDefault="00877794" w:rsidP="00986FD2">
            <w:pPr>
              <w:pStyle w:val="31"/>
              <w:rPr>
                <w:rFonts w:hAnsi="細明體"/>
                <w:sz w:val="22"/>
                <w:szCs w:val="22"/>
              </w:rPr>
            </w:pPr>
            <w:r w:rsidRPr="003A2D17">
              <w:rPr>
                <w:rFonts w:hAnsi="細明體"/>
                <w:noProof/>
                <w:sz w:val="22"/>
                <w:szCs w:val="22"/>
              </w:rPr>
              <w:t>--</w:t>
            </w:r>
          </w:p>
        </w:tc>
        <w:tc>
          <w:tcPr>
            <w:tcW w:w="8646" w:type="dxa"/>
            <w:shd w:val="clear" w:color="auto" w:fill="auto"/>
            <w:vAlign w:val="center"/>
          </w:tcPr>
          <w:p w:rsidR="00877794" w:rsidRPr="003A2D17" w:rsidRDefault="00877794" w:rsidP="00986FD2">
            <w:pPr>
              <w:pStyle w:val="41"/>
              <w:rPr>
                <w:rFonts w:hAnsi="標楷體"/>
                <w:sz w:val="22"/>
                <w:szCs w:val="22"/>
              </w:rPr>
            </w:pPr>
            <w:r w:rsidRPr="003A2D17">
              <w:rPr>
                <w:rFonts w:hAnsi="標楷體" w:hint="eastAsia"/>
                <w:noProof/>
                <w:sz w:val="22"/>
                <w:szCs w:val="22"/>
              </w:rPr>
              <w:t>違反財團法人法案件之罰鍰，尚待收取。</w:t>
            </w:r>
          </w:p>
        </w:tc>
      </w:tr>
    </w:tbl>
    <w:p w:rsidR="00877794" w:rsidRDefault="00877794" w:rsidP="00877794">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77794" w:rsidRDefault="00877794" w:rsidP="00877794">
      <w:pPr>
        <w:pStyle w:val="afe"/>
      </w:pPr>
    </w:p>
    <w:p w:rsidR="00877794" w:rsidRPr="001677D7" w:rsidRDefault="00877794" w:rsidP="00877794">
      <w:pPr>
        <w:pStyle w:val="afe"/>
      </w:pPr>
    </w:p>
    <w:p w:rsidR="00877794" w:rsidRPr="00C159BC" w:rsidRDefault="00877794" w:rsidP="00877794">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877794" w:rsidRPr="00017050" w:rsidTr="00986FD2">
        <w:trPr>
          <w:cantSplit/>
          <w:trHeight w:val="284"/>
          <w:tblHeader/>
        </w:trPr>
        <w:tc>
          <w:tcPr>
            <w:tcW w:w="19845" w:type="dxa"/>
            <w:gridSpan w:val="6"/>
            <w:tcBorders>
              <w:top w:val="nil"/>
              <w:left w:val="nil"/>
              <w:right w:val="nil"/>
            </w:tcBorders>
            <w:vAlign w:val="center"/>
          </w:tcPr>
          <w:p w:rsidR="00877794" w:rsidRPr="004A0712" w:rsidRDefault="00877794" w:rsidP="00986FD2">
            <w:pPr>
              <w:jc w:val="left"/>
              <w:rPr>
                <w:rFonts w:hAnsi="標楷體"/>
                <w:sz w:val="28"/>
                <w:szCs w:val="24"/>
              </w:rPr>
            </w:pPr>
            <w:r w:rsidRPr="004A0712">
              <w:rPr>
                <w:rFonts w:hAnsi="標楷體" w:hint="eastAsia"/>
                <w:sz w:val="28"/>
                <w:szCs w:val="24"/>
              </w:rPr>
              <w:lastRenderedPageBreak/>
              <w:t xml:space="preserve">2. </w:t>
            </w:r>
            <w:r w:rsidRPr="004A0712">
              <w:rPr>
                <w:rFonts w:hAnsi="標楷體"/>
                <w:sz w:val="28"/>
                <w:szCs w:val="24"/>
              </w:rPr>
              <w:t xml:space="preserve"> </w:t>
            </w: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rsidR="00877794" w:rsidRPr="00017050" w:rsidRDefault="00877794" w:rsidP="00986FD2">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877794" w:rsidRPr="00CA093B" w:rsidTr="00986FD2">
        <w:trPr>
          <w:cantSplit/>
          <w:trHeight w:val="284"/>
          <w:tblHeader/>
        </w:trPr>
        <w:tc>
          <w:tcPr>
            <w:tcW w:w="3119" w:type="dxa"/>
            <w:vMerge w:val="restart"/>
            <w:tcBorders>
              <w:left w:val="nil"/>
            </w:tcBorders>
            <w:vAlign w:val="center"/>
          </w:tcPr>
          <w:p w:rsidR="00877794" w:rsidRPr="00410A8E" w:rsidRDefault="00877794" w:rsidP="00986FD2">
            <w:pPr>
              <w:pStyle w:val="a8"/>
              <w:ind w:left="48" w:right="48"/>
              <w:rPr>
                <w:sz w:val="22"/>
                <w:szCs w:val="22"/>
              </w:rPr>
            </w:pPr>
            <w:r w:rsidRPr="00410A8E">
              <w:rPr>
                <w:rFonts w:hint="eastAsia"/>
                <w:sz w:val="22"/>
                <w:szCs w:val="22"/>
              </w:rPr>
              <w:t>科目</w:t>
            </w:r>
          </w:p>
        </w:tc>
        <w:tc>
          <w:tcPr>
            <w:tcW w:w="2268" w:type="dxa"/>
            <w:vMerge w:val="restart"/>
            <w:vAlign w:val="center"/>
          </w:tcPr>
          <w:p w:rsidR="00877794" w:rsidRPr="00410A8E" w:rsidRDefault="00877794" w:rsidP="00986FD2">
            <w:pPr>
              <w:pStyle w:val="a8"/>
              <w:ind w:left="48" w:right="48"/>
              <w:rPr>
                <w:sz w:val="22"/>
                <w:szCs w:val="22"/>
              </w:rPr>
            </w:pPr>
            <w:r w:rsidRPr="00410A8E">
              <w:rPr>
                <w:rFonts w:hint="eastAsia"/>
                <w:sz w:val="22"/>
                <w:szCs w:val="22"/>
              </w:rPr>
              <w:t>預算數</w:t>
            </w:r>
          </w:p>
        </w:tc>
        <w:tc>
          <w:tcPr>
            <w:tcW w:w="2268" w:type="dxa"/>
            <w:vMerge w:val="restart"/>
            <w:vAlign w:val="center"/>
          </w:tcPr>
          <w:p w:rsidR="00877794" w:rsidRPr="00410A8E" w:rsidRDefault="00877794" w:rsidP="00986FD2">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877794" w:rsidRPr="00410A8E" w:rsidRDefault="00877794" w:rsidP="00986FD2">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877794" w:rsidRPr="00410A8E" w:rsidRDefault="00877794" w:rsidP="00986FD2">
            <w:pPr>
              <w:pStyle w:val="a8"/>
              <w:ind w:left="48" w:right="48"/>
              <w:rPr>
                <w:sz w:val="22"/>
                <w:szCs w:val="22"/>
              </w:rPr>
            </w:pPr>
            <w:r w:rsidRPr="00410A8E">
              <w:rPr>
                <w:rFonts w:hint="eastAsia"/>
                <w:sz w:val="22"/>
                <w:szCs w:val="22"/>
              </w:rPr>
              <w:t>原因分析</w:t>
            </w:r>
          </w:p>
        </w:tc>
      </w:tr>
      <w:tr w:rsidR="00877794" w:rsidRPr="00CA093B" w:rsidTr="00986FD2">
        <w:trPr>
          <w:cantSplit/>
          <w:trHeight w:val="284"/>
          <w:tblHeader/>
        </w:trPr>
        <w:tc>
          <w:tcPr>
            <w:tcW w:w="3119" w:type="dxa"/>
            <w:vMerge/>
            <w:tcBorders>
              <w:left w:val="nil"/>
              <w:bottom w:val="single" w:sz="4" w:space="0" w:color="auto"/>
            </w:tcBorders>
            <w:vAlign w:val="center"/>
          </w:tcPr>
          <w:p w:rsidR="00877794" w:rsidRPr="00410A8E" w:rsidRDefault="00877794" w:rsidP="00986FD2">
            <w:pPr>
              <w:jc w:val="center"/>
              <w:rPr>
                <w:sz w:val="22"/>
                <w:szCs w:val="22"/>
              </w:rPr>
            </w:pPr>
          </w:p>
        </w:tc>
        <w:tc>
          <w:tcPr>
            <w:tcW w:w="2268" w:type="dxa"/>
            <w:vMerge/>
            <w:tcBorders>
              <w:bottom w:val="single" w:sz="4" w:space="0" w:color="auto"/>
            </w:tcBorders>
            <w:vAlign w:val="center"/>
          </w:tcPr>
          <w:p w:rsidR="00877794" w:rsidRPr="00410A8E" w:rsidRDefault="00877794" w:rsidP="00986FD2">
            <w:pPr>
              <w:jc w:val="center"/>
              <w:rPr>
                <w:sz w:val="22"/>
                <w:szCs w:val="22"/>
              </w:rPr>
            </w:pPr>
          </w:p>
        </w:tc>
        <w:tc>
          <w:tcPr>
            <w:tcW w:w="2268" w:type="dxa"/>
            <w:vMerge/>
            <w:tcBorders>
              <w:bottom w:val="single" w:sz="4" w:space="0" w:color="auto"/>
            </w:tcBorders>
            <w:vAlign w:val="center"/>
          </w:tcPr>
          <w:p w:rsidR="00877794" w:rsidRPr="00410A8E" w:rsidRDefault="00877794" w:rsidP="00986FD2">
            <w:pPr>
              <w:jc w:val="center"/>
              <w:rPr>
                <w:sz w:val="22"/>
                <w:szCs w:val="22"/>
              </w:rPr>
            </w:pPr>
          </w:p>
        </w:tc>
        <w:tc>
          <w:tcPr>
            <w:tcW w:w="2268" w:type="dxa"/>
            <w:tcBorders>
              <w:bottom w:val="single" w:sz="4" w:space="0" w:color="auto"/>
            </w:tcBorders>
            <w:vAlign w:val="center"/>
          </w:tcPr>
          <w:p w:rsidR="00877794" w:rsidRPr="00410A8E" w:rsidRDefault="00877794" w:rsidP="00986FD2">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877794" w:rsidRPr="00410A8E" w:rsidRDefault="00877794" w:rsidP="00986FD2">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877794" w:rsidRPr="00410A8E" w:rsidRDefault="00877794" w:rsidP="00986FD2">
            <w:pPr>
              <w:jc w:val="center"/>
              <w:rPr>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國立故宮博物院</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罰款及賠償收入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7,700,000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1,864,160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- 5,835,840</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- 75.79</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廠商逾期、違約等賠償收入較預計減少。</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規費收入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239,463,000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307,053,366</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67,590,366</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28.23</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門票收入較預計增加。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財產收入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68,491,000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48,824,191</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- 19,666,809</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- 28.71</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權利金收入較預計減少。</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國家發展委員會</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其他收入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1,919,000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2,992,264</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1,073,264</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55.93</w:t>
            </w:r>
          </w:p>
        </w:tc>
        <w:tc>
          <w:tcPr>
            <w:tcW w:w="8646" w:type="dxa"/>
            <w:shd w:val="clear" w:color="auto" w:fill="auto"/>
            <w:vAlign w:val="center"/>
          </w:tcPr>
          <w:p w:rsidR="00877794" w:rsidRPr="00F333CB" w:rsidRDefault="00D67C6B" w:rsidP="00986FD2">
            <w:pPr>
              <w:pStyle w:val="41"/>
              <w:rPr>
                <w:rFonts w:hAnsi="標楷體"/>
                <w:sz w:val="22"/>
                <w:szCs w:val="22"/>
              </w:rPr>
            </w:pPr>
            <w:r>
              <w:rPr>
                <w:rFonts w:hAnsi="標楷體" w:hint="eastAsia"/>
                <w:noProof/>
                <w:sz w:val="22"/>
                <w:szCs w:val="22"/>
              </w:rPr>
              <w:t>經營中興新村之</w:t>
            </w:r>
            <w:r w:rsidR="00877794" w:rsidRPr="00F333CB">
              <w:rPr>
                <w:rFonts w:hAnsi="標楷體" w:hint="eastAsia"/>
                <w:noProof/>
                <w:sz w:val="22"/>
                <w:szCs w:val="22"/>
              </w:rPr>
              <w:t>幼兒園</w:t>
            </w:r>
            <w:r>
              <w:rPr>
                <w:rFonts w:hAnsi="標楷體" w:hint="eastAsia"/>
                <w:noProof/>
                <w:sz w:val="22"/>
                <w:szCs w:val="22"/>
              </w:rPr>
              <w:t>接受</w:t>
            </w:r>
            <w:r w:rsidR="00877794" w:rsidRPr="00F333CB">
              <w:rPr>
                <w:rFonts w:hAnsi="標楷體" w:hint="eastAsia"/>
                <w:noProof/>
                <w:sz w:val="22"/>
                <w:szCs w:val="22"/>
              </w:rPr>
              <w:t>教育部補助款較預計增加。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檔案管理局</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財產收入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79,000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5,031,639</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4,952,639</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6,269.16</w:t>
            </w:r>
          </w:p>
        </w:tc>
        <w:tc>
          <w:tcPr>
            <w:tcW w:w="8646" w:type="dxa"/>
            <w:shd w:val="clear" w:color="auto" w:fill="auto"/>
            <w:vAlign w:val="center"/>
          </w:tcPr>
          <w:p w:rsidR="00877794" w:rsidRPr="00F333CB" w:rsidRDefault="00D67C6B" w:rsidP="00C853F6">
            <w:pPr>
              <w:pStyle w:val="41"/>
              <w:rPr>
                <w:rFonts w:hAnsi="標楷體"/>
                <w:sz w:val="22"/>
                <w:szCs w:val="22"/>
              </w:rPr>
            </w:pPr>
            <w:r>
              <w:rPr>
                <w:rFonts w:hAnsi="標楷體" w:hint="eastAsia"/>
                <w:noProof/>
                <w:sz w:val="22"/>
                <w:szCs w:val="22"/>
              </w:rPr>
              <w:t>行政院新莊聯合辦公大樓場地出借</w:t>
            </w:r>
            <w:r w:rsidR="00877794" w:rsidRPr="00F333CB">
              <w:rPr>
                <w:rFonts w:hAnsi="標楷體" w:hint="eastAsia"/>
                <w:noProof/>
                <w:sz w:val="22"/>
                <w:szCs w:val="22"/>
              </w:rPr>
              <w:t>租金</w:t>
            </w:r>
            <w:r w:rsidR="00C853F6">
              <w:rPr>
                <w:rFonts w:hAnsi="標楷體" w:hint="eastAsia"/>
                <w:noProof/>
                <w:sz w:val="22"/>
                <w:szCs w:val="22"/>
              </w:rPr>
              <w:t>收入</w:t>
            </w:r>
            <w:r w:rsidR="00877794" w:rsidRPr="00F333CB">
              <w:rPr>
                <w:rFonts w:hAnsi="標楷體" w:hint="eastAsia"/>
                <w:noProof/>
                <w:sz w:val="22"/>
                <w:szCs w:val="22"/>
              </w:rPr>
              <w:t>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原住民族委員會</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罰款及賠償收入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650,000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5,584,473</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4,934,473</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759.15</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廠商逾期罰款</w:t>
            </w:r>
            <w:r w:rsidR="009274F6">
              <w:rPr>
                <w:rFonts w:hAnsi="標楷體" w:hint="eastAsia"/>
                <w:noProof/>
                <w:sz w:val="22"/>
                <w:szCs w:val="22"/>
              </w:rPr>
              <w:t>較預計增加</w:t>
            </w:r>
            <w:r w:rsidRPr="00F333CB">
              <w:rPr>
                <w:rFonts w:hAnsi="標楷體" w:hint="eastAsia"/>
                <w:noProof/>
                <w:sz w:val="22"/>
                <w:szCs w:val="22"/>
              </w:rPr>
              <w:t>及</w:t>
            </w:r>
            <w:r w:rsidR="009274F6">
              <w:rPr>
                <w:rFonts w:hAnsi="標楷體" w:hint="eastAsia"/>
                <w:noProof/>
                <w:sz w:val="22"/>
                <w:szCs w:val="22"/>
              </w:rPr>
              <w:t>原未編列預算</w:t>
            </w:r>
            <w:r w:rsidRPr="00F333CB">
              <w:rPr>
                <w:rFonts w:hAnsi="標楷體" w:hint="eastAsia"/>
                <w:noProof/>
                <w:sz w:val="22"/>
                <w:szCs w:val="22"/>
              </w:rPr>
              <w:t>汐止花東新村原住民住宅戶遲繳租金之滯納金。</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財產收入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6,220,000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7,900,875</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1,680,875</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27.02</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專戶存款利息收入及汐止花東新村原住民住宅租金收入較預計增加。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其他收入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30,170,000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44,956,473</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14,786,473</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49.01</w:t>
            </w:r>
          </w:p>
        </w:tc>
        <w:tc>
          <w:tcPr>
            <w:tcW w:w="8646" w:type="dxa"/>
            <w:shd w:val="clear" w:color="auto" w:fill="auto"/>
            <w:vAlign w:val="center"/>
          </w:tcPr>
          <w:p w:rsidR="00877794" w:rsidRPr="00F333CB" w:rsidRDefault="00877794" w:rsidP="00D67C6B">
            <w:pPr>
              <w:pStyle w:val="41"/>
              <w:rPr>
                <w:rFonts w:hAnsi="標楷體"/>
                <w:sz w:val="22"/>
                <w:szCs w:val="22"/>
              </w:rPr>
            </w:pPr>
            <w:r w:rsidRPr="00F333CB">
              <w:rPr>
                <w:rFonts w:hAnsi="標楷體" w:hint="eastAsia"/>
                <w:noProof/>
                <w:sz w:val="22"/>
                <w:szCs w:val="22"/>
              </w:rPr>
              <w:t>收回以前年度補助計畫賸餘款，及市縣政府繳回工程刨除料收入較預計增加。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原住民族文化發展中心</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規費收入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27,303,000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11,243,816</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- 16,059,184</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- 58.82</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原住民族文化園區門票、停車場等收入較預計減少。</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客家委員會及所屬</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罰款及賠償收入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500,000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1,507,384</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1,007,384</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201.48</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廠商違約賠償收入較預計增加。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其他收入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3,848,000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24,308,123</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20,460,123</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531.71</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收回以前年度補助計畫賸餘款，及市縣政府依補助比例繳回廠商違約金較預計增加。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中央選舉委員會及所屬</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罰款及賠償收入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10,880,000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27,911,015</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17,031,015</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156.54</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沒收第16任總統副總統</w:t>
            </w:r>
            <w:r w:rsidR="00167027">
              <w:rPr>
                <w:rFonts w:hAnsi="標楷體" w:hint="eastAsia"/>
                <w:noProof/>
                <w:sz w:val="22"/>
                <w:szCs w:val="22"/>
              </w:rPr>
              <w:t>選舉</w:t>
            </w:r>
            <w:r w:rsidR="00116604">
              <w:rPr>
                <w:rFonts w:hAnsi="標楷體" w:hint="eastAsia"/>
                <w:noProof/>
                <w:sz w:val="22"/>
                <w:szCs w:val="22"/>
              </w:rPr>
              <w:t>連</w:t>
            </w:r>
            <w:r w:rsidR="00167027">
              <w:rPr>
                <w:rFonts w:hAnsi="標楷體" w:hint="eastAsia"/>
                <w:noProof/>
                <w:sz w:val="22"/>
                <w:szCs w:val="22"/>
              </w:rPr>
              <w:t>署、</w:t>
            </w:r>
            <w:r w:rsidRPr="00F333CB">
              <w:rPr>
                <w:rFonts w:hAnsi="標楷體" w:hint="eastAsia"/>
                <w:noProof/>
                <w:sz w:val="22"/>
                <w:szCs w:val="22"/>
              </w:rPr>
              <w:t>第1</w:t>
            </w:r>
            <w:r w:rsidR="00167027">
              <w:rPr>
                <w:rFonts w:hAnsi="標楷體" w:hint="eastAsia"/>
                <w:noProof/>
                <w:sz w:val="22"/>
                <w:szCs w:val="22"/>
              </w:rPr>
              <w:t>0</w:t>
            </w:r>
            <w:r w:rsidRPr="00F333CB">
              <w:rPr>
                <w:rFonts w:hAnsi="標楷體" w:hint="eastAsia"/>
                <w:noProof/>
                <w:sz w:val="22"/>
                <w:szCs w:val="22"/>
              </w:rPr>
              <w:t>屆立法委員</w:t>
            </w:r>
            <w:r w:rsidR="00167027">
              <w:rPr>
                <w:rFonts w:hAnsi="標楷體" w:hint="eastAsia"/>
                <w:noProof/>
                <w:sz w:val="22"/>
                <w:szCs w:val="22"/>
              </w:rPr>
              <w:t>缺額補選</w:t>
            </w:r>
            <w:r w:rsidRPr="00F333CB">
              <w:rPr>
                <w:rFonts w:hAnsi="標楷體" w:hint="eastAsia"/>
                <w:noProof/>
                <w:sz w:val="22"/>
                <w:szCs w:val="22"/>
              </w:rPr>
              <w:t>未達門檻</w:t>
            </w:r>
            <w:r w:rsidR="00167027">
              <w:rPr>
                <w:rFonts w:hAnsi="標楷體" w:hint="eastAsia"/>
                <w:noProof/>
                <w:sz w:val="22"/>
                <w:szCs w:val="22"/>
              </w:rPr>
              <w:t>之</w:t>
            </w:r>
            <w:r w:rsidRPr="00F333CB">
              <w:rPr>
                <w:rFonts w:hAnsi="標楷體" w:hint="eastAsia"/>
                <w:noProof/>
                <w:sz w:val="22"/>
                <w:szCs w:val="22"/>
              </w:rPr>
              <w:t>保證金</w:t>
            </w:r>
            <w:r w:rsidR="00167027">
              <w:rPr>
                <w:rFonts w:hAnsi="標楷體" w:hint="eastAsia"/>
                <w:noProof/>
                <w:sz w:val="22"/>
                <w:szCs w:val="22"/>
              </w:rPr>
              <w:t>，及</w:t>
            </w:r>
            <w:r w:rsidRPr="00F333CB">
              <w:rPr>
                <w:rFonts w:hAnsi="標楷體" w:hint="eastAsia"/>
                <w:noProof/>
                <w:sz w:val="22"/>
                <w:szCs w:val="22"/>
              </w:rPr>
              <w:t>違反選舉罷免相關法規案件之罰鍰較預計增加。</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公平交易委員會</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罰款及賠償收入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118,954,000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24,513,730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- 94,440,270</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- 79.39</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違反公平交易相關法規案件之罰鍰較預計減少。</w:t>
            </w: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rPr>
                <w:rFonts w:ascii="標楷體" w:hAnsi="標楷體"/>
                <w:sz w:val="22"/>
                <w:szCs w:val="22"/>
              </w:rPr>
            </w:pPr>
            <w:r w:rsidRPr="00F333CB">
              <w:rPr>
                <w:rFonts w:hAnsi="標楷體" w:hint="eastAsia"/>
                <w:noProof/>
                <w:sz w:val="22"/>
                <w:szCs w:val="22"/>
              </w:rPr>
              <w:t>國家通訊傳播委員會</w:t>
            </w: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2268" w:type="dxa"/>
            <w:shd w:val="clear" w:color="auto" w:fill="auto"/>
            <w:vAlign w:val="center"/>
          </w:tcPr>
          <w:p w:rsidR="00877794" w:rsidRPr="00F333CB" w:rsidRDefault="00877794" w:rsidP="00986FD2">
            <w:pPr>
              <w:pStyle w:val="31"/>
              <w:rPr>
                <w:rFonts w:hAnsi="細明體"/>
                <w:b/>
                <w:sz w:val="22"/>
                <w:szCs w:val="22"/>
              </w:rPr>
            </w:pPr>
          </w:p>
        </w:tc>
        <w:tc>
          <w:tcPr>
            <w:tcW w:w="1276" w:type="dxa"/>
            <w:shd w:val="clear" w:color="auto" w:fill="auto"/>
            <w:vAlign w:val="center"/>
          </w:tcPr>
          <w:p w:rsidR="00877794" w:rsidRPr="00F333CB" w:rsidRDefault="00877794" w:rsidP="00986FD2">
            <w:pPr>
              <w:pStyle w:val="31"/>
              <w:rPr>
                <w:rFonts w:hAnsi="細明體"/>
                <w:b/>
                <w:sz w:val="22"/>
                <w:szCs w:val="22"/>
              </w:rPr>
            </w:pPr>
          </w:p>
        </w:tc>
        <w:tc>
          <w:tcPr>
            <w:tcW w:w="8646" w:type="dxa"/>
            <w:shd w:val="clear" w:color="auto" w:fill="auto"/>
            <w:vAlign w:val="center"/>
          </w:tcPr>
          <w:p w:rsidR="00877794" w:rsidRPr="00F333CB" w:rsidRDefault="00877794" w:rsidP="00986FD2">
            <w:pPr>
              <w:pStyle w:val="41"/>
              <w:rPr>
                <w:rFonts w:hAnsi="標楷體"/>
                <w:b/>
                <w:sz w:val="22"/>
                <w:szCs w:val="22"/>
              </w:rPr>
            </w:pPr>
          </w:p>
        </w:tc>
      </w:tr>
      <w:tr w:rsidR="00877794" w:rsidRPr="00F333CB" w:rsidTr="00C853F6">
        <w:tblPrEx>
          <w:tblBorders>
            <w:left w:val="none" w:sz="0" w:space="0" w:color="auto"/>
            <w:right w:val="none" w:sz="0" w:space="0" w:color="auto"/>
            <w:insideH w:val="none" w:sz="0" w:space="0" w:color="auto"/>
          </w:tblBorders>
        </w:tblPrEx>
        <w:trPr>
          <w:trHeight w:val="431"/>
        </w:trPr>
        <w:tc>
          <w:tcPr>
            <w:tcW w:w="3119" w:type="dxa"/>
            <w:shd w:val="clear" w:color="auto" w:fill="auto"/>
            <w:vAlign w:val="center"/>
          </w:tcPr>
          <w:p w:rsidR="00877794" w:rsidRPr="00F333CB" w:rsidRDefault="00877794" w:rsidP="00986FD2">
            <w:pPr>
              <w:pStyle w:val="1-1"/>
              <w:ind w:leftChars="100" w:left="160"/>
              <w:rPr>
                <w:rFonts w:ascii="標楷體" w:hAnsi="標楷體"/>
                <w:b w:val="0"/>
                <w:sz w:val="22"/>
                <w:szCs w:val="22"/>
              </w:rPr>
            </w:pPr>
            <w:r w:rsidRPr="00F333CB">
              <w:rPr>
                <w:rFonts w:hAnsi="標楷體" w:hint="eastAsia"/>
                <w:b w:val="0"/>
                <w:noProof/>
                <w:sz w:val="22"/>
                <w:szCs w:val="22"/>
              </w:rPr>
              <w:t>罰款及賠償收入</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19,000,000</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54,261,091</w:t>
            </w:r>
          </w:p>
        </w:tc>
        <w:tc>
          <w:tcPr>
            <w:tcW w:w="2268"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35,261,091</w:t>
            </w:r>
          </w:p>
        </w:tc>
        <w:tc>
          <w:tcPr>
            <w:tcW w:w="1276" w:type="dxa"/>
            <w:shd w:val="clear" w:color="auto" w:fill="auto"/>
            <w:vAlign w:val="center"/>
          </w:tcPr>
          <w:p w:rsidR="00877794" w:rsidRPr="00F333CB" w:rsidRDefault="00877794" w:rsidP="00986FD2">
            <w:pPr>
              <w:pStyle w:val="31"/>
              <w:rPr>
                <w:rFonts w:hAnsi="細明體"/>
                <w:sz w:val="22"/>
                <w:szCs w:val="22"/>
              </w:rPr>
            </w:pPr>
            <w:r w:rsidRPr="00F333CB">
              <w:rPr>
                <w:rFonts w:hAnsi="細明體"/>
                <w:noProof/>
                <w:sz w:val="22"/>
                <w:szCs w:val="22"/>
              </w:rPr>
              <w:t>185.58</w:t>
            </w:r>
          </w:p>
        </w:tc>
        <w:tc>
          <w:tcPr>
            <w:tcW w:w="8646" w:type="dxa"/>
            <w:shd w:val="clear" w:color="auto" w:fill="auto"/>
            <w:vAlign w:val="center"/>
          </w:tcPr>
          <w:p w:rsidR="00877794" w:rsidRPr="00F333CB" w:rsidRDefault="00877794" w:rsidP="00986FD2">
            <w:pPr>
              <w:pStyle w:val="41"/>
              <w:rPr>
                <w:rFonts w:hAnsi="標楷體"/>
                <w:sz w:val="22"/>
                <w:szCs w:val="22"/>
              </w:rPr>
            </w:pPr>
            <w:r w:rsidRPr="00F333CB">
              <w:rPr>
                <w:rFonts w:hAnsi="標楷體" w:hint="eastAsia"/>
                <w:noProof/>
                <w:sz w:val="22"/>
                <w:szCs w:val="22"/>
              </w:rPr>
              <w:t>違反通訊傳播相關法規案件之罰</w:t>
            </w:r>
            <w:r w:rsidR="00F47D2D" w:rsidRPr="00F333CB">
              <w:rPr>
                <w:rFonts w:hAnsi="標楷體" w:hint="eastAsia"/>
                <w:noProof/>
                <w:sz w:val="22"/>
                <w:szCs w:val="22"/>
              </w:rPr>
              <w:t>鍰</w:t>
            </w:r>
            <w:bookmarkStart w:id="0" w:name="_GoBack"/>
            <w:bookmarkEnd w:id="0"/>
            <w:r w:rsidRPr="00F333CB">
              <w:rPr>
                <w:rFonts w:hAnsi="標楷體" w:hint="eastAsia"/>
                <w:noProof/>
                <w:sz w:val="22"/>
                <w:szCs w:val="22"/>
              </w:rPr>
              <w:t>較預計增加。</w:t>
            </w:r>
          </w:p>
        </w:tc>
      </w:tr>
    </w:tbl>
    <w:p w:rsidR="00877794" w:rsidRDefault="00877794" w:rsidP="00877794">
      <w:pPr>
        <w:pStyle w:val="afe"/>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877794" w:rsidRPr="00017050" w:rsidRDefault="00877794" w:rsidP="00877794"/>
    <w:p w:rsidR="00877794" w:rsidRPr="006E2DF0" w:rsidRDefault="00877794" w:rsidP="00877794">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77794" w:rsidTr="00986FD2">
        <w:trPr>
          <w:cantSplit/>
          <w:trHeight w:val="210"/>
          <w:tblHeader/>
        </w:trPr>
        <w:tc>
          <w:tcPr>
            <w:tcW w:w="20015" w:type="dxa"/>
            <w:gridSpan w:val="6"/>
            <w:tcBorders>
              <w:top w:val="nil"/>
              <w:left w:val="nil"/>
              <w:right w:val="nil"/>
            </w:tcBorders>
            <w:vAlign w:val="center"/>
          </w:tcPr>
          <w:p w:rsidR="00877794" w:rsidRPr="00D31792" w:rsidRDefault="00877794" w:rsidP="00986FD2">
            <w:pPr>
              <w:pStyle w:val="a3"/>
              <w:tabs>
                <w:tab w:val="clear" w:pos="4153"/>
                <w:tab w:val="clear" w:pos="8306"/>
              </w:tabs>
              <w:snapToGrid/>
              <w:jc w:val="both"/>
              <w:rPr>
                <w:sz w:val="28"/>
                <w:szCs w:val="24"/>
              </w:rPr>
            </w:pPr>
            <w:r w:rsidRPr="00D31792">
              <w:rPr>
                <w:rFonts w:hint="eastAsia"/>
                <w:sz w:val="28"/>
                <w:szCs w:val="24"/>
              </w:rPr>
              <w:lastRenderedPageBreak/>
              <w:t>3.  以前年度歲入減免（註銷）數簡明表</w:t>
            </w:r>
          </w:p>
          <w:p w:rsidR="00877794" w:rsidRPr="00174CFB" w:rsidRDefault="00877794" w:rsidP="00986FD2">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877794" w:rsidTr="00986FD2">
        <w:trPr>
          <w:cantSplit/>
          <w:trHeight w:val="210"/>
          <w:tblHeader/>
        </w:trPr>
        <w:tc>
          <w:tcPr>
            <w:tcW w:w="595" w:type="dxa"/>
            <w:vMerge w:val="restart"/>
            <w:tcBorders>
              <w:left w:val="nil"/>
            </w:tcBorders>
            <w:vAlign w:val="center"/>
          </w:tcPr>
          <w:p w:rsidR="00877794" w:rsidRPr="00174CFB" w:rsidRDefault="00877794" w:rsidP="00986FD2">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877794" w:rsidRPr="00174CFB" w:rsidRDefault="00877794" w:rsidP="00986FD2">
            <w:pPr>
              <w:ind w:right="60"/>
              <w:jc w:val="distribute"/>
              <w:rPr>
                <w:sz w:val="22"/>
                <w:szCs w:val="22"/>
              </w:rPr>
            </w:pPr>
            <w:r w:rsidRPr="00174CFB">
              <w:rPr>
                <w:rFonts w:hint="eastAsia"/>
                <w:sz w:val="22"/>
                <w:szCs w:val="22"/>
              </w:rPr>
              <w:t>科目</w:t>
            </w:r>
          </w:p>
        </w:tc>
        <w:tc>
          <w:tcPr>
            <w:tcW w:w="3261" w:type="dxa"/>
            <w:vMerge w:val="restart"/>
            <w:vAlign w:val="center"/>
          </w:tcPr>
          <w:p w:rsidR="00877794" w:rsidRPr="00174CFB" w:rsidRDefault="00877794" w:rsidP="00986FD2">
            <w:pPr>
              <w:ind w:left="70" w:right="60"/>
              <w:jc w:val="distribute"/>
              <w:rPr>
                <w:sz w:val="22"/>
                <w:szCs w:val="22"/>
              </w:rPr>
            </w:pPr>
            <w:r w:rsidRPr="00174CFB">
              <w:rPr>
                <w:rFonts w:hint="eastAsia"/>
                <w:sz w:val="22"/>
                <w:szCs w:val="22"/>
              </w:rPr>
              <w:t>以前年度</w:t>
            </w:r>
          </w:p>
          <w:p w:rsidR="00877794" w:rsidRPr="00174CFB" w:rsidRDefault="00877794" w:rsidP="00986FD2">
            <w:pPr>
              <w:ind w:left="70" w:right="60"/>
              <w:jc w:val="distribute"/>
              <w:rPr>
                <w:sz w:val="22"/>
                <w:szCs w:val="22"/>
              </w:rPr>
            </w:pPr>
            <w:r w:rsidRPr="00174CFB">
              <w:rPr>
                <w:rFonts w:hint="eastAsia"/>
                <w:sz w:val="22"/>
                <w:szCs w:val="22"/>
              </w:rPr>
              <w:t>轉入數</w:t>
            </w:r>
          </w:p>
        </w:tc>
        <w:tc>
          <w:tcPr>
            <w:tcW w:w="4536" w:type="dxa"/>
            <w:gridSpan w:val="2"/>
            <w:vAlign w:val="center"/>
          </w:tcPr>
          <w:p w:rsidR="00877794" w:rsidRPr="00174CFB" w:rsidRDefault="00877794" w:rsidP="00986FD2">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rsidR="00877794" w:rsidRPr="00174CFB" w:rsidRDefault="00877794" w:rsidP="00986FD2">
            <w:pPr>
              <w:ind w:left="70" w:right="60"/>
              <w:jc w:val="distribute"/>
              <w:rPr>
                <w:sz w:val="22"/>
                <w:szCs w:val="22"/>
              </w:rPr>
            </w:pPr>
            <w:r w:rsidRPr="00174CFB">
              <w:rPr>
                <w:rFonts w:hint="eastAsia"/>
                <w:sz w:val="22"/>
                <w:szCs w:val="22"/>
              </w:rPr>
              <w:t>原因分析</w:t>
            </w:r>
          </w:p>
        </w:tc>
      </w:tr>
      <w:tr w:rsidR="00877794" w:rsidTr="00986FD2">
        <w:trPr>
          <w:cantSplit/>
          <w:trHeight w:val="210"/>
          <w:tblHeader/>
        </w:trPr>
        <w:tc>
          <w:tcPr>
            <w:tcW w:w="595" w:type="dxa"/>
            <w:vMerge/>
            <w:tcBorders>
              <w:left w:val="nil"/>
              <w:bottom w:val="single" w:sz="4" w:space="0" w:color="auto"/>
            </w:tcBorders>
            <w:vAlign w:val="center"/>
          </w:tcPr>
          <w:p w:rsidR="00877794" w:rsidRPr="00174CFB" w:rsidRDefault="00877794" w:rsidP="00986FD2">
            <w:pPr>
              <w:ind w:right="-16"/>
              <w:jc w:val="distribute"/>
              <w:rPr>
                <w:sz w:val="22"/>
                <w:szCs w:val="22"/>
              </w:rPr>
            </w:pPr>
          </w:p>
        </w:tc>
        <w:tc>
          <w:tcPr>
            <w:tcW w:w="2835" w:type="dxa"/>
            <w:vMerge/>
            <w:tcBorders>
              <w:left w:val="nil"/>
              <w:bottom w:val="single" w:sz="4" w:space="0" w:color="auto"/>
            </w:tcBorders>
            <w:vAlign w:val="center"/>
          </w:tcPr>
          <w:p w:rsidR="00877794" w:rsidRPr="00174CFB" w:rsidRDefault="00877794" w:rsidP="00986FD2">
            <w:pPr>
              <w:ind w:left="70" w:right="60"/>
              <w:jc w:val="distribute"/>
              <w:rPr>
                <w:sz w:val="22"/>
                <w:szCs w:val="22"/>
              </w:rPr>
            </w:pPr>
          </w:p>
        </w:tc>
        <w:tc>
          <w:tcPr>
            <w:tcW w:w="3261" w:type="dxa"/>
            <w:vMerge/>
            <w:tcBorders>
              <w:bottom w:val="single" w:sz="4" w:space="0" w:color="auto"/>
            </w:tcBorders>
            <w:vAlign w:val="center"/>
          </w:tcPr>
          <w:p w:rsidR="00877794" w:rsidRPr="00174CFB" w:rsidRDefault="00877794" w:rsidP="00986FD2">
            <w:pPr>
              <w:ind w:left="70" w:right="60"/>
              <w:jc w:val="distribute"/>
              <w:rPr>
                <w:sz w:val="22"/>
                <w:szCs w:val="22"/>
              </w:rPr>
            </w:pPr>
          </w:p>
        </w:tc>
        <w:tc>
          <w:tcPr>
            <w:tcW w:w="3260" w:type="dxa"/>
            <w:tcBorders>
              <w:bottom w:val="single" w:sz="4" w:space="0" w:color="auto"/>
            </w:tcBorders>
            <w:vAlign w:val="center"/>
          </w:tcPr>
          <w:p w:rsidR="00877794" w:rsidRPr="00174CFB" w:rsidRDefault="00877794" w:rsidP="00986FD2">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877794" w:rsidRPr="00174CFB" w:rsidRDefault="00877794" w:rsidP="00986FD2">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rsidR="00877794" w:rsidRPr="00174CFB" w:rsidRDefault="00877794" w:rsidP="00986FD2">
            <w:pPr>
              <w:ind w:left="70" w:right="60"/>
              <w:jc w:val="distribute"/>
              <w:rPr>
                <w:sz w:val="22"/>
                <w:szCs w:val="22"/>
              </w:rPr>
            </w:pPr>
          </w:p>
        </w:tc>
      </w:tr>
      <w:tr w:rsidR="00877794" w:rsidRPr="00672033" w:rsidTr="00986FD2">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77794" w:rsidRPr="00672033" w:rsidRDefault="00877794" w:rsidP="00986FD2">
            <w:pPr>
              <w:jc w:val="center"/>
              <w:rPr>
                <w:rFonts w:hAnsi="標楷體"/>
                <w:b/>
                <w:spacing w:val="-12"/>
                <w:sz w:val="22"/>
                <w:szCs w:val="22"/>
              </w:rPr>
            </w:pPr>
          </w:p>
        </w:tc>
        <w:tc>
          <w:tcPr>
            <w:tcW w:w="2835" w:type="dxa"/>
            <w:shd w:val="clear" w:color="auto" w:fill="auto"/>
            <w:vAlign w:val="center"/>
          </w:tcPr>
          <w:p w:rsidR="00877794" w:rsidRPr="00672033" w:rsidRDefault="00877794" w:rsidP="00986FD2">
            <w:pPr>
              <w:jc w:val="distribute"/>
              <w:rPr>
                <w:rFonts w:hAnsi="標楷體"/>
                <w:b/>
                <w:spacing w:val="-12"/>
                <w:sz w:val="22"/>
                <w:szCs w:val="22"/>
              </w:rPr>
            </w:pPr>
            <w:r w:rsidRPr="00672033">
              <w:rPr>
                <w:rFonts w:hAnsi="標楷體" w:hint="eastAsia"/>
                <w:b/>
                <w:noProof/>
                <w:spacing w:val="-12"/>
                <w:sz w:val="22"/>
                <w:szCs w:val="22"/>
              </w:rPr>
              <w:t>公平交易委員會</w:t>
            </w:r>
          </w:p>
        </w:tc>
        <w:tc>
          <w:tcPr>
            <w:tcW w:w="3261" w:type="dxa"/>
            <w:shd w:val="clear" w:color="auto" w:fill="auto"/>
            <w:vAlign w:val="center"/>
          </w:tcPr>
          <w:p w:rsidR="00877794" w:rsidRPr="00672033" w:rsidRDefault="00877794" w:rsidP="00986FD2">
            <w:pPr>
              <w:rPr>
                <w:rFonts w:ascii="細明體" w:eastAsia="細明體" w:hAnsi="細明體"/>
                <w:b/>
                <w:spacing w:val="-12"/>
                <w:sz w:val="22"/>
                <w:szCs w:val="22"/>
              </w:rPr>
            </w:pPr>
          </w:p>
        </w:tc>
        <w:tc>
          <w:tcPr>
            <w:tcW w:w="3260" w:type="dxa"/>
            <w:shd w:val="clear" w:color="auto" w:fill="auto"/>
            <w:vAlign w:val="center"/>
          </w:tcPr>
          <w:p w:rsidR="00877794" w:rsidRPr="00672033" w:rsidRDefault="00877794" w:rsidP="00986FD2">
            <w:pPr>
              <w:rPr>
                <w:rFonts w:ascii="細明體" w:eastAsia="細明體" w:hAnsi="細明體"/>
                <w:b/>
                <w:spacing w:val="-12"/>
                <w:sz w:val="22"/>
                <w:szCs w:val="22"/>
              </w:rPr>
            </w:pPr>
          </w:p>
        </w:tc>
        <w:tc>
          <w:tcPr>
            <w:tcW w:w="1276" w:type="dxa"/>
            <w:shd w:val="clear" w:color="auto" w:fill="auto"/>
            <w:vAlign w:val="center"/>
          </w:tcPr>
          <w:p w:rsidR="00877794" w:rsidRPr="00672033" w:rsidRDefault="00877794" w:rsidP="00986FD2">
            <w:pPr>
              <w:rPr>
                <w:rFonts w:ascii="細明體" w:eastAsia="細明體" w:hAnsi="細明體"/>
                <w:b/>
                <w:spacing w:val="-12"/>
                <w:sz w:val="22"/>
                <w:szCs w:val="22"/>
              </w:rPr>
            </w:pPr>
          </w:p>
        </w:tc>
        <w:tc>
          <w:tcPr>
            <w:tcW w:w="8788" w:type="dxa"/>
            <w:shd w:val="clear" w:color="auto" w:fill="auto"/>
            <w:vAlign w:val="center"/>
          </w:tcPr>
          <w:p w:rsidR="00877794" w:rsidRPr="00672033" w:rsidRDefault="00877794" w:rsidP="00986FD2">
            <w:pPr>
              <w:jc w:val="both"/>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77794" w:rsidRPr="00174CFB" w:rsidRDefault="00877794" w:rsidP="00986FD2">
            <w:pPr>
              <w:jc w:val="center"/>
              <w:rPr>
                <w:rFonts w:hAnsi="標楷體"/>
                <w:spacing w:val="-12"/>
                <w:sz w:val="22"/>
                <w:szCs w:val="22"/>
              </w:rPr>
            </w:pPr>
            <w:r w:rsidRPr="005471FD">
              <w:rPr>
                <w:rFonts w:hAnsi="標楷體"/>
                <w:noProof/>
                <w:spacing w:val="-12"/>
                <w:sz w:val="22"/>
                <w:szCs w:val="22"/>
              </w:rPr>
              <w:t>108</w:t>
            </w:r>
          </w:p>
        </w:tc>
        <w:tc>
          <w:tcPr>
            <w:tcW w:w="2835" w:type="dxa"/>
            <w:shd w:val="clear" w:color="auto" w:fill="auto"/>
            <w:vAlign w:val="center"/>
          </w:tcPr>
          <w:p w:rsidR="00877794" w:rsidRPr="00672033" w:rsidRDefault="00877794" w:rsidP="00986FD2">
            <w:pPr>
              <w:ind w:leftChars="100" w:left="160"/>
              <w:jc w:val="distribute"/>
              <w:rPr>
                <w:rFonts w:hAnsi="標楷體"/>
                <w:spacing w:val="-12"/>
                <w:sz w:val="22"/>
                <w:szCs w:val="22"/>
              </w:rPr>
            </w:pPr>
            <w:r w:rsidRPr="00672033">
              <w:rPr>
                <w:rFonts w:hAnsi="標楷體" w:hint="eastAsia"/>
                <w:noProof/>
                <w:spacing w:val="-12"/>
                <w:sz w:val="22"/>
                <w:szCs w:val="22"/>
              </w:rPr>
              <w:t>罰款及賠償收入</w:t>
            </w:r>
          </w:p>
        </w:tc>
        <w:tc>
          <w:tcPr>
            <w:tcW w:w="3261"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3,200,000</w:t>
            </w:r>
          </w:p>
        </w:tc>
        <w:tc>
          <w:tcPr>
            <w:tcW w:w="3260"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2,050,000</w:t>
            </w:r>
          </w:p>
        </w:tc>
        <w:tc>
          <w:tcPr>
            <w:tcW w:w="1276"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64.06</w:t>
            </w:r>
          </w:p>
        </w:tc>
        <w:tc>
          <w:tcPr>
            <w:tcW w:w="8788" w:type="dxa"/>
            <w:shd w:val="clear" w:color="auto" w:fill="auto"/>
            <w:vAlign w:val="center"/>
          </w:tcPr>
          <w:p w:rsidR="00877794" w:rsidRPr="002E15B8" w:rsidRDefault="00877794" w:rsidP="00986FD2">
            <w:pPr>
              <w:jc w:val="both"/>
              <w:rPr>
                <w:rFonts w:hAnsi="標楷體"/>
                <w:sz w:val="22"/>
                <w:szCs w:val="22"/>
              </w:rPr>
            </w:pPr>
            <w:r w:rsidRPr="005471FD">
              <w:rPr>
                <w:rFonts w:hAnsi="標楷體" w:hint="eastAsia"/>
                <w:noProof/>
                <w:sz w:val="22"/>
                <w:szCs w:val="22"/>
              </w:rPr>
              <w:t>違反公平交易相關法規案件之罰鍰，移送行政執行取得債權憑證，經核定註銷。</w:t>
            </w:r>
          </w:p>
        </w:tc>
      </w:tr>
      <w:tr w:rsidR="00877794" w:rsidRPr="00672033" w:rsidTr="00986FD2">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77794" w:rsidRPr="00672033" w:rsidRDefault="00877794" w:rsidP="00986FD2">
            <w:pPr>
              <w:jc w:val="center"/>
              <w:rPr>
                <w:rFonts w:hAnsi="標楷體"/>
                <w:b/>
                <w:spacing w:val="-12"/>
                <w:sz w:val="22"/>
                <w:szCs w:val="22"/>
              </w:rPr>
            </w:pPr>
          </w:p>
        </w:tc>
        <w:tc>
          <w:tcPr>
            <w:tcW w:w="2835" w:type="dxa"/>
            <w:shd w:val="clear" w:color="auto" w:fill="auto"/>
            <w:vAlign w:val="center"/>
          </w:tcPr>
          <w:p w:rsidR="00877794" w:rsidRPr="00672033" w:rsidRDefault="00877794" w:rsidP="00986FD2">
            <w:pPr>
              <w:jc w:val="distribute"/>
              <w:rPr>
                <w:rFonts w:hAnsi="標楷體"/>
                <w:b/>
                <w:spacing w:val="-12"/>
                <w:sz w:val="22"/>
                <w:szCs w:val="22"/>
              </w:rPr>
            </w:pPr>
            <w:r w:rsidRPr="00672033">
              <w:rPr>
                <w:rFonts w:hAnsi="標楷體" w:hint="eastAsia"/>
                <w:b/>
                <w:noProof/>
                <w:spacing w:val="-12"/>
                <w:sz w:val="22"/>
                <w:szCs w:val="22"/>
              </w:rPr>
              <w:t>國家通訊傳播委員會</w:t>
            </w:r>
          </w:p>
        </w:tc>
        <w:tc>
          <w:tcPr>
            <w:tcW w:w="3261" w:type="dxa"/>
            <w:shd w:val="clear" w:color="auto" w:fill="auto"/>
            <w:vAlign w:val="center"/>
          </w:tcPr>
          <w:p w:rsidR="00877794" w:rsidRPr="00672033" w:rsidRDefault="00877794" w:rsidP="00986FD2">
            <w:pPr>
              <w:rPr>
                <w:rFonts w:ascii="細明體" w:eastAsia="細明體" w:hAnsi="細明體"/>
                <w:b/>
                <w:spacing w:val="-12"/>
                <w:sz w:val="22"/>
                <w:szCs w:val="22"/>
              </w:rPr>
            </w:pPr>
          </w:p>
        </w:tc>
        <w:tc>
          <w:tcPr>
            <w:tcW w:w="3260" w:type="dxa"/>
            <w:shd w:val="clear" w:color="auto" w:fill="auto"/>
            <w:vAlign w:val="center"/>
          </w:tcPr>
          <w:p w:rsidR="00877794" w:rsidRPr="00672033" w:rsidRDefault="00877794" w:rsidP="00986FD2">
            <w:pPr>
              <w:rPr>
                <w:rFonts w:ascii="細明體" w:eastAsia="細明體" w:hAnsi="細明體"/>
                <w:b/>
                <w:spacing w:val="-12"/>
                <w:sz w:val="22"/>
                <w:szCs w:val="22"/>
              </w:rPr>
            </w:pPr>
          </w:p>
        </w:tc>
        <w:tc>
          <w:tcPr>
            <w:tcW w:w="1276" w:type="dxa"/>
            <w:shd w:val="clear" w:color="auto" w:fill="auto"/>
            <w:vAlign w:val="center"/>
          </w:tcPr>
          <w:p w:rsidR="00877794" w:rsidRPr="00672033" w:rsidRDefault="00877794" w:rsidP="00986FD2">
            <w:pPr>
              <w:rPr>
                <w:rFonts w:ascii="細明體" w:eastAsia="細明體" w:hAnsi="細明體"/>
                <w:b/>
                <w:spacing w:val="-12"/>
                <w:sz w:val="22"/>
                <w:szCs w:val="22"/>
              </w:rPr>
            </w:pPr>
          </w:p>
        </w:tc>
        <w:tc>
          <w:tcPr>
            <w:tcW w:w="8788" w:type="dxa"/>
            <w:shd w:val="clear" w:color="auto" w:fill="auto"/>
            <w:vAlign w:val="center"/>
          </w:tcPr>
          <w:p w:rsidR="00877794" w:rsidRPr="00672033" w:rsidRDefault="00877794" w:rsidP="00986FD2">
            <w:pPr>
              <w:jc w:val="both"/>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77794" w:rsidRPr="00174CFB" w:rsidRDefault="00877794" w:rsidP="00986FD2">
            <w:pPr>
              <w:jc w:val="center"/>
              <w:rPr>
                <w:rFonts w:hAnsi="標楷體"/>
                <w:spacing w:val="-12"/>
                <w:sz w:val="22"/>
                <w:szCs w:val="22"/>
              </w:rPr>
            </w:pPr>
            <w:r w:rsidRPr="005471FD">
              <w:rPr>
                <w:rFonts w:hAnsi="標楷體"/>
                <w:noProof/>
                <w:spacing w:val="-12"/>
                <w:sz w:val="22"/>
                <w:szCs w:val="22"/>
              </w:rPr>
              <w:t>108</w:t>
            </w:r>
          </w:p>
        </w:tc>
        <w:tc>
          <w:tcPr>
            <w:tcW w:w="2835" w:type="dxa"/>
            <w:shd w:val="clear" w:color="auto" w:fill="auto"/>
            <w:vAlign w:val="center"/>
          </w:tcPr>
          <w:p w:rsidR="00877794" w:rsidRPr="00672033" w:rsidRDefault="00877794" w:rsidP="00986FD2">
            <w:pPr>
              <w:ind w:leftChars="100" w:left="160"/>
              <w:jc w:val="distribute"/>
              <w:rPr>
                <w:rFonts w:hAnsi="標楷體"/>
                <w:spacing w:val="-12"/>
                <w:sz w:val="22"/>
                <w:szCs w:val="22"/>
              </w:rPr>
            </w:pPr>
            <w:r w:rsidRPr="00672033">
              <w:rPr>
                <w:rFonts w:hAnsi="標楷體" w:hint="eastAsia"/>
                <w:noProof/>
                <w:spacing w:val="-12"/>
                <w:sz w:val="22"/>
                <w:szCs w:val="22"/>
              </w:rPr>
              <w:t>規費收入</w:t>
            </w:r>
          </w:p>
        </w:tc>
        <w:tc>
          <w:tcPr>
            <w:tcW w:w="3261"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139,500</w:t>
            </w:r>
          </w:p>
        </w:tc>
        <w:tc>
          <w:tcPr>
            <w:tcW w:w="3260"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139,500</w:t>
            </w:r>
          </w:p>
        </w:tc>
        <w:tc>
          <w:tcPr>
            <w:tcW w:w="1276"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100.00</w:t>
            </w:r>
          </w:p>
        </w:tc>
        <w:tc>
          <w:tcPr>
            <w:tcW w:w="8788" w:type="dxa"/>
            <w:shd w:val="clear" w:color="auto" w:fill="auto"/>
            <w:vAlign w:val="center"/>
          </w:tcPr>
          <w:p w:rsidR="00877794" w:rsidRPr="002E15B8" w:rsidRDefault="00877794" w:rsidP="00986FD2">
            <w:pPr>
              <w:jc w:val="both"/>
              <w:rPr>
                <w:rFonts w:hAnsi="標楷體"/>
                <w:sz w:val="22"/>
                <w:szCs w:val="22"/>
              </w:rPr>
            </w:pPr>
            <w:r w:rsidRPr="005471FD">
              <w:rPr>
                <w:rFonts w:hAnsi="標楷體" w:hint="eastAsia"/>
                <w:noProof/>
                <w:sz w:val="22"/>
                <w:szCs w:val="22"/>
              </w:rPr>
              <w:t>應收通訊傳播業務許可費，移送行政執行取得債權憑證，經核定註銷。</w:t>
            </w:r>
          </w:p>
        </w:tc>
      </w:tr>
      <w:tr w:rsidR="00877794" w:rsidTr="00986FD2">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877794" w:rsidRPr="00174CFB" w:rsidRDefault="00877794" w:rsidP="00986FD2">
            <w:pPr>
              <w:jc w:val="center"/>
              <w:rPr>
                <w:rFonts w:hAnsi="標楷體"/>
                <w:spacing w:val="-12"/>
                <w:sz w:val="22"/>
                <w:szCs w:val="22"/>
              </w:rPr>
            </w:pPr>
            <w:r w:rsidRPr="005471FD">
              <w:rPr>
                <w:rFonts w:hAnsi="標楷體"/>
                <w:noProof/>
                <w:spacing w:val="-12"/>
                <w:sz w:val="22"/>
                <w:szCs w:val="22"/>
              </w:rPr>
              <w:t>109</w:t>
            </w:r>
          </w:p>
        </w:tc>
        <w:tc>
          <w:tcPr>
            <w:tcW w:w="2835" w:type="dxa"/>
            <w:shd w:val="clear" w:color="auto" w:fill="auto"/>
            <w:vAlign w:val="center"/>
          </w:tcPr>
          <w:p w:rsidR="00877794" w:rsidRPr="00672033" w:rsidRDefault="00877794" w:rsidP="00986FD2">
            <w:pPr>
              <w:ind w:leftChars="100" w:left="160"/>
              <w:jc w:val="distribute"/>
              <w:rPr>
                <w:rFonts w:hAnsi="標楷體"/>
                <w:spacing w:val="-12"/>
                <w:sz w:val="22"/>
                <w:szCs w:val="22"/>
              </w:rPr>
            </w:pPr>
            <w:r w:rsidRPr="00672033">
              <w:rPr>
                <w:rFonts w:hAnsi="標楷體" w:hint="eastAsia"/>
                <w:noProof/>
                <w:spacing w:val="-12"/>
                <w:sz w:val="22"/>
                <w:szCs w:val="22"/>
              </w:rPr>
              <w:t>罰款及賠償收入</w:t>
            </w:r>
          </w:p>
        </w:tc>
        <w:tc>
          <w:tcPr>
            <w:tcW w:w="3261"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1,152,756</w:t>
            </w:r>
          </w:p>
        </w:tc>
        <w:tc>
          <w:tcPr>
            <w:tcW w:w="3260"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600,000</w:t>
            </w:r>
          </w:p>
        </w:tc>
        <w:tc>
          <w:tcPr>
            <w:tcW w:w="1276" w:type="dxa"/>
            <w:shd w:val="clear" w:color="auto" w:fill="auto"/>
            <w:vAlign w:val="center"/>
          </w:tcPr>
          <w:p w:rsidR="00877794" w:rsidRPr="00174CFB" w:rsidRDefault="00877794" w:rsidP="00986FD2">
            <w:pPr>
              <w:rPr>
                <w:rFonts w:ascii="細明體" w:eastAsia="細明體" w:hAnsi="細明體"/>
                <w:spacing w:val="-12"/>
                <w:sz w:val="22"/>
                <w:szCs w:val="22"/>
              </w:rPr>
            </w:pPr>
            <w:r w:rsidRPr="005471FD">
              <w:rPr>
                <w:rFonts w:ascii="細明體" w:eastAsia="細明體" w:hAnsi="細明體"/>
                <w:noProof/>
                <w:spacing w:val="-12"/>
                <w:sz w:val="22"/>
                <w:szCs w:val="22"/>
              </w:rPr>
              <w:t>52.05</w:t>
            </w:r>
          </w:p>
        </w:tc>
        <w:tc>
          <w:tcPr>
            <w:tcW w:w="8788" w:type="dxa"/>
            <w:shd w:val="clear" w:color="auto" w:fill="auto"/>
            <w:vAlign w:val="center"/>
          </w:tcPr>
          <w:p w:rsidR="00877794" w:rsidRPr="002E15B8" w:rsidRDefault="00877794" w:rsidP="00986FD2">
            <w:pPr>
              <w:jc w:val="both"/>
              <w:rPr>
                <w:rFonts w:hAnsi="標楷體"/>
                <w:sz w:val="22"/>
                <w:szCs w:val="22"/>
              </w:rPr>
            </w:pPr>
            <w:r w:rsidRPr="005471FD">
              <w:rPr>
                <w:rFonts w:hAnsi="標楷體" w:hint="eastAsia"/>
                <w:noProof/>
                <w:sz w:val="22"/>
                <w:szCs w:val="22"/>
              </w:rPr>
              <w:t>違反通訊傳播相關法規之</w:t>
            </w:r>
            <w:r w:rsidR="009274F6">
              <w:rPr>
                <w:rFonts w:hAnsi="標楷體" w:hint="eastAsia"/>
                <w:noProof/>
                <w:sz w:val="22"/>
                <w:szCs w:val="22"/>
              </w:rPr>
              <w:t>罰鍰</w:t>
            </w:r>
            <w:r w:rsidRPr="005471FD">
              <w:rPr>
                <w:rFonts w:hAnsi="標楷體" w:hint="eastAsia"/>
                <w:noProof/>
                <w:sz w:val="22"/>
                <w:szCs w:val="22"/>
              </w:rPr>
              <w:t>，移送行政執行取得債權憑證，經核定註銷。</w:t>
            </w:r>
          </w:p>
        </w:tc>
      </w:tr>
    </w:tbl>
    <w:p w:rsidR="00877794" w:rsidRDefault="00877794" w:rsidP="00877794">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rsidR="00877794" w:rsidRDefault="00877794" w:rsidP="00877794">
      <w:pPr>
        <w:jc w:val="left"/>
        <w:rPr>
          <w:sz w:val="20"/>
        </w:rPr>
      </w:pPr>
    </w:p>
    <w:p w:rsidR="00877794" w:rsidRPr="006E2591" w:rsidRDefault="00877794" w:rsidP="00877794">
      <w:pPr>
        <w:jc w:val="left"/>
        <w:rPr>
          <w:sz w:val="20"/>
        </w:rPr>
      </w:pPr>
    </w:p>
    <w:p w:rsidR="00877794" w:rsidRPr="00393E8C" w:rsidRDefault="00877794" w:rsidP="00877794">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877794" w:rsidRPr="00426896" w:rsidTr="00986FD2">
        <w:trPr>
          <w:cantSplit/>
          <w:trHeight w:val="340"/>
          <w:tblHeader/>
        </w:trPr>
        <w:tc>
          <w:tcPr>
            <w:tcW w:w="19873" w:type="dxa"/>
            <w:gridSpan w:val="6"/>
            <w:tcBorders>
              <w:top w:val="nil"/>
              <w:left w:val="nil"/>
              <w:bottom w:val="single" w:sz="4" w:space="0" w:color="auto"/>
            </w:tcBorders>
            <w:vAlign w:val="center"/>
          </w:tcPr>
          <w:p w:rsidR="00877794" w:rsidRPr="0073504B" w:rsidRDefault="00877794" w:rsidP="00986FD2">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rsidR="00877794" w:rsidRPr="00426896" w:rsidRDefault="00877794" w:rsidP="00986FD2">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877794" w:rsidRPr="00DC36E9" w:rsidTr="00986FD2">
        <w:trPr>
          <w:cantSplit/>
          <w:trHeight w:val="340"/>
          <w:tblHeader/>
        </w:trPr>
        <w:tc>
          <w:tcPr>
            <w:tcW w:w="595" w:type="dxa"/>
            <w:vMerge w:val="restart"/>
            <w:tcBorders>
              <w:top w:val="single" w:sz="4" w:space="0" w:color="auto"/>
              <w:left w:val="nil"/>
              <w:bottom w:val="single" w:sz="4" w:space="0" w:color="auto"/>
            </w:tcBorders>
            <w:vAlign w:val="center"/>
          </w:tcPr>
          <w:p w:rsidR="00877794" w:rsidRPr="00800B99" w:rsidRDefault="00877794" w:rsidP="00986FD2">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877794" w:rsidRPr="00800B99" w:rsidRDefault="00877794" w:rsidP="00986FD2">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877794" w:rsidRPr="00800B99" w:rsidRDefault="00877794" w:rsidP="00986FD2">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877794" w:rsidRPr="00800B99" w:rsidRDefault="00877794" w:rsidP="00986FD2">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877794" w:rsidRPr="00800B99" w:rsidRDefault="00877794" w:rsidP="00986FD2">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877794" w:rsidRPr="00800B99" w:rsidRDefault="00877794" w:rsidP="00986FD2">
            <w:pPr>
              <w:pStyle w:val="a8"/>
              <w:ind w:left="48" w:right="48"/>
              <w:rPr>
                <w:rFonts w:ascii="標楷體" w:hAnsi="標楷體"/>
                <w:sz w:val="22"/>
                <w:szCs w:val="22"/>
              </w:rPr>
            </w:pPr>
            <w:r w:rsidRPr="00800B99">
              <w:rPr>
                <w:rFonts w:ascii="標楷體" w:hAnsi="標楷體" w:hint="eastAsia"/>
                <w:sz w:val="22"/>
                <w:szCs w:val="22"/>
              </w:rPr>
              <w:t>原因分析</w:t>
            </w:r>
          </w:p>
        </w:tc>
      </w:tr>
      <w:tr w:rsidR="00877794" w:rsidRPr="00DC36E9" w:rsidTr="00986FD2">
        <w:trPr>
          <w:cantSplit/>
          <w:trHeight w:val="340"/>
          <w:tblHeader/>
        </w:trPr>
        <w:tc>
          <w:tcPr>
            <w:tcW w:w="595" w:type="dxa"/>
            <w:vMerge/>
            <w:tcBorders>
              <w:top w:val="single" w:sz="4" w:space="0" w:color="auto"/>
              <w:left w:val="nil"/>
              <w:bottom w:val="single" w:sz="4" w:space="0" w:color="auto"/>
            </w:tcBorders>
            <w:vAlign w:val="center"/>
          </w:tcPr>
          <w:p w:rsidR="00877794" w:rsidRPr="00800B99" w:rsidRDefault="00877794" w:rsidP="00986FD2">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877794" w:rsidRPr="00800B99" w:rsidRDefault="00877794" w:rsidP="00986FD2">
            <w:pPr>
              <w:pStyle w:val="23"/>
              <w:ind w:left="16" w:right="16"/>
              <w:rPr>
                <w:rFonts w:ascii="標楷體" w:hAnsi="標楷體"/>
                <w:noProof/>
                <w:sz w:val="22"/>
                <w:szCs w:val="22"/>
              </w:rPr>
            </w:pPr>
          </w:p>
        </w:tc>
        <w:tc>
          <w:tcPr>
            <w:tcW w:w="3261" w:type="dxa"/>
            <w:vMerge/>
            <w:tcBorders>
              <w:top w:val="single" w:sz="4" w:space="0" w:color="auto"/>
              <w:bottom w:val="single" w:sz="4" w:space="0" w:color="auto"/>
            </w:tcBorders>
            <w:vAlign w:val="center"/>
          </w:tcPr>
          <w:p w:rsidR="00877794" w:rsidRPr="00800B99" w:rsidRDefault="00877794" w:rsidP="00986FD2">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877794" w:rsidRPr="00800B99" w:rsidRDefault="00877794" w:rsidP="00986FD2">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877794" w:rsidRPr="00800B99" w:rsidRDefault="00877794" w:rsidP="00986FD2">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877794" w:rsidRPr="00800B99" w:rsidRDefault="00877794" w:rsidP="00986FD2">
            <w:pPr>
              <w:pStyle w:val="41"/>
              <w:rPr>
                <w:rFonts w:hAnsi="標楷體"/>
                <w:w w:val="100"/>
                <w:sz w:val="22"/>
                <w:szCs w:val="22"/>
              </w:rPr>
            </w:pPr>
          </w:p>
        </w:tc>
      </w:tr>
      <w:tr w:rsidR="00877794" w:rsidRPr="00A4169B" w:rsidTr="00986FD2">
        <w:trPr>
          <w:trHeight w:val="340"/>
        </w:trPr>
        <w:tc>
          <w:tcPr>
            <w:tcW w:w="595" w:type="dxa"/>
            <w:shd w:val="clear" w:color="auto" w:fill="auto"/>
            <w:vAlign w:val="center"/>
          </w:tcPr>
          <w:p w:rsidR="00877794" w:rsidRPr="00A4169B"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A4169B" w:rsidRDefault="00877794" w:rsidP="00986FD2">
            <w:pPr>
              <w:pStyle w:val="212"/>
              <w:ind w:leftChars="0" w:left="0" w:rightChars="0" w:right="16"/>
              <w:jc w:val="distribute"/>
              <w:rPr>
                <w:rFonts w:ascii="標楷體" w:hAnsi="標楷體"/>
                <w:b/>
                <w:sz w:val="22"/>
                <w:szCs w:val="22"/>
              </w:rPr>
            </w:pPr>
            <w:r w:rsidRPr="00A4169B">
              <w:rPr>
                <w:rFonts w:hAnsi="標楷體" w:hint="eastAsia"/>
                <w:b/>
                <w:noProof/>
                <w:sz w:val="22"/>
                <w:szCs w:val="22"/>
              </w:rPr>
              <w:t>行政院</w:t>
            </w:r>
          </w:p>
        </w:tc>
        <w:tc>
          <w:tcPr>
            <w:tcW w:w="3261" w:type="dxa"/>
            <w:shd w:val="clear" w:color="auto" w:fill="auto"/>
            <w:vAlign w:val="center"/>
          </w:tcPr>
          <w:p w:rsidR="00877794" w:rsidRPr="00A4169B" w:rsidRDefault="00877794" w:rsidP="00986FD2">
            <w:pPr>
              <w:pStyle w:val="31"/>
              <w:rPr>
                <w:rFonts w:hAnsi="細明體"/>
                <w:b/>
                <w:sz w:val="22"/>
                <w:szCs w:val="22"/>
              </w:rPr>
            </w:pPr>
          </w:p>
        </w:tc>
        <w:tc>
          <w:tcPr>
            <w:tcW w:w="3260" w:type="dxa"/>
            <w:shd w:val="clear" w:color="auto" w:fill="auto"/>
            <w:vAlign w:val="center"/>
          </w:tcPr>
          <w:p w:rsidR="00877794" w:rsidRPr="00A4169B" w:rsidRDefault="00877794" w:rsidP="00986FD2">
            <w:pPr>
              <w:pStyle w:val="31"/>
              <w:rPr>
                <w:rFonts w:hAnsi="細明體"/>
                <w:b/>
                <w:sz w:val="22"/>
                <w:szCs w:val="22"/>
              </w:rPr>
            </w:pPr>
          </w:p>
        </w:tc>
        <w:tc>
          <w:tcPr>
            <w:tcW w:w="1276" w:type="dxa"/>
            <w:shd w:val="clear" w:color="auto" w:fill="auto"/>
            <w:vAlign w:val="center"/>
          </w:tcPr>
          <w:p w:rsidR="00877794" w:rsidRPr="00A4169B" w:rsidRDefault="00877794" w:rsidP="00986FD2">
            <w:pPr>
              <w:pStyle w:val="31"/>
              <w:rPr>
                <w:rFonts w:hAnsi="細明體"/>
                <w:b/>
                <w:sz w:val="22"/>
                <w:szCs w:val="22"/>
              </w:rPr>
            </w:pPr>
          </w:p>
        </w:tc>
        <w:tc>
          <w:tcPr>
            <w:tcW w:w="8646" w:type="dxa"/>
            <w:shd w:val="clear" w:color="auto" w:fill="auto"/>
            <w:vAlign w:val="center"/>
          </w:tcPr>
          <w:p w:rsidR="00877794" w:rsidRPr="00A4169B" w:rsidRDefault="00877794" w:rsidP="00986FD2">
            <w:pPr>
              <w:pStyle w:val="41"/>
              <w:rPr>
                <w:rFonts w:hAnsi="標楷體"/>
                <w:b/>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110</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其他收入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3,770,296</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3,770,296</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D67C6B">
            <w:pPr>
              <w:pStyle w:val="41"/>
              <w:rPr>
                <w:rFonts w:hAnsi="標楷體"/>
                <w:sz w:val="22"/>
                <w:szCs w:val="22"/>
              </w:rPr>
            </w:pPr>
            <w:r w:rsidRPr="005471FD">
              <w:rPr>
                <w:rFonts w:hAnsi="標楷體" w:hint="eastAsia"/>
                <w:noProof/>
                <w:sz w:val="22"/>
                <w:szCs w:val="22"/>
              </w:rPr>
              <w:t>應收退休人員</w:t>
            </w:r>
            <w:r w:rsidR="00D67C6B">
              <w:rPr>
                <w:rFonts w:hAnsi="標楷體" w:hint="eastAsia"/>
                <w:noProof/>
                <w:sz w:val="22"/>
                <w:szCs w:val="22"/>
              </w:rPr>
              <w:t>因案</w:t>
            </w:r>
            <w:r w:rsidR="009274F6">
              <w:rPr>
                <w:rFonts w:hAnsi="標楷體" w:hint="eastAsia"/>
                <w:noProof/>
                <w:sz w:val="22"/>
                <w:szCs w:val="22"/>
              </w:rPr>
              <w:t>經</w:t>
            </w:r>
            <w:r w:rsidR="00D67C6B">
              <w:rPr>
                <w:rFonts w:hAnsi="標楷體" w:hint="eastAsia"/>
                <w:noProof/>
                <w:sz w:val="22"/>
                <w:szCs w:val="22"/>
              </w:rPr>
              <w:t>判決確定</w:t>
            </w:r>
            <w:r w:rsidRPr="005471FD">
              <w:rPr>
                <w:rFonts w:hAnsi="標楷體" w:hint="eastAsia"/>
                <w:noProof/>
                <w:sz w:val="22"/>
                <w:szCs w:val="22"/>
              </w:rPr>
              <w:t>而須追繳之舊制退休金。</w:t>
            </w:r>
          </w:p>
        </w:tc>
      </w:tr>
      <w:tr w:rsidR="00877794" w:rsidRPr="00A4169B" w:rsidTr="00986FD2">
        <w:trPr>
          <w:trHeight w:val="340"/>
        </w:trPr>
        <w:tc>
          <w:tcPr>
            <w:tcW w:w="595" w:type="dxa"/>
            <w:shd w:val="clear" w:color="auto" w:fill="auto"/>
            <w:vAlign w:val="center"/>
          </w:tcPr>
          <w:p w:rsidR="00877794" w:rsidRPr="00A4169B"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A4169B" w:rsidRDefault="00877794" w:rsidP="00986FD2">
            <w:pPr>
              <w:pStyle w:val="212"/>
              <w:ind w:leftChars="0" w:left="0" w:rightChars="0" w:right="16"/>
              <w:jc w:val="distribute"/>
              <w:rPr>
                <w:rFonts w:ascii="標楷體" w:hAnsi="標楷體"/>
                <w:b/>
                <w:sz w:val="22"/>
                <w:szCs w:val="22"/>
              </w:rPr>
            </w:pPr>
            <w:r w:rsidRPr="00A4169B">
              <w:rPr>
                <w:rFonts w:hAnsi="標楷體" w:hint="eastAsia"/>
                <w:b/>
                <w:noProof/>
                <w:sz w:val="22"/>
                <w:szCs w:val="22"/>
              </w:rPr>
              <w:t>國家發展委員會</w:t>
            </w:r>
          </w:p>
        </w:tc>
        <w:tc>
          <w:tcPr>
            <w:tcW w:w="3261" w:type="dxa"/>
            <w:shd w:val="clear" w:color="auto" w:fill="auto"/>
            <w:vAlign w:val="center"/>
          </w:tcPr>
          <w:p w:rsidR="00877794" w:rsidRPr="00A4169B" w:rsidRDefault="00877794" w:rsidP="00986FD2">
            <w:pPr>
              <w:pStyle w:val="31"/>
              <w:rPr>
                <w:rFonts w:hAnsi="細明體"/>
                <w:b/>
                <w:sz w:val="22"/>
                <w:szCs w:val="22"/>
              </w:rPr>
            </w:pPr>
          </w:p>
        </w:tc>
        <w:tc>
          <w:tcPr>
            <w:tcW w:w="3260" w:type="dxa"/>
            <w:shd w:val="clear" w:color="auto" w:fill="auto"/>
            <w:vAlign w:val="center"/>
          </w:tcPr>
          <w:p w:rsidR="00877794" w:rsidRPr="00A4169B" w:rsidRDefault="00877794" w:rsidP="00986FD2">
            <w:pPr>
              <w:pStyle w:val="31"/>
              <w:rPr>
                <w:rFonts w:hAnsi="細明體"/>
                <w:b/>
                <w:sz w:val="22"/>
                <w:szCs w:val="22"/>
              </w:rPr>
            </w:pPr>
          </w:p>
        </w:tc>
        <w:tc>
          <w:tcPr>
            <w:tcW w:w="1276" w:type="dxa"/>
            <w:shd w:val="clear" w:color="auto" w:fill="auto"/>
            <w:vAlign w:val="center"/>
          </w:tcPr>
          <w:p w:rsidR="00877794" w:rsidRPr="00A4169B" w:rsidRDefault="00877794" w:rsidP="00986FD2">
            <w:pPr>
              <w:pStyle w:val="31"/>
              <w:rPr>
                <w:rFonts w:hAnsi="細明體"/>
                <w:b/>
                <w:sz w:val="22"/>
                <w:szCs w:val="22"/>
              </w:rPr>
            </w:pPr>
          </w:p>
        </w:tc>
        <w:tc>
          <w:tcPr>
            <w:tcW w:w="8646" w:type="dxa"/>
            <w:shd w:val="clear" w:color="auto" w:fill="auto"/>
            <w:vAlign w:val="center"/>
          </w:tcPr>
          <w:p w:rsidR="00877794" w:rsidRPr="00A4169B" w:rsidRDefault="00877794" w:rsidP="00986FD2">
            <w:pPr>
              <w:pStyle w:val="41"/>
              <w:rPr>
                <w:rFonts w:hAnsi="標楷體"/>
                <w:b/>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106</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其他收入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459,155</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385,155</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83.88</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承接臺灣省諮議會部分行政業務，尚待追繳溢發退職人員勞保補償金。</w:t>
            </w:r>
          </w:p>
        </w:tc>
      </w:tr>
      <w:tr w:rsidR="00877794" w:rsidRPr="00A4169B" w:rsidTr="00986FD2">
        <w:trPr>
          <w:trHeight w:val="340"/>
        </w:trPr>
        <w:tc>
          <w:tcPr>
            <w:tcW w:w="595" w:type="dxa"/>
            <w:shd w:val="clear" w:color="auto" w:fill="auto"/>
            <w:vAlign w:val="center"/>
          </w:tcPr>
          <w:p w:rsidR="00877794" w:rsidRPr="00A4169B"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A4169B" w:rsidRDefault="00877794" w:rsidP="00986FD2">
            <w:pPr>
              <w:pStyle w:val="212"/>
              <w:ind w:leftChars="0" w:left="0" w:rightChars="0" w:right="16"/>
              <w:jc w:val="distribute"/>
              <w:rPr>
                <w:rFonts w:ascii="標楷體" w:hAnsi="標楷體"/>
                <w:b/>
                <w:sz w:val="22"/>
                <w:szCs w:val="22"/>
              </w:rPr>
            </w:pPr>
            <w:r w:rsidRPr="00A4169B">
              <w:rPr>
                <w:rFonts w:hAnsi="標楷體" w:hint="eastAsia"/>
                <w:b/>
                <w:noProof/>
                <w:sz w:val="22"/>
                <w:szCs w:val="22"/>
              </w:rPr>
              <w:t>原住民族委員會</w:t>
            </w:r>
          </w:p>
        </w:tc>
        <w:tc>
          <w:tcPr>
            <w:tcW w:w="3261" w:type="dxa"/>
            <w:shd w:val="clear" w:color="auto" w:fill="auto"/>
            <w:vAlign w:val="center"/>
          </w:tcPr>
          <w:p w:rsidR="00877794" w:rsidRPr="00A4169B" w:rsidRDefault="00877794" w:rsidP="00986FD2">
            <w:pPr>
              <w:pStyle w:val="31"/>
              <w:rPr>
                <w:rFonts w:hAnsi="細明體"/>
                <w:b/>
                <w:sz w:val="22"/>
                <w:szCs w:val="22"/>
              </w:rPr>
            </w:pPr>
          </w:p>
        </w:tc>
        <w:tc>
          <w:tcPr>
            <w:tcW w:w="3260" w:type="dxa"/>
            <w:shd w:val="clear" w:color="auto" w:fill="auto"/>
            <w:vAlign w:val="center"/>
          </w:tcPr>
          <w:p w:rsidR="00877794" w:rsidRPr="00A4169B" w:rsidRDefault="00877794" w:rsidP="00986FD2">
            <w:pPr>
              <w:pStyle w:val="31"/>
              <w:rPr>
                <w:rFonts w:hAnsi="細明體"/>
                <w:b/>
                <w:sz w:val="22"/>
                <w:szCs w:val="22"/>
              </w:rPr>
            </w:pPr>
          </w:p>
        </w:tc>
        <w:tc>
          <w:tcPr>
            <w:tcW w:w="1276" w:type="dxa"/>
            <w:shd w:val="clear" w:color="auto" w:fill="auto"/>
            <w:vAlign w:val="center"/>
          </w:tcPr>
          <w:p w:rsidR="00877794" w:rsidRPr="00A4169B" w:rsidRDefault="00877794" w:rsidP="00986FD2">
            <w:pPr>
              <w:pStyle w:val="31"/>
              <w:rPr>
                <w:rFonts w:hAnsi="細明體"/>
                <w:b/>
                <w:sz w:val="22"/>
                <w:szCs w:val="22"/>
              </w:rPr>
            </w:pPr>
          </w:p>
        </w:tc>
        <w:tc>
          <w:tcPr>
            <w:tcW w:w="8646" w:type="dxa"/>
            <w:shd w:val="clear" w:color="auto" w:fill="auto"/>
            <w:vAlign w:val="center"/>
          </w:tcPr>
          <w:p w:rsidR="00877794" w:rsidRPr="00A4169B" w:rsidRDefault="00877794" w:rsidP="00986FD2">
            <w:pPr>
              <w:pStyle w:val="41"/>
              <w:rPr>
                <w:rFonts w:hAnsi="標楷體"/>
                <w:b/>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98</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其他收入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375,604</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298,084</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79.36</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應收以前年度補助臺北市政府辦理原住民經濟事業貸款計畫經費賸餘款。</w:t>
            </w: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99</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其他收入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1,984,714</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1,984,714</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應收屏東縣政府原住民保留地森林保育計畫民眾溢領補償金。</w:t>
            </w: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107</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其他收入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106,074</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81,074</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76.43</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應收屏東縣政府原住民保留地使用補償金。</w:t>
            </w: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108</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其他收入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380,636</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380,636</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應收屏東縣政府原住民保留地森林保育計畫民眾溢領補償金。</w:t>
            </w:r>
          </w:p>
        </w:tc>
      </w:tr>
      <w:tr w:rsidR="00877794" w:rsidRPr="00A4169B" w:rsidTr="00986FD2">
        <w:trPr>
          <w:trHeight w:val="340"/>
        </w:trPr>
        <w:tc>
          <w:tcPr>
            <w:tcW w:w="595" w:type="dxa"/>
            <w:shd w:val="clear" w:color="auto" w:fill="auto"/>
            <w:vAlign w:val="center"/>
          </w:tcPr>
          <w:p w:rsidR="00877794" w:rsidRPr="00A4169B"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A4169B" w:rsidRDefault="00877794" w:rsidP="00986FD2">
            <w:pPr>
              <w:pStyle w:val="212"/>
              <w:ind w:leftChars="0" w:left="0" w:rightChars="0" w:right="16"/>
              <w:jc w:val="distribute"/>
              <w:rPr>
                <w:rFonts w:ascii="標楷體" w:hAnsi="標楷體"/>
                <w:b/>
                <w:sz w:val="22"/>
                <w:szCs w:val="22"/>
              </w:rPr>
            </w:pPr>
            <w:r w:rsidRPr="00A4169B">
              <w:rPr>
                <w:rFonts w:hAnsi="標楷體" w:hint="eastAsia"/>
                <w:b/>
                <w:noProof/>
                <w:sz w:val="22"/>
                <w:szCs w:val="22"/>
              </w:rPr>
              <w:t>中央選舉委員會及所屬</w:t>
            </w:r>
          </w:p>
        </w:tc>
        <w:tc>
          <w:tcPr>
            <w:tcW w:w="3261" w:type="dxa"/>
            <w:shd w:val="clear" w:color="auto" w:fill="auto"/>
            <w:vAlign w:val="center"/>
          </w:tcPr>
          <w:p w:rsidR="00877794" w:rsidRPr="00A4169B" w:rsidRDefault="00877794" w:rsidP="00986FD2">
            <w:pPr>
              <w:pStyle w:val="31"/>
              <w:rPr>
                <w:rFonts w:hAnsi="細明體"/>
                <w:b/>
                <w:sz w:val="22"/>
                <w:szCs w:val="22"/>
              </w:rPr>
            </w:pPr>
          </w:p>
        </w:tc>
        <w:tc>
          <w:tcPr>
            <w:tcW w:w="3260" w:type="dxa"/>
            <w:shd w:val="clear" w:color="auto" w:fill="auto"/>
            <w:vAlign w:val="center"/>
          </w:tcPr>
          <w:p w:rsidR="00877794" w:rsidRPr="00A4169B" w:rsidRDefault="00877794" w:rsidP="00986FD2">
            <w:pPr>
              <w:pStyle w:val="31"/>
              <w:rPr>
                <w:rFonts w:hAnsi="細明體"/>
                <w:b/>
                <w:sz w:val="22"/>
                <w:szCs w:val="22"/>
              </w:rPr>
            </w:pPr>
          </w:p>
        </w:tc>
        <w:tc>
          <w:tcPr>
            <w:tcW w:w="1276" w:type="dxa"/>
            <w:shd w:val="clear" w:color="auto" w:fill="auto"/>
            <w:vAlign w:val="center"/>
          </w:tcPr>
          <w:p w:rsidR="00877794" w:rsidRPr="00A4169B" w:rsidRDefault="00877794" w:rsidP="00986FD2">
            <w:pPr>
              <w:pStyle w:val="31"/>
              <w:rPr>
                <w:rFonts w:hAnsi="細明體"/>
                <w:b/>
                <w:sz w:val="22"/>
                <w:szCs w:val="22"/>
              </w:rPr>
            </w:pPr>
          </w:p>
        </w:tc>
        <w:tc>
          <w:tcPr>
            <w:tcW w:w="8646" w:type="dxa"/>
            <w:shd w:val="clear" w:color="auto" w:fill="auto"/>
            <w:vAlign w:val="center"/>
          </w:tcPr>
          <w:p w:rsidR="00877794" w:rsidRPr="00A4169B" w:rsidRDefault="00877794" w:rsidP="00986FD2">
            <w:pPr>
              <w:pStyle w:val="41"/>
              <w:rPr>
                <w:rFonts w:hAnsi="標楷體"/>
                <w:b/>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104</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561,463</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398,517</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70.98</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104、108至111年度，皆為違反公職人員選舉罷免法案件尚未收繳之罰鍰。</w:t>
            </w: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108</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475,691</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465,842</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97.93</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109</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1,329,869</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782,571</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58.85</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110</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1,845,387</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1,487,056</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80.58</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2,016,025</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1,512,025</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75.00</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RPr="00A4169B" w:rsidTr="00986FD2">
        <w:trPr>
          <w:trHeight w:val="340"/>
        </w:trPr>
        <w:tc>
          <w:tcPr>
            <w:tcW w:w="595" w:type="dxa"/>
            <w:shd w:val="clear" w:color="auto" w:fill="auto"/>
            <w:vAlign w:val="center"/>
          </w:tcPr>
          <w:p w:rsidR="00877794" w:rsidRPr="00A4169B"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A4169B" w:rsidRDefault="00877794" w:rsidP="00986FD2">
            <w:pPr>
              <w:pStyle w:val="212"/>
              <w:ind w:leftChars="0" w:left="0" w:rightChars="0" w:right="16"/>
              <w:jc w:val="distribute"/>
              <w:rPr>
                <w:rFonts w:ascii="標楷體" w:hAnsi="標楷體"/>
                <w:b/>
                <w:sz w:val="22"/>
                <w:szCs w:val="22"/>
              </w:rPr>
            </w:pPr>
            <w:r w:rsidRPr="00A4169B">
              <w:rPr>
                <w:rFonts w:hAnsi="標楷體" w:hint="eastAsia"/>
                <w:b/>
                <w:noProof/>
                <w:sz w:val="22"/>
                <w:szCs w:val="22"/>
              </w:rPr>
              <w:t>公平交易委員會</w:t>
            </w:r>
          </w:p>
        </w:tc>
        <w:tc>
          <w:tcPr>
            <w:tcW w:w="3261" w:type="dxa"/>
            <w:shd w:val="clear" w:color="auto" w:fill="auto"/>
            <w:vAlign w:val="center"/>
          </w:tcPr>
          <w:p w:rsidR="00877794" w:rsidRPr="00A4169B" w:rsidRDefault="00877794" w:rsidP="00986FD2">
            <w:pPr>
              <w:pStyle w:val="31"/>
              <w:rPr>
                <w:rFonts w:hAnsi="細明體"/>
                <w:b/>
                <w:sz w:val="22"/>
                <w:szCs w:val="22"/>
              </w:rPr>
            </w:pPr>
          </w:p>
        </w:tc>
        <w:tc>
          <w:tcPr>
            <w:tcW w:w="3260" w:type="dxa"/>
            <w:shd w:val="clear" w:color="auto" w:fill="auto"/>
            <w:vAlign w:val="center"/>
          </w:tcPr>
          <w:p w:rsidR="00877794" w:rsidRPr="00A4169B" w:rsidRDefault="00877794" w:rsidP="00986FD2">
            <w:pPr>
              <w:pStyle w:val="31"/>
              <w:rPr>
                <w:rFonts w:hAnsi="細明體"/>
                <w:b/>
                <w:sz w:val="22"/>
                <w:szCs w:val="22"/>
              </w:rPr>
            </w:pPr>
          </w:p>
        </w:tc>
        <w:tc>
          <w:tcPr>
            <w:tcW w:w="1276" w:type="dxa"/>
            <w:shd w:val="clear" w:color="auto" w:fill="auto"/>
            <w:vAlign w:val="center"/>
          </w:tcPr>
          <w:p w:rsidR="00877794" w:rsidRPr="00A4169B" w:rsidRDefault="00877794" w:rsidP="00986FD2">
            <w:pPr>
              <w:pStyle w:val="31"/>
              <w:rPr>
                <w:rFonts w:hAnsi="細明體"/>
                <w:b/>
                <w:sz w:val="22"/>
                <w:szCs w:val="22"/>
              </w:rPr>
            </w:pPr>
          </w:p>
        </w:tc>
        <w:tc>
          <w:tcPr>
            <w:tcW w:w="8646" w:type="dxa"/>
            <w:shd w:val="clear" w:color="auto" w:fill="auto"/>
            <w:vAlign w:val="center"/>
          </w:tcPr>
          <w:p w:rsidR="00877794" w:rsidRPr="00A4169B" w:rsidRDefault="00877794" w:rsidP="00986FD2">
            <w:pPr>
              <w:pStyle w:val="41"/>
              <w:rPr>
                <w:rFonts w:hAnsi="標楷體"/>
                <w:b/>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103</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525,000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525,000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103、105至111年度，皆為違反公平交易相關法規案件尚未收繳之罰鍰。</w:t>
            </w: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105</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239,750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239,750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106</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3,491,114</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3,430,655</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98.27</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107</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760,738</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301,854</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39.68</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108</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3,200,000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1,150,000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35.94</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109</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1,595,507</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877,069</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54.97</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110</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2,324,372</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2,072,572</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89.17</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986FD2">
        <w:trPr>
          <w:trHeight w:val="340"/>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1,275,000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1,225,000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96.08</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RPr="00A4169B" w:rsidTr="00F00CEE">
        <w:trPr>
          <w:trHeight w:val="312"/>
        </w:trPr>
        <w:tc>
          <w:tcPr>
            <w:tcW w:w="595" w:type="dxa"/>
            <w:shd w:val="clear" w:color="auto" w:fill="auto"/>
            <w:vAlign w:val="center"/>
          </w:tcPr>
          <w:p w:rsidR="00877794" w:rsidRPr="00A4169B"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A4169B" w:rsidRDefault="00877794" w:rsidP="00986FD2">
            <w:pPr>
              <w:pStyle w:val="212"/>
              <w:ind w:leftChars="0" w:left="0" w:rightChars="0" w:right="16"/>
              <w:jc w:val="distribute"/>
              <w:rPr>
                <w:rFonts w:ascii="標楷體" w:hAnsi="標楷體"/>
                <w:b/>
                <w:sz w:val="22"/>
                <w:szCs w:val="22"/>
              </w:rPr>
            </w:pPr>
            <w:r w:rsidRPr="00A4169B">
              <w:rPr>
                <w:rFonts w:hAnsi="標楷體" w:hint="eastAsia"/>
                <w:b/>
                <w:noProof/>
                <w:sz w:val="22"/>
                <w:szCs w:val="22"/>
              </w:rPr>
              <w:t>國家通訊傳播委員會</w:t>
            </w:r>
          </w:p>
        </w:tc>
        <w:tc>
          <w:tcPr>
            <w:tcW w:w="3261" w:type="dxa"/>
            <w:shd w:val="clear" w:color="auto" w:fill="auto"/>
            <w:vAlign w:val="center"/>
          </w:tcPr>
          <w:p w:rsidR="00877794" w:rsidRPr="00A4169B" w:rsidRDefault="00877794" w:rsidP="00986FD2">
            <w:pPr>
              <w:pStyle w:val="31"/>
              <w:rPr>
                <w:rFonts w:hAnsi="細明體"/>
                <w:b/>
                <w:sz w:val="22"/>
                <w:szCs w:val="22"/>
              </w:rPr>
            </w:pPr>
          </w:p>
        </w:tc>
        <w:tc>
          <w:tcPr>
            <w:tcW w:w="3260" w:type="dxa"/>
            <w:shd w:val="clear" w:color="auto" w:fill="auto"/>
            <w:vAlign w:val="center"/>
          </w:tcPr>
          <w:p w:rsidR="00877794" w:rsidRPr="00A4169B" w:rsidRDefault="00877794" w:rsidP="00986FD2">
            <w:pPr>
              <w:pStyle w:val="31"/>
              <w:rPr>
                <w:rFonts w:hAnsi="細明體"/>
                <w:b/>
                <w:sz w:val="22"/>
                <w:szCs w:val="22"/>
              </w:rPr>
            </w:pPr>
          </w:p>
        </w:tc>
        <w:tc>
          <w:tcPr>
            <w:tcW w:w="1276" w:type="dxa"/>
            <w:shd w:val="clear" w:color="auto" w:fill="auto"/>
            <w:vAlign w:val="center"/>
          </w:tcPr>
          <w:p w:rsidR="00877794" w:rsidRPr="00A4169B" w:rsidRDefault="00877794" w:rsidP="00986FD2">
            <w:pPr>
              <w:pStyle w:val="31"/>
              <w:rPr>
                <w:rFonts w:hAnsi="細明體"/>
                <w:b/>
                <w:sz w:val="22"/>
                <w:szCs w:val="22"/>
              </w:rPr>
            </w:pPr>
          </w:p>
        </w:tc>
        <w:tc>
          <w:tcPr>
            <w:tcW w:w="8646" w:type="dxa"/>
            <w:shd w:val="clear" w:color="auto" w:fill="auto"/>
            <w:vAlign w:val="center"/>
          </w:tcPr>
          <w:p w:rsidR="00877794" w:rsidRPr="00A4169B" w:rsidRDefault="00877794" w:rsidP="00986FD2">
            <w:pPr>
              <w:pStyle w:val="41"/>
              <w:rPr>
                <w:rFonts w:hAnsi="標楷體"/>
                <w:b/>
                <w:sz w:val="22"/>
                <w:szCs w:val="22"/>
              </w:rPr>
            </w:pP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99</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4,651,319</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4,651,319</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尚未收繳之土地使用補償金。</w:t>
            </w: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103</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298,890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298,890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103、104、108及109年度，皆為違反通訊傳播相關法規案件尚未收繳之罰鍰或滯納金。</w:t>
            </w: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104</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7,200,000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7,200,000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規費收入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37,170,066</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37,170,066</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r w:rsidRPr="005471FD">
              <w:rPr>
                <w:rFonts w:hAnsi="標楷體" w:hint="eastAsia"/>
                <w:noProof/>
                <w:sz w:val="22"/>
                <w:szCs w:val="22"/>
              </w:rPr>
              <w:t>104、109及111年度，皆為應收通訊傳播業務許可費。</w:t>
            </w: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108</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122,500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94,880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77.45</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109</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罰款及賠償收入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1,152,756</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497,756</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43.18</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規費收入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20,240</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20,240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100.00</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規費收入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197,469</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174,405</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88.32</w:t>
            </w:r>
          </w:p>
        </w:tc>
        <w:tc>
          <w:tcPr>
            <w:tcW w:w="8646" w:type="dxa"/>
            <w:shd w:val="clear" w:color="auto" w:fill="auto"/>
            <w:vAlign w:val="center"/>
          </w:tcPr>
          <w:p w:rsidR="00877794" w:rsidRPr="00997D66" w:rsidRDefault="00877794" w:rsidP="00986FD2">
            <w:pPr>
              <w:pStyle w:val="41"/>
              <w:rPr>
                <w:rFonts w:hAnsi="標楷體"/>
                <w:sz w:val="22"/>
                <w:szCs w:val="22"/>
              </w:rPr>
            </w:pPr>
          </w:p>
        </w:tc>
      </w:tr>
      <w:tr w:rsidR="00877794" w:rsidRPr="00A4169B" w:rsidTr="00F00CEE">
        <w:trPr>
          <w:trHeight w:val="312"/>
        </w:trPr>
        <w:tc>
          <w:tcPr>
            <w:tcW w:w="595" w:type="dxa"/>
            <w:shd w:val="clear" w:color="auto" w:fill="auto"/>
            <w:vAlign w:val="center"/>
          </w:tcPr>
          <w:p w:rsidR="00877794" w:rsidRPr="00A4169B"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A4169B" w:rsidRDefault="00877794" w:rsidP="00986FD2">
            <w:pPr>
              <w:pStyle w:val="212"/>
              <w:ind w:leftChars="0" w:left="0" w:rightChars="0" w:right="16"/>
              <w:jc w:val="distribute"/>
              <w:rPr>
                <w:rFonts w:ascii="標楷體" w:hAnsi="標楷體"/>
                <w:b/>
                <w:sz w:val="22"/>
                <w:szCs w:val="22"/>
              </w:rPr>
            </w:pPr>
            <w:r w:rsidRPr="00A4169B">
              <w:rPr>
                <w:rFonts w:hAnsi="標楷體" w:hint="eastAsia"/>
                <w:b/>
                <w:noProof/>
                <w:sz w:val="22"/>
                <w:szCs w:val="22"/>
              </w:rPr>
              <w:t>公共工程委員會</w:t>
            </w:r>
          </w:p>
        </w:tc>
        <w:tc>
          <w:tcPr>
            <w:tcW w:w="3261" w:type="dxa"/>
            <w:shd w:val="clear" w:color="auto" w:fill="auto"/>
            <w:vAlign w:val="center"/>
          </w:tcPr>
          <w:p w:rsidR="00877794" w:rsidRPr="00A4169B" w:rsidRDefault="00877794" w:rsidP="00986FD2">
            <w:pPr>
              <w:pStyle w:val="31"/>
              <w:rPr>
                <w:rFonts w:hAnsi="細明體"/>
                <w:b/>
                <w:sz w:val="22"/>
                <w:szCs w:val="22"/>
              </w:rPr>
            </w:pPr>
          </w:p>
        </w:tc>
        <w:tc>
          <w:tcPr>
            <w:tcW w:w="3260" w:type="dxa"/>
            <w:shd w:val="clear" w:color="auto" w:fill="auto"/>
            <w:vAlign w:val="center"/>
          </w:tcPr>
          <w:p w:rsidR="00877794" w:rsidRPr="00A4169B" w:rsidRDefault="00877794" w:rsidP="00986FD2">
            <w:pPr>
              <w:pStyle w:val="31"/>
              <w:rPr>
                <w:rFonts w:hAnsi="細明體"/>
                <w:b/>
                <w:sz w:val="22"/>
                <w:szCs w:val="22"/>
              </w:rPr>
            </w:pPr>
          </w:p>
        </w:tc>
        <w:tc>
          <w:tcPr>
            <w:tcW w:w="1276" w:type="dxa"/>
            <w:shd w:val="clear" w:color="auto" w:fill="auto"/>
            <w:vAlign w:val="center"/>
          </w:tcPr>
          <w:p w:rsidR="00877794" w:rsidRPr="00A4169B" w:rsidRDefault="00877794" w:rsidP="00986FD2">
            <w:pPr>
              <w:pStyle w:val="31"/>
              <w:rPr>
                <w:rFonts w:hAnsi="細明體"/>
                <w:b/>
                <w:sz w:val="22"/>
                <w:szCs w:val="22"/>
              </w:rPr>
            </w:pPr>
          </w:p>
        </w:tc>
        <w:tc>
          <w:tcPr>
            <w:tcW w:w="8646" w:type="dxa"/>
            <w:shd w:val="clear" w:color="auto" w:fill="auto"/>
            <w:vAlign w:val="center"/>
          </w:tcPr>
          <w:p w:rsidR="00877794" w:rsidRPr="00A4169B" w:rsidRDefault="00877794" w:rsidP="00986FD2">
            <w:pPr>
              <w:pStyle w:val="41"/>
              <w:rPr>
                <w:rFonts w:hAnsi="標楷體"/>
                <w:b/>
                <w:sz w:val="22"/>
                <w:szCs w:val="22"/>
              </w:rPr>
            </w:pPr>
          </w:p>
        </w:tc>
      </w:tr>
      <w:tr w:rsidR="00877794" w:rsidTr="00F00CEE">
        <w:trPr>
          <w:trHeight w:val="312"/>
        </w:trPr>
        <w:tc>
          <w:tcPr>
            <w:tcW w:w="595" w:type="dxa"/>
            <w:shd w:val="clear" w:color="auto" w:fill="auto"/>
            <w:vAlign w:val="center"/>
          </w:tcPr>
          <w:p w:rsidR="00877794" w:rsidRPr="00800B99"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A4169B" w:rsidRDefault="00877794" w:rsidP="00986FD2">
            <w:pPr>
              <w:pStyle w:val="212"/>
              <w:ind w:leftChars="100" w:left="160" w:rightChars="0" w:right="16"/>
              <w:jc w:val="distribute"/>
              <w:rPr>
                <w:rFonts w:ascii="標楷體" w:hAnsi="標楷體"/>
                <w:sz w:val="22"/>
                <w:szCs w:val="22"/>
              </w:rPr>
            </w:pPr>
            <w:r w:rsidRPr="00A4169B">
              <w:rPr>
                <w:rFonts w:hAnsi="標楷體" w:hint="eastAsia"/>
                <w:noProof/>
                <w:sz w:val="22"/>
                <w:szCs w:val="22"/>
              </w:rPr>
              <w:t>其他收入</w:t>
            </w:r>
          </w:p>
        </w:tc>
        <w:tc>
          <w:tcPr>
            <w:tcW w:w="3261"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4,308,707</w:t>
            </w:r>
          </w:p>
        </w:tc>
        <w:tc>
          <w:tcPr>
            <w:tcW w:w="3260"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4,028,240</w:t>
            </w:r>
          </w:p>
        </w:tc>
        <w:tc>
          <w:tcPr>
            <w:tcW w:w="1276" w:type="dxa"/>
            <w:shd w:val="clear" w:color="auto" w:fill="auto"/>
            <w:vAlign w:val="center"/>
          </w:tcPr>
          <w:p w:rsidR="00877794" w:rsidRPr="00800B99" w:rsidRDefault="00877794" w:rsidP="00986FD2">
            <w:pPr>
              <w:pStyle w:val="31"/>
              <w:rPr>
                <w:rFonts w:hAnsi="細明體"/>
                <w:sz w:val="22"/>
                <w:szCs w:val="22"/>
              </w:rPr>
            </w:pPr>
            <w:r w:rsidRPr="005471FD">
              <w:rPr>
                <w:rFonts w:hAnsi="細明體"/>
                <w:noProof/>
                <w:sz w:val="22"/>
                <w:szCs w:val="22"/>
              </w:rPr>
              <w:t>93.49</w:t>
            </w:r>
          </w:p>
        </w:tc>
        <w:tc>
          <w:tcPr>
            <w:tcW w:w="8646" w:type="dxa"/>
            <w:shd w:val="clear" w:color="auto" w:fill="auto"/>
            <w:vAlign w:val="center"/>
          </w:tcPr>
          <w:p w:rsidR="00877794" w:rsidRPr="00997D66" w:rsidRDefault="00C14759" w:rsidP="00C14759">
            <w:pPr>
              <w:pStyle w:val="41"/>
              <w:rPr>
                <w:rFonts w:hAnsi="標楷體"/>
                <w:sz w:val="22"/>
                <w:szCs w:val="22"/>
              </w:rPr>
            </w:pPr>
            <w:r>
              <w:rPr>
                <w:rFonts w:hAnsi="標楷體" w:hint="eastAsia"/>
                <w:noProof/>
                <w:sz w:val="22"/>
                <w:szCs w:val="22"/>
              </w:rPr>
              <w:t>應收退休人員因案經判決確定而須追繳</w:t>
            </w:r>
            <w:r w:rsidR="00877794" w:rsidRPr="005471FD">
              <w:rPr>
                <w:rFonts w:hAnsi="標楷體" w:hint="eastAsia"/>
                <w:noProof/>
                <w:sz w:val="22"/>
                <w:szCs w:val="22"/>
              </w:rPr>
              <w:t>之</w:t>
            </w:r>
            <w:r>
              <w:rPr>
                <w:rFonts w:hAnsi="標楷體" w:hint="eastAsia"/>
                <w:noProof/>
                <w:sz w:val="22"/>
                <w:szCs w:val="22"/>
              </w:rPr>
              <w:t>舊制</w:t>
            </w:r>
            <w:r w:rsidR="00877794" w:rsidRPr="005471FD">
              <w:rPr>
                <w:rFonts w:hAnsi="標楷體" w:hint="eastAsia"/>
                <w:noProof/>
                <w:sz w:val="22"/>
                <w:szCs w:val="22"/>
              </w:rPr>
              <w:t>退休金。</w:t>
            </w:r>
          </w:p>
        </w:tc>
      </w:tr>
    </w:tbl>
    <w:p w:rsidR="00877794" w:rsidRDefault="00877794" w:rsidP="00877794">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77794" w:rsidRDefault="00877794" w:rsidP="00877794">
      <w:pPr>
        <w:jc w:val="left"/>
      </w:pPr>
    </w:p>
    <w:p w:rsidR="00877794" w:rsidRPr="00F33C00" w:rsidRDefault="00877794" w:rsidP="00877794">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877794" w:rsidRPr="00034210" w:rsidRDefault="00877794" w:rsidP="00877794">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877794" w:rsidRPr="00AC566C" w:rsidTr="00986FD2">
        <w:trPr>
          <w:cantSplit/>
          <w:trHeight w:val="284"/>
          <w:tblHeader/>
        </w:trPr>
        <w:tc>
          <w:tcPr>
            <w:tcW w:w="19873" w:type="dxa"/>
            <w:gridSpan w:val="5"/>
            <w:tcBorders>
              <w:top w:val="nil"/>
              <w:left w:val="nil"/>
              <w:bottom w:val="single" w:sz="4" w:space="0" w:color="auto"/>
              <w:right w:val="nil"/>
            </w:tcBorders>
            <w:vAlign w:val="center"/>
          </w:tcPr>
          <w:p w:rsidR="00877794" w:rsidRPr="0080007C" w:rsidRDefault="00877794" w:rsidP="00986FD2">
            <w:pPr>
              <w:pStyle w:val="11"/>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rsidR="00877794" w:rsidRPr="00AC566C" w:rsidRDefault="00877794" w:rsidP="00986FD2">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877794" w:rsidTr="00986FD2">
        <w:trPr>
          <w:cantSplit/>
          <w:trHeight w:val="284"/>
          <w:tblHeader/>
        </w:trPr>
        <w:tc>
          <w:tcPr>
            <w:tcW w:w="3430" w:type="dxa"/>
            <w:vMerge w:val="restart"/>
            <w:tcBorders>
              <w:left w:val="nil"/>
              <w:bottom w:val="single" w:sz="4" w:space="0" w:color="auto"/>
            </w:tcBorders>
            <w:vAlign w:val="center"/>
          </w:tcPr>
          <w:p w:rsidR="00877794" w:rsidRPr="00AF2D0B" w:rsidRDefault="00877794" w:rsidP="00986FD2">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877794" w:rsidRPr="00AF2D0B" w:rsidRDefault="00877794" w:rsidP="00986FD2">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877794" w:rsidRPr="00AF2D0B" w:rsidRDefault="00877794" w:rsidP="00986FD2">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877794" w:rsidRPr="00AF2D0B" w:rsidRDefault="00877794" w:rsidP="00986FD2">
            <w:pPr>
              <w:pStyle w:val="a8"/>
              <w:ind w:left="48" w:right="48"/>
              <w:rPr>
                <w:sz w:val="22"/>
                <w:szCs w:val="22"/>
              </w:rPr>
            </w:pPr>
            <w:r w:rsidRPr="00AF2D0B">
              <w:rPr>
                <w:rFonts w:hint="eastAsia"/>
                <w:sz w:val="22"/>
                <w:szCs w:val="22"/>
              </w:rPr>
              <w:t>原因分析</w:t>
            </w:r>
          </w:p>
        </w:tc>
      </w:tr>
      <w:tr w:rsidR="00877794" w:rsidTr="00986FD2">
        <w:trPr>
          <w:cantSplit/>
          <w:trHeight w:val="284"/>
          <w:tblHeader/>
        </w:trPr>
        <w:tc>
          <w:tcPr>
            <w:tcW w:w="3430" w:type="dxa"/>
            <w:vMerge/>
            <w:tcBorders>
              <w:left w:val="nil"/>
              <w:bottom w:val="single" w:sz="4" w:space="0" w:color="auto"/>
            </w:tcBorders>
            <w:vAlign w:val="center"/>
          </w:tcPr>
          <w:p w:rsidR="00877794" w:rsidRPr="00AF2D0B" w:rsidRDefault="00877794" w:rsidP="00986FD2">
            <w:pPr>
              <w:ind w:left="70" w:right="60"/>
              <w:jc w:val="center"/>
              <w:rPr>
                <w:sz w:val="22"/>
                <w:szCs w:val="22"/>
              </w:rPr>
            </w:pPr>
          </w:p>
        </w:tc>
        <w:tc>
          <w:tcPr>
            <w:tcW w:w="3261" w:type="dxa"/>
            <w:vMerge/>
            <w:tcBorders>
              <w:bottom w:val="single" w:sz="4" w:space="0" w:color="auto"/>
            </w:tcBorders>
            <w:vAlign w:val="center"/>
          </w:tcPr>
          <w:p w:rsidR="00877794" w:rsidRPr="00AF2D0B" w:rsidRDefault="00877794" w:rsidP="00986FD2">
            <w:pPr>
              <w:ind w:left="70" w:right="60"/>
              <w:jc w:val="center"/>
              <w:rPr>
                <w:sz w:val="22"/>
                <w:szCs w:val="22"/>
              </w:rPr>
            </w:pPr>
          </w:p>
        </w:tc>
        <w:tc>
          <w:tcPr>
            <w:tcW w:w="3260" w:type="dxa"/>
            <w:tcBorders>
              <w:bottom w:val="single" w:sz="4" w:space="0" w:color="auto"/>
            </w:tcBorders>
            <w:vAlign w:val="center"/>
          </w:tcPr>
          <w:p w:rsidR="00877794" w:rsidRPr="00AF2D0B" w:rsidRDefault="00877794" w:rsidP="00986FD2">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877794" w:rsidRPr="00AF2D0B" w:rsidRDefault="00877794" w:rsidP="00986FD2">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877794" w:rsidRPr="00AF2D0B" w:rsidRDefault="00877794" w:rsidP="00986FD2">
            <w:pPr>
              <w:ind w:left="70" w:right="60"/>
              <w:jc w:val="center"/>
              <w:rPr>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0" w:left="0" w:rightChars="0" w:right="16"/>
              <w:jc w:val="distribute"/>
              <w:rPr>
                <w:rFonts w:ascii="標楷體" w:hAnsi="標楷體"/>
                <w:b/>
                <w:sz w:val="22"/>
                <w:szCs w:val="22"/>
              </w:rPr>
            </w:pPr>
            <w:r w:rsidRPr="00525E90">
              <w:rPr>
                <w:rFonts w:hAnsi="標楷體" w:hint="eastAsia"/>
                <w:b/>
                <w:noProof/>
                <w:sz w:val="22"/>
                <w:szCs w:val="22"/>
              </w:rPr>
              <w:t>國立故宮博物院</w:t>
            </w:r>
          </w:p>
        </w:tc>
        <w:tc>
          <w:tcPr>
            <w:tcW w:w="3261" w:type="dxa"/>
            <w:shd w:val="clear" w:color="auto" w:fill="auto"/>
            <w:vAlign w:val="center"/>
          </w:tcPr>
          <w:p w:rsidR="00877794" w:rsidRPr="00525E90" w:rsidRDefault="00877794" w:rsidP="00986FD2">
            <w:pPr>
              <w:pStyle w:val="31"/>
              <w:rPr>
                <w:rFonts w:hAnsi="細明體"/>
                <w:b/>
                <w:spacing w:val="-2"/>
                <w:sz w:val="22"/>
                <w:szCs w:val="22"/>
              </w:rPr>
            </w:pPr>
          </w:p>
        </w:tc>
        <w:tc>
          <w:tcPr>
            <w:tcW w:w="3260" w:type="dxa"/>
            <w:shd w:val="clear" w:color="auto" w:fill="auto"/>
            <w:vAlign w:val="center"/>
          </w:tcPr>
          <w:p w:rsidR="00877794" w:rsidRPr="00525E90" w:rsidRDefault="00877794" w:rsidP="00986FD2">
            <w:pPr>
              <w:pStyle w:val="31"/>
              <w:rPr>
                <w:rFonts w:hAnsi="細明體"/>
                <w:b/>
                <w:sz w:val="22"/>
                <w:szCs w:val="22"/>
              </w:rPr>
            </w:pPr>
          </w:p>
        </w:tc>
        <w:tc>
          <w:tcPr>
            <w:tcW w:w="1276" w:type="dxa"/>
            <w:shd w:val="clear" w:color="auto" w:fill="auto"/>
            <w:vAlign w:val="center"/>
          </w:tcPr>
          <w:p w:rsidR="00877794" w:rsidRPr="00525E90" w:rsidRDefault="00877794" w:rsidP="00986FD2">
            <w:pPr>
              <w:pStyle w:val="31"/>
              <w:rPr>
                <w:rFonts w:hAnsi="細明體"/>
                <w:b/>
                <w:sz w:val="22"/>
                <w:szCs w:val="22"/>
              </w:rPr>
            </w:pPr>
          </w:p>
        </w:tc>
        <w:tc>
          <w:tcPr>
            <w:tcW w:w="8646" w:type="dxa"/>
            <w:shd w:val="clear" w:color="auto" w:fill="auto"/>
            <w:vAlign w:val="center"/>
          </w:tcPr>
          <w:p w:rsidR="00877794" w:rsidRPr="00525E90" w:rsidRDefault="00877794" w:rsidP="00986FD2">
            <w:pPr>
              <w:pStyle w:val="41"/>
              <w:rPr>
                <w:rFonts w:hAnsi="標楷體"/>
                <w:b/>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新故宮計畫</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671,887,000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165,789,156</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24.68</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故宮國寶文物修復展示館建置計畫工程尚在執行中。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0" w:left="0" w:rightChars="0" w:right="16"/>
              <w:jc w:val="distribute"/>
              <w:rPr>
                <w:rFonts w:ascii="標楷體" w:hAnsi="標楷體"/>
                <w:b/>
                <w:sz w:val="22"/>
                <w:szCs w:val="22"/>
              </w:rPr>
            </w:pPr>
            <w:r w:rsidRPr="00525E90">
              <w:rPr>
                <w:rFonts w:hAnsi="標楷體" w:hint="eastAsia"/>
                <w:b/>
                <w:noProof/>
                <w:sz w:val="22"/>
                <w:szCs w:val="22"/>
              </w:rPr>
              <w:t>國家發展委員會</w:t>
            </w:r>
          </w:p>
        </w:tc>
        <w:tc>
          <w:tcPr>
            <w:tcW w:w="3261" w:type="dxa"/>
            <w:shd w:val="clear" w:color="auto" w:fill="auto"/>
            <w:vAlign w:val="center"/>
          </w:tcPr>
          <w:p w:rsidR="00877794" w:rsidRPr="00525E90" w:rsidRDefault="00877794" w:rsidP="00986FD2">
            <w:pPr>
              <w:pStyle w:val="31"/>
              <w:rPr>
                <w:rFonts w:hAnsi="細明體"/>
                <w:b/>
                <w:spacing w:val="-2"/>
                <w:sz w:val="22"/>
                <w:szCs w:val="22"/>
              </w:rPr>
            </w:pPr>
          </w:p>
        </w:tc>
        <w:tc>
          <w:tcPr>
            <w:tcW w:w="3260" w:type="dxa"/>
            <w:shd w:val="clear" w:color="auto" w:fill="auto"/>
            <w:vAlign w:val="center"/>
          </w:tcPr>
          <w:p w:rsidR="00877794" w:rsidRPr="00525E90" w:rsidRDefault="00877794" w:rsidP="00986FD2">
            <w:pPr>
              <w:pStyle w:val="31"/>
              <w:rPr>
                <w:rFonts w:hAnsi="細明體"/>
                <w:b/>
                <w:sz w:val="22"/>
                <w:szCs w:val="22"/>
              </w:rPr>
            </w:pPr>
          </w:p>
        </w:tc>
        <w:tc>
          <w:tcPr>
            <w:tcW w:w="1276" w:type="dxa"/>
            <w:shd w:val="clear" w:color="auto" w:fill="auto"/>
            <w:vAlign w:val="center"/>
          </w:tcPr>
          <w:p w:rsidR="00877794" w:rsidRPr="00525E90" w:rsidRDefault="00877794" w:rsidP="00986FD2">
            <w:pPr>
              <w:pStyle w:val="31"/>
              <w:rPr>
                <w:rFonts w:hAnsi="細明體"/>
                <w:b/>
                <w:sz w:val="22"/>
                <w:szCs w:val="22"/>
              </w:rPr>
            </w:pPr>
          </w:p>
        </w:tc>
        <w:tc>
          <w:tcPr>
            <w:tcW w:w="8646" w:type="dxa"/>
            <w:shd w:val="clear" w:color="auto" w:fill="auto"/>
            <w:vAlign w:val="center"/>
          </w:tcPr>
          <w:p w:rsidR="00877794" w:rsidRPr="00525E90" w:rsidRDefault="00877794" w:rsidP="00986FD2">
            <w:pPr>
              <w:pStyle w:val="41"/>
              <w:rPr>
                <w:rFonts w:hAnsi="標楷體"/>
                <w:b/>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促進社會發展及計畫審議協調</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22,588,000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6,585,500</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29.15</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委託辦理「112年度建置以資料科學為基礎之社會政策治理機制」等案，合約期程跨年度。</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促進產業發展</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193,173,000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34,093,180</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17.65</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委託辦理「共創臺美新創合作商機</w:t>
            </w:r>
            <w:r w:rsidR="00C14759">
              <w:rPr>
                <w:rFonts w:hAnsi="標楷體" w:hint="eastAsia"/>
                <w:noProof/>
                <w:sz w:val="22"/>
                <w:szCs w:val="22"/>
              </w:rPr>
              <w:t>（</w:t>
            </w:r>
            <w:r w:rsidRPr="00525E90">
              <w:rPr>
                <w:rFonts w:hAnsi="標楷體" w:hint="eastAsia"/>
                <w:noProof/>
                <w:sz w:val="22"/>
                <w:szCs w:val="22"/>
              </w:rPr>
              <w:t>第2期</w:t>
            </w:r>
            <w:r w:rsidR="00C14759">
              <w:rPr>
                <w:rFonts w:hAnsi="標楷體" w:hint="eastAsia"/>
                <w:noProof/>
                <w:sz w:val="22"/>
                <w:szCs w:val="22"/>
              </w:rPr>
              <w:t>）</w:t>
            </w:r>
            <w:r w:rsidRPr="00525E90">
              <w:rPr>
                <w:rFonts w:hAnsi="標楷體" w:hint="eastAsia"/>
                <w:noProof/>
                <w:sz w:val="22"/>
                <w:szCs w:val="22"/>
              </w:rPr>
              <w:t>」等案，合約期程跨年度。</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健全國土規劃及經營管理</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19,191,000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9,402,000</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48.99</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委託辦理「智慧國土跨機關協作應用示範計畫」等案，合約期程跨年度。</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中興新村北、中核心維運</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245,793,000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90,139,861</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36.67</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委託辦理「中興新村多房間職務宿舍</w:t>
            </w:r>
            <w:r w:rsidR="00C14759">
              <w:rPr>
                <w:rFonts w:hAnsi="標楷體" w:hint="eastAsia"/>
                <w:noProof/>
                <w:sz w:val="22"/>
                <w:szCs w:val="22"/>
              </w:rPr>
              <w:t>（</w:t>
            </w:r>
            <w:r w:rsidRPr="00525E90">
              <w:rPr>
                <w:rFonts w:hAnsi="標楷體" w:hint="eastAsia"/>
                <w:noProof/>
                <w:sz w:val="22"/>
                <w:szCs w:val="22"/>
              </w:rPr>
              <w:t>第1階段</w:t>
            </w:r>
            <w:r w:rsidR="00C14759">
              <w:rPr>
                <w:rFonts w:hAnsi="標楷體" w:hint="eastAsia"/>
                <w:noProof/>
                <w:sz w:val="22"/>
                <w:szCs w:val="22"/>
              </w:rPr>
              <w:t>）</w:t>
            </w:r>
            <w:r w:rsidRPr="00525E90">
              <w:rPr>
                <w:rFonts w:hAnsi="標楷體" w:hint="eastAsia"/>
                <w:noProof/>
                <w:sz w:val="22"/>
                <w:szCs w:val="22"/>
              </w:rPr>
              <w:t>改善工程」等案，合約期程跨年度。</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0" w:left="0" w:rightChars="0" w:right="16"/>
              <w:jc w:val="distribute"/>
              <w:rPr>
                <w:rFonts w:ascii="標楷體" w:hAnsi="標楷體"/>
                <w:b/>
                <w:sz w:val="22"/>
                <w:szCs w:val="22"/>
              </w:rPr>
            </w:pPr>
            <w:r w:rsidRPr="00525E90">
              <w:rPr>
                <w:rFonts w:hAnsi="標楷體" w:hint="eastAsia"/>
                <w:b/>
                <w:noProof/>
                <w:sz w:val="22"/>
                <w:szCs w:val="22"/>
              </w:rPr>
              <w:t>檔案管理局</w:t>
            </w:r>
          </w:p>
        </w:tc>
        <w:tc>
          <w:tcPr>
            <w:tcW w:w="3261" w:type="dxa"/>
            <w:shd w:val="clear" w:color="auto" w:fill="auto"/>
            <w:vAlign w:val="center"/>
          </w:tcPr>
          <w:p w:rsidR="00877794" w:rsidRPr="00525E90" w:rsidRDefault="00877794" w:rsidP="00986FD2">
            <w:pPr>
              <w:pStyle w:val="31"/>
              <w:rPr>
                <w:rFonts w:hAnsi="細明體"/>
                <w:b/>
                <w:spacing w:val="-2"/>
                <w:sz w:val="22"/>
                <w:szCs w:val="22"/>
              </w:rPr>
            </w:pPr>
          </w:p>
        </w:tc>
        <w:tc>
          <w:tcPr>
            <w:tcW w:w="3260" w:type="dxa"/>
            <w:shd w:val="clear" w:color="auto" w:fill="auto"/>
            <w:vAlign w:val="center"/>
          </w:tcPr>
          <w:p w:rsidR="00877794" w:rsidRPr="00525E90" w:rsidRDefault="00877794" w:rsidP="00986FD2">
            <w:pPr>
              <w:pStyle w:val="31"/>
              <w:rPr>
                <w:rFonts w:hAnsi="細明體"/>
                <w:b/>
                <w:sz w:val="22"/>
                <w:szCs w:val="22"/>
              </w:rPr>
            </w:pPr>
          </w:p>
        </w:tc>
        <w:tc>
          <w:tcPr>
            <w:tcW w:w="1276" w:type="dxa"/>
            <w:shd w:val="clear" w:color="auto" w:fill="auto"/>
            <w:vAlign w:val="center"/>
          </w:tcPr>
          <w:p w:rsidR="00877794" w:rsidRPr="00525E90" w:rsidRDefault="00877794" w:rsidP="00986FD2">
            <w:pPr>
              <w:pStyle w:val="31"/>
              <w:rPr>
                <w:rFonts w:hAnsi="細明體"/>
                <w:b/>
                <w:sz w:val="22"/>
                <w:szCs w:val="22"/>
              </w:rPr>
            </w:pPr>
          </w:p>
        </w:tc>
        <w:tc>
          <w:tcPr>
            <w:tcW w:w="8646" w:type="dxa"/>
            <w:shd w:val="clear" w:color="auto" w:fill="auto"/>
            <w:vAlign w:val="center"/>
          </w:tcPr>
          <w:p w:rsidR="00877794" w:rsidRPr="00525E90" w:rsidRDefault="00877794" w:rsidP="00986FD2">
            <w:pPr>
              <w:pStyle w:val="41"/>
              <w:rPr>
                <w:rFonts w:hAnsi="標楷體"/>
                <w:b/>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國家檔案典藏及服務建設計畫</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867,995,000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244,597,869</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28.18</w:t>
            </w:r>
          </w:p>
        </w:tc>
        <w:tc>
          <w:tcPr>
            <w:tcW w:w="8646" w:type="dxa"/>
            <w:shd w:val="clear" w:color="auto" w:fill="auto"/>
            <w:vAlign w:val="center"/>
          </w:tcPr>
          <w:p w:rsidR="00877794" w:rsidRPr="00525E90" w:rsidRDefault="00877794" w:rsidP="00C14759">
            <w:pPr>
              <w:pStyle w:val="41"/>
              <w:rPr>
                <w:rFonts w:hAnsi="標楷體"/>
                <w:sz w:val="22"/>
                <w:szCs w:val="22"/>
              </w:rPr>
            </w:pPr>
            <w:r w:rsidRPr="00525E90">
              <w:rPr>
                <w:rFonts w:hAnsi="標楷體" w:hint="eastAsia"/>
                <w:noProof/>
                <w:sz w:val="22"/>
                <w:szCs w:val="22"/>
              </w:rPr>
              <w:t>委託內政部營建署</w:t>
            </w:r>
            <w:r w:rsidR="00C14759">
              <w:rPr>
                <w:rFonts w:hAnsi="標楷體" w:hint="eastAsia"/>
                <w:noProof/>
                <w:sz w:val="22"/>
                <w:szCs w:val="22"/>
              </w:rPr>
              <w:t>（國土管理署）</w:t>
            </w:r>
            <w:r w:rsidRPr="00525E90">
              <w:rPr>
                <w:rFonts w:hAnsi="標楷體" w:hint="eastAsia"/>
                <w:noProof/>
                <w:sz w:val="22"/>
                <w:szCs w:val="22"/>
              </w:rPr>
              <w:t>代辦「國家檔案館新建工程」，尚在執行中。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0" w:left="0" w:rightChars="0" w:right="16"/>
              <w:jc w:val="distribute"/>
              <w:rPr>
                <w:rFonts w:ascii="標楷體" w:hAnsi="標楷體"/>
                <w:b/>
                <w:sz w:val="22"/>
                <w:szCs w:val="22"/>
              </w:rPr>
            </w:pPr>
            <w:r w:rsidRPr="00525E90">
              <w:rPr>
                <w:rFonts w:hAnsi="標楷體" w:hint="eastAsia"/>
                <w:b/>
                <w:noProof/>
                <w:sz w:val="22"/>
                <w:szCs w:val="22"/>
              </w:rPr>
              <w:t>原住民族委員會</w:t>
            </w:r>
          </w:p>
        </w:tc>
        <w:tc>
          <w:tcPr>
            <w:tcW w:w="3261" w:type="dxa"/>
            <w:shd w:val="clear" w:color="auto" w:fill="auto"/>
            <w:vAlign w:val="center"/>
          </w:tcPr>
          <w:p w:rsidR="00877794" w:rsidRPr="00525E90" w:rsidRDefault="00877794" w:rsidP="00986FD2">
            <w:pPr>
              <w:pStyle w:val="31"/>
              <w:rPr>
                <w:rFonts w:hAnsi="細明體"/>
                <w:b/>
                <w:spacing w:val="-2"/>
                <w:sz w:val="22"/>
                <w:szCs w:val="22"/>
              </w:rPr>
            </w:pPr>
          </w:p>
        </w:tc>
        <w:tc>
          <w:tcPr>
            <w:tcW w:w="3260" w:type="dxa"/>
            <w:shd w:val="clear" w:color="auto" w:fill="auto"/>
            <w:vAlign w:val="center"/>
          </w:tcPr>
          <w:p w:rsidR="00877794" w:rsidRPr="00525E90" w:rsidRDefault="00877794" w:rsidP="00986FD2">
            <w:pPr>
              <w:pStyle w:val="31"/>
              <w:rPr>
                <w:rFonts w:hAnsi="細明體"/>
                <w:b/>
                <w:sz w:val="22"/>
                <w:szCs w:val="22"/>
              </w:rPr>
            </w:pPr>
          </w:p>
        </w:tc>
        <w:tc>
          <w:tcPr>
            <w:tcW w:w="1276" w:type="dxa"/>
            <w:shd w:val="clear" w:color="auto" w:fill="auto"/>
            <w:vAlign w:val="center"/>
          </w:tcPr>
          <w:p w:rsidR="00877794" w:rsidRPr="00525E90" w:rsidRDefault="00877794" w:rsidP="00986FD2">
            <w:pPr>
              <w:pStyle w:val="31"/>
              <w:rPr>
                <w:rFonts w:hAnsi="細明體"/>
                <w:b/>
                <w:sz w:val="22"/>
                <w:szCs w:val="22"/>
              </w:rPr>
            </w:pPr>
          </w:p>
        </w:tc>
        <w:tc>
          <w:tcPr>
            <w:tcW w:w="8646" w:type="dxa"/>
            <w:shd w:val="clear" w:color="auto" w:fill="auto"/>
            <w:vAlign w:val="center"/>
          </w:tcPr>
          <w:p w:rsidR="00877794" w:rsidRPr="00525E90" w:rsidRDefault="00877794" w:rsidP="00986FD2">
            <w:pPr>
              <w:pStyle w:val="41"/>
              <w:rPr>
                <w:rFonts w:hAnsi="標楷體"/>
                <w:b/>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經濟發展業務</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167,043,000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100,491,989</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60.16</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委託辦理「企業創新創業輔導計畫」等案，合約期程跨年度；補助辦理「</w:t>
            </w:r>
            <w:r w:rsidR="00D67C6B">
              <w:rPr>
                <w:rFonts w:hAnsi="標楷體" w:hint="eastAsia"/>
                <w:noProof/>
                <w:sz w:val="22"/>
                <w:szCs w:val="22"/>
              </w:rPr>
              <w:t>雲世代產業數位轉型—數位翻轉原住</w:t>
            </w:r>
            <w:r w:rsidR="00F52377">
              <w:rPr>
                <w:rFonts w:hAnsi="標楷體" w:hint="eastAsia"/>
                <w:noProof/>
                <w:sz w:val="22"/>
                <w:szCs w:val="22"/>
              </w:rPr>
              <w:t>民</w:t>
            </w:r>
            <w:r w:rsidR="00D67C6B">
              <w:rPr>
                <w:rFonts w:hAnsi="標楷體" w:hint="eastAsia"/>
                <w:noProof/>
                <w:sz w:val="22"/>
                <w:szCs w:val="22"/>
              </w:rPr>
              <w:t>族事業</w:t>
            </w:r>
            <w:r w:rsidRPr="00525E90">
              <w:rPr>
                <w:rFonts w:hAnsi="標楷體" w:hint="eastAsia"/>
                <w:noProof/>
                <w:sz w:val="22"/>
                <w:szCs w:val="22"/>
              </w:rPr>
              <w:t>」等，尚未核銷結案。</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公共建設業務</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1,279,706,000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38,496,410</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3.01</w:t>
            </w:r>
          </w:p>
        </w:tc>
        <w:tc>
          <w:tcPr>
            <w:tcW w:w="8646" w:type="dxa"/>
            <w:shd w:val="clear" w:color="auto" w:fill="auto"/>
            <w:vAlign w:val="center"/>
          </w:tcPr>
          <w:p w:rsidR="00877794" w:rsidRPr="00525E90" w:rsidRDefault="00877794" w:rsidP="00D67C6B">
            <w:pPr>
              <w:pStyle w:val="41"/>
              <w:rPr>
                <w:rFonts w:hAnsi="標楷體"/>
                <w:sz w:val="22"/>
                <w:szCs w:val="22"/>
              </w:rPr>
            </w:pPr>
            <w:r w:rsidRPr="00525E90">
              <w:rPr>
                <w:rFonts w:hAnsi="標楷體" w:hint="eastAsia"/>
                <w:noProof/>
                <w:sz w:val="22"/>
                <w:szCs w:val="22"/>
              </w:rPr>
              <w:t>委託辦理「</w:t>
            </w:r>
            <w:r w:rsidR="00D67C6B">
              <w:rPr>
                <w:rFonts w:hAnsi="標楷體" w:hint="eastAsia"/>
                <w:noProof/>
                <w:sz w:val="22"/>
                <w:szCs w:val="22"/>
              </w:rPr>
              <w:t>原住民族聚落安居作業</w:t>
            </w:r>
            <w:r w:rsidRPr="00525E90">
              <w:rPr>
                <w:rFonts w:hAnsi="標楷體" w:hint="eastAsia"/>
                <w:noProof/>
                <w:sz w:val="22"/>
                <w:szCs w:val="22"/>
              </w:rPr>
              <w:t>」等案，</w:t>
            </w:r>
            <w:r w:rsidR="00D67C6B">
              <w:rPr>
                <w:rFonts w:hAnsi="標楷體" w:hint="eastAsia"/>
                <w:noProof/>
                <w:sz w:val="22"/>
                <w:szCs w:val="22"/>
              </w:rPr>
              <w:t>合約期程跨年度</w:t>
            </w:r>
            <w:r w:rsidRPr="00525E90">
              <w:rPr>
                <w:rFonts w:hAnsi="標楷體" w:hint="eastAsia"/>
                <w:noProof/>
                <w:sz w:val="22"/>
                <w:szCs w:val="22"/>
              </w:rPr>
              <w:t>；補助辦理「海葵及小犬颱風住宅專案」計畫等，尚在執行中。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原住民族教育推展</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3,152,336,000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1,039,868,811</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32.99</w:t>
            </w:r>
          </w:p>
        </w:tc>
        <w:tc>
          <w:tcPr>
            <w:tcW w:w="8646" w:type="dxa"/>
            <w:shd w:val="clear" w:color="auto" w:fill="auto"/>
            <w:vAlign w:val="center"/>
          </w:tcPr>
          <w:p w:rsidR="00877794" w:rsidRPr="00525E90" w:rsidRDefault="00D67C6B" w:rsidP="00986FD2">
            <w:pPr>
              <w:pStyle w:val="41"/>
              <w:rPr>
                <w:rFonts w:hAnsi="標楷體"/>
                <w:sz w:val="22"/>
                <w:szCs w:val="22"/>
              </w:rPr>
            </w:pPr>
            <w:r>
              <w:rPr>
                <w:rFonts w:hAnsi="標楷體" w:hint="eastAsia"/>
                <w:noProof/>
                <w:sz w:val="22"/>
                <w:szCs w:val="22"/>
              </w:rPr>
              <w:t>捐</w:t>
            </w:r>
            <w:r w:rsidR="00877794" w:rsidRPr="00525E90">
              <w:rPr>
                <w:rFonts w:hAnsi="標楷體" w:hint="eastAsia"/>
                <w:noProof/>
                <w:sz w:val="22"/>
                <w:szCs w:val="22"/>
              </w:rPr>
              <w:t>助財團法人原住民族文化事業基金會</w:t>
            </w:r>
            <w:r>
              <w:rPr>
                <w:rFonts w:hAnsi="標楷體" w:hint="eastAsia"/>
                <w:noProof/>
                <w:sz w:val="22"/>
                <w:szCs w:val="22"/>
              </w:rPr>
              <w:t>、</w:t>
            </w:r>
            <w:r w:rsidR="00877794" w:rsidRPr="00525E90">
              <w:rPr>
                <w:rFonts w:hAnsi="標楷體" w:hint="eastAsia"/>
                <w:noProof/>
                <w:sz w:val="22"/>
                <w:szCs w:val="22"/>
              </w:rPr>
              <w:t>財團法人原住民族語言研究發展基金會</w:t>
            </w:r>
            <w:r>
              <w:rPr>
                <w:rFonts w:hAnsi="標楷體" w:hint="eastAsia"/>
                <w:noProof/>
                <w:sz w:val="22"/>
                <w:szCs w:val="22"/>
              </w:rPr>
              <w:t>辦理「國家語言整體發展方案—原住民族語節目影音製作」</w:t>
            </w:r>
            <w:r w:rsidR="00B35A8B">
              <w:rPr>
                <w:rFonts w:hAnsi="標楷體" w:hint="eastAsia"/>
                <w:noProof/>
                <w:sz w:val="22"/>
                <w:szCs w:val="22"/>
              </w:rPr>
              <w:t>、</w:t>
            </w:r>
            <w:r w:rsidR="00877794" w:rsidRPr="00525E90">
              <w:rPr>
                <w:rFonts w:hAnsi="標楷體" w:hint="eastAsia"/>
                <w:noProof/>
                <w:sz w:val="22"/>
                <w:szCs w:val="22"/>
              </w:rPr>
              <w:t>「永久會址興建」等計畫，尚在執行中。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0" w:left="0" w:rightChars="0" w:right="16"/>
              <w:jc w:val="distribute"/>
              <w:rPr>
                <w:rFonts w:ascii="標楷體" w:hAnsi="標楷體"/>
                <w:b/>
                <w:sz w:val="22"/>
                <w:szCs w:val="22"/>
              </w:rPr>
            </w:pPr>
            <w:r w:rsidRPr="00525E90">
              <w:rPr>
                <w:rFonts w:hAnsi="標楷體" w:hint="eastAsia"/>
                <w:b/>
                <w:noProof/>
                <w:sz w:val="22"/>
                <w:szCs w:val="22"/>
              </w:rPr>
              <w:lastRenderedPageBreak/>
              <w:t>原住民族文化發展中心</w:t>
            </w:r>
          </w:p>
        </w:tc>
        <w:tc>
          <w:tcPr>
            <w:tcW w:w="3261" w:type="dxa"/>
            <w:shd w:val="clear" w:color="auto" w:fill="auto"/>
            <w:vAlign w:val="center"/>
          </w:tcPr>
          <w:p w:rsidR="00877794" w:rsidRPr="00525E90" w:rsidRDefault="00877794" w:rsidP="00986FD2">
            <w:pPr>
              <w:pStyle w:val="31"/>
              <w:rPr>
                <w:rFonts w:hAnsi="細明體"/>
                <w:b/>
                <w:spacing w:val="-2"/>
                <w:sz w:val="22"/>
                <w:szCs w:val="22"/>
              </w:rPr>
            </w:pPr>
          </w:p>
        </w:tc>
        <w:tc>
          <w:tcPr>
            <w:tcW w:w="3260" w:type="dxa"/>
            <w:shd w:val="clear" w:color="auto" w:fill="auto"/>
            <w:vAlign w:val="center"/>
          </w:tcPr>
          <w:p w:rsidR="00877794" w:rsidRPr="00525E90" w:rsidRDefault="00877794" w:rsidP="00986FD2">
            <w:pPr>
              <w:pStyle w:val="31"/>
              <w:rPr>
                <w:rFonts w:hAnsi="細明體"/>
                <w:b/>
                <w:sz w:val="22"/>
                <w:szCs w:val="22"/>
              </w:rPr>
            </w:pPr>
          </w:p>
        </w:tc>
        <w:tc>
          <w:tcPr>
            <w:tcW w:w="1276" w:type="dxa"/>
            <w:shd w:val="clear" w:color="auto" w:fill="auto"/>
            <w:vAlign w:val="center"/>
          </w:tcPr>
          <w:p w:rsidR="00877794" w:rsidRPr="00525E90" w:rsidRDefault="00877794" w:rsidP="00986FD2">
            <w:pPr>
              <w:pStyle w:val="31"/>
              <w:rPr>
                <w:rFonts w:hAnsi="細明體"/>
                <w:b/>
                <w:sz w:val="22"/>
                <w:szCs w:val="22"/>
              </w:rPr>
            </w:pPr>
          </w:p>
        </w:tc>
        <w:tc>
          <w:tcPr>
            <w:tcW w:w="8646" w:type="dxa"/>
            <w:shd w:val="clear" w:color="auto" w:fill="auto"/>
            <w:vAlign w:val="center"/>
          </w:tcPr>
          <w:p w:rsidR="00877794" w:rsidRPr="00525E90" w:rsidRDefault="00877794" w:rsidP="00986FD2">
            <w:pPr>
              <w:pStyle w:val="41"/>
              <w:rPr>
                <w:rFonts w:hAnsi="標楷體"/>
                <w:b/>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公共建設及社會服務推展業務</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341,903,000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245,438,081</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71.79</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辦理原住民族文化園區館舍再利用等工程案，尚在執行中。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0" w:left="0" w:rightChars="0" w:right="16"/>
              <w:jc w:val="distribute"/>
              <w:rPr>
                <w:rFonts w:ascii="標楷體" w:hAnsi="標楷體"/>
                <w:b/>
                <w:sz w:val="22"/>
                <w:szCs w:val="22"/>
              </w:rPr>
            </w:pPr>
            <w:r w:rsidRPr="00525E90">
              <w:rPr>
                <w:rFonts w:hAnsi="標楷體" w:hint="eastAsia"/>
                <w:b/>
                <w:noProof/>
                <w:sz w:val="22"/>
                <w:szCs w:val="22"/>
              </w:rPr>
              <w:t>客家委員會及所屬</w:t>
            </w:r>
          </w:p>
        </w:tc>
        <w:tc>
          <w:tcPr>
            <w:tcW w:w="3261" w:type="dxa"/>
            <w:shd w:val="clear" w:color="auto" w:fill="auto"/>
            <w:vAlign w:val="center"/>
          </w:tcPr>
          <w:p w:rsidR="00877794" w:rsidRPr="00525E90" w:rsidRDefault="00877794" w:rsidP="00986FD2">
            <w:pPr>
              <w:pStyle w:val="31"/>
              <w:rPr>
                <w:rFonts w:hAnsi="細明體"/>
                <w:b/>
                <w:spacing w:val="-2"/>
                <w:sz w:val="22"/>
                <w:szCs w:val="22"/>
              </w:rPr>
            </w:pPr>
          </w:p>
        </w:tc>
        <w:tc>
          <w:tcPr>
            <w:tcW w:w="3260" w:type="dxa"/>
            <w:shd w:val="clear" w:color="auto" w:fill="auto"/>
            <w:vAlign w:val="center"/>
          </w:tcPr>
          <w:p w:rsidR="00877794" w:rsidRPr="00525E90" w:rsidRDefault="00877794" w:rsidP="00986FD2">
            <w:pPr>
              <w:pStyle w:val="31"/>
              <w:rPr>
                <w:rFonts w:hAnsi="細明體"/>
                <w:b/>
                <w:sz w:val="22"/>
                <w:szCs w:val="22"/>
              </w:rPr>
            </w:pPr>
          </w:p>
        </w:tc>
        <w:tc>
          <w:tcPr>
            <w:tcW w:w="1276" w:type="dxa"/>
            <w:shd w:val="clear" w:color="auto" w:fill="auto"/>
            <w:vAlign w:val="center"/>
          </w:tcPr>
          <w:p w:rsidR="00877794" w:rsidRPr="00525E90" w:rsidRDefault="00877794" w:rsidP="00986FD2">
            <w:pPr>
              <w:pStyle w:val="31"/>
              <w:rPr>
                <w:rFonts w:hAnsi="細明體"/>
                <w:b/>
                <w:sz w:val="22"/>
                <w:szCs w:val="22"/>
              </w:rPr>
            </w:pPr>
          </w:p>
        </w:tc>
        <w:tc>
          <w:tcPr>
            <w:tcW w:w="8646" w:type="dxa"/>
            <w:shd w:val="clear" w:color="auto" w:fill="auto"/>
            <w:vAlign w:val="center"/>
          </w:tcPr>
          <w:p w:rsidR="00877794" w:rsidRPr="00525E90" w:rsidRDefault="00877794" w:rsidP="00986FD2">
            <w:pPr>
              <w:pStyle w:val="41"/>
              <w:rPr>
                <w:rFonts w:hAnsi="標楷體"/>
                <w:b/>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客家文化產業發展</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1,600,015,000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295,368,333</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18.46</w:t>
            </w:r>
          </w:p>
        </w:tc>
        <w:tc>
          <w:tcPr>
            <w:tcW w:w="8646" w:type="dxa"/>
            <w:shd w:val="clear" w:color="auto" w:fill="auto"/>
            <w:vAlign w:val="center"/>
          </w:tcPr>
          <w:p w:rsidR="00877794" w:rsidRPr="00525E90" w:rsidRDefault="00877794" w:rsidP="00C14759">
            <w:pPr>
              <w:pStyle w:val="41"/>
              <w:rPr>
                <w:rFonts w:hAnsi="標楷體"/>
                <w:sz w:val="22"/>
                <w:szCs w:val="22"/>
              </w:rPr>
            </w:pPr>
            <w:r w:rsidRPr="00525E90">
              <w:rPr>
                <w:rFonts w:hAnsi="標楷體" w:hint="eastAsia"/>
                <w:noProof/>
                <w:sz w:val="22"/>
                <w:szCs w:val="22"/>
              </w:rPr>
              <w:t>委託辦理火車頭園區統包工程、補助辦理客庄創生環境營造計畫等，尚在執行中。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客家語言發展</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731,675,000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133,145,739</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18.20</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補助辦理「客語生活學校計畫」、「沉浸式客語教學計畫」等，尚在執行中。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藝文傳播推展</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1,388,101,000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62,036,000</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4.47</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委託辦理「112年客家電視頻道提供暨節目製播」等，尚在執行中。</w:t>
            </w: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0" w:left="0" w:rightChars="0" w:right="16"/>
              <w:jc w:val="distribute"/>
              <w:rPr>
                <w:rFonts w:ascii="標楷體" w:hAnsi="標楷體"/>
                <w:b/>
                <w:sz w:val="22"/>
                <w:szCs w:val="22"/>
              </w:rPr>
            </w:pPr>
            <w:r w:rsidRPr="00525E90">
              <w:rPr>
                <w:rFonts w:hAnsi="標楷體" w:hint="eastAsia"/>
                <w:b/>
                <w:noProof/>
                <w:sz w:val="22"/>
                <w:szCs w:val="22"/>
              </w:rPr>
              <w:t>中央選舉委員會及所屬</w:t>
            </w:r>
          </w:p>
        </w:tc>
        <w:tc>
          <w:tcPr>
            <w:tcW w:w="3261" w:type="dxa"/>
            <w:shd w:val="clear" w:color="auto" w:fill="auto"/>
            <w:vAlign w:val="center"/>
          </w:tcPr>
          <w:p w:rsidR="00877794" w:rsidRPr="00525E90" w:rsidRDefault="00877794" w:rsidP="00986FD2">
            <w:pPr>
              <w:pStyle w:val="31"/>
              <w:rPr>
                <w:rFonts w:hAnsi="細明體"/>
                <w:b/>
                <w:spacing w:val="-2"/>
                <w:sz w:val="22"/>
                <w:szCs w:val="22"/>
              </w:rPr>
            </w:pPr>
          </w:p>
        </w:tc>
        <w:tc>
          <w:tcPr>
            <w:tcW w:w="3260" w:type="dxa"/>
            <w:shd w:val="clear" w:color="auto" w:fill="auto"/>
            <w:vAlign w:val="center"/>
          </w:tcPr>
          <w:p w:rsidR="00877794" w:rsidRPr="00525E90" w:rsidRDefault="00877794" w:rsidP="00986FD2">
            <w:pPr>
              <w:pStyle w:val="31"/>
              <w:rPr>
                <w:rFonts w:hAnsi="細明體"/>
                <w:b/>
                <w:sz w:val="22"/>
                <w:szCs w:val="22"/>
              </w:rPr>
            </w:pPr>
          </w:p>
        </w:tc>
        <w:tc>
          <w:tcPr>
            <w:tcW w:w="1276" w:type="dxa"/>
            <w:shd w:val="clear" w:color="auto" w:fill="auto"/>
            <w:vAlign w:val="center"/>
          </w:tcPr>
          <w:p w:rsidR="00877794" w:rsidRPr="00525E90" w:rsidRDefault="00877794" w:rsidP="00986FD2">
            <w:pPr>
              <w:pStyle w:val="31"/>
              <w:rPr>
                <w:rFonts w:hAnsi="細明體"/>
                <w:b/>
                <w:sz w:val="22"/>
                <w:szCs w:val="22"/>
              </w:rPr>
            </w:pPr>
          </w:p>
        </w:tc>
        <w:tc>
          <w:tcPr>
            <w:tcW w:w="8646" w:type="dxa"/>
            <w:shd w:val="clear" w:color="auto" w:fill="auto"/>
            <w:vAlign w:val="center"/>
          </w:tcPr>
          <w:p w:rsidR="00877794" w:rsidRPr="00525E90" w:rsidRDefault="00877794" w:rsidP="00986FD2">
            <w:pPr>
              <w:pStyle w:val="41"/>
              <w:rPr>
                <w:rFonts w:hAnsi="標楷體"/>
                <w:b/>
                <w:sz w:val="22"/>
                <w:szCs w:val="22"/>
              </w:rPr>
            </w:pPr>
          </w:p>
        </w:tc>
      </w:tr>
      <w:tr w:rsidR="00877794" w:rsidRPr="00525E90" w:rsidTr="00F00CEE">
        <w:tblPrEx>
          <w:tblBorders>
            <w:left w:val="none" w:sz="0" w:space="0" w:color="auto"/>
            <w:right w:val="none" w:sz="0" w:space="0" w:color="auto"/>
            <w:insideH w:val="none" w:sz="0" w:space="0" w:color="auto"/>
          </w:tblBorders>
        </w:tblPrEx>
        <w:trPr>
          <w:trHeight w:val="369"/>
        </w:trPr>
        <w:tc>
          <w:tcPr>
            <w:tcW w:w="3430" w:type="dxa"/>
            <w:shd w:val="clear" w:color="auto" w:fill="auto"/>
            <w:vAlign w:val="center"/>
          </w:tcPr>
          <w:p w:rsidR="00877794" w:rsidRPr="00525E90" w:rsidRDefault="00877794" w:rsidP="00986FD2">
            <w:pPr>
              <w:pStyle w:val="212"/>
              <w:spacing w:before="72" w:after="72"/>
              <w:ind w:leftChars="100" w:left="160" w:rightChars="0" w:right="16"/>
              <w:jc w:val="distribute"/>
              <w:rPr>
                <w:rFonts w:ascii="標楷體" w:hAnsi="標楷體"/>
                <w:sz w:val="22"/>
                <w:szCs w:val="22"/>
              </w:rPr>
            </w:pPr>
            <w:r w:rsidRPr="00525E90">
              <w:rPr>
                <w:rFonts w:hAnsi="標楷體" w:hint="eastAsia"/>
                <w:noProof/>
                <w:sz w:val="22"/>
                <w:szCs w:val="22"/>
              </w:rPr>
              <w:t>選舉業務</w:t>
            </w:r>
          </w:p>
        </w:tc>
        <w:tc>
          <w:tcPr>
            <w:tcW w:w="3261" w:type="dxa"/>
            <w:shd w:val="clear" w:color="auto" w:fill="auto"/>
            <w:vAlign w:val="center"/>
          </w:tcPr>
          <w:p w:rsidR="00877794" w:rsidRPr="00525E90" w:rsidRDefault="00877794" w:rsidP="00986FD2">
            <w:pPr>
              <w:pStyle w:val="31"/>
              <w:rPr>
                <w:rFonts w:hAnsi="細明體"/>
                <w:spacing w:val="-2"/>
                <w:sz w:val="22"/>
                <w:szCs w:val="22"/>
              </w:rPr>
            </w:pPr>
            <w:r w:rsidRPr="00525E90">
              <w:rPr>
                <w:rFonts w:hAnsi="細明體"/>
                <w:noProof/>
                <w:spacing w:val="-2"/>
                <w:sz w:val="22"/>
                <w:szCs w:val="22"/>
              </w:rPr>
              <w:t>1,306,699,000</w:t>
            </w:r>
          </w:p>
        </w:tc>
        <w:tc>
          <w:tcPr>
            <w:tcW w:w="3260"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1,021,653,678</w:t>
            </w:r>
          </w:p>
        </w:tc>
        <w:tc>
          <w:tcPr>
            <w:tcW w:w="1276" w:type="dxa"/>
            <w:shd w:val="clear" w:color="auto" w:fill="auto"/>
            <w:vAlign w:val="center"/>
          </w:tcPr>
          <w:p w:rsidR="00877794" w:rsidRPr="00525E90" w:rsidRDefault="00877794" w:rsidP="00986FD2">
            <w:pPr>
              <w:pStyle w:val="31"/>
              <w:rPr>
                <w:rFonts w:hAnsi="細明體"/>
                <w:sz w:val="22"/>
                <w:szCs w:val="22"/>
              </w:rPr>
            </w:pPr>
            <w:r w:rsidRPr="00525E90">
              <w:rPr>
                <w:rFonts w:hAnsi="細明體"/>
                <w:noProof/>
                <w:sz w:val="22"/>
                <w:szCs w:val="22"/>
              </w:rPr>
              <w:t>78.19</w:t>
            </w:r>
          </w:p>
        </w:tc>
        <w:tc>
          <w:tcPr>
            <w:tcW w:w="8646" w:type="dxa"/>
            <w:shd w:val="clear" w:color="auto" w:fill="auto"/>
            <w:vAlign w:val="center"/>
          </w:tcPr>
          <w:p w:rsidR="00877794" w:rsidRPr="00525E90" w:rsidRDefault="00877794" w:rsidP="00986FD2">
            <w:pPr>
              <w:pStyle w:val="41"/>
              <w:rPr>
                <w:rFonts w:hAnsi="標楷體"/>
                <w:sz w:val="22"/>
                <w:szCs w:val="22"/>
              </w:rPr>
            </w:pPr>
            <w:r w:rsidRPr="00525E90">
              <w:rPr>
                <w:rFonts w:hAnsi="標楷體" w:hint="eastAsia"/>
                <w:noProof/>
                <w:sz w:val="22"/>
                <w:szCs w:val="22"/>
              </w:rPr>
              <w:t>第16任總統副總統及第11屆立法委員選舉，於113年1月13日投票，相關經費須依各項選務工作程序支用。</w:t>
            </w:r>
          </w:p>
        </w:tc>
      </w:tr>
    </w:tbl>
    <w:p w:rsidR="00877794" w:rsidRDefault="00877794" w:rsidP="00877794">
      <w:pPr>
        <w:pStyle w:val="afe"/>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rsidR="00877794" w:rsidRPr="00AC566C" w:rsidRDefault="00877794" w:rsidP="00877794">
      <w:pPr>
        <w:pStyle w:val="afe"/>
      </w:pPr>
    </w:p>
    <w:p w:rsidR="00877794" w:rsidRPr="006C335D" w:rsidRDefault="00877794" w:rsidP="00877794">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877794" w:rsidRPr="0093340E" w:rsidTr="00986FD2">
        <w:trPr>
          <w:cantSplit/>
          <w:trHeight w:val="369"/>
          <w:tblHeader/>
        </w:trPr>
        <w:tc>
          <w:tcPr>
            <w:tcW w:w="20015" w:type="dxa"/>
            <w:gridSpan w:val="5"/>
            <w:tcBorders>
              <w:top w:val="nil"/>
              <w:left w:val="nil"/>
              <w:bottom w:val="single" w:sz="4" w:space="0" w:color="auto"/>
            </w:tcBorders>
            <w:vAlign w:val="center"/>
          </w:tcPr>
          <w:p w:rsidR="00877794" w:rsidRPr="005D0E30" w:rsidRDefault="00877794" w:rsidP="00986FD2">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p>
          <w:p w:rsidR="00877794" w:rsidRPr="0093340E" w:rsidRDefault="00877794" w:rsidP="00986FD2">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877794" w:rsidRPr="00064EBE" w:rsidTr="00986FD2">
        <w:trPr>
          <w:cantSplit/>
          <w:trHeight w:val="369"/>
          <w:tblHeader/>
        </w:trPr>
        <w:tc>
          <w:tcPr>
            <w:tcW w:w="3430" w:type="dxa"/>
            <w:vMerge w:val="restart"/>
            <w:tcBorders>
              <w:top w:val="single" w:sz="4" w:space="0" w:color="auto"/>
              <w:left w:val="nil"/>
              <w:bottom w:val="single" w:sz="4" w:space="0" w:color="auto"/>
            </w:tcBorders>
            <w:vAlign w:val="center"/>
          </w:tcPr>
          <w:p w:rsidR="00877794" w:rsidRPr="00A25A7D" w:rsidRDefault="00877794" w:rsidP="00986FD2">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877794" w:rsidRPr="00A25A7D" w:rsidRDefault="00877794" w:rsidP="00986FD2">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877794" w:rsidRPr="00A25A7D" w:rsidRDefault="00877794" w:rsidP="00986FD2">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877794" w:rsidRPr="00A25A7D" w:rsidRDefault="00877794" w:rsidP="00986FD2">
            <w:pPr>
              <w:pStyle w:val="a8"/>
              <w:ind w:left="48" w:right="48"/>
              <w:rPr>
                <w:sz w:val="22"/>
                <w:szCs w:val="22"/>
              </w:rPr>
            </w:pPr>
            <w:r w:rsidRPr="00A25A7D">
              <w:rPr>
                <w:rFonts w:hint="eastAsia"/>
                <w:sz w:val="22"/>
                <w:szCs w:val="22"/>
              </w:rPr>
              <w:t>原因分析</w:t>
            </w:r>
          </w:p>
        </w:tc>
      </w:tr>
      <w:tr w:rsidR="00877794" w:rsidRPr="00064EBE" w:rsidTr="00986FD2">
        <w:trPr>
          <w:cantSplit/>
          <w:trHeight w:val="369"/>
          <w:tblHeader/>
        </w:trPr>
        <w:tc>
          <w:tcPr>
            <w:tcW w:w="3430" w:type="dxa"/>
            <w:vMerge/>
            <w:tcBorders>
              <w:top w:val="single" w:sz="4" w:space="0" w:color="auto"/>
              <w:left w:val="nil"/>
              <w:bottom w:val="single" w:sz="4" w:space="0" w:color="auto"/>
            </w:tcBorders>
            <w:vAlign w:val="center"/>
          </w:tcPr>
          <w:p w:rsidR="00877794" w:rsidRPr="00A25A7D" w:rsidRDefault="00877794" w:rsidP="00986FD2">
            <w:pPr>
              <w:pStyle w:val="23"/>
              <w:spacing w:before="72" w:after="72"/>
              <w:ind w:firstLine="440"/>
              <w:rPr>
                <w:noProof/>
                <w:sz w:val="22"/>
                <w:szCs w:val="22"/>
              </w:rPr>
            </w:pPr>
          </w:p>
        </w:tc>
        <w:tc>
          <w:tcPr>
            <w:tcW w:w="3261" w:type="dxa"/>
            <w:vMerge/>
            <w:tcBorders>
              <w:top w:val="single" w:sz="4" w:space="0" w:color="auto"/>
              <w:bottom w:val="single" w:sz="4" w:space="0" w:color="auto"/>
            </w:tcBorders>
            <w:vAlign w:val="center"/>
          </w:tcPr>
          <w:p w:rsidR="00877794" w:rsidRPr="00A25A7D" w:rsidRDefault="00877794" w:rsidP="00986FD2">
            <w:pPr>
              <w:pStyle w:val="31"/>
              <w:rPr>
                <w:rFonts w:hAnsi="細明體"/>
                <w:sz w:val="22"/>
                <w:szCs w:val="22"/>
              </w:rPr>
            </w:pPr>
          </w:p>
        </w:tc>
        <w:tc>
          <w:tcPr>
            <w:tcW w:w="3260" w:type="dxa"/>
            <w:tcBorders>
              <w:top w:val="single" w:sz="4" w:space="0" w:color="auto"/>
              <w:bottom w:val="single" w:sz="4" w:space="0" w:color="auto"/>
            </w:tcBorders>
            <w:vAlign w:val="center"/>
          </w:tcPr>
          <w:p w:rsidR="00877794" w:rsidRPr="00A25A7D" w:rsidRDefault="00877794" w:rsidP="00986FD2">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877794" w:rsidRPr="00A25A7D" w:rsidRDefault="00877794" w:rsidP="00986FD2">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877794" w:rsidRPr="00A25A7D" w:rsidRDefault="00877794" w:rsidP="00986FD2">
            <w:pPr>
              <w:pStyle w:val="41"/>
              <w:rPr>
                <w:sz w:val="22"/>
                <w:szCs w:val="22"/>
              </w:rPr>
            </w:pP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0" w:left="0" w:rightChars="0" w:right="16"/>
              <w:jc w:val="distribute"/>
              <w:rPr>
                <w:rFonts w:ascii="標楷體" w:hAnsi="標楷體"/>
                <w:b/>
                <w:sz w:val="22"/>
                <w:szCs w:val="22"/>
              </w:rPr>
            </w:pPr>
            <w:r w:rsidRPr="00DA13BA">
              <w:rPr>
                <w:rFonts w:hAnsi="標楷體" w:hint="eastAsia"/>
                <w:b/>
                <w:noProof/>
                <w:sz w:val="22"/>
                <w:szCs w:val="22"/>
              </w:rPr>
              <w:t>人事行政總處</w:t>
            </w:r>
          </w:p>
        </w:tc>
        <w:tc>
          <w:tcPr>
            <w:tcW w:w="3261" w:type="dxa"/>
            <w:shd w:val="clear" w:color="auto" w:fill="auto"/>
            <w:vAlign w:val="center"/>
          </w:tcPr>
          <w:p w:rsidR="00877794" w:rsidRPr="00DA13BA" w:rsidRDefault="00877794" w:rsidP="00986FD2">
            <w:pPr>
              <w:pStyle w:val="31"/>
              <w:rPr>
                <w:rFonts w:hAnsi="細明體"/>
                <w:b/>
                <w:sz w:val="22"/>
                <w:szCs w:val="22"/>
              </w:rPr>
            </w:pPr>
          </w:p>
        </w:tc>
        <w:tc>
          <w:tcPr>
            <w:tcW w:w="3260" w:type="dxa"/>
            <w:shd w:val="clear" w:color="auto" w:fill="auto"/>
            <w:vAlign w:val="center"/>
          </w:tcPr>
          <w:p w:rsidR="00877794" w:rsidRPr="00DA13BA" w:rsidRDefault="00877794" w:rsidP="00986FD2">
            <w:pPr>
              <w:pStyle w:val="31"/>
              <w:rPr>
                <w:rFonts w:hAnsi="細明體"/>
                <w:b/>
                <w:sz w:val="22"/>
                <w:szCs w:val="22"/>
              </w:rPr>
            </w:pPr>
          </w:p>
        </w:tc>
        <w:tc>
          <w:tcPr>
            <w:tcW w:w="1276" w:type="dxa"/>
            <w:shd w:val="clear" w:color="auto" w:fill="auto"/>
            <w:vAlign w:val="center"/>
          </w:tcPr>
          <w:p w:rsidR="00877794" w:rsidRPr="00DA13BA" w:rsidRDefault="00877794" w:rsidP="00986FD2">
            <w:pPr>
              <w:pStyle w:val="31"/>
              <w:rPr>
                <w:rFonts w:hAnsi="細明體"/>
                <w:b/>
                <w:sz w:val="22"/>
                <w:szCs w:val="22"/>
              </w:rPr>
            </w:pPr>
          </w:p>
        </w:tc>
        <w:tc>
          <w:tcPr>
            <w:tcW w:w="8788" w:type="dxa"/>
            <w:shd w:val="clear" w:color="auto" w:fill="auto"/>
            <w:vAlign w:val="center"/>
          </w:tcPr>
          <w:p w:rsidR="00877794" w:rsidRPr="00DA13BA" w:rsidRDefault="00877794" w:rsidP="00986FD2">
            <w:pPr>
              <w:pStyle w:val="41"/>
              <w:rPr>
                <w:rFonts w:hAnsi="標楷體"/>
                <w:b/>
                <w:sz w:val="22"/>
                <w:szCs w:val="22"/>
              </w:rPr>
            </w:pP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第一屆資深中央民代自願退職給付</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1,628,000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841,856</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51.71</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支付第一屆資深中央民代自願退職給付人數，較預計減少。</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執行職務意外傷亡慰問給付</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18,000,000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18,000,000</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100.00</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各機關無申請執行職務意外傷亡慰問給付案件。</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公教員工資遣退職給付</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19,000,000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19,000,000</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100.00</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各機關無申請公教員工資遣退職給付案件。</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公教人員婚喪生育及子女教育補助</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1,789,139,000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184,044,576</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10.29</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各機關人員支領婚喪生育及子女教育補助之金額，較預計減少。</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0" w:left="0" w:rightChars="0" w:right="16"/>
              <w:jc w:val="distribute"/>
              <w:rPr>
                <w:rFonts w:ascii="標楷體" w:hAnsi="標楷體"/>
                <w:b/>
                <w:sz w:val="22"/>
                <w:szCs w:val="22"/>
              </w:rPr>
            </w:pPr>
            <w:r w:rsidRPr="00DA13BA">
              <w:rPr>
                <w:rFonts w:hAnsi="標楷體" w:hint="eastAsia"/>
                <w:b/>
                <w:noProof/>
                <w:sz w:val="22"/>
                <w:szCs w:val="22"/>
              </w:rPr>
              <w:t>國立故宮博物院</w:t>
            </w:r>
          </w:p>
        </w:tc>
        <w:tc>
          <w:tcPr>
            <w:tcW w:w="3261" w:type="dxa"/>
            <w:shd w:val="clear" w:color="auto" w:fill="auto"/>
            <w:vAlign w:val="center"/>
          </w:tcPr>
          <w:p w:rsidR="00877794" w:rsidRPr="00DA13BA" w:rsidRDefault="00877794" w:rsidP="00986FD2">
            <w:pPr>
              <w:pStyle w:val="31"/>
              <w:rPr>
                <w:rFonts w:hAnsi="細明體"/>
                <w:b/>
                <w:sz w:val="22"/>
                <w:szCs w:val="22"/>
              </w:rPr>
            </w:pPr>
          </w:p>
        </w:tc>
        <w:tc>
          <w:tcPr>
            <w:tcW w:w="3260" w:type="dxa"/>
            <w:shd w:val="clear" w:color="auto" w:fill="auto"/>
            <w:vAlign w:val="center"/>
          </w:tcPr>
          <w:p w:rsidR="00877794" w:rsidRPr="00DA13BA" w:rsidRDefault="00877794" w:rsidP="00986FD2">
            <w:pPr>
              <w:pStyle w:val="31"/>
              <w:rPr>
                <w:rFonts w:hAnsi="細明體"/>
                <w:b/>
                <w:sz w:val="22"/>
                <w:szCs w:val="22"/>
              </w:rPr>
            </w:pPr>
          </w:p>
        </w:tc>
        <w:tc>
          <w:tcPr>
            <w:tcW w:w="1276" w:type="dxa"/>
            <w:shd w:val="clear" w:color="auto" w:fill="auto"/>
            <w:vAlign w:val="center"/>
          </w:tcPr>
          <w:p w:rsidR="00877794" w:rsidRPr="00DA13BA" w:rsidRDefault="00877794" w:rsidP="00986FD2">
            <w:pPr>
              <w:pStyle w:val="31"/>
              <w:rPr>
                <w:rFonts w:hAnsi="細明體"/>
                <w:b/>
                <w:sz w:val="22"/>
                <w:szCs w:val="22"/>
              </w:rPr>
            </w:pPr>
          </w:p>
        </w:tc>
        <w:tc>
          <w:tcPr>
            <w:tcW w:w="8788" w:type="dxa"/>
            <w:shd w:val="clear" w:color="auto" w:fill="auto"/>
            <w:vAlign w:val="center"/>
          </w:tcPr>
          <w:p w:rsidR="00877794" w:rsidRPr="00DA13BA" w:rsidRDefault="00877794" w:rsidP="00986FD2">
            <w:pPr>
              <w:pStyle w:val="41"/>
              <w:rPr>
                <w:rFonts w:hAnsi="標楷體"/>
                <w:b/>
                <w:sz w:val="22"/>
                <w:szCs w:val="22"/>
              </w:rPr>
            </w:pP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一般行政</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819,659,000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36,013,798</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4.39</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實際進用員額較少之人事費</w:t>
            </w:r>
            <w:r w:rsidR="00C14759">
              <w:rPr>
                <w:rFonts w:hAnsi="標楷體" w:hint="eastAsia"/>
                <w:noProof/>
                <w:sz w:val="22"/>
                <w:szCs w:val="22"/>
              </w:rPr>
              <w:t>結</w:t>
            </w:r>
            <w:r w:rsidRPr="00DA13BA">
              <w:rPr>
                <w:rFonts w:hAnsi="標楷體" w:hint="eastAsia"/>
                <w:noProof/>
                <w:sz w:val="22"/>
                <w:szCs w:val="22"/>
              </w:rPr>
              <w:t>餘。</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0" w:left="0" w:rightChars="0" w:right="16"/>
              <w:jc w:val="distribute"/>
              <w:rPr>
                <w:rFonts w:ascii="標楷體" w:hAnsi="標楷體"/>
                <w:b/>
                <w:sz w:val="22"/>
                <w:szCs w:val="22"/>
              </w:rPr>
            </w:pPr>
            <w:r w:rsidRPr="00DA13BA">
              <w:rPr>
                <w:rFonts w:hAnsi="標楷體" w:hint="eastAsia"/>
                <w:b/>
                <w:noProof/>
                <w:sz w:val="22"/>
                <w:szCs w:val="22"/>
              </w:rPr>
              <w:t>原住民族委員會</w:t>
            </w:r>
          </w:p>
        </w:tc>
        <w:tc>
          <w:tcPr>
            <w:tcW w:w="3261" w:type="dxa"/>
            <w:shd w:val="clear" w:color="auto" w:fill="auto"/>
            <w:vAlign w:val="center"/>
          </w:tcPr>
          <w:p w:rsidR="00877794" w:rsidRPr="00DA13BA" w:rsidRDefault="00877794" w:rsidP="00986FD2">
            <w:pPr>
              <w:pStyle w:val="31"/>
              <w:rPr>
                <w:rFonts w:hAnsi="細明體"/>
                <w:b/>
                <w:sz w:val="22"/>
                <w:szCs w:val="22"/>
              </w:rPr>
            </w:pPr>
          </w:p>
        </w:tc>
        <w:tc>
          <w:tcPr>
            <w:tcW w:w="3260" w:type="dxa"/>
            <w:shd w:val="clear" w:color="auto" w:fill="auto"/>
            <w:vAlign w:val="center"/>
          </w:tcPr>
          <w:p w:rsidR="00877794" w:rsidRPr="00DA13BA" w:rsidRDefault="00877794" w:rsidP="00986FD2">
            <w:pPr>
              <w:pStyle w:val="31"/>
              <w:rPr>
                <w:rFonts w:hAnsi="細明體"/>
                <w:b/>
                <w:sz w:val="22"/>
                <w:szCs w:val="22"/>
              </w:rPr>
            </w:pPr>
          </w:p>
        </w:tc>
        <w:tc>
          <w:tcPr>
            <w:tcW w:w="1276" w:type="dxa"/>
            <w:shd w:val="clear" w:color="auto" w:fill="auto"/>
            <w:vAlign w:val="center"/>
          </w:tcPr>
          <w:p w:rsidR="00877794" w:rsidRPr="00DA13BA" w:rsidRDefault="00877794" w:rsidP="00986FD2">
            <w:pPr>
              <w:pStyle w:val="31"/>
              <w:rPr>
                <w:rFonts w:hAnsi="細明體"/>
                <w:b/>
                <w:sz w:val="22"/>
                <w:szCs w:val="22"/>
              </w:rPr>
            </w:pPr>
          </w:p>
        </w:tc>
        <w:tc>
          <w:tcPr>
            <w:tcW w:w="8788" w:type="dxa"/>
            <w:shd w:val="clear" w:color="auto" w:fill="auto"/>
            <w:vAlign w:val="center"/>
          </w:tcPr>
          <w:p w:rsidR="00877794" w:rsidRPr="00DA13BA" w:rsidRDefault="00877794" w:rsidP="00986FD2">
            <w:pPr>
              <w:pStyle w:val="41"/>
              <w:rPr>
                <w:rFonts w:hAnsi="標楷體"/>
                <w:b/>
                <w:sz w:val="22"/>
                <w:szCs w:val="22"/>
              </w:rPr>
            </w:pP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公共建設業務</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1,279,706,000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40,110,338</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3.13</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補助及委辦計畫經費之結餘。</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原住民族教育推展</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3,152,336,000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83,117,092</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2.64</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補助計畫經費之結餘。</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0" w:left="0" w:rightChars="0" w:right="16"/>
              <w:jc w:val="distribute"/>
              <w:rPr>
                <w:rFonts w:ascii="標楷體" w:hAnsi="標楷體"/>
                <w:b/>
                <w:sz w:val="22"/>
                <w:szCs w:val="22"/>
              </w:rPr>
            </w:pPr>
            <w:r w:rsidRPr="00DA13BA">
              <w:rPr>
                <w:rFonts w:hAnsi="標楷體" w:hint="eastAsia"/>
                <w:b/>
                <w:noProof/>
                <w:sz w:val="22"/>
                <w:szCs w:val="22"/>
              </w:rPr>
              <w:t>中央選舉委員會及所屬</w:t>
            </w:r>
          </w:p>
        </w:tc>
        <w:tc>
          <w:tcPr>
            <w:tcW w:w="3261" w:type="dxa"/>
            <w:shd w:val="clear" w:color="auto" w:fill="auto"/>
            <w:vAlign w:val="center"/>
          </w:tcPr>
          <w:p w:rsidR="00877794" w:rsidRPr="00DA13BA" w:rsidRDefault="00877794" w:rsidP="00986FD2">
            <w:pPr>
              <w:pStyle w:val="31"/>
              <w:rPr>
                <w:rFonts w:hAnsi="細明體"/>
                <w:b/>
                <w:sz w:val="22"/>
                <w:szCs w:val="22"/>
              </w:rPr>
            </w:pPr>
          </w:p>
        </w:tc>
        <w:tc>
          <w:tcPr>
            <w:tcW w:w="3260" w:type="dxa"/>
            <w:shd w:val="clear" w:color="auto" w:fill="auto"/>
            <w:vAlign w:val="center"/>
          </w:tcPr>
          <w:p w:rsidR="00877794" w:rsidRPr="00DA13BA" w:rsidRDefault="00877794" w:rsidP="00986FD2">
            <w:pPr>
              <w:pStyle w:val="31"/>
              <w:rPr>
                <w:rFonts w:hAnsi="細明體"/>
                <w:b/>
                <w:sz w:val="22"/>
                <w:szCs w:val="22"/>
              </w:rPr>
            </w:pPr>
          </w:p>
        </w:tc>
        <w:tc>
          <w:tcPr>
            <w:tcW w:w="1276" w:type="dxa"/>
            <w:shd w:val="clear" w:color="auto" w:fill="auto"/>
            <w:vAlign w:val="center"/>
          </w:tcPr>
          <w:p w:rsidR="00877794" w:rsidRPr="00DA13BA" w:rsidRDefault="00877794" w:rsidP="00986FD2">
            <w:pPr>
              <w:pStyle w:val="31"/>
              <w:rPr>
                <w:rFonts w:hAnsi="細明體"/>
                <w:b/>
                <w:sz w:val="22"/>
                <w:szCs w:val="22"/>
              </w:rPr>
            </w:pPr>
          </w:p>
        </w:tc>
        <w:tc>
          <w:tcPr>
            <w:tcW w:w="8788" w:type="dxa"/>
            <w:shd w:val="clear" w:color="auto" w:fill="auto"/>
            <w:vAlign w:val="center"/>
          </w:tcPr>
          <w:p w:rsidR="00877794" w:rsidRPr="00DA13BA" w:rsidRDefault="00877794" w:rsidP="00986FD2">
            <w:pPr>
              <w:pStyle w:val="41"/>
              <w:rPr>
                <w:rFonts w:hAnsi="標楷體"/>
                <w:b/>
                <w:sz w:val="22"/>
                <w:szCs w:val="22"/>
              </w:rPr>
            </w:pP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選舉業務</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1,306,699,000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41,154,578</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3.15</w:t>
            </w:r>
          </w:p>
        </w:tc>
        <w:tc>
          <w:tcPr>
            <w:tcW w:w="8788" w:type="dxa"/>
            <w:shd w:val="clear" w:color="auto" w:fill="auto"/>
            <w:vAlign w:val="center"/>
          </w:tcPr>
          <w:p w:rsidR="00877794" w:rsidRPr="00DA13BA" w:rsidRDefault="00877794" w:rsidP="00C14759">
            <w:pPr>
              <w:pStyle w:val="41"/>
              <w:rPr>
                <w:rFonts w:hAnsi="標楷體"/>
                <w:sz w:val="22"/>
                <w:szCs w:val="22"/>
              </w:rPr>
            </w:pPr>
            <w:r w:rsidRPr="00DA13BA">
              <w:rPr>
                <w:rFonts w:hAnsi="標楷體" w:hint="eastAsia"/>
                <w:noProof/>
                <w:sz w:val="22"/>
                <w:szCs w:val="22"/>
              </w:rPr>
              <w:t>辦理第16任總統副總統及第11屆立法委員選舉相關經費之結餘。</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0" w:left="0" w:rightChars="0" w:right="16"/>
              <w:jc w:val="distribute"/>
              <w:rPr>
                <w:rFonts w:ascii="標楷體" w:hAnsi="標楷體"/>
                <w:b/>
                <w:sz w:val="22"/>
                <w:szCs w:val="22"/>
              </w:rPr>
            </w:pPr>
            <w:r w:rsidRPr="00DA13BA">
              <w:rPr>
                <w:rFonts w:hAnsi="標楷體" w:hint="eastAsia"/>
                <w:b/>
                <w:noProof/>
                <w:sz w:val="22"/>
                <w:szCs w:val="22"/>
              </w:rPr>
              <w:t>國家通訊傳播委員會</w:t>
            </w:r>
          </w:p>
        </w:tc>
        <w:tc>
          <w:tcPr>
            <w:tcW w:w="3261" w:type="dxa"/>
            <w:shd w:val="clear" w:color="auto" w:fill="auto"/>
            <w:vAlign w:val="center"/>
          </w:tcPr>
          <w:p w:rsidR="00877794" w:rsidRPr="00DA13BA" w:rsidRDefault="00877794" w:rsidP="00986FD2">
            <w:pPr>
              <w:pStyle w:val="31"/>
              <w:rPr>
                <w:rFonts w:hAnsi="細明體"/>
                <w:b/>
                <w:sz w:val="22"/>
                <w:szCs w:val="22"/>
              </w:rPr>
            </w:pPr>
          </w:p>
        </w:tc>
        <w:tc>
          <w:tcPr>
            <w:tcW w:w="3260" w:type="dxa"/>
            <w:shd w:val="clear" w:color="auto" w:fill="auto"/>
            <w:vAlign w:val="center"/>
          </w:tcPr>
          <w:p w:rsidR="00877794" w:rsidRPr="00DA13BA" w:rsidRDefault="00877794" w:rsidP="00986FD2">
            <w:pPr>
              <w:pStyle w:val="31"/>
              <w:rPr>
                <w:rFonts w:hAnsi="細明體"/>
                <w:b/>
                <w:sz w:val="22"/>
                <w:szCs w:val="22"/>
              </w:rPr>
            </w:pPr>
          </w:p>
        </w:tc>
        <w:tc>
          <w:tcPr>
            <w:tcW w:w="1276" w:type="dxa"/>
            <w:shd w:val="clear" w:color="auto" w:fill="auto"/>
            <w:vAlign w:val="center"/>
          </w:tcPr>
          <w:p w:rsidR="00877794" w:rsidRPr="00DA13BA" w:rsidRDefault="00877794" w:rsidP="00986FD2">
            <w:pPr>
              <w:pStyle w:val="31"/>
              <w:rPr>
                <w:rFonts w:hAnsi="細明體"/>
                <w:b/>
                <w:sz w:val="22"/>
                <w:szCs w:val="22"/>
              </w:rPr>
            </w:pPr>
          </w:p>
        </w:tc>
        <w:tc>
          <w:tcPr>
            <w:tcW w:w="8788" w:type="dxa"/>
            <w:shd w:val="clear" w:color="auto" w:fill="auto"/>
            <w:vAlign w:val="center"/>
          </w:tcPr>
          <w:p w:rsidR="00877794" w:rsidRPr="00DA13BA" w:rsidRDefault="00877794" w:rsidP="00986FD2">
            <w:pPr>
              <w:pStyle w:val="41"/>
              <w:rPr>
                <w:rFonts w:hAnsi="標楷體"/>
                <w:b/>
                <w:sz w:val="22"/>
                <w:szCs w:val="22"/>
              </w:rPr>
            </w:pP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一般行政</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674,029,000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44,878,271</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6.66</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實際進用員額較少之人事費結餘。</w:t>
            </w: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0" w:left="0" w:rightChars="0" w:right="16"/>
              <w:jc w:val="distribute"/>
              <w:rPr>
                <w:rFonts w:ascii="標楷體" w:hAnsi="標楷體"/>
                <w:b/>
                <w:sz w:val="22"/>
                <w:szCs w:val="22"/>
              </w:rPr>
            </w:pPr>
            <w:r w:rsidRPr="00DA13BA">
              <w:rPr>
                <w:rFonts w:hAnsi="標楷體" w:hint="eastAsia"/>
                <w:b/>
                <w:noProof/>
                <w:sz w:val="22"/>
                <w:szCs w:val="22"/>
              </w:rPr>
              <w:t>不當黨產處理委員會</w:t>
            </w:r>
          </w:p>
        </w:tc>
        <w:tc>
          <w:tcPr>
            <w:tcW w:w="3261" w:type="dxa"/>
            <w:shd w:val="clear" w:color="auto" w:fill="auto"/>
            <w:vAlign w:val="center"/>
          </w:tcPr>
          <w:p w:rsidR="00877794" w:rsidRPr="00DA13BA" w:rsidRDefault="00877794" w:rsidP="00986FD2">
            <w:pPr>
              <w:pStyle w:val="31"/>
              <w:rPr>
                <w:rFonts w:hAnsi="細明體"/>
                <w:b/>
                <w:sz w:val="22"/>
                <w:szCs w:val="22"/>
              </w:rPr>
            </w:pPr>
          </w:p>
        </w:tc>
        <w:tc>
          <w:tcPr>
            <w:tcW w:w="3260" w:type="dxa"/>
            <w:shd w:val="clear" w:color="auto" w:fill="auto"/>
            <w:vAlign w:val="center"/>
          </w:tcPr>
          <w:p w:rsidR="00877794" w:rsidRPr="00DA13BA" w:rsidRDefault="00877794" w:rsidP="00986FD2">
            <w:pPr>
              <w:pStyle w:val="31"/>
              <w:rPr>
                <w:rFonts w:hAnsi="細明體"/>
                <w:b/>
                <w:sz w:val="22"/>
                <w:szCs w:val="22"/>
              </w:rPr>
            </w:pPr>
          </w:p>
        </w:tc>
        <w:tc>
          <w:tcPr>
            <w:tcW w:w="1276" w:type="dxa"/>
            <w:shd w:val="clear" w:color="auto" w:fill="auto"/>
            <w:vAlign w:val="center"/>
          </w:tcPr>
          <w:p w:rsidR="00877794" w:rsidRPr="00DA13BA" w:rsidRDefault="00877794" w:rsidP="00986FD2">
            <w:pPr>
              <w:pStyle w:val="31"/>
              <w:rPr>
                <w:rFonts w:hAnsi="細明體"/>
                <w:b/>
                <w:sz w:val="22"/>
                <w:szCs w:val="22"/>
              </w:rPr>
            </w:pPr>
          </w:p>
        </w:tc>
        <w:tc>
          <w:tcPr>
            <w:tcW w:w="8788" w:type="dxa"/>
            <w:shd w:val="clear" w:color="auto" w:fill="auto"/>
            <w:vAlign w:val="center"/>
          </w:tcPr>
          <w:p w:rsidR="00877794" w:rsidRPr="00DA13BA" w:rsidRDefault="00877794" w:rsidP="00986FD2">
            <w:pPr>
              <w:pStyle w:val="41"/>
              <w:rPr>
                <w:rFonts w:hAnsi="標楷體"/>
                <w:b/>
                <w:sz w:val="22"/>
                <w:szCs w:val="22"/>
              </w:rPr>
            </w:pPr>
          </w:p>
        </w:tc>
      </w:tr>
      <w:tr w:rsidR="00877794" w:rsidRPr="00DA13BA" w:rsidTr="00986FD2">
        <w:trPr>
          <w:trHeight w:val="369"/>
        </w:trPr>
        <w:tc>
          <w:tcPr>
            <w:tcW w:w="3430" w:type="dxa"/>
            <w:shd w:val="clear" w:color="auto" w:fill="auto"/>
            <w:vAlign w:val="center"/>
          </w:tcPr>
          <w:p w:rsidR="00877794" w:rsidRPr="00DA13BA" w:rsidRDefault="00877794" w:rsidP="00986FD2">
            <w:pPr>
              <w:pStyle w:val="212"/>
              <w:ind w:leftChars="100" w:left="160" w:rightChars="0" w:right="16"/>
              <w:jc w:val="distribute"/>
              <w:rPr>
                <w:rFonts w:ascii="標楷體" w:hAnsi="標楷體"/>
                <w:sz w:val="22"/>
                <w:szCs w:val="22"/>
              </w:rPr>
            </w:pPr>
            <w:r w:rsidRPr="00DA13BA">
              <w:rPr>
                <w:rFonts w:hAnsi="標楷體" w:hint="eastAsia"/>
                <w:noProof/>
                <w:sz w:val="22"/>
                <w:szCs w:val="22"/>
              </w:rPr>
              <w:t>黨產處理業務</w:t>
            </w:r>
          </w:p>
        </w:tc>
        <w:tc>
          <w:tcPr>
            <w:tcW w:w="3261"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11,093,000</w:t>
            </w:r>
          </w:p>
        </w:tc>
        <w:tc>
          <w:tcPr>
            <w:tcW w:w="3260"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2,296,239</w:t>
            </w:r>
          </w:p>
        </w:tc>
        <w:tc>
          <w:tcPr>
            <w:tcW w:w="1276" w:type="dxa"/>
            <w:shd w:val="clear" w:color="auto" w:fill="auto"/>
            <w:vAlign w:val="center"/>
          </w:tcPr>
          <w:p w:rsidR="00877794" w:rsidRPr="00DA13BA" w:rsidRDefault="00877794" w:rsidP="00986FD2">
            <w:pPr>
              <w:pStyle w:val="31"/>
              <w:rPr>
                <w:rFonts w:hAnsi="細明體"/>
                <w:sz w:val="22"/>
                <w:szCs w:val="22"/>
              </w:rPr>
            </w:pPr>
            <w:r w:rsidRPr="00DA13BA">
              <w:rPr>
                <w:rFonts w:hAnsi="細明體"/>
                <w:noProof/>
                <w:sz w:val="22"/>
                <w:szCs w:val="22"/>
              </w:rPr>
              <w:t>20.70</w:t>
            </w:r>
          </w:p>
        </w:tc>
        <w:tc>
          <w:tcPr>
            <w:tcW w:w="8788" w:type="dxa"/>
            <w:shd w:val="clear" w:color="auto" w:fill="auto"/>
            <w:vAlign w:val="center"/>
          </w:tcPr>
          <w:p w:rsidR="00877794" w:rsidRPr="00DA13BA" w:rsidRDefault="00877794" w:rsidP="00986FD2">
            <w:pPr>
              <w:pStyle w:val="41"/>
              <w:rPr>
                <w:rFonts w:hAnsi="標楷體"/>
                <w:sz w:val="22"/>
                <w:szCs w:val="22"/>
              </w:rPr>
            </w:pPr>
            <w:r w:rsidRPr="00DA13BA">
              <w:rPr>
                <w:rFonts w:hAnsi="標楷體" w:hint="eastAsia"/>
                <w:noProof/>
                <w:sz w:val="22"/>
                <w:szCs w:val="22"/>
              </w:rPr>
              <w:t>按業務需要減少支付之賸餘。</w:t>
            </w:r>
          </w:p>
        </w:tc>
      </w:tr>
    </w:tbl>
    <w:p w:rsidR="00877794" w:rsidRDefault="00877794" w:rsidP="00877794">
      <w:pPr>
        <w:pStyle w:val="afe"/>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877794" w:rsidRPr="00CA2A8C" w:rsidRDefault="00877794" w:rsidP="00877794">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77794" w:rsidRPr="000F2E19" w:rsidTr="00986FD2">
        <w:trPr>
          <w:cantSplit/>
          <w:trHeight w:val="284"/>
          <w:tblHeader/>
        </w:trPr>
        <w:tc>
          <w:tcPr>
            <w:tcW w:w="20015" w:type="dxa"/>
            <w:gridSpan w:val="6"/>
            <w:tcBorders>
              <w:top w:val="nil"/>
              <w:left w:val="nil"/>
              <w:right w:val="nil"/>
            </w:tcBorders>
            <w:vAlign w:val="center"/>
          </w:tcPr>
          <w:p w:rsidR="00877794" w:rsidRPr="00CE423E" w:rsidRDefault="00877794" w:rsidP="00986FD2">
            <w:pPr>
              <w:pStyle w:val="11"/>
              <w:rPr>
                <w:rFonts w:hAnsi="標楷體"/>
                <w:sz w:val="28"/>
              </w:rPr>
            </w:pPr>
            <w:r w:rsidRPr="00CE423E">
              <w:rPr>
                <w:rFonts w:hAnsi="標楷體" w:hint="eastAsia"/>
                <w:sz w:val="28"/>
              </w:rPr>
              <w:lastRenderedPageBreak/>
              <w:t>3.  以前年度歲出減免（註銷）數簡明表</w:t>
            </w:r>
          </w:p>
          <w:p w:rsidR="00877794" w:rsidRPr="000F2E19" w:rsidRDefault="00877794" w:rsidP="00986FD2">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877794" w:rsidRPr="00CA093B" w:rsidTr="00986FD2">
        <w:trPr>
          <w:cantSplit/>
          <w:trHeight w:val="284"/>
          <w:tblHeader/>
        </w:trPr>
        <w:tc>
          <w:tcPr>
            <w:tcW w:w="595" w:type="dxa"/>
            <w:vMerge w:val="restart"/>
            <w:tcBorders>
              <w:left w:val="nil"/>
            </w:tcBorders>
            <w:vAlign w:val="center"/>
          </w:tcPr>
          <w:p w:rsidR="00877794" w:rsidRPr="00CA2A8C" w:rsidRDefault="00877794" w:rsidP="00986FD2">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877794" w:rsidRPr="00CA2A8C" w:rsidRDefault="00877794" w:rsidP="00986FD2">
            <w:pPr>
              <w:pStyle w:val="a8"/>
              <w:ind w:left="48" w:right="48"/>
              <w:rPr>
                <w:sz w:val="22"/>
                <w:szCs w:val="22"/>
              </w:rPr>
            </w:pPr>
            <w:r w:rsidRPr="00CA2A8C">
              <w:rPr>
                <w:rFonts w:hint="eastAsia"/>
                <w:sz w:val="22"/>
                <w:szCs w:val="22"/>
              </w:rPr>
              <w:t>科目</w:t>
            </w:r>
          </w:p>
        </w:tc>
        <w:tc>
          <w:tcPr>
            <w:tcW w:w="3261" w:type="dxa"/>
            <w:vMerge w:val="restart"/>
            <w:vAlign w:val="center"/>
          </w:tcPr>
          <w:p w:rsidR="00877794" w:rsidRPr="00CA2A8C" w:rsidRDefault="00877794" w:rsidP="00986FD2">
            <w:pPr>
              <w:pStyle w:val="a8"/>
              <w:ind w:leftChars="0" w:left="0" w:rightChars="20" w:right="32"/>
              <w:rPr>
                <w:spacing w:val="-20"/>
                <w:sz w:val="22"/>
                <w:szCs w:val="22"/>
              </w:rPr>
            </w:pPr>
            <w:r w:rsidRPr="00CA2A8C">
              <w:rPr>
                <w:rFonts w:hint="eastAsia"/>
                <w:spacing w:val="-20"/>
                <w:sz w:val="22"/>
                <w:szCs w:val="22"/>
              </w:rPr>
              <w:t>以前年度</w:t>
            </w:r>
          </w:p>
          <w:p w:rsidR="00877794" w:rsidRPr="00CA2A8C" w:rsidRDefault="00877794" w:rsidP="00986FD2">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877794" w:rsidRPr="00CA2A8C" w:rsidRDefault="00877794" w:rsidP="00986FD2">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rsidR="00877794" w:rsidRPr="00CA2A8C" w:rsidRDefault="00877794" w:rsidP="00986FD2">
            <w:pPr>
              <w:pStyle w:val="a8"/>
              <w:ind w:left="48" w:right="48"/>
              <w:rPr>
                <w:sz w:val="22"/>
                <w:szCs w:val="22"/>
              </w:rPr>
            </w:pPr>
            <w:r w:rsidRPr="00CA2A8C">
              <w:rPr>
                <w:rFonts w:hint="eastAsia"/>
                <w:sz w:val="22"/>
                <w:szCs w:val="22"/>
              </w:rPr>
              <w:t>原因分析</w:t>
            </w:r>
          </w:p>
        </w:tc>
      </w:tr>
      <w:tr w:rsidR="00877794" w:rsidRPr="00CA093B" w:rsidTr="00986FD2">
        <w:trPr>
          <w:cantSplit/>
          <w:trHeight w:val="284"/>
          <w:tblHeader/>
        </w:trPr>
        <w:tc>
          <w:tcPr>
            <w:tcW w:w="595" w:type="dxa"/>
            <w:vMerge/>
            <w:tcBorders>
              <w:left w:val="nil"/>
              <w:bottom w:val="single" w:sz="4" w:space="0" w:color="auto"/>
            </w:tcBorders>
            <w:vAlign w:val="center"/>
          </w:tcPr>
          <w:p w:rsidR="00877794" w:rsidRPr="00CA2A8C" w:rsidRDefault="00877794" w:rsidP="00986FD2">
            <w:pPr>
              <w:ind w:left="70" w:right="60"/>
              <w:jc w:val="center"/>
              <w:rPr>
                <w:sz w:val="22"/>
                <w:szCs w:val="22"/>
              </w:rPr>
            </w:pPr>
          </w:p>
        </w:tc>
        <w:tc>
          <w:tcPr>
            <w:tcW w:w="2835" w:type="dxa"/>
            <w:vMerge/>
            <w:tcBorders>
              <w:left w:val="nil"/>
              <w:bottom w:val="single" w:sz="4" w:space="0" w:color="auto"/>
            </w:tcBorders>
            <w:vAlign w:val="center"/>
          </w:tcPr>
          <w:p w:rsidR="00877794" w:rsidRPr="00CA2A8C" w:rsidRDefault="00877794" w:rsidP="00986FD2">
            <w:pPr>
              <w:ind w:left="70" w:right="60"/>
              <w:jc w:val="center"/>
              <w:rPr>
                <w:sz w:val="22"/>
                <w:szCs w:val="22"/>
              </w:rPr>
            </w:pPr>
          </w:p>
        </w:tc>
        <w:tc>
          <w:tcPr>
            <w:tcW w:w="3261" w:type="dxa"/>
            <w:vMerge/>
            <w:tcBorders>
              <w:bottom w:val="single" w:sz="4" w:space="0" w:color="auto"/>
            </w:tcBorders>
            <w:vAlign w:val="center"/>
          </w:tcPr>
          <w:p w:rsidR="00877794" w:rsidRPr="00CA2A8C" w:rsidRDefault="00877794" w:rsidP="00986FD2">
            <w:pPr>
              <w:jc w:val="center"/>
              <w:rPr>
                <w:sz w:val="22"/>
                <w:szCs w:val="22"/>
              </w:rPr>
            </w:pPr>
          </w:p>
        </w:tc>
        <w:tc>
          <w:tcPr>
            <w:tcW w:w="3260" w:type="dxa"/>
            <w:tcBorders>
              <w:bottom w:val="single" w:sz="4" w:space="0" w:color="auto"/>
            </w:tcBorders>
            <w:vAlign w:val="center"/>
          </w:tcPr>
          <w:p w:rsidR="00877794" w:rsidRPr="00CA2A8C" w:rsidRDefault="00877794" w:rsidP="00986FD2">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877794" w:rsidRPr="00CA2A8C" w:rsidRDefault="00877794" w:rsidP="00986FD2">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rsidR="00877794" w:rsidRPr="00CA2A8C" w:rsidRDefault="00877794" w:rsidP="00986FD2">
            <w:pPr>
              <w:ind w:left="70" w:right="60"/>
              <w:jc w:val="center"/>
              <w:rPr>
                <w:sz w:val="22"/>
                <w:szCs w:val="22"/>
              </w:rPr>
            </w:pPr>
          </w:p>
        </w:tc>
      </w:tr>
      <w:tr w:rsidR="00877794" w:rsidRPr="00D3765E"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D3765E"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D3765E" w:rsidRDefault="00877794" w:rsidP="00986FD2">
            <w:pPr>
              <w:pStyle w:val="23"/>
              <w:rPr>
                <w:rFonts w:ascii="標楷體" w:hAnsi="標楷體"/>
                <w:sz w:val="22"/>
                <w:szCs w:val="22"/>
              </w:rPr>
            </w:pPr>
            <w:r w:rsidRPr="00D3765E">
              <w:rPr>
                <w:rFonts w:hAnsi="標楷體" w:hint="eastAsia"/>
                <w:noProof/>
                <w:sz w:val="22"/>
                <w:szCs w:val="22"/>
              </w:rPr>
              <w:t>行政院</w:t>
            </w:r>
          </w:p>
        </w:tc>
        <w:tc>
          <w:tcPr>
            <w:tcW w:w="3261" w:type="dxa"/>
            <w:shd w:val="clear" w:color="auto" w:fill="auto"/>
            <w:vAlign w:val="center"/>
          </w:tcPr>
          <w:p w:rsidR="00877794" w:rsidRPr="00D3765E" w:rsidRDefault="00877794" w:rsidP="00986FD2">
            <w:pPr>
              <w:pStyle w:val="31"/>
              <w:rPr>
                <w:rFonts w:hAnsi="細明體"/>
                <w:b/>
                <w:sz w:val="22"/>
                <w:szCs w:val="22"/>
              </w:rPr>
            </w:pPr>
          </w:p>
        </w:tc>
        <w:tc>
          <w:tcPr>
            <w:tcW w:w="3260" w:type="dxa"/>
            <w:shd w:val="clear" w:color="auto" w:fill="auto"/>
            <w:vAlign w:val="center"/>
          </w:tcPr>
          <w:p w:rsidR="00877794" w:rsidRPr="00D3765E" w:rsidRDefault="00877794" w:rsidP="00986FD2">
            <w:pPr>
              <w:pStyle w:val="31"/>
              <w:rPr>
                <w:rFonts w:hAnsi="細明體"/>
                <w:b/>
                <w:sz w:val="22"/>
                <w:szCs w:val="22"/>
              </w:rPr>
            </w:pPr>
          </w:p>
        </w:tc>
        <w:tc>
          <w:tcPr>
            <w:tcW w:w="1276" w:type="dxa"/>
            <w:shd w:val="clear" w:color="auto" w:fill="auto"/>
            <w:vAlign w:val="center"/>
          </w:tcPr>
          <w:p w:rsidR="00877794" w:rsidRPr="00D3765E" w:rsidRDefault="00877794" w:rsidP="00986FD2">
            <w:pPr>
              <w:pStyle w:val="31"/>
              <w:rPr>
                <w:rFonts w:hAnsi="細明體"/>
                <w:b/>
                <w:sz w:val="22"/>
                <w:szCs w:val="22"/>
              </w:rPr>
            </w:pPr>
          </w:p>
        </w:tc>
        <w:tc>
          <w:tcPr>
            <w:tcW w:w="8788" w:type="dxa"/>
            <w:shd w:val="clear" w:color="auto" w:fill="auto"/>
            <w:vAlign w:val="center"/>
          </w:tcPr>
          <w:p w:rsidR="00877794" w:rsidRPr="00D3765E"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CA2A8C" w:rsidRDefault="00877794" w:rsidP="00986FD2">
            <w:pPr>
              <w:pStyle w:val="31"/>
              <w:jc w:val="center"/>
              <w:rPr>
                <w:rFonts w:ascii="標楷體" w:eastAsia="標楷體" w:hAnsi="標楷體"/>
                <w:sz w:val="22"/>
                <w:szCs w:val="22"/>
              </w:rPr>
            </w:pPr>
            <w:r w:rsidRPr="005471FD">
              <w:rPr>
                <w:rFonts w:hAnsi="標楷體"/>
                <w:noProof/>
                <w:sz w:val="22"/>
                <w:szCs w:val="22"/>
              </w:rPr>
              <w:t>109</w:t>
            </w:r>
          </w:p>
        </w:tc>
        <w:tc>
          <w:tcPr>
            <w:tcW w:w="2835" w:type="dxa"/>
            <w:shd w:val="clear" w:color="auto" w:fill="auto"/>
            <w:vAlign w:val="center"/>
          </w:tcPr>
          <w:p w:rsidR="00877794" w:rsidRPr="00D3765E" w:rsidRDefault="00877794" w:rsidP="00986FD2">
            <w:pPr>
              <w:pStyle w:val="23"/>
              <w:ind w:leftChars="100" w:left="160"/>
              <w:rPr>
                <w:rFonts w:ascii="標楷體" w:hAnsi="標楷體"/>
                <w:b w:val="0"/>
                <w:sz w:val="22"/>
                <w:szCs w:val="22"/>
              </w:rPr>
            </w:pPr>
            <w:r w:rsidRPr="00D3765E">
              <w:rPr>
                <w:rFonts w:hAnsi="標楷體" w:hint="eastAsia"/>
                <w:b w:val="0"/>
                <w:noProof/>
                <w:sz w:val="22"/>
                <w:szCs w:val="22"/>
              </w:rPr>
              <w:t>性別平等業務</w:t>
            </w:r>
          </w:p>
        </w:tc>
        <w:tc>
          <w:tcPr>
            <w:tcW w:w="3261"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1,270,000</w:t>
            </w:r>
          </w:p>
        </w:tc>
        <w:tc>
          <w:tcPr>
            <w:tcW w:w="3260"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1,270,000</w:t>
            </w:r>
          </w:p>
        </w:tc>
        <w:tc>
          <w:tcPr>
            <w:tcW w:w="1276"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100.00</w:t>
            </w:r>
          </w:p>
        </w:tc>
        <w:tc>
          <w:tcPr>
            <w:tcW w:w="8788" w:type="dxa"/>
            <w:shd w:val="clear" w:color="auto" w:fill="auto"/>
            <w:vAlign w:val="center"/>
          </w:tcPr>
          <w:p w:rsidR="00877794" w:rsidRPr="00CA2A8C" w:rsidRDefault="00877794" w:rsidP="00986FD2">
            <w:pPr>
              <w:pStyle w:val="41"/>
              <w:rPr>
                <w:rFonts w:hAnsi="標楷體"/>
                <w:sz w:val="22"/>
                <w:szCs w:val="22"/>
              </w:rPr>
            </w:pPr>
            <w:r w:rsidRPr="005471FD">
              <w:rPr>
                <w:rFonts w:hAnsi="標楷體" w:hint="eastAsia"/>
                <w:noProof/>
                <w:sz w:val="22"/>
                <w:szCs w:val="22"/>
              </w:rPr>
              <w:t>委託辦理「臺歐盟性別平權與人權系列培訓課程－促進決策及公共參與性別平等工作坊」，與廠商解除契約，不繼續執行。</w:t>
            </w:r>
          </w:p>
        </w:tc>
      </w:tr>
      <w:tr w:rsidR="00877794" w:rsidRPr="00D3765E"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D3765E"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D3765E" w:rsidRDefault="00877794" w:rsidP="00986FD2">
            <w:pPr>
              <w:pStyle w:val="23"/>
              <w:rPr>
                <w:rFonts w:ascii="標楷體" w:hAnsi="標楷體"/>
                <w:sz w:val="22"/>
                <w:szCs w:val="22"/>
              </w:rPr>
            </w:pPr>
            <w:r w:rsidRPr="00D3765E">
              <w:rPr>
                <w:rFonts w:hAnsi="標楷體" w:hint="eastAsia"/>
                <w:noProof/>
                <w:sz w:val="22"/>
                <w:szCs w:val="22"/>
              </w:rPr>
              <w:t>原住民族委員會</w:t>
            </w:r>
          </w:p>
        </w:tc>
        <w:tc>
          <w:tcPr>
            <w:tcW w:w="3261" w:type="dxa"/>
            <w:shd w:val="clear" w:color="auto" w:fill="auto"/>
            <w:vAlign w:val="center"/>
          </w:tcPr>
          <w:p w:rsidR="00877794" w:rsidRPr="00D3765E" w:rsidRDefault="00877794" w:rsidP="00986FD2">
            <w:pPr>
              <w:pStyle w:val="31"/>
              <w:rPr>
                <w:rFonts w:hAnsi="細明體"/>
                <w:b/>
                <w:sz w:val="22"/>
                <w:szCs w:val="22"/>
              </w:rPr>
            </w:pPr>
          </w:p>
        </w:tc>
        <w:tc>
          <w:tcPr>
            <w:tcW w:w="3260" w:type="dxa"/>
            <w:shd w:val="clear" w:color="auto" w:fill="auto"/>
            <w:vAlign w:val="center"/>
          </w:tcPr>
          <w:p w:rsidR="00877794" w:rsidRPr="00D3765E" w:rsidRDefault="00877794" w:rsidP="00986FD2">
            <w:pPr>
              <w:pStyle w:val="31"/>
              <w:rPr>
                <w:rFonts w:hAnsi="細明體"/>
                <w:b/>
                <w:sz w:val="22"/>
                <w:szCs w:val="22"/>
              </w:rPr>
            </w:pPr>
          </w:p>
        </w:tc>
        <w:tc>
          <w:tcPr>
            <w:tcW w:w="1276" w:type="dxa"/>
            <w:shd w:val="clear" w:color="auto" w:fill="auto"/>
            <w:vAlign w:val="center"/>
          </w:tcPr>
          <w:p w:rsidR="00877794" w:rsidRPr="00D3765E" w:rsidRDefault="00877794" w:rsidP="00986FD2">
            <w:pPr>
              <w:pStyle w:val="31"/>
              <w:rPr>
                <w:rFonts w:hAnsi="細明體"/>
                <w:b/>
                <w:sz w:val="22"/>
                <w:szCs w:val="22"/>
              </w:rPr>
            </w:pPr>
          </w:p>
        </w:tc>
        <w:tc>
          <w:tcPr>
            <w:tcW w:w="8788" w:type="dxa"/>
            <w:shd w:val="clear" w:color="auto" w:fill="auto"/>
            <w:vAlign w:val="center"/>
          </w:tcPr>
          <w:p w:rsidR="00877794" w:rsidRPr="00D3765E"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CA2A8C"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D3765E" w:rsidRDefault="00877794" w:rsidP="00986FD2">
            <w:pPr>
              <w:pStyle w:val="23"/>
              <w:ind w:leftChars="100" w:left="160"/>
              <w:rPr>
                <w:rFonts w:ascii="標楷體" w:hAnsi="標楷體"/>
                <w:b w:val="0"/>
                <w:sz w:val="22"/>
                <w:szCs w:val="22"/>
              </w:rPr>
            </w:pPr>
            <w:r w:rsidRPr="00D3765E">
              <w:rPr>
                <w:rFonts w:hAnsi="標楷體" w:hint="eastAsia"/>
                <w:b w:val="0"/>
                <w:noProof/>
                <w:sz w:val="22"/>
                <w:szCs w:val="22"/>
              </w:rPr>
              <w:t>公共建設業務</w:t>
            </w:r>
          </w:p>
        </w:tc>
        <w:tc>
          <w:tcPr>
            <w:tcW w:w="3261"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40,416,481</w:t>
            </w:r>
          </w:p>
        </w:tc>
        <w:tc>
          <w:tcPr>
            <w:tcW w:w="3260"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16,332,679</w:t>
            </w:r>
          </w:p>
        </w:tc>
        <w:tc>
          <w:tcPr>
            <w:tcW w:w="1276"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40.41</w:t>
            </w:r>
          </w:p>
        </w:tc>
        <w:tc>
          <w:tcPr>
            <w:tcW w:w="8788" w:type="dxa"/>
            <w:shd w:val="clear" w:color="auto" w:fill="auto"/>
            <w:vAlign w:val="center"/>
          </w:tcPr>
          <w:p w:rsidR="00877794" w:rsidRPr="00CA2A8C" w:rsidRDefault="00877794" w:rsidP="00986FD2">
            <w:pPr>
              <w:pStyle w:val="41"/>
              <w:rPr>
                <w:rFonts w:hAnsi="標楷體"/>
                <w:sz w:val="22"/>
                <w:szCs w:val="22"/>
              </w:rPr>
            </w:pPr>
            <w:r w:rsidRPr="005471FD">
              <w:rPr>
                <w:rFonts w:hAnsi="標楷體" w:hint="eastAsia"/>
                <w:noProof/>
                <w:sz w:val="22"/>
                <w:szCs w:val="22"/>
              </w:rPr>
              <w:t>補助及委辦計畫經費之結餘。</w:t>
            </w:r>
          </w:p>
        </w:tc>
      </w:tr>
      <w:tr w:rsidR="00877794" w:rsidRPr="00D3765E"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D3765E"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D3765E" w:rsidRDefault="00877794" w:rsidP="00986FD2">
            <w:pPr>
              <w:pStyle w:val="23"/>
              <w:rPr>
                <w:rFonts w:ascii="標楷體" w:hAnsi="標楷體"/>
                <w:sz w:val="22"/>
                <w:szCs w:val="22"/>
              </w:rPr>
            </w:pPr>
            <w:r w:rsidRPr="00D3765E">
              <w:rPr>
                <w:rFonts w:hAnsi="標楷體" w:hint="eastAsia"/>
                <w:noProof/>
                <w:sz w:val="22"/>
                <w:szCs w:val="22"/>
              </w:rPr>
              <w:t>原住民族文化發展中心</w:t>
            </w:r>
          </w:p>
        </w:tc>
        <w:tc>
          <w:tcPr>
            <w:tcW w:w="3261" w:type="dxa"/>
            <w:shd w:val="clear" w:color="auto" w:fill="auto"/>
            <w:vAlign w:val="center"/>
          </w:tcPr>
          <w:p w:rsidR="00877794" w:rsidRPr="00D3765E" w:rsidRDefault="00877794" w:rsidP="00986FD2">
            <w:pPr>
              <w:pStyle w:val="31"/>
              <w:rPr>
                <w:rFonts w:hAnsi="細明體"/>
                <w:b/>
                <w:sz w:val="22"/>
                <w:szCs w:val="22"/>
              </w:rPr>
            </w:pPr>
          </w:p>
        </w:tc>
        <w:tc>
          <w:tcPr>
            <w:tcW w:w="3260" w:type="dxa"/>
            <w:shd w:val="clear" w:color="auto" w:fill="auto"/>
            <w:vAlign w:val="center"/>
          </w:tcPr>
          <w:p w:rsidR="00877794" w:rsidRPr="00D3765E" w:rsidRDefault="00877794" w:rsidP="00986FD2">
            <w:pPr>
              <w:pStyle w:val="31"/>
              <w:rPr>
                <w:rFonts w:hAnsi="細明體"/>
                <w:b/>
                <w:sz w:val="22"/>
                <w:szCs w:val="22"/>
              </w:rPr>
            </w:pPr>
          </w:p>
        </w:tc>
        <w:tc>
          <w:tcPr>
            <w:tcW w:w="1276" w:type="dxa"/>
            <w:shd w:val="clear" w:color="auto" w:fill="auto"/>
            <w:vAlign w:val="center"/>
          </w:tcPr>
          <w:p w:rsidR="00877794" w:rsidRPr="00D3765E" w:rsidRDefault="00877794" w:rsidP="00986FD2">
            <w:pPr>
              <w:pStyle w:val="31"/>
              <w:rPr>
                <w:rFonts w:hAnsi="細明體"/>
                <w:b/>
                <w:sz w:val="22"/>
                <w:szCs w:val="22"/>
              </w:rPr>
            </w:pPr>
          </w:p>
        </w:tc>
        <w:tc>
          <w:tcPr>
            <w:tcW w:w="8788" w:type="dxa"/>
            <w:shd w:val="clear" w:color="auto" w:fill="auto"/>
            <w:vAlign w:val="center"/>
          </w:tcPr>
          <w:p w:rsidR="00877794" w:rsidRPr="00D3765E"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CA2A8C" w:rsidRDefault="00877794" w:rsidP="00986FD2">
            <w:pPr>
              <w:pStyle w:val="31"/>
              <w:jc w:val="center"/>
              <w:rPr>
                <w:rFonts w:ascii="標楷體" w:eastAsia="標楷體" w:hAnsi="標楷體"/>
                <w:sz w:val="22"/>
                <w:szCs w:val="22"/>
              </w:rPr>
            </w:pPr>
            <w:r w:rsidRPr="005471FD">
              <w:rPr>
                <w:rFonts w:hAnsi="標楷體"/>
                <w:noProof/>
                <w:sz w:val="22"/>
                <w:szCs w:val="22"/>
              </w:rPr>
              <w:t>110</w:t>
            </w:r>
          </w:p>
        </w:tc>
        <w:tc>
          <w:tcPr>
            <w:tcW w:w="2835" w:type="dxa"/>
            <w:shd w:val="clear" w:color="auto" w:fill="auto"/>
            <w:vAlign w:val="center"/>
          </w:tcPr>
          <w:p w:rsidR="00877794" w:rsidRPr="001408B2" w:rsidRDefault="00877794" w:rsidP="00986FD2">
            <w:pPr>
              <w:pStyle w:val="23"/>
              <w:ind w:leftChars="100" w:left="160"/>
              <w:rPr>
                <w:rFonts w:ascii="標楷體" w:hAnsi="標楷體"/>
                <w:b w:val="0"/>
                <w:spacing w:val="-10"/>
                <w:sz w:val="22"/>
                <w:szCs w:val="22"/>
              </w:rPr>
            </w:pPr>
            <w:r w:rsidRPr="001408B2">
              <w:rPr>
                <w:rFonts w:hAnsi="標楷體" w:hint="eastAsia"/>
                <w:b w:val="0"/>
                <w:noProof/>
                <w:spacing w:val="-10"/>
                <w:sz w:val="22"/>
                <w:szCs w:val="22"/>
              </w:rPr>
              <w:t>公共建設及社會服務推展業務</w:t>
            </w:r>
          </w:p>
        </w:tc>
        <w:tc>
          <w:tcPr>
            <w:tcW w:w="3261"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400,000</w:t>
            </w:r>
          </w:p>
        </w:tc>
        <w:tc>
          <w:tcPr>
            <w:tcW w:w="3260"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100,000</w:t>
            </w:r>
          </w:p>
        </w:tc>
        <w:tc>
          <w:tcPr>
            <w:tcW w:w="1276"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25.00</w:t>
            </w:r>
          </w:p>
        </w:tc>
        <w:tc>
          <w:tcPr>
            <w:tcW w:w="8788" w:type="dxa"/>
            <w:shd w:val="clear" w:color="auto" w:fill="auto"/>
            <w:vAlign w:val="center"/>
          </w:tcPr>
          <w:p w:rsidR="00877794" w:rsidRPr="00CA2A8C" w:rsidRDefault="00B35A8B" w:rsidP="00167027">
            <w:pPr>
              <w:pStyle w:val="41"/>
              <w:rPr>
                <w:rFonts w:hAnsi="標楷體"/>
                <w:sz w:val="22"/>
                <w:szCs w:val="22"/>
              </w:rPr>
            </w:pPr>
            <w:r>
              <w:rPr>
                <w:rFonts w:hAnsi="標楷體" w:hint="eastAsia"/>
                <w:noProof/>
                <w:sz w:val="22"/>
                <w:szCs w:val="22"/>
              </w:rPr>
              <w:t>委辦</w:t>
            </w:r>
            <w:r w:rsidR="00877794" w:rsidRPr="005471FD">
              <w:rPr>
                <w:rFonts w:hAnsi="標楷體" w:hint="eastAsia"/>
                <w:noProof/>
                <w:sz w:val="22"/>
                <w:szCs w:val="22"/>
              </w:rPr>
              <w:t>計畫</w:t>
            </w:r>
            <w:r w:rsidR="009274F6">
              <w:rPr>
                <w:rFonts w:hAnsi="標楷體" w:hint="eastAsia"/>
                <w:noProof/>
                <w:sz w:val="22"/>
                <w:szCs w:val="22"/>
              </w:rPr>
              <w:t>經費</w:t>
            </w:r>
            <w:r w:rsidR="00877794" w:rsidRPr="005471FD">
              <w:rPr>
                <w:rFonts w:hAnsi="標楷體" w:hint="eastAsia"/>
                <w:noProof/>
                <w:sz w:val="22"/>
                <w:szCs w:val="22"/>
              </w:rPr>
              <w:t>之</w:t>
            </w:r>
            <w:r w:rsidR="009274F6">
              <w:rPr>
                <w:rFonts w:hAnsi="標楷體" w:hint="eastAsia"/>
                <w:noProof/>
                <w:sz w:val="22"/>
                <w:szCs w:val="22"/>
              </w:rPr>
              <w:t>結</w:t>
            </w:r>
            <w:r w:rsidR="00877794" w:rsidRPr="005471FD">
              <w:rPr>
                <w:rFonts w:hAnsi="標楷體" w:hint="eastAsia"/>
                <w:noProof/>
                <w:sz w:val="22"/>
                <w:szCs w:val="22"/>
              </w:rPr>
              <w:t>餘。</w:t>
            </w:r>
          </w:p>
        </w:tc>
      </w:tr>
      <w:tr w:rsidR="00877794" w:rsidRPr="00D3765E"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D3765E"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D3765E" w:rsidRDefault="00877794" w:rsidP="00986FD2">
            <w:pPr>
              <w:pStyle w:val="23"/>
              <w:rPr>
                <w:rFonts w:ascii="標楷體" w:hAnsi="標楷體"/>
                <w:sz w:val="22"/>
                <w:szCs w:val="22"/>
              </w:rPr>
            </w:pPr>
            <w:r w:rsidRPr="00D3765E">
              <w:rPr>
                <w:rFonts w:hAnsi="標楷體" w:hint="eastAsia"/>
                <w:noProof/>
                <w:sz w:val="22"/>
                <w:szCs w:val="22"/>
              </w:rPr>
              <w:t>客家委員會及所屬</w:t>
            </w:r>
          </w:p>
        </w:tc>
        <w:tc>
          <w:tcPr>
            <w:tcW w:w="3261" w:type="dxa"/>
            <w:shd w:val="clear" w:color="auto" w:fill="auto"/>
            <w:vAlign w:val="center"/>
          </w:tcPr>
          <w:p w:rsidR="00877794" w:rsidRPr="00D3765E" w:rsidRDefault="00877794" w:rsidP="00986FD2">
            <w:pPr>
              <w:pStyle w:val="31"/>
              <w:rPr>
                <w:rFonts w:hAnsi="細明體"/>
                <w:b/>
                <w:sz w:val="22"/>
                <w:szCs w:val="22"/>
              </w:rPr>
            </w:pPr>
          </w:p>
        </w:tc>
        <w:tc>
          <w:tcPr>
            <w:tcW w:w="3260" w:type="dxa"/>
            <w:shd w:val="clear" w:color="auto" w:fill="auto"/>
            <w:vAlign w:val="center"/>
          </w:tcPr>
          <w:p w:rsidR="00877794" w:rsidRPr="00D3765E" w:rsidRDefault="00877794" w:rsidP="00986FD2">
            <w:pPr>
              <w:pStyle w:val="31"/>
              <w:rPr>
                <w:rFonts w:hAnsi="細明體"/>
                <w:b/>
                <w:sz w:val="22"/>
                <w:szCs w:val="22"/>
              </w:rPr>
            </w:pPr>
          </w:p>
        </w:tc>
        <w:tc>
          <w:tcPr>
            <w:tcW w:w="1276" w:type="dxa"/>
            <w:shd w:val="clear" w:color="auto" w:fill="auto"/>
            <w:vAlign w:val="center"/>
          </w:tcPr>
          <w:p w:rsidR="00877794" w:rsidRPr="00D3765E" w:rsidRDefault="00877794" w:rsidP="00986FD2">
            <w:pPr>
              <w:pStyle w:val="31"/>
              <w:rPr>
                <w:rFonts w:hAnsi="細明體"/>
                <w:b/>
                <w:sz w:val="22"/>
                <w:szCs w:val="22"/>
              </w:rPr>
            </w:pPr>
          </w:p>
        </w:tc>
        <w:tc>
          <w:tcPr>
            <w:tcW w:w="8788" w:type="dxa"/>
            <w:shd w:val="clear" w:color="auto" w:fill="auto"/>
            <w:vAlign w:val="center"/>
          </w:tcPr>
          <w:p w:rsidR="00877794" w:rsidRPr="00D3765E"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CA2A8C"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D3765E" w:rsidRDefault="00877794" w:rsidP="00986FD2">
            <w:pPr>
              <w:pStyle w:val="23"/>
              <w:ind w:leftChars="100" w:left="160"/>
              <w:rPr>
                <w:rFonts w:ascii="標楷體" w:hAnsi="標楷體"/>
                <w:b w:val="0"/>
                <w:sz w:val="22"/>
                <w:szCs w:val="22"/>
              </w:rPr>
            </w:pPr>
            <w:r w:rsidRPr="00D3765E">
              <w:rPr>
                <w:rFonts w:hAnsi="標楷體" w:hint="eastAsia"/>
                <w:b w:val="0"/>
                <w:noProof/>
                <w:sz w:val="22"/>
                <w:szCs w:val="22"/>
              </w:rPr>
              <w:t>綜合規劃發展</w:t>
            </w:r>
          </w:p>
        </w:tc>
        <w:tc>
          <w:tcPr>
            <w:tcW w:w="3261"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6,593,590</w:t>
            </w:r>
          </w:p>
        </w:tc>
        <w:tc>
          <w:tcPr>
            <w:tcW w:w="3260"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3,065,457</w:t>
            </w:r>
          </w:p>
        </w:tc>
        <w:tc>
          <w:tcPr>
            <w:tcW w:w="1276"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46.49</w:t>
            </w:r>
          </w:p>
        </w:tc>
        <w:tc>
          <w:tcPr>
            <w:tcW w:w="8788" w:type="dxa"/>
            <w:shd w:val="clear" w:color="auto" w:fill="auto"/>
            <w:vAlign w:val="center"/>
          </w:tcPr>
          <w:p w:rsidR="00877794" w:rsidRPr="00CA2A8C" w:rsidRDefault="00877794" w:rsidP="00986FD2">
            <w:pPr>
              <w:pStyle w:val="41"/>
              <w:rPr>
                <w:rFonts w:hAnsi="標楷體"/>
                <w:sz w:val="22"/>
                <w:szCs w:val="22"/>
              </w:rPr>
            </w:pPr>
            <w:r w:rsidRPr="005471FD">
              <w:rPr>
                <w:rFonts w:hAnsi="標楷體" w:hint="eastAsia"/>
                <w:noProof/>
                <w:sz w:val="22"/>
                <w:szCs w:val="22"/>
              </w:rPr>
              <w:t>受新型冠狀病毒肺炎（COVID－19）疫情影響，調整原客青少年三對三籃球賽辦理方式之經費結餘。</w:t>
            </w:r>
          </w:p>
        </w:tc>
      </w:tr>
      <w:tr w:rsidR="00877794" w:rsidRPr="00D3765E"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D3765E"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D3765E" w:rsidRDefault="00877794" w:rsidP="00986FD2">
            <w:pPr>
              <w:pStyle w:val="23"/>
              <w:rPr>
                <w:rFonts w:ascii="標楷體" w:hAnsi="標楷體"/>
                <w:sz w:val="22"/>
                <w:szCs w:val="22"/>
              </w:rPr>
            </w:pPr>
            <w:r w:rsidRPr="00D3765E">
              <w:rPr>
                <w:rFonts w:hAnsi="標楷體" w:hint="eastAsia"/>
                <w:noProof/>
                <w:sz w:val="22"/>
                <w:szCs w:val="22"/>
              </w:rPr>
              <w:t>大陸委員會</w:t>
            </w:r>
          </w:p>
        </w:tc>
        <w:tc>
          <w:tcPr>
            <w:tcW w:w="3261" w:type="dxa"/>
            <w:shd w:val="clear" w:color="auto" w:fill="auto"/>
            <w:vAlign w:val="center"/>
          </w:tcPr>
          <w:p w:rsidR="00877794" w:rsidRPr="00D3765E" w:rsidRDefault="00877794" w:rsidP="00986FD2">
            <w:pPr>
              <w:pStyle w:val="31"/>
              <w:rPr>
                <w:rFonts w:hAnsi="細明體"/>
                <w:b/>
                <w:sz w:val="22"/>
                <w:szCs w:val="22"/>
              </w:rPr>
            </w:pPr>
          </w:p>
        </w:tc>
        <w:tc>
          <w:tcPr>
            <w:tcW w:w="3260" w:type="dxa"/>
            <w:shd w:val="clear" w:color="auto" w:fill="auto"/>
            <w:vAlign w:val="center"/>
          </w:tcPr>
          <w:p w:rsidR="00877794" w:rsidRPr="00D3765E" w:rsidRDefault="00877794" w:rsidP="00986FD2">
            <w:pPr>
              <w:pStyle w:val="31"/>
              <w:rPr>
                <w:rFonts w:hAnsi="細明體"/>
                <w:b/>
                <w:sz w:val="22"/>
                <w:szCs w:val="22"/>
              </w:rPr>
            </w:pPr>
          </w:p>
        </w:tc>
        <w:tc>
          <w:tcPr>
            <w:tcW w:w="1276" w:type="dxa"/>
            <w:shd w:val="clear" w:color="auto" w:fill="auto"/>
            <w:vAlign w:val="center"/>
          </w:tcPr>
          <w:p w:rsidR="00877794" w:rsidRPr="00D3765E" w:rsidRDefault="00877794" w:rsidP="00986FD2">
            <w:pPr>
              <w:pStyle w:val="31"/>
              <w:rPr>
                <w:rFonts w:hAnsi="細明體"/>
                <w:b/>
                <w:sz w:val="22"/>
                <w:szCs w:val="22"/>
              </w:rPr>
            </w:pPr>
          </w:p>
        </w:tc>
        <w:tc>
          <w:tcPr>
            <w:tcW w:w="8788" w:type="dxa"/>
            <w:shd w:val="clear" w:color="auto" w:fill="auto"/>
            <w:vAlign w:val="center"/>
          </w:tcPr>
          <w:p w:rsidR="00877794" w:rsidRPr="00D3765E"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877794" w:rsidRPr="00CA2A8C"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D3765E" w:rsidRDefault="00877794" w:rsidP="00986FD2">
            <w:pPr>
              <w:pStyle w:val="23"/>
              <w:ind w:leftChars="100" w:left="160"/>
              <w:rPr>
                <w:rFonts w:ascii="標楷體" w:hAnsi="標楷體"/>
                <w:b w:val="0"/>
                <w:sz w:val="22"/>
                <w:szCs w:val="22"/>
              </w:rPr>
            </w:pPr>
            <w:r w:rsidRPr="00D3765E">
              <w:rPr>
                <w:rFonts w:hAnsi="標楷體" w:hint="eastAsia"/>
                <w:b w:val="0"/>
                <w:noProof/>
                <w:sz w:val="22"/>
                <w:szCs w:val="22"/>
              </w:rPr>
              <w:t>文教業務</w:t>
            </w:r>
          </w:p>
        </w:tc>
        <w:tc>
          <w:tcPr>
            <w:tcW w:w="3261"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1,773,518</w:t>
            </w:r>
          </w:p>
        </w:tc>
        <w:tc>
          <w:tcPr>
            <w:tcW w:w="3260"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423,205</w:t>
            </w:r>
          </w:p>
        </w:tc>
        <w:tc>
          <w:tcPr>
            <w:tcW w:w="1276" w:type="dxa"/>
            <w:shd w:val="clear" w:color="auto" w:fill="auto"/>
            <w:vAlign w:val="center"/>
          </w:tcPr>
          <w:p w:rsidR="00877794" w:rsidRPr="00CA2A8C" w:rsidRDefault="00877794" w:rsidP="00986FD2">
            <w:pPr>
              <w:pStyle w:val="31"/>
              <w:rPr>
                <w:rFonts w:hAnsi="細明體"/>
                <w:sz w:val="22"/>
                <w:szCs w:val="22"/>
              </w:rPr>
            </w:pPr>
            <w:r w:rsidRPr="005471FD">
              <w:rPr>
                <w:rFonts w:hAnsi="細明體"/>
                <w:noProof/>
                <w:sz w:val="22"/>
                <w:szCs w:val="22"/>
              </w:rPr>
              <w:t>23.86</w:t>
            </w:r>
          </w:p>
        </w:tc>
        <w:tc>
          <w:tcPr>
            <w:tcW w:w="8788" w:type="dxa"/>
            <w:shd w:val="clear" w:color="auto" w:fill="auto"/>
            <w:vAlign w:val="center"/>
          </w:tcPr>
          <w:p w:rsidR="00877794" w:rsidRPr="00CA2A8C" w:rsidRDefault="00877794" w:rsidP="00986FD2">
            <w:pPr>
              <w:pStyle w:val="41"/>
              <w:rPr>
                <w:rFonts w:hAnsi="標楷體"/>
                <w:sz w:val="22"/>
                <w:szCs w:val="22"/>
              </w:rPr>
            </w:pPr>
            <w:r w:rsidRPr="005471FD">
              <w:rPr>
                <w:rFonts w:hAnsi="標楷體" w:hint="eastAsia"/>
                <w:noProof/>
                <w:sz w:val="22"/>
                <w:szCs w:val="22"/>
              </w:rPr>
              <w:t>委辦</w:t>
            </w:r>
            <w:r w:rsidR="009274F6">
              <w:rPr>
                <w:rFonts w:hAnsi="標楷體" w:hint="eastAsia"/>
                <w:noProof/>
                <w:sz w:val="22"/>
                <w:szCs w:val="22"/>
              </w:rPr>
              <w:t>計畫</w:t>
            </w:r>
            <w:r w:rsidRPr="005471FD">
              <w:rPr>
                <w:rFonts w:hAnsi="標楷體" w:hint="eastAsia"/>
                <w:noProof/>
                <w:sz w:val="22"/>
                <w:szCs w:val="22"/>
              </w:rPr>
              <w:t>經費之結餘。</w:t>
            </w:r>
          </w:p>
        </w:tc>
      </w:tr>
    </w:tbl>
    <w:p w:rsidR="00877794" w:rsidRDefault="00877794" w:rsidP="00877794">
      <w:pPr>
        <w:pStyle w:val="afe"/>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877794" w:rsidRPr="00045320" w:rsidRDefault="00877794" w:rsidP="00877794">
      <w:pPr>
        <w:jc w:val="left"/>
      </w:pPr>
    </w:p>
    <w:p w:rsidR="00877794" w:rsidRPr="003D7502" w:rsidRDefault="00877794" w:rsidP="00877794">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77794" w:rsidRPr="00870477" w:rsidTr="00986FD2">
        <w:trPr>
          <w:cantSplit/>
          <w:trHeight w:val="284"/>
          <w:tblHeader/>
        </w:trPr>
        <w:tc>
          <w:tcPr>
            <w:tcW w:w="20015" w:type="dxa"/>
            <w:gridSpan w:val="6"/>
            <w:tcBorders>
              <w:top w:val="nil"/>
              <w:left w:val="nil"/>
              <w:right w:val="nil"/>
            </w:tcBorders>
            <w:vAlign w:val="center"/>
          </w:tcPr>
          <w:p w:rsidR="00877794" w:rsidRPr="005461A1" w:rsidRDefault="00877794" w:rsidP="00986FD2">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877794" w:rsidRPr="00870477" w:rsidRDefault="00877794" w:rsidP="00986FD2">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877794" w:rsidRPr="00CA093B" w:rsidTr="00986FD2">
        <w:trPr>
          <w:cantSplit/>
          <w:trHeight w:val="284"/>
          <w:tblHeader/>
        </w:trPr>
        <w:tc>
          <w:tcPr>
            <w:tcW w:w="595" w:type="dxa"/>
            <w:vMerge w:val="restart"/>
            <w:tcBorders>
              <w:left w:val="nil"/>
            </w:tcBorders>
            <w:vAlign w:val="center"/>
          </w:tcPr>
          <w:p w:rsidR="00877794" w:rsidRPr="003D7502" w:rsidRDefault="00877794" w:rsidP="00986FD2">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877794" w:rsidRPr="003D7502" w:rsidRDefault="00877794" w:rsidP="00986FD2">
            <w:pPr>
              <w:pStyle w:val="a8"/>
              <w:ind w:left="48" w:right="48"/>
              <w:rPr>
                <w:sz w:val="22"/>
                <w:szCs w:val="22"/>
              </w:rPr>
            </w:pPr>
            <w:r w:rsidRPr="003D7502">
              <w:rPr>
                <w:rFonts w:hint="eastAsia"/>
                <w:sz w:val="22"/>
                <w:szCs w:val="22"/>
              </w:rPr>
              <w:t>科目</w:t>
            </w:r>
          </w:p>
        </w:tc>
        <w:tc>
          <w:tcPr>
            <w:tcW w:w="3261" w:type="dxa"/>
            <w:vMerge w:val="restart"/>
            <w:vAlign w:val="center"/>
          </w:tcPr>
          <w:p w:rsidR="00877794" w:rsidRPr="003D7502" w:rsidRDefault="00877794" w:rsidP="00986FD2">
            <w:pPr>
              <w:pStyle w:val="a8"/>
              <w:ind w:leftChars="0" w:left="0" w:rightChars="20" w:right="32"/>
              <w:rPr>
                <w:spacing w:val="-20"/>
                <w:sz w:val="22"/>
                <w:szCs w:val="22"/>
              </w:rPr>
            </w:pPr>
            <w:r w:rsidRPr="003D7502">
              <w:rPr>
                <w:rFonts w:hint="eastAsia"/>
                <w:spacing w:val="-20"/>
                <w:sz w:val="22"/>
                <w:szCs w:val="22"/>
              </w:rPr>
              <w:t>以前年度</w:t>
            </w:r>
          </w:p>
          <w:p w:rsidR="00877794" w:rsidRPr="003D7502" w:rsidRDefault="00877794" w:rsidP="00986FD2">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877794" w:rsidRPr="003D7502" w:rsidRDefault="00877794" w:rsidP="00986FD2">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877794" w:rsidRPr="003D7502" w:rsidRDefault="00877794" w:rsidP="00986FD2">
            <w:pPr>
              <w:pStyle w:val="a8"/>
              <w:ind w:left="48" w:right="48"/>
              <w:rPr>
                <w:sz w:val="22"/>
                <w:szCs w:val="22"/>
              </w:rPr>
            </w:pPr>
            <w:r w:rsidRPr="003D7502">
              <w:rPr>
                <w:rFonts w:hint="eastAsia"/>
                <w:sz w:val="22"/>
                <w:szCs w:val="22"/>
              </w:rPr>
              <w:t>原因分析</w:t>
            </w:r>
          </w:p>
        </w:tc>
      </w:tr>
      <w:tr w:rsidR="00877794" w:rsidRPr="00CA093B" w:rsidTr="00986FD2">
        <w:trPr>
          <w:cantSplit/>
          <w:trHeight w:val="284"/>
          <w:tblHeader/>
        </w:trPr>
        <w:tc>
          <w:tcPr>
            <w:tcW w:w="595" w:type="dxa"/>
            <w:vMerge/>
            <w:tcBorders>
              <w:left w:val="nil"/>
              <w:bottom w:val="single" w:sz="4" w:space="0" w:color="auto"/>
            </w:tcBorders>
            <w:vAlign w:val="center"/>
          </w:tcPr>
          <w:p w:rsidR="00877794" w:rsidRPr="003D7502" w:rsidRDefault="00877794" w:rsidP="00986FD2">
            <w:pPr>
              <w:ind w:left="70" w:right="60"/>
              <w:jc w:val="center"/>
              <w:rPr>
                <w:sz w:val="22"/>
                <w:szCs w:val="22"/>
              </w:rPr>
            </w:pPr>
          </w:p>
        </w:tc>
        <w:tc>
          <w:tcPr>
            <w:tcW w:w="2835" w:type="dxa"/>
            <w:vMerge/>
            <w:tcBorders>
              <w:left w:val="nil"/>
              <w:bottom w:val="single" w:sz="4" w:space="0" w:color="auto"/>
            </w:tcBorders>
            <w:vAlign w:val="center"/>
          </w:tcPr>
          <w:p w:rsidR="00877794" w:rsidRPr="003D7502" w:rsidRDefault="00877794" w:rsidP="00986FD2">
            <w:pPr>
              <w:ind w:left="70" w:right="60"/>
              <w:jc w:val="center"/>
              <w:rPr>
                <w:sz w:val="22"/>
                <w:szCs w:val="22"/>
              </w:rPr>
            </w:pPr>
          </w:p>
        </w:tc>
        <w:tc>
          <w:tcPr>
            <w:tcW w:w="3261" w:type="dxa"/>
            <w:vMerge/>
            <w:tcBorders>
              <w:bottom w:val="single" w:sz="4" w:space="0" w:color="auto"/>
            </w:tcBorders>
            <w:vAlign w:val="center"/>
          </w:tcPr>
          <w:p w:rsidR="00877794" w:rsidRPr="003D7502" w:rsidRDefault="00877794" w:rsidP="00986FD2">
            <w:pPr>
              <w:jc w:val="center"/>
              <w:rPr>
                <w:sz w:val="22"/>
                <w:szCs w:val="22"/>
              </w:rPr>
            </w:pPr>
          </w:p>
        </w:tc>
        <w:tc>
          <w:tcPr>
            <w:tcW w:w="3260" w:type="dxa"/>
            <w:tcBorders>
              <w:bottom w:val="single" w:sz="4" w:space="0" w:color="auto"/>
            </w:tcBorders>
            <w:vAlign w:val="center"/>
          </w:tcPr>
          <w:p w:rsidR="00877794" w:rsidRPr="003D7502" w:rsidRDefault="00877794" w:rsidP="00986FD2">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877794" w:rsidRPr="003D7502" w:rsidRDefault="00877794" w:rsidP="00986FD2">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877794" w:rsidRPr="003D7502" w:rsidRDefault="00877794" w:rsidP="00986FD2">
            <w:pPr>
              <w:ind w:left="70" w:right="60"/>
              <w:jc w:val="center"/>
              <w:rPr>
                <w:sz w:val="22"/>
                <w:szCs w:val="22"/>
              </w:rPr>
            </w:pPr>
          </w:p>
        </w:tc>
      </w:tr>
      <w:tr w:rsidR="00877794" w:rsidRPr="008A4BE1"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8A4BE1"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8A4BE1" w:rsidRDefault="00877794" w:rsidP="00986FD2">
            <w:pPr>
              <w:pStyle w:val="23"/>
              <w:rPr>
                <w:rFonts w:ascii="標楷體" w:hAnsi="標楷體"/>
                <w:sz w:val="22"/>
                <w:szCs w:val="22"/>
              </w:rPr>
            </w:pPr>
            <w:r w:rsidRPr="008A4BE1">
              <w:rPr>
                <w:rFonts w:hAnsi="標楷體" w:hint="eastAsia"/>
                <w:noProof/>
                <w:sz w:val="22"/>
                <w:szCs w:val="22"/>
              </w:rPr>
              <w:t>國立故宮博物院</w:t>
            </w:r>
          </w:p>
        </w:tc>
        <w:tc>
          <w:tcPr>
            <w:tcW w:w="3261" w:type="dxa"/>
            <w:shd w:val="clear" w:color="auto" w:fill="auto"/>
            <w:vAlign w:val="center"/>
          </w:tcPr>
          <w:p w:rsidR="00877794" w:rsidRPr="008A4BE1" w:rsidRDefault="00877794" w:rsidP="00986FD2">
            <w:pPr>
              <w:pStyle w:val="31"/>
              <w:rPr>
                <w:rFonts w:hAnsi="細明體"/>
                <w:b/>
                <w:sz w:val="22"/>
                <w:szCs w:val="22"/>
              </w:rPr>
            </w:pPr>
          </w:p>
        </w:tc>
        <w:tc>
          <w:tcPr>
            <w:tcW w:w="3260" w:type="dxa"/>
            <w:shd w:val="clear" w:color="auto" w:fill="auto"/>
            <w:vAlign w:val="center"/>
          </w:tcPr>
          <w:p w:rsidR="00877794" w:rsidRPr="008A4BE1" w:rsidRDefault="00877794" w:rsidP="00986FD2">
            <w:pPr>
              <w:pStyle w:val="31"/>
              <w:rPr>
                <w:rFonts w:hAnsi="細明體"/>
                <w:b/>
                <w:sz w:val="22"/>
                <w:szCs w:val="22"/>
              </w:rPr>
            </w:pPr>
          </w:p>
        </w:tc>
        <w:tc>
          <w:tcPr>
            <w:tcW w:w="1276" w:type="dxa"/>
            <w:shd w:val="clear" w:color="auto" w:fill="auto"/>
            <w:vAlign w:val="center"/>
          </w:tcPr>
          <w:p w:rsidR="00877794" w:rsidRPr="008A4BE1" w:rsidRDefault="00877794" w:rsidP="00986FD2">
            <w:pPr>
              <w:pStyle w:val="31"/>
              <w:rPr>
                <w:rFonts w:hAnsi="細明體"/>
                <w:b/>
                <w:sz w:val="22"/>
                <w:szCs w:val="22"/>
              </w:rPr>
            </w:pPr>
          </w:p>
        </w:tc>
        <w:tc>
          <w:tcPr>
            <w:tcW w:w="8788" w:type="dxa"/>
            <w:shd w:val="clear" w:color="auto" w:fill="auto"/>
            <w:vAlign w:val="center"/>
          </w:tcPr>
          <w:p w:rsidR="00877794" w:rsidRPr="008A4BE1"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8A4BE1" w:rsidRDefault="00877794" w:rsidP="00986FD2">
            <w:pPr>
              <w:pStyle w:val="23"/>
              <w:ind w:leftChars="100" w:left="160"/>
              <w:rPr>
                <w:rFonts w:ascii="標楷體" w:hAnsi="標楷體"/>
                <w:b w:val="0"/>
                <w:sz w:val="22"/>
                <w:szCs w:val="22"/>
              </w:rPr>
            </w:pPr>
            <w:r w:rsidRPr="008A4BE1">
              <w:rPr>
                <w:rFonts w:hAnsi="標楷體" w:hint="eastAsia"/>
                <w:b w:val="0"/>
                <w:noProof/>
                <w:sz w:val="22"/>
                <w:szCs w:val="22"/>
              </w:rPr>
              <w:t>新故宮計畫</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291,798,929</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53,657,086</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18.39</w:t>
            </w:r>
          </w:p>
        </w:tc>
        <w:tc>
          <w:tcPr>
            <w:tcW w:w="8788" w:type="dxa"/>
            <w:shd w:val="clear" w:color="auto" w:fill="auto"/>
            <w:vAlign w:val="center"/>
          </w:tcPr>
          <w:p w:rsidR="00877794" w:rsidRPr="003D7502" w:rsidRDefault="00877794" w:rsidP="00986FD2">
            <w:pPr>
              <w:pStyle w:val="41"/>
              <w:rPr>
                <w:rFonts w:hAnsi="標楷體"/>
                <w:sz w:val="22"/>
                <w:szCs w:val="22"/>
              </w:rPr>
            </w:pPr>
            <w:r w:rsidRPr="005471FD">
              <w:rPr>
                <w:rFonts w:hAnsi="標楷體" w:hint="eastAsia"/>
                <w:noProof/>
                <w:sz w:val="22"/>
                <w:szCs w:val="22"/>
              </w:rPr>
              <w:t>北部院區行政大樓及圖書館新建工程尚在執行中。</w:t>
            </w:r>
          </w:p>
        </w:tc>
      </w:tr>
      <w:tr w:rsidR="00877794" w:rsidRPr="008A4BE1"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8A4BE1"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8A4BE1" w:rsidRDefault="00877794" w:rsidP="00986FD2">
            <w:pPr>
              <w:pStyle w:val="23"/>
              <w:rPr>
                <w:rFonts w:ascii="標楷體" w:hAnsi="標楷體"/>
                <w:sz w:val="22"/>
                <w:szCs w:val="22"/>
              </w:rPr>
            </w:pPr>
            <w:r w:rsidRPr="008A4BE1">
              <w:rPr>
                <w:rFonts w:hAnsi="標楷體" w:hint="eastAsia"/>
                <w:noProof/>
                <w:sz w:val="22"/>
                <w:szCs w:val="22"/>
              </w:rPr>
              <w:t>檔案管理局</w:t>
            </w:r>
          </w:p>
        </w:tc>
        <w:tc>
          <w:tcPr>
            <w:tcW w:w="3261" w:type="dxa"/>
            <w:shd w:val="clear" w:color="auto" w:fill="auto"/>
            <w:vAlign w:val="center"/>
          </w:tcPr>
          <w:p w:rsidR="00877794" w:rsidRPr="008A4BE1" w:rsidRDefault="00877794" w:rsidP="00986FD2">
            <w:pPr>
              <w:pStyle w:val="31"/>
              <w:rPr>
                <w:rFonts w:hAnsi="細明體"/>
                <w:b/>
                <w:sz w:val="22"/>
                <w:szCs w:val="22"/>
              </w:rPr>
            </w:pPr>
          </w:p>
        </w:tc>
        <w:tc>
          <w:tcPr>
            <w:tcW w:w="3260" w:type="dxa"/>
            <w:shd w:val="clear" w:color="auto" w:fill="auto"/>
            <w:vAlign w:val="center"/>
          </w:tcPr>
          <w:p w:rsidR="00877794" w:rsidRPr="008A4BE1" w:rsidRDefault="00877794" w:rsidP="00986FD2">
            <w:pPr>
              <w:pStyle w:val="31"/>
              <w:rPr>
                <w:rFonts w:hAnsi="細明體"/>
                <w:b/>
                <w:sz w:val="22"/>
                <w:szCs w:val="22"/>
              </w:rPr>
            </w:pPr>
          </w:p>
        </w:tc>
        <w:tc>
          <w:tcPr>
            <w:tcW w:w="1276" w:type="dxa"/>
            <w:shd w:val="clear" w:color="auto" w:fill="auto"/>
            <w:vAlign w:val="center"/>
          </w:tcPr>
          <w:p w:rsidR="00877794" w:rsidRPr="008A4BE1" w:rsidRDefault="00877794" w:rsidP="00986FD2">
            <w:pPr>
              <w:pStyle w:val="31"/>
              <w:rPr>
                <w:rFonts w:hAnsi="細明體"/>
                <w:b/>
                <w:sz w:val="22"/>
                <w:szCs w:val="22"/>
              </w:rPr>
            </w:pPr>
          </w:p>
        </w:tc>
        <w:tc>
          <w:tcPr>
            <w:tcW w:w="8788" w:type="dxa"/>
            <w:shd w:val="clear" w:color="auto" w:fill="auto"/>
            <w:vAlign w:val="center"/>
          </w:tcPr>
          <w:p w:rsidR="00877794" w:rsidRPr="008A4BE1"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r w:rsidRPr="005471FD">
              <w:rPr>
                <w:rFonts w:hAnsi="標楷體"/>
                <w:noProof/>
                <w:sz w:val="22"/>
                <w:szCs w:val="22"/>
              </w:rPr>
              <w:t>110</w:t>
            </w:r>
          </w:p>
        </w:tc>
        <w:tc>
          <w:tcPr>
            <w:tcW w:w="2835" w:type="dxa"/>
            <w:shd w:val="clear" w:color="auto" w:fill="auto"/>
            <w:vAlign w:val="center"/>
          </w:tcPr>
          <w:p w:rsidR="00877794" w:rsidRPr="00B41CAE" w:rsidRDefault="00877794" w:rsidP="00986FD2">
            <w:pPr>
              <w:pStyle w:val="23"/>
              <w:ind w:leftChars="100" w:left="160"/>
              <w:rPr>
                <w:rFonts w:ascii="標楷體" w:hAnsi="標楷體"/>
                <w:b w:val="0"/>
                <w:spacing w:val="-10"/>
                <w:sz w:val="22"/>
                <w:szCs w:val="22"/>
              </w:rPr>
            </w:pPr>
            <w:r w:rsidRPr="00B41CAE">
              <w:rPr>
                <w:rFonts w:hAnsi="標楷體" w:hint="eastAsia"/>
                <w:b w:val="0"/>
                <w:noProof/>
                <w:spacing w:val="-10"/>
                <w:sz w:val="22"/>
                <w:szCs w:val="22"/>
              </w:rPr>
              <w:t>國家檔案典藏及服務建設計畫</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190,480,240</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102,302,713</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53.71</w:t>
            </w:r>
          </w:p>
        </w:tc>
        <w:tc>
          <w:tcPr>
            <w:tcW w:w="8788" w:type="dxa"/>
            <w:shd w:val="clear" w:color="auto" w:fill="auto"/>
            <w:vAlign w:val="center"/>
          </w:tcPr>
          <w:p w:rsidR="00877794" w:rsidRPr="003D7502" w:rsidRDefault="00877794" w:rsidP="00B35A8B">
            <w:pPr>
              <w:pStyle w:val="41"/>
              <w:rPr>
                <w:rFonts w:hAnsi="標楷體"/>
                <w:sz w:val="22"/>
                <w:szCs w:val="22"/>
              </w:rPr>
            </w:pPr>
            <w:r w:rsidRPr="005471FD">
              <w:rPr>
                <w:rFonts w:hAnsi="標楷體" w:hint="eastAsia"/>
                <w:noProof/>
                <w:sz w:val="22"/>
                <w:szCs w:val="22"/>
              </w:rPr>
              <w:t>委託內政部營建署</w:t>
            </w:r>
            <w:r w:rsidR="00C14759">
              <w:rPr>
                <w:rFonts w:hAnsi="標楷體" w:hint="eastAsia"/>
                <w:noProof/>
                <w:sz w:val="22"/>
                <w:szCs w:val="22"/>
              </w:rPr>
              <w:t>（國土管理署）</w:t>
            </w:r>
            <w:r w:rsidRPr="005471FD">
              <w:rPr>
                <w:rFonts w:hAnsi="標楷體" w:hint="eastAsia"/>
                <w:noProof/>
                <w:sz w:val="22"/>
                <w:szCs w:val="22"/>
              </w:rPr>
              <w:t>代辦「國家檔案館新建工程」，尚在執行中。</w:t>
            </w:r>
          </w:p>
        </w:tc>
      </w:tr>
      <w:tr w:rsidR="00877794" w:rsidRPr="008A4BE1"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8A4BE1"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8A4BE1" w:rsidRDefault="00877794" w:rsidP="00986FD2">
            <w:pPr>
              <w:pStyle w:val="23"/>
              <w:rPr>
                <w:rFonts w:ascii="標楷體" w:hAnsi="標楷體"/>
                <w:sz w:val="22"/>
                <w:szCs w:val="22"/>
              </w:rPr>
            </w:pPr>
            <w:r w:rsidRPr="008A4BE1">
              <w:rPr>
                <w:rFonts w:hAnsi="標楷體" w:hint="eastAsia"/>
                <w:noProof/>
                <w:sz w:val="22"/>
                <w:szCs w:val="22"/>
              </w:rPr>
              <w:t>原住民族委員會</w:t>
            </w:r>
          </w:p>
        </w:tc>
        <w:tc>
          <w:tcPr>
            <w:tcW w:w="3261" w:type="dxa"/>
            <w:shd w:val="clear" w:color="auto" w:fill="auto"/>
            <w:vAlign w:val="center"/>
          </w:tcPr>
          <w:p w:rsidR="00877794" w:rsidRPr="008A4BE1" w:rsidRDefault="00877794" w:rsidP="00986FD2">
            <w:pPr>
              <w:pStyle w:val="31"/>
              <w:rPr>
                <w:rFonts w:hAnsi="細明體"/>
                <w:b/>
                <w:sz w:val="22"/>
                <w:szCs w:val="22"/>
              </w:rPr>
            </w:pPr>
          </w:p>
        </w:tc>
        <w:tc>
          <w:tcPr>
            <w:tcW w:w="3260" w:type="dxa"/>
            <w:shd w:val="clear" w:color="auto" w:fill="auto"/>
            <w:vAlign w:val="center"/>
          </w:tcPr>
          <w:p w:rsidR="00877794" w:rsidRPr="008A4BE1" w:rsidRDefault="00877794" w:rsidP="00986FD2">
            <w:pPr>
              <w:pStyle w:val="31"/>
              <w:rPr>
                <w:rFonts w:hAnsi="細明體"/>
                <w:b/>
                <w:sz w:val="22"/>
                <w:szCs w:val="22"/>
              </w:rPr>
            </w:pPr>
          </w:p>
        </w:tc>
        <w:tc>
          <w:tcPr>
            <w:tcW w:w="1276" w:type="dxa"/>
            <w:shd w:val="clear" w:color="auto" w:fill="auto"/>
            <w:vAlign w:val="center"/>
          </w:tcPr>
          <w:p w:rsidR="00877794" w:rsidRPr="008A4BE1" w:rsidRDefault="00877794" w:rsidP="00986FD2">
            <w:pPr>
              <w:pStyle w:val="31"/>
              <w:rPr>
                <w:rFonts w:hAnsi="細明體"/>
                <w:b/>
                <w:sz w:val="22"/>
                <w:szCs w:val="22"/>
              </w:rPr>
            </w:pPr>
          </w:p>
        </w:tc>
        <w:tc>
          <w:tcPr>
            <w:tcW w:w="8788" w:type="dxa"/>
            <w:shd w:val="clear" w:color="auto" w:fill="auto"/>
            <w:vAlign w:val="center"/>
          </w:tcPr>
          <w:p w:rsidR="00877794" w:rsidRPr="008A4BE1"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r w:rsidRPr="005471FD">
              <w:rPr>
                <w:rFonts w:hAnsi="標楷體"/>
                <w:noProof/>
                <w:sz w:val="22"/>
                <w:szCs w:val="22"/>
              </w:rPr>
              <w:t>109</w:t>
            </w:r>
          </w:p>
        </w:tc>
        <w:tc>
          <w:tcPr>
            <w:tcW w:w="2835" w:type="dxa"/>
            <w:shd w:val="clear" w:color="auto" w:fill="auto"/>
            <w:vAlign w:val="center"/>
          </w:tcPr>
          <w:p w:rsidR="00877794" w:rsidRPr="008A4BE1" w:rsidRDefault="00877794" w:rsidP="00986FD2">
            <w:pPr>
              <w:pStyle w:val="23"/>
              <w:ind w:leftChars="100" w:left="160"/>
              <w:rPr>
                <w:rFonts w:ascii="標楷體" w:hAnsi="標楷體"/>
                <w:b w:val="0"/>
                <w:sz w:val="22"/>
                <w:szCs w:val="22"/>
              </w:rPr>
            </w:pPr>
            <w:r w:rsidRPr="008A4BE1">
              <w:rPr>
                <w:rFonts w:hAnsi="標楷體" w:hint="eastAsia"/>
                <w:b w:val="0"/>
                <w:noProof/>
                <w:sz w:val="22"/>
                <w:szCs w:val="22"/>
              </w:rPr>
              <w:t>原住民教育推展</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30,237,656</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29,191,713</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96.54</w:t>
            </w:r>
          </w:p>
        </w:tc>
        <w:tc>
          <w:tcPr>
            <w:tcW w:w="8788" w:type="dxa"/>
            <w:shd w:val="clear" w:color="auto" w:fill="auto"/>
            <w:vAlign w:val="center"/>
          </w:tcPr>
          <w:p w:rsidR="00877794" w:rsidRPr="003D7502" w:rsidRDefault="00B35A8B" w:rsidP="00986FD2">
            <w:pPr>
              <w:pStyle w:val="41"/>
              <w:rPr>
                <w:rFonts w:hAnsi="標楷體"/>
                <w:sz w:val="22"/>
                <w:szCs w:val="22"/>
              </w:rPr>
            </w:pPr>
            <w:r>
              <w:rPr>
                <w:rFonts w:hAnsi="標楷體" w:hint="eastAsia"/>
                <w:noProof/>
                <w:sz w:val="22"/>
                <w:szCs w:val="22"/>
              </w:rPr>
              <w:t>捐</w:t>
            </w:r>
            <w:r w:rsidR="00877794" w:rsidRPr="005471FD">
              <w:rPr>
                <w:rFonts w:hAnsi="標楷體" w:hint="eastAsia"/>
                <w:noProof/>
                <w:sz w:val="22"/>
                <w:szCs w:val="22"/>
              </w:rPr>
              <w:t>助財團法人原住民族文化事業基金會辦理109年度工作計畫及建置原住民族廣播電臺，尚在執行中。</w:t>
            </w: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r w:rsidRPr="005471FD">
              <w:rPr>
                <w:rFonts w:hAnsi="標楷體"/>
                <w:noProof/>
                <w:sz w:val="22"/>
                <w:szCs w:val="22"/>
              </w:rPr>
              <w:t>110</w:t>
            </w:r>
          </w:p>
        </w:tc>
        <w:tc>
          <w:tcPr>
            <w:tcW w:w="2835" w:type="dxa"/>
            <w:shd w:val="clear" w:color="auto" w:fill="auto"/>
            <w:vAlign w:val="center"/>
          </w:tcPr>
          <w:p w:rsidR="00877794" w:rsidRPr="008A4BE1" w:rsidRDefault="00877794" w:rsidP="00986FD2">
            <w:pPr>
              <w:pStyle w:val="23"/>
              <w:ind w:leftChars="100" w:left="160"/>
              <w:rPr>
                <w:rFonts w:ascii="標楷體" w:hAnsi="標楷體"/>
                <w:b w:val="0"/>
                <w:sz w:val="22"/>
                <w:szCs w:val="22"/>
              </w:rPr>
            </w:pPr>
            <w:r w:rsidRPr="008A4BE1">
              <w:rPr>
                <w:rFonts w:hAnsi="標楷體" w:hint="eastAsia"/>
                <w:b w:val="0"/>
                <w:noProof/>
                <w:sz w:val="22"/>
                <w:szCs w:val="22"/>
              </w:rPr>
              <w:t>經濟發展業務</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13,653,560</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12,308,400</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90.15</w:t>
            </w:r>
          </w:p>
        </w:tc>
        <w:tc>
          <w:tcPr>
            <w:tcW w:w="8788" w:type="dxa"/>
            <w:shd w:val="clear" w:color="auto" w:fill="auto"/>
            <w:vAlign w:val="center"/>
          </w:tcPr>
          <w:p w:rsidR="00877794" w:rsidRPr="003D7502" w:rsidRDefault="00877794" w:rsidP="00B35A8B">
            <w:pPr>
              <w:pStyle w:val="41"/>
              <w:rPr>
                <w:rFonts w:hAnsi="標楷體"/>
                <w:sz w:val="22"/>
                <w:szCs w:val="22"/>
              </w:rPr>
            </w:pPr>
            <w:r w:rsidRPr="005471FD">
              <w:rPr>
                <w:rFonts w:hAnsi="標楷體" w:hint="eastAsia"/>
                <w:noProof/>
                <w:sz w:val="22"/>
                <w:szCs w:val="22"/>
              </w:rPr>
              <w:t>補助辦理「原住民族產業創新價值計畫－扶植產業聚落」，尚未核銷結案。</w:t>
            </w: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8A4BE1" w:rsidRDefault="00877794" w:rsidP="00986FD2">
            <w:pPr>
              <w:pStyle w:val="23"/>
              <w:ind w:leftChars="100" w:left="160"/>
              <w:rPr>
                <w:rFonts w:ascii="標楷體" w:hAnsi="標楷體"/>
                <w:b w:val="0"/>
                <w:sz w:val="22"/>
                <w:szCs w:val="22"/>
              </w:rPr>
            </w:pPr>
            <w:r w:rsidRPr="008A4BE1">
              <w:rPr>
                <w:rFonts w:hAnsi="標楷體" w:hint="eastAsia"/>
                <w:b w:val="0"/>
                <w:noProof/>
                <w:sz w:val="22"/>
                <w:szCs w:val="22"/>
              </w:rPr>
              <w:t>土地規劃管理利用業務</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10,413,140</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4,219,000</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40.52</w:t>
            </w:r>
          </w:p>
        </w:tc>
        <w:tc>
          <w:tcPr>
            <w:tcW w:w="8788" w:type="dxa"/>
            <w:shd w:val="clear" w:color="auto" w:fill="auto"/>
            <w:vAlign w:val="center"/>
          </w:tcPr>
          <w:p w:rsidR="00877794" w:rsidRPr="003D7502" w:rsidRDefault="00877794" w:rsidP="00986FD2">
            <w:pPr>
              <w:pStyle w:val="41"/>
              <w:rPr>
                <w:rFonts w:hAnsi="標楷體"/>
                <w:sz w:val="22"/>
                <w:szCs w:val="22"/>
              </w:rPr>
            </w:pPr>
            <w:r w:rsidRPr="005471FD">
              <w:rPr>
                <w:rFonts w:hAnsi="標楷體" w:hint="eastAsia"/>
                <w:noProof/>
                <w:sz w:val="22"/>
                <w:szCs w:val="22"/>
              </w:rPr>
              <w:t>委託辦理「花蓮縣秀林鄉新城山礦場原住民保留地權利回復計畫委外調查」等案，尚未核銷結案。</w:t>
            </w: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p>
        </w:tc>
        <w:tc>
          <w:tcPr>
            <w:tcW w:w="2835" w:type="dxa"/>
            <w:shd w:val="clear" w:color="auto" w:fill="auto"/>
            <w:vAlign w:val="center"/>
          </w:tcPr>
          <w:p w:rsidR="00877794" w:rsidRPr="008A4BE1" w:rsidRDefault="00877794" w:rsidP="00986FD2">
            <w:pPr>
              <w:pStyle w:val="23"/>
              <w:ind w:leftChars="100" w:left="160"/>
              <w:rPr>
                <w:rFonts w:ascii="標楷體" w:hAnsi="標楷體"/>
                <w:b w:val="0"/>
                <w:sz w:val="22"/>
                <w:szCs w:val="22"/>
              </w:rPr>
            </w:pPr>
            <w:r w:rsidRPr="008A4BE1">
              <w:rPr>
                <w:rFonts w:hAnsi="標楷體" w:hint="eastAsia"/>
                <w:b w:val="0"/>
                <w:noProof/>
                <w:sz w:val="22"/>
                <w:szCs w:val="22"/>
              </w:rPr>
              <w:t>原住民族教育推展</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296,615,034</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114,554,374</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38.62</w:t>
            </w:r>
          </w:p>
        </w:tc>
        <w:tc>
          <w:tcPr>
            <w:tcW w:w="8788" w:type="dxa"/>
            <w:shd w:val="clear" w:color="auto" w:fill="auto"/>
            <w:vAlign w:val="center"/>
          </w:tcPr>
          <w:p w:rsidR="00877794" w:rsidRPr="003D7502" w:rsidRDefault="00B35A8B" w:rsidP="00C14759">
            <w:pPr>
              <w:pStyle w:val="41"/>
              <w:rPr>
                <w:rFonts w:hAnsi="標楷體"/>
                <w:sz w:val="22"/>
                <w:szCs w:val="22"/>
              </w:rPr>
            </w:pPr>
            <w:r>
              <w:rPr>
                <w:rFonts w:hAnsi="標楷體" w:hint="eastAsia"/>
                <w:noProof/>
                <w:sz w:val="22"/>
                <w:szCs w:val="22"/>
              </w:rPr>
              <w:t>辦理</w:t>
            </w:r>
            <w:r w:rsidR="00877794" w:rsidRPr="005471FD">
              <w:rPr>
                <w:rFonts w:hAnsi="標楷體" w:hint="eastAsia"/>
                <w:noProof/>
                <w:sz w:val="22"/>
                <w:szCs w:val="22"/>
              </w:rPr>
              <w:t>國立原住民族博物館興建計畫及補助辦理「設置原住民族教育資源中心計畫</w:t>
            </w:r>
            <w:r w:rsidR="00C14759">
              <w:rPr>
                <w:rFonts w:hAnsi="標楷體" w:hint="eastAsia"/>
                <w:noProof/>
                <w:sz w:val="22"/>
                <w:szCs w:val="22"/>
              </w:rPr>
              <w:t>」</w:t>
            </w:r>
            <w:r w:rsidR="00C14759" w:rsidRPr="005471FD">
              <w:rPr>
                <w:rFonts w:hAnsi="標楷體" w:hint="eastAsia"/>
                <w:noProof/>
                <w:sz w:val="22"/>
                <w:szCs w:val="22"/>
              </w:rPr>
              <w:t>等</w:t>
            </w:r>
            <w:r w:rsidR="00877794" w:rsidRPr="005471FD">
              <w:rPr>
                <w:rFonts w:hAnsi="標楷體" w:hint="eastAsia"/>
                <w:noProof/>
                <w:sz w:val="22"/>
                <w:szCs w:val="22"/>
              </w:rPr>
              <w:t>，尚在執行中。</w:t>
            </w:r>
          </w:p>
        </w:tc>
      </w:tr>
      <w:tr w:rsidR="00877794" w:rsidRPr="008A4BE1"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8A4BE1" w:rsidRDefault="00877794" w:rsidP="00986FD2">
            <w:pPr>
              <w:pStyle w:val="31"/>
              <w:jc w:val="center"/>
              <w:rPr>
                <w:rFonts w:ascii="標楷體" w:eastAsia="標楷體" w:hAnsi="標楷體"/>
                <w:b/>
                <w:sz w:val="22"/>
                <w:szCs w:val="22"/>
              </w:rPr>
            </w:pPr>
          </w:p>
        </w:tc>
        <w:tc>
          <w:tcPr>
            <w:tcW w:w="2835" w:type="dxa"/>
            <w:shd w:val="clear" w:color="auto" w:fill="auto"/>
            <w:vAlign w:val="center"/>
          </w:tcPr>
          <w:p w:rsidR="00877794" w:rsidRPr="008A4BE1" w:rsidRDefault="00877794" w:rsidP="00986FD2">
            <w:pPr>
              <w:pStyle w:val="23"/>
              <w:rPr>
                <w:rFonts w:ascii="標楷體" w:hAnsi="標楷體"/>
                <w:sz w:val="22"/>
                <w:szCs w:val="22"/>
              </w:rPr>
            </w:pPr>
            <w:r w:rsidRPr="008A4BE1">
              <w:rPr>
                <w:rFonts w:hAnsi="標楷體" w:hint="eastAsia"/>
                <w:noProof/>
                <w:sz w:val="22"/>
                <w:szCs w:val="22"/>
              </w:rPr>
              <w:t>原住民族文化發展中心</w:t>
            </w:r>
          </w:p>
        </w:tc>
        <w:tc>
          <w:tcPr>
            <w:tcW w:w="3261" w:type="dxa"/>
            <w:shd w:val="clear" w:color="auto" w:fill="auto"/>
            <w:vAlign w:val="center"/>
          </w:tcPr>
          <w:p w:rsidR="00877794" w:rsidRPr="008A4BE1" w:rsidRDefault="00877794" w:rsidP="00986FD2">
            <w:pPr>
              <w:pStyle w:val="31"/>
              <w:rPr>
                <w:rFonts w:hAnsi="細明體"/>
                <w:b/>
                <w:sz w:val="22"/>
                <w:szCs w:val="22"/>
              </w:rPr>
            </w:pPr>
          </w:p>
        </w:tc>
        <w:tc>
          <w:tcPr>
            <w:tcW w:w="3260" w:type="dxa"/>
            <w:shd w:val="clear" w:color="auto" w:fill="auto"/>
            <w:vAlign w:val="center"/>
          </w:tcPr>
          <w:p w:rsidR="00877794" w:rsidRPr="008A4BE1" w:rsidRDefault="00877794" w:rsidP="00986FD2">
            <w:pPr>
              <w:pStyle w:val="31"/>
              <w:rPr>
                <w:rFonts w:hAnsi="細明體"/>
                <w:b/>
                <w:sz w:val="22"/>
                <w:szCs w:val="22"/>
              </w:rPr>
            </w:pPr>
          </w:p>
        </w:tc>
        <w:tc>
          <w:tcPr>
            <w:tcW w:w="1276" w:type="dxa"/>
            <w:shd w:val="clear" w:color="auto" w:fill="auto"/>
            <w:vAlign w:val="center"/>
          </w:tcPr>
          <w:p w:rsidR="00877794" w:rsidRPr="008A4BE1" w:rsidRDefault="00877794" w:rsidP="00986FD2">
            <w:pPr>
              <w:pStyle w:val="31"/>
              <w:rPr>
                <w:rFonts w:hAnsi="細明體"/>
                <w:b/>
                <w:sz w:val="22"/>
                <w:szCs w:val="22"/>
              </w:rPr>
            </w:pPr>
          </w:p>
        </w:tc>
        <w:tc>
          <w:tcPr>
            <w:tcW w:w="8788" w:type="dxa"/>
            <w:shd w:val="clear" w:color="auto" w:fill="auto"/>
            <w:vAlign w:val="center"/>
          </w:tcPr>
          <w:p w:rsidR="00877794" w:rsidRPr="008A4BE1" w:rsidRDefault="00877794" w:rsidP="00986FD2">
            <w:pPr>
              <w:pStyle w:val="41"/>
              <w:rPr>
                <w:rFonts w:hAnsi="標楷體"/>
                <w:b/>
                <w:sz w:val="22"/>
                <w:szCs w:val="22"/>
              </w:rPr>
            </w:pP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r w:rsidRPr="005471FD">
              <w:rPr>
                <w:rFonts w:hAnsi="標楷體"/>
                <w:noProof/>
                <w:sz w:val="22"/>
                <w:szCs w:val="22"/>
              </w:rPr>
              <w:t>109</w:t>
            </w:r>
          </w:p>
        </w:tc>
        <w:tc>
          <w:tcPr>
            <w:tcW w:w="2835" w:type="dxa"/>
            <w:shd w:val="clear" w:color="auto" w:fill="auto"/>
            <w:vAlign w:val="center"/>
          </w:tcPr>
          <w:p w:rsidR="00877794" w:rsidRPr="001408B2" w:rsidRDefault="00877794" w:rsidP="00986FD2">
            <w:pPr>
              <w:pStyle w:val="23"/>
              <w:ind w:leftChars="100" w:left="160"/>
              <w:rPr>
                <w:rFonts w:ascii="標楷體" w:hAnsi="標楷體"/>
                <w:b w:val="0"/>
                <w:spacing w:val="-10"/>
                <w:sz w:val="22"/>
                <w:szCs w:val="22"/>
              </w:rPr>
            </w:pPr>
            <w:r w:rsidRPr="001408B2">
              <w:rPr>
                <w:rFonts w:hAnsi="標楷體" w:hint="eastAsia"/>
                <w:b w:val="0"/>
                <w:noProof/>
                <w:spacing w:val="-10"/>
                <w:sz w:val="22"/>
                <w:szCs w:val="22"/>
              </w:rPr>
              <w:t>公共建設及社會服務推展業務</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23,140,274</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5,541,380</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23.95</w:t>
            </w:r>
          </w:p>
        </w:tc>
        <w:tc>
          <w:tcPr>
            <w:tcW w:w="8788" w:type="dxa"/>
            <w:shd w:val="clear" w:color="auto" w:fill="auto"/>
            <w:vAlign w:val="center"/>
          </w:tcPr>
          <w:p w:rsidR="00877794" w:rsidRPr="003D7502" w:rsidRDefault="00B35A8B" w:rsidP="00986FD2">
            <w:pPr>
              <w:pStyle w:val="41"/>
              <w:rPr>
                <w:rFonts w:hAnsi="標楷體"/>
                <w:sz w:val="22"/>
                <w:szCs w:val="22"/>
              </w:rPr>
            </w:pPr>
            <w:r>
              <w:rPr>
                <w:rFonts w:hAnsi="標楷體" w:hint="eastAsia"/>
                <w:noProof/>
                <w:sz w:val="22"/>
                <w:szCs w:val="22"/>
              </w:rPr>
              <w:t>109及111年度皆為</w:t>
            </w:r>
            <w:r w:rsidR="00877794" w:rsidRPr="005471FD">
              <w:rPr>
                <w:rFonts w:hAnsi="標楷體" w:hint="eastAsia"/>
                <w:noProof/>
                <w:sz w:val="22"/>
                <w:szCs w:val="22"/>
              </w:rPr>
              <w:t>辦理原住民族文化園區館舍再利用等工程案，尚在執行中。</w:t>
            </w:r>
          </w:p>
        </w:tc>
      </w:tr>
      <w:tr w:rsidR="00877794" w:rsidTr="00986FD2">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877794" w:rsidRPr="003D7502" w:rsidRDefault="00877794" w:rsidP="00986FD2">
            <w:pPr>
              <w:pStyle w:val="31"/>
              <w:jc w:val="center"/>
              <w:rPr>
                <w:rFonts w:ascii="標楷體" w:eastAsia="標楷體" w:hAnsi="標楷體"/>
                <w:sz w:val="22"/>
                <w:szCs w:val="22"/>
              </w:rPr>
            </w:pPr>
            <w:r w:rsidRPr="005471FD">
              <w:rPr>
                <w:rFonts w:hAnsi="標楷體"/>
                <w:noProof/>
                <w:sz w:val="22"/>
                <w:szCs w:val="22"/>
              </w:rPr>
              <w:t>111</w:t>
            </w:r>
          </w:p>
        </w:tc>
        <w:tc>
          <w:tcPr>
            <w:tcW w:w="2835" w:type="dxa"/>
            <w:shd w:val="clear" w:color="auto" w:fill="auto"/>
            <w:vAlign w:val="center"/>
          </w:tcPr>
          <w:p w:rsidR="00877794" w:rsidRPr="001408B2" w:rsidRDefault="00877794" w:rsidP="00986FD2">
            <w:pPr>
              <w:pStyle w:val="23"/>
              <w:ind w:leftChars="100" w:left="160"/>
              <w:rPr>
                <w:rFonts w:ascii="標楷體" w:hAnsi="標楷體"/>
                <w:b w:val="0"/>
                <w:spacing w:val="-10"/>
                <w:sz w:val="22"/>
                <w:szCs w:val="22"/>
              </w:rPr>
            </w:pPr>
            <w:r w:rsidRPr="001408B2">
              <w:rPr>
                <w:rFonts w:hAnsi="標楷體" w:hint="eastAsia"/>
                <w:b w:val="0"/>
                <w:noProof/>
                <w:spacing w:val="-10"/>
                <w:sz w:val="22"/>
                <w:szCs w:val="22"/>
              </w:rPr>
              <w:t>公共建設及社會服務推展業務</w:t>
            </w:r>
          </w:p>
        </w:tc>
        <w:tc>
          <w:tcPr>
            <w:tcW w:w="3261"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200,413,450</w:t>
            </w:r>
          </w:p>
        </w:tc>
        <w:tc>
          <w:tcPr>
            <w:tcW w:w="3260"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139,478,766</w:t>
            </w:r>
          </w:p>
        </w:tc>
        <w:tc>
          <w:tcPr>
            <w:tcW w:w="1276" w:type="dxa"/>
            <w:shd w:val="clear" w:color="auto" w:fill="auto"/>
            <w:vAlign w:val="center"/>
          </w:tcPr>
          <w:p w:rsidR="00877794" w:rsidRPr="003D7502" w:rsidRDefault="00877794" w:rsidP="00986FD2">
            <w:pPr>
              <w:pStyle w:val="31"/>
              <w:rPr>
                <w:rFonts w:hAnsi="細明體"/>
                <w:sz w:val="22"/>
                <w:szCs w:val="22"/>
              </w:rPr>
            </w:pPr>
            <w:r w:rsidRPr="005471FD">
              <w:rPr>
                <w:rFonts w:hAnsi="細明體"/>
                <w:noProof/>
                <w:sz w:val="22"/>
                <w:szCs w:val="22"/>
              </w:rPr>
              <w:t>69.60</w:t>
            </w:r>
          </w:p>
        </w:tc>
        <w:tc>
          <w:tcPr>
            <w:tcW w:w="8788" w:type="dxa"/>
            <w:shd w:val="clear" w:color="auto" w:fill="auto"/>
            <w:vAlign w:val="center"/>
          </w:tcPr>
          <w:p w:rsidR="00877794" w:rsidRPr="003D7502" w:rsidRDefault="00877794" w:rsidP="00986FD2">
            <w:pPr>
              <w:pStyle w:val="41"/>
              <w:rPr>
                <w:rFonts w:hAnsi="標楷體"/>
                <w:sz w:val="22"/>
                <w:szCs w:val="22"/>
              </w:rPr>
            </w:pPr>
          </w:p>
        </w:tc>
      </w:tr>
    </w:tbl>
    <w:p w:rsidR="00877794" w:rsidRPr="00870477" w:rsidRDefault="00877794" w:rsidP="00F00CEE">
      <w:pPr>
        <w:pStyle w:val="afe"/>
        <w:ind w:left="16" w:right="16"/>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877794" w:rsidRPr="00870477" w:rsidSect="006C70C3">
      <w:footerReference w:type="default" r:id="rId8"/>
      <w:pgSz w:w="23814" w:h="16840" w:orient="landscape" w:code="8"/>
      <w:pgMar w:top="1440" w:right="1800" w:bottom="1440" w:left="1800" w:header="73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C6B" w:rsidRDefault="00D67C6B" w:rsidP="005F138F">
      <w:r>
        <w:separator/>
      </w:r>
    </w:p>
  </w:endnote>
  <w:endnote w:type="continuationSeparator" w:id="0">
    <w:p w:rsidR="00D67C6B" w:rsidRDefault="00D67C6B"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Arial Unicode MS"/>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C6B" w:rsidRPr="00552AAA" w:rsidRDefault="00D67C6B">
    <w:pPr>
      <w:pStyle w:val="a5"/>
      <w:jc w:val="center"/>
      <w:rPr>
        <w:sz w:val="22"/>
      </w:rPr>
    </w:pPr>
    <w:r w:rsidRPr="005B761C">
      <w:rPr>
        <w:sz w:val="22"/>
      </w:rPr>
      <w:t>15-2-</w:t>
    </w:r>
    <w:r w:rsidRPr="00552AAA">
      <w:rPr>
        <w:sz w:val="22"/>
      </w:rPr>
      <w:fldChar w:fldCharType="begin"/>
    </w:r>
    <w:r w:rsidRPr="00552AAA">
      <w:rPr>
        <w:sz w:val="22"/>
      </w:rPr>
      <w:instrText>PAGE   \* MERGEFORMAT</w:instrText>
    </w:r>
    <w:r w:rsidRPr="00552AAA">
      <w:rPr>
        <w:sz w:val="22"/>
      </w:rPr>
      <w:fldChar w:fldCharType="separate"/>
    </w:r>
    <w:r w:rsidR="00F47D2D" w:rsidRPr="00F47D2D">
      <w:rPr>
        <w:noProof/>
        <w:sz w:val="22"/>
        <w:lang w:val="zh-TW"/>
      </w:rPr>
      <w:t>16</w:t>
    </w:r>
    <w:r w:rsidRPr="00552AAA">
      <w:rPr>
        <w:sz w:val="22"/>
      </w:rPr>
      <w:fldChar w:fldCharType="end"/>
    </w:r>
  </w:p>
  <w:p w:rsidR="00D67C6B" w:rsidRDefault="00D67C6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C6B" w:rsidRDefault="00D67C6B" w:rsidP="005F138F">
      <w:r>
        <w:separator/>
      </w:r>
    </w:p>
  </w:footnote>
  <w:footnote w:type="continuationSeparator" w:id="0">
    <w:p w:rsidR="00D67C6B" w:rsidRDefault="00D67C6B"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94"/>
    <w:rsid w:val="000C1183"/>
    <w:rsid w:val="00116604"/>
    <w:rsid w:val="001408B2"/>
    <w:rsid w:val="00167027"/>
    <w:rsid w:val="001D2099"/>
    <w:rsid w:val="00240C83"/>
    <w:rsid w:val="0026573E"/>
    <w:rsid w:val="00267C44"/>
    <w:rsid w:val="002C0AB3"/>
    <w:rsid w:val="002E562F"/>
    <w:rsid w:val="003B3939"/>
    <w:rsid w:val="003E7B21"/>
    <w:rsid w:val="00402AAD"/>
    <w:rsid w:val="00422A76"/>
    <w:rsid w:val="00552AAA"/>
    <w:rsid w:val="00566294"/>
    <w:rsid w:val="005B761C"/>
    <w:rsid w:val="005F138F"/>
    <w:rsid w:val="006714D6"/>
    <w:rsid w:val="006722BE"/>
    <w:rsid w:val="006A6C26"/>
    <w:rsid w:val="006C70C3"/>
    <w:rsid w:val="00702775"/>
    <w:rsid w:val="00761C7F"/>
    <w:rsid w:val="00767633"/>
    <w:rsid w:val="007E2EB3"/>
    <w:rsid w:val="00877794"/>
    <w:rsid w:val="008B4E5E"/>
    <w:rsid w:val="009274F6"/>
    <w:rsid w:val="00986FD2"/>
    <w:rsid w:val="009A0F1E"/>
    <w:rsid w:val="00A27DD2"/>
    <w:rsid w:val="00A343F8"/>
    <w:rsid w:val="00A65596"/>
    <w:rsid w:val="00A70D8E"/>
    <w:rsid w:val="00A86767"/>
    <w:rsid w:val="00B14B16"/>
    <w:rsid w:val="00B35A8B"/>
    <w:rsid w:val="00B41CAE"/>
    <w:rsid w:val="00B55A84"/>
    <w:rsid w:val="00BA0A16"/>
    <w:rsid w:val="00BB7B45"/>
    <w:rsid w:val="00C14759"/>
    <w:rsid w:val="00C3041B"/>
    <w:rsid w:val="00C853F6"/>
    <w:rsid w:val="00D67C6B"/>
    <w:rsid w:val="00D76056"/>
    <w:rsid w:val="00DB324C"/>
    <w:rsid w:val="00DE0D5E"/>
    <w:rsid w:val="00E13F71"/>
    <w:rsid w:val="00E34D36"/>
    <w:rsid w:val="00E35F55"/>
    <w:rsid w:val="00E659D6"/>
    <w:rsid w:val="00E87430"/>
    <w:rsid w:val="00EE534F"/>
    <w:rsid w:val="00EE74AE"/>
    <w:rsid w:val="00EF2E38"/>
    <w:rsid w:val="00F00CEE"/>
    <w:rsid w:val="00F14D09"/>
    <w:rsid w:val="00F15328"/>
    <w:rsid w:val="00F40B2B"/>
    <w:rsid w:val="00F47D2D"/>
    <w:rsid w:val="00F52377"/>
    <w:rsid w:val="00FC1E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DC512900-6D23-4740-BF7F-0EB6440E4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877794"/>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877794"/>
    <w:pPr>
      <w:keepNext/>
      <w:spacing w:line="720" w:lineRule="auto"/>
      <w:jc w:val="left"/>
      <w:outlineLvl w:val="2"/>
    </w:pPr>
    <w:rPr>
      <w:rFonts w:ascii="Arial" w:eastAsia="新細明體" w:hAnsi="Arial"/>
      <w:b/>
      <w:bCs/>
      <w:sz w:val="36"/>
      <w:szCs w:val="36"/>
    </w:rPr>
  </w:style>
  <w:style w:type="paragraph" w:styleId="4">
    <w:name w:val="heading 4"/>
    <w:link w:val="40"/>
    <w:qFormat/>
    <w:rsid w:val="00877794"/>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paragraph" w:customStyle="1" w:styleId="31">
    <w:name w:val="表格欄3數字"/>
    <w:basedOn w:val="a"/>
    <w:rsid w:val="00877794"/>
    <w:rPr>
      <w:rFonts w:ascii="細明體" w:eastAsia="細明體" w:hAnsi="Arial"/>
      <w:bCs/>
      <w:w w:val="90"/>
      <w:sz w:val="18"/>
    </w:rPr>
  </w:style>
  <w:style w:type="paragraph" w:customStyle="1" w:styleId="a8">
    <w:name w:val="表頭"/>
    <w:basedOn w:val="a"/>
    <w:rsid w:val="00877794"/>
    <w:pPr>
      <w:ind w:leftChars="30" w:left="30" w:rightChars="30" w:right="30"/>
      <w:jc w:val="distribute"/>
    </w:pPr>
    <w:rPr>
      <w:rFonts w:ascii="華康楷書體W5"/>
      <w:sz w:val="20"/>
    </w:rPr>
  </w:style>
  <w:style w:type="paragraph" w:customStyle="1" w:styleId="22">
    <w:name w:val="二、2行宋體退2"/>
    <w:basedOn w:val="a"/>
    <w:rsid w:val="00877794"/>
    <w:pPr>
      <w:ind w:leftChars="150" w:left="150" w:rightChars="10" w:right="10"/>
      <w:jc w:val="distribute"/>
    </w:pPr>
    <w:rPr>
      <w:rFonts w:ascii="Times New Roman" w:cs="新細明體"/>
      <w:spacing w:val="-8"/>
      <w:sz w:val="18"/>
      <w:szCs w:val="18"/>
    </w:rPr>
  </w:style>
  <w:style w:type="character" w:customStyle="1" w:styleId="20">
    <w:name w:val="標題 2 字元"/>
    <w:basedOn w:val="a0"/>
    <w:link w:val="2"/>
    <w:rsid w:val="00877794"/>
    <w:rPr>
      <w:rFonts w:ascii="Arial" w:hAnsi="Arial"/>
      <w:b/>
      <w:bCs/>
      <w:kern w:val="2"/>
      <w:sz w:val="48"/>
      <w:szCs w:val="48"/>
    </w:rPr>
  </w:style>
  <w:style w:type="character" w:customStyle="1" w:styleId="30">
    <w:name w:val="標題 3 字元"/>
    <w:basedOn w:val="a0"/>
    <w:link w:val="3"/>
    <w:rsid w:val="00877794"/>
    <w:rPr>
      <w:rFonts w:ascii="Arial" w:hAnsi="Arial"/>
      <w:b/>
      <w:bCs/>
      <w:kern w:val="2"/>
      <w:sz w:val="36"/>
      <w:szCs w:val="36"/>
    </w:rPr>
  </w:style>
  <w:style w:type="character" w:customStyle="1" w:styleId="40">
    <w:name w:val="標題 4 字元"/>
    <w:basedOn w:val="a0"/>
    <w:link w:val="4"/>
    <w:rsid w:val="00877794"/>
    <w:rPr>
      <w:rFonts w:ascii="標楷體" w:eastAsia="標楷體" w:hAnsi="Arial"/>
      <w:b/>
      <w:kern w:val="2"/>
      <w:sz w:val="28"/>
      <w:szCs w:val="36"/>
    </w:rPr>
  </w:style>
  <w:style w:type="character" w:customStyle="1" w:styleId="12">
    <w:name w:val="頁首 字元1"/>
    <w:aliases w:val="頁首 字元 字元"/>
    <w:rsid w:val="00877794"/>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877794"/>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877794"/>
    <w:rPr>
      <w:rFonts w:ascii="標楷體" w:eastAsia="標楷體"/>
      <w:kern w:val="2"/>
      <w:sz w:val="32"/>
    </w:rPr>
  </w:style>
  <w:style w:type="character" w:styleId="ab">
    <w:name w:val="page number"/>
    <w:basedOn w:val="a0"/>
    <w:rsid w:val="00877794"/>
  </w:style>
  <w:style w:type="paragraph" w:styleId="ac">
    <w:name w:val="Date"/>
    <w:aliases w:val="年度"/>
    <w:basedOn w:val="a"/>
    <w:next w:val="a"/>
    <w:link w:val="ad"/>
    <w:rsid w:val="00877794"/>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877794"/>
    <w:rPr>
      <w:rFonts w:ascii="細明體" w:eastAsia="細明體"/>
      <w:w w:val="90"/>
      <w:sz w:val="18"/>
      <w:szCs w:val="18"/>
    </w:rPr>
  </w:style>
  <w:style w:type="paragraph" w:customStyle="1" w:styleId="ae">
    <w:name w:val="標題壹、"/>
    <w:basedOn w:val="a"/>
    <w:rsid w:val="00877794"/>
    <w:pPr>
      <w:spacing w:line="360" w:lineRule="auto"/>
      <w:jc w:val="both"/>
    </w:pPr>
    <w:rPr>
      <w:rFonts w:ascii="Times New Roman" w:cs="新細明體"/>
      <w:b/>
      <w:bCs/>
      <w:sz w:val="36"/>
      <w:szCs w:val="36"/>
    </w:rPr>
  </w:style>
  <w:style w:type="paragraph" w:customStyle="1" w:styleId="af">
    <w:name w:val="標題（一）"/>
    <w:basedOn w:val="a"/>
    <w:rsid w:val="00877794"/>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877794"/>
    <w:pPr>
      <w:spacing w:afterLines="50" w:after="180"/>
    </w:pPr>
    <w:rPr>
      <w:rFonts w:ascii="華康楷書體W5" w:eastAsia="華康楷書體W5"/>
      <w:b/>
      <w:spacing w:val="60"/>
      <w:sz w:val="30"/>
      <w:u w:val="single"/>
    </w:rPr>
  </w:style>
  <w:style w:type="paragraph" w:customStyle="1" w:styleId="1-">
    <w:name w:val="表格欄1-數字主管"/>
    <w:basedOn w:val="a"/>
    <w:rsid w:val="00877794"/>
    <w:rPr>
      <w:rFonts w:ascii="細明體" w:eastAsia="細明體" w:hAnsi="Arial"/>
      <w:b/>
      <w:bCs/>
      <w:w w:val="90"/>
      <w:sz w:val="18"/>
    </w:rPr>
  </w:style>
  <w:style w:type="paragraph" w:customStyle="1" w:styleId="13">
    <w:name w:val="標題1."/>
    <w:basedOn w:val="a"/>
    <w:rsid w:val="00877794"/>
    <w:pPr>
      <w:spacing w:line="400" w:lineRule="exact"/>
      <w:ind w:firstLineChars="450" w:firstLine="450"/>
      <w:jc w:val="both"/>
    </w:pPr>
    <w:rPr>
      <w:rFonts w:cs="新細明體"/>
      <w:bCs/>
      <w:sz w:val="24"/>
      <w:szCs w:val="24"/>
    </w:rPr>
  </w:style>
  <w:style w:type="paragraph" w:customStyle="1" w:styleId="14">
    <w:name w:val="標題(1)"/>
    <w:basedOn w:val="13"/>
    <w:rsid w:val="00877794"/>
    <w:pPr>
      <w:ind w:firstLineChars="550" w:firstLine="550"/>
    </w:pPr>
  </w:style>
  <w:style w:type="paragraph" w:customStyle="1" w:styleId="af1">
    <w:name w:val="乙篇主文"/>
    <w:basedOn w:val="a"/>
    <w:link w:val="af2"/>
    <w:rsid w:val="00877794"/>
    <w:pPr>
      <w:spacing w:line="400" w:lineRule="exact"/>
      <w:ind w:firstLineChars="200" w:firstLine="200"/>
      <w:jc w:val="both"/>
    </w:pPr>
    <w:rPr>
      <w:sz w:val="24"/>
      <w:szCs w:val="24"/>
    </w:rPr>
  </w:style>
  <w:style w:type="character" w:customStyle="1" w:styleId="af2">
    <w:name w:val="乙篇主文 字元"/>
    <w:link w:val="af1"/>
    <w:rsid w:val="00877794"/>
    <w:rPr>
      <w:rFonts w:ascii="標楷體" w:eastAsia="標楷體"/>
      <w:kern w:val="2"/>
      <w:sz w:val="24"/>
      <w:szCs w:val="24"/>
    </w:rPr>
  </w:style>
  <w:style w:type="paragraph" w:customStyle="1" w:styleId="af3">
    <w:name w:val="單元 字元"/>
    <w:basedOn w:val="a"/>
    <w:link w:val="af4"/>
    <w:rsid w:val="00877794"/>
    <w:pPr>
      <w:snapToGrid w:val="0"/>
      <w:ind w:rightChars="100" w:right="100"/>
    </w:pPr>
    <w:rPr>
      <w:rFonts w:hAnsi="Arial Narrow"/>
      <w:w w:val="95"/>
      <w:sz w:val="20"/>
    </w:rPr>
  </w:style>
  <w:style w:type="character" w:customStyle="1" w:styleId="af4">
    <w:name w:val="單元 字元 字元"/>
    <w:link w:val="af3"/>
    <w:rsid w:val="00877794"/>
    <w:rPr>
      <w:rFonts w:ascii="標楷體" w:eastAsia="標楷體" w:hAnsi="Arial Narrow"/>
      <w:w w:val="95"/>
      <w:kern w:val="2"/>
    </w:rPr>
  </w:style>
  <w:style w:type="paragraph" w:customStyle="1" w:styleId="21">
    <w:name w:val="表格欄2數字"/>
    <w:basedOn w:val="1-"/>
    <w:rsid w:val="00877794"/>
  </w:style>
  <w:style w:type="paragraph" w:customStyle="1" w:styleId="41">
    <w:name w:val="欄4（原因分析）"/>
    <w:basedOn w:val="a"/>
    <w:rsid w:val="00877794"/>
    <w:pPr>
      <w:jc w:val="both"/>
    </w:pPr>
    <w:rPr>
      <w:rFonts w:cs="新細明體"/>
      <w:w w:val="90"/>
      <w:sz w:val="18"/>
      <w:szCs w:val="18"/>
    </w:rPr>
  </w:style>
  <w:style w:type="paragraph" w:customStyle="1" w:styleId="af5">
    <w:name w:val="甲篇內文"/>
    <w:basedOn w:val="af1"/>
    <w:link w:val="af6"/>
    <w:rsid w:val="00877794"/>
    <w:pPr>
      <w:spacing w:line="460" w:lineRule="exact"/>
    </w:pPr>
    <w:rPr>
      <w:sz w:val="28"/>
      <w:szCs w:val="28"/>
    </w:rPr>
  </w:style>
  <w:style w:type="character" w:customStyle="1" w:styleId="af6">
    <w:name w:val="甲篇內文 字元"/>
    <w:link w:val="af5"/>
    <w:rsid w:val="00877794"/>
    <w:rPr>
      <w:rFonts w:ascii="標楷體" w:eastAsia="標楷體"/>
      <w:kern w:val="2"/>
      <w:sz w:val="28"/>
      <w:szCs w:val="28"/>
    </w:rPr>
  </w:style>
  <w:style w:type="paragraph" w:customStyle="1" w:styleId="1-1">
    <w:name w:val="表格欄1-1主管"/>
    <w:basedOn w:val="a"/>
    <w:rsid w:val="00877794"/>
    <w:pPr>
      <w:jc w:val="distribute"/>
    </w:pPr>
    <w:rPr>
      <w:rFonts w:ascii="Times New Roman" w:cs="新細明體"/>
      <w:b/>
      <w:sz w:val="20"/>
    </w:rPr>
  </w:style>
  <w:style w:type="paragraph" w:customStyle="1" w:styleId="1-2">
    <w:name w:val="表格欄1-2"/>
    <w:basedOn w:val="a"/>
    <w:link w:val="1-20"/>
    <w:rsid w:val="00877794"/>
    <w:pPr>
      <w:ind w:firstLineChars="100" w:firstLine="100"/>
      <w:jc w:val="distribute"/>
    </w:pPr>
    <w:rPr>
      <w:rFonts w:ascii="Times New Roman" w:cs="新細明體"/>
      <w:b/>
      <w:sz w:val="20"/>
      <w:szCs w:val="18"/>
    </w:rPr>
  </w:style>
  <w:style w:type="character" w:customStyle="1" w:styleId="1-20">
    <w:name w:val="表格欄1-2 字元"/>
    <w:link w:val="1-2"/>
    <w:rsid w:val="00877794"/>
    <w:rPr>
      <w:rFonts w:eastAsia="標楷體" w:cs="新細明體"/>
      <w:b/>
      <w:kern w:val="2"/>
      <w:szCs w:val="18"/>
    </w:rPr>
  </w:style>
  <w:style w:type="paragraph" w:customStyle="1" w:styleId="1-31">
    <w:name w:val="表格欄1-3退1"/>
    <w:basedOn w:val="a"/>
    <w:rsid w:val="00877794"/>
    <w:pPr>
      <w:ind w:rightChars="10" w:right="10" w:firstLineChars="100" w:firstLine="100"/>
      <w:jc w:val="distribute"/>
    </w:pPr>
    <w:rPr>
      <w:rFonts w:ascii="Times New Roman" w:cs="新細明體"/>
      <w:sz w:val="18"/>
      <w:szCs w:val="18"/>
    </w:rPr>
  </w:style>
  <w:style w:type="paragraph" w:customStyle="1" w:styleId="123">
    <w:name w:val="內文123"/>
    <w:rsid w:val="00877794"/>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877794"/>
    <w:pPr>
      <w:ind w:leftChars="250" w:left="250" w:rightChars="100" w:right="100" w:firstLineChars="0" w:firstLine="0"/>
    </w:pPr>
    <w:rPr>
      <w:sz w:val="18"/>
    </w:rPr>
  </w:style>
  <w:style w:type="paragraph" w:customStyle="1" w:styleId="15">
    <w:name w:val="標題1.加粗"/>
    <w:basedOn w:val="13"/>
    <w:rsid w:val="00877794"/>
    <w:pPr>
      <w:ind w:firstLine="1080"/>
    </w:pPr>
    <w:rPr>
      <w:b/>
      <w:sz w:val="28"/>
      <w:szCs w:val="28"/>
    </w:rPr>
  </w:style>
  <w:style w:type="paragraph" w:customStyle="1" w:styleId="-">
    <w:name w:val="欄-項目符號"/>
    <w:basedOn w:val="a3"/>
    <w:rsid w:val="00877794"/>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877794"/>
    <w:pPr>
      <w:spacing w:after="360" w:line="360" w:lineRule="auto"/>
      <w:jc w:val="center"/>
    </w:pPr>
    <w:rPr>
      <w:b/>
      <w:sz w:val="40"/>
    </w:rPr>
  </w:style>
  <w:style w:type="paragraph" w:customStyle="1" w:styleId="af9">
    <w:name w:val="壹貳參"/>
    <w:basedOn w:val="af8"/>
    <w:rsid w:val="00877794"/>
    <w:pPr>
      <w:spacing w:after="240"/>
      <w:ind w:left="624"/>
      <w:jc w:val="left"/>
    </w:pPr>
    <w:rPr>
      <w:sz w:val="36"/>
    </w:rPr>
  </w:style>
  <w:style w:type="paragraph" w:customStyle="1" w:styleId="afa">
    <w:name w:val="一二三"/>
    <w:basedOn w:val="af9"/>
    <w:rsid w:val="00877794"/>
    <w:pPr>
      <w:spacing w:after="120"/>
      <w:ind w:left="0"/>
    </w:pPr>
    <w:rPr>
      <w:b w:val="0"/>
      <w:sz w:val="32"/>
    </w:rPr>
  </w:style>
  <w:style w:type="paragraph" w:customStyle="1" w:styleId="afb">
    <w:name w:val="括號一二三"/>
    <w:basedOn w:val="afa"/>
    <w:rsid w:val="00877794"/>
    <w:pPr>
      <w:spacing w:after="0"/>
      <w:ind w:firstLine="624"/>
      <w:jc w:val="both"/>
    </w:pPr>
    <w:rPr>
      <w:b/>
      <w:sz w:val="28"/>
    </w:rPr>
  </w:style>
  <w:style w:type="paragraph" w:customStyle="1" w:styleId="1230">
    <w:name w:val="123"/>
    <w:basedOn w:val="afb"/>
    <w:rsid w:val="00877794"/>
    <w:pPr>
      <w:ind w:firstLine="425"/>
    </w:pPr>
    <w:rPr>
      <w:b w:val="0"/>
      <w:sz w:val="24"/>
    </w:rPr>
  </w:style>
  <w:style w:type="paragraph" w:customStyle="1" w:styleId="1231">
    <w:name w:val="括號123"/>
    <w:basedOn w:val="1230"/>
    <w:rsid w:val="00877794"/>
    <w:pPr>
      <w:ind w:firstLine="624"/>
    </w:pPr>
  </w:style>
  <w:style w:type="paragraph" w:customStyle="1" w:styleId="1232">
    <w:name w:val="圓圈123"/>
    <w:basedOn w:val="1231"/>
    <w:rsid w:val="00877794"/>
    <w:pPr>
      <w:ind w:firstLine="1008"/>
    </w:pPr>
  </w:style>
  <w:style w:type="paragraph" w:customStyle="1" w:styleId="afc">
    <w:name w:val="標題甲、"/>
    <w:basedOn w:val="a"/>
    <w:rsid w:val="00877794"/>
    <w:pPr>
      <w:spacing w:beforeLines="50" w:before="50"/>
      <w:jc w:val="center"/>
    </w:pPr>
    <w:rPr>
      <w:rFonts w:ascii="Times New Roman" w:cs="新細明體"/>
      <w:b/>
      <w:bCs/>
      <w:sz w:val="40"/>
    </w:rPr>
  </w:style>
  <w:style w:type="paragraph" w:customStyle="1" w:styleId="afd">
    <w:name w:val="單元"/>
    <w:basedOn w:val="a"/>
    <w:rsid w:val="00877794"/>
    <w:pPr>
      <w:snapToGrid w:val="0"/>
      <w:ind w:rightChars="100" w:right="100"/>
    </w:pPr>
    <w:rPr>
      <w:rFonts w:hAnsi="Arial Narrow"/>
      <w:w w:val="95"/>
      <w:sz w:val="20"/>
    </w:rPr>
  </w:style>
  <w:style w:type="paragraph" w:customStyle="1" w:styleId="afe">
    <w:name w:val="註"/>
    <w:basedOn w:val="a"/>
    <w:rsid w:val="00877794"/>
    <w:pPr>
      <w:spacing w:line="320" w:lineRule="exact"/>
      <w:jc w:val="both"/>
    </w:pPr>
    <w:rPr>
      <w:sz w:val="20"/>
    </w:rPr>
  </w:style>
  <w:style w:type="paragraph" w:customStyle="1" w:styleId="1-32">
    <w:name w:val="表格欄1-3退2"/>
    <w:basedOn w:val="1-31"/>
    <w:rsid w:val="00877794"/>
    <w:pPr>
      <w:ind w:firstLineChars="200" w:firstLine="200"/>
    </w:pPr>
  </w:style>
  <w:style w:type="paragraph" w:styleId="aff">
    <w:name w:val="Balloon Text"/>
    <w:basedOn w:val="a"/>
    <w:link w:val="aff0"/>
    <w:semiHidden/>
    <w:rsid w:val="00877794"/>
    <w:pPr>
      <w:jc w:val="left"/>
    </w:pPr>
    <w:rPr>
      <w:rFonts w:ascii="Arial" w:eastAsia="新細明體" w:hAnsi="Arial"/>
      <w:sz w:val="18"/>
      <w:szCs w:val="18"/>
    </w:rPr>
  </w:style>
  <w:style w:type="character" w:customStyle="1" w:styleId="aff0">
    <w:name w:val="註解方塊文字 字元"/>
    <w:basedOn w:val="a0"/>
    <w:link w:val="aff"/>
    <w:semiHidden/>
    <w:rsid w:val="00877794"/>
    <w:rPr>
      <w:rFonts w:ascii="Arial" w:hAnsi="Arial"/>
      <w:kern w:val="2"/>
      <w:sz w:val="18"/>
      <w:szCs w:val="18"/>
    </w:rPr>
  </w:style>
  <w:style w:type="paragraph" w:customStyle="1" w:styleId="210">
    <w:name w:val="一、2行黑體退1"/>
    <w:basedOn w:val="1-2"/>
    <w:rsid w:val="00877794"/>
    <w:pPr>
      <w:ind w:leftChars="80" w:left="80" w:firstLineChars="0" w:firstLine="0"/>
      <w:jc w:val="both"/>
    </w:pPr>
    <w:rPr>
      <w:spacing w:val="-4"/>
      <w:szCs w:val="20"/>
    </w:rPr>
  </w:style>
  <w:style w:type="paragraph" w:customStyle="1" w:styleId="211">
    <w:name w:val="一、2行宋體退1"/>
    <w:basedOn w:val="1-32"/>
    <w:rsid w:val="00877794"/>
    <w:pPr>
      <w:ind w:leftChars="80" w:left="192" w:firstLineChars="0" w:firstLine="0"/>
      <w:jc w:val="both"/>
    </w:pPr>
    <w:rPr>
      <w:spacing w:val="-2"/>
    </w:rPr>
  </w:style>
  <w:style w:type="paragraph" w:customStyle="1" w:styleId="220">
    <w:name w:val="一、2行宋體退2"/>
    <w:basedOn w:val="1-32"/>
    <w:rsid w:val="00877794"/>
    <w:pPr>
      <w:ind w:leftChars="170" w:left="408" w:firstLineChars="0" w:firstLine="0"/>
      <w:jc w:val="both"/>
    </w:pPr>
    <w:rPr>
      <w:spacing w:val="-6"/>
    </w:rPr>
  </w:style>
  <w:style w:type="paragraph" w:customStyle="1" w:styleId="212">
    <w:name w:val="二、2行宋體退1"/>
    <w:basedOn w:val="211"/>
    <w:rsid w:val="00877794"/>
    <w:rPr>
      <w:spacing w:val="-8"/>
    </w:rPr>
  </w:style>
  <w:style w:type="paragraph" w:customStyle="1" w:styleId="213">
    <w:name w:val="二、2行黑體退1"/>
    <w:basedOn w:val="210"/>
    <w:rsid w:val="00877794"/>
    <w:pPr>
      <w:jc w:val="distribute"/>
    </w:pPr>
  </w:style>
  <w:style w:type="paragraph" w:customStyle="1" w:styleId="23">
    <w:name w:val="二、2行主管黑體"/>
    <w:basedOn w:val="1-1"/>
    <w:rsid w:val="00877794"/>
    <w:rPr>
      <w:spacing w:val="-6"/>
    </w:rPr>
  </w:style>
  <w:style w:type="paragraph" w:styleId="aff1">
    <w:name w:val="Plain Text"/>
    <w:basedOn w:val="a"/>
    <w:link w:val="aff2"/>
    <w:rsid w:val="00877794"/>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877794"/>
    <w:rPr>
      <w:rFonts w:ascii="細明體" w:eastAsia="細明體" w:hAnsi="細明體"/>
      <w:kern w:val="3"/>
      <w:sz w:val="24"/>
    </w:rPr>
  </w:style>
  <w:style w:type="character" w:customStyle="1" w:styleId="10">
    <w:name w:val="標題 1 字元"/>
    <w:link w:val="1"/>
    <w:rsid w:val="00877794"/>
    <w:rPr>
      <w:rFonts w:ascii="標楷體" w:eastAsia="標楷體"/>
      <w:b/>
      <w:bCs/>
      <w:kern w:val="2"/>
      <w:sz w:val="32"/>
    </w:rPr>
  </w:style>
  <w:style w:type="numbering" w:customStyle="1" w:styleId="16">
    <w:name w:val="無清單1"/>
    <w:next w:val="a2"/>
    <w:uiPriority w:val="99"/>
    <w:semiHidden/>
    <w:unhideWhenUsed/>
    <w:rsid w:val="00877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85nKJ4&#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BCE18-94F7-4ECD-83A4-8DEF14AA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85nKJ4歲入機關別決算審定明細表A3_1.dot</Template>
  <TotalTime>279</TotalTime>
  <Pages>16</Pages>
  <Words>9483</Words>
  <Characters>20094</Characters>
  <Application>Microsoft Office Word</Application>
  <DocSecurity>0</DocSecurity>
  <Lines>167</Lines>
  <Paragraphs>59</Paragraphs>
  <ScaleCrop>false</ScaleCrop>
  <Company>N.A.O.</Company>
  <LinksUpToDate>false</LinksUpToDate>
  <CharactersWithSpaces>29518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林祺喬</dc:creator>
  <cp:keywords/>
  <dc:description/>
  <cp:lastModifiedBy>林祺喬</cp:lastModifiedBy>
  <cp:revision>15</cp:revision>
  <cp:lastPrinted>2024-06-21T03:38:00Z</cp:lastPrinted>
  <dcterms:created xsi:type="dcterms:W3CDTF">2024-06-17T06:57:00Z</dcterms:created>
  <dcterms:modified xsi:type="dcterms:W3CDTF">2024-06-26T08:39:00Z</dcterms:modified>
</cp:coreProperties>
</file>