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EDC24" w14:textId="77777777" w:rsidR="00446ED3" w:rsidRPr="00B20992" w:rsidRDefault="00446ED3" w:rsidP="00446ED3">
      <w:pPr>
        <w:spacing w:line="20" w:lineRule="exact"/>
        <w:ind w:firstLine="641"/>
        <w:rPr>
          <w:rFonts w:hAnsi="標楷體"/>
          <w:color w:val="000000" w:themeColor="text1"/>
          <w:spacing w:val="0"/>
          <w:sz w:val="20"/>
        </w:rPr>
      </w:pPr>
      <w:bookmarkStart w:id="0" w:name="_GoBack"/>
      <w:bookmarkEnd w:id="0"/>
    </w:p>
    <w:p w14:paraId="6D501689" w14:textId="77777777" w:rsidR="00446ED3" w:rsidRPr="00B20992" w:rsidRDefault="00446ED3" w:rsidP="00446ED3">
      <w:pPr>
        <w:spacing w:line="20" w:lineRule="exact"/>
        <w:ind w:firstLine="641"/>
        <w:rPr>
          <w:rFonts w:hAnsi="標楷體"/>
          <w:color w:val="000000" w:themeColor="text1"/>
          <w:spacing w:val="0"/>
          <w:sz w:val="20"/>
        </w:rPr>
      </w:pPr>
    </w:p>
    <w:p w14:paraId="5FBA1FFB" w14:textId="31D990AF" w:rsidR="00726549" w:rsidRPr="00726549" w:rsidRDefault="00726549" w:rsidP="00726549">
      <w:pPr>
        <w:pStyle w:val="2"/>
        <w:rPr>
          <w:b/>
          <w:spacing w:val="0"/>
          <w:sz w:val="32"/>
          <w:szCs w:val="32"/>
        </w:rPr>
      </w:pPr>
      <w:r w:rsidRPr="00726549">
        <w:rPr>
          <w:rFonts w:hint="eastAsia"/>
          <w:b/>
          <w:spacing w:val="0"/>
          <w:sz w:val="32"/>
          <w:szCs w:val="32"/>
        </w:rPr>
        <w:t>第二預備金</w:t>
      </w:r>
    </w:p>
    <w:p w14:paraId="5B8DA797" w14:textId="7405B50C" w:rsidR="00137DB0" w:rsidRPr="007D760F" w:rsidRDefault="00B01E86" w:rsidP="006468E0">
      <w:pPr>
        <w:pStyle w:val="a8"/>
        <w:spacing w:beforeLines="70" w:before="168" w:after="0" w:line="400" w:lineRule="exact"/>
        <w:ind w:firstLineChars="260" w:firstLine="833"/>
        <w:rPr>
          <w:color w:val="000000" w:themeColor="text1"/>
          <w:spacing w:val="0"/>
          <w:sz w:val="32"/>
          <w:szCs w:val="32"/>
        </w:rPr>
      </w:pPr>
      <w:r w:rsidRPr="007D760F">
        <w:rPr>
          <w:rFonts w:hint="eastAsia"/>
          <w:color w:val="000000" w:themeColor="text1"/>
          <w:spacing w:val="0"/>
          <w:sz w:val="32"/>
          <w:szCs w:val="32"/>
        </w:rPr>
        <w:t>各</w:t>
      </w:r>
      <w:r w:rsidR="00137DB0" w:rsidRPr="007D760F">
        <w:rPr>
          <w:rFonts w:hint="eastAsia"/>
          <w:color w:val="000000" w:themeColor="text1"/>
          <w:spacing w:val="0"/>
          <w:sz w:val="32"/>
          <w:szCs w:val="32"/>
        </w:rPr>
        <w:t>主管機關動支第二預備金事由簡表</w:t>
      </w:r>
    </w:p>
    <w:p w14:paraId="5F5B7454" w14:textId="1DED898C" w:rsidR="00137DB0" w:rsidRPr="00B20992" w:rsidRDefault="00137DB0" w:rsidP="002C47DE">
      <w:pPr>
        <w:pStyle w:val="a8"/>
        <w:spacing w:after="0" w:line="400" w:lineRule="exact"/>
        <w:ind w:right="200" w:firstLineChars="260" w:firstLine="520"/>
        <w:jc w:val="right"/>
        <w:rPr>
          <w:b w:val="0"/>
          <w:bCs/>
          <w:color w:val="000000" w:themeColor="text1"/>
          <w:spacing w:val="0"/>
          <w:sz w:val="28"/>
          <w:szCs w:val="28"/>
        </w:rPr>
      </w:pPr>
      <w:r w:rsidRPr="00B20992">
        <w:rPr>
          <w:rFonts w:hAnsi="標楷體" w:hint="eastAsia"/>
          <w:b w:val="0"/>
          <w:bCs/>
          <w:color w:val="000000" w:themeColor="text1"/>
          <w:spacing w:val="0"/>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618"/>
      </w:tblGrid>
      <w:tr w:rsidR="00B20992" w:rsidRPr="00B20992" w14:paraId="68D0E328" w14:textId="77777777" w:rsidTr="009E3148">
        <w:trPr>
          <w:trHeight w:val="454"/>
          <w:tblHeader/>
          <w:jc w:val="right"/>
        </w:trPr>
        <w:tc>
          <w:tcPr>
            <w:tcW w:w="4531" w:type="dxa"/>
            <w:vAlign w:val="center"/>
          </w:tcPr>
          <w:p w14:paraId="7E441FB0" w14:textId="77777777" w:rsidR="005810C2" w:rsidRPr="00B20992" w:rsidRDefault="005810C2" w:rsidP="00D500D7">
            <w:pPr>
              <w:ind w:leftChars="20" w:left="28" w:rightChars="50" w:right="70"/>
              <w:jc w:val="distribute"/>
              <w:rPr>
                <w:rFonts w:hAnsi="標楷體"/>
                <w:color w:val="000000" w:themeColor="text1"/>
                <w:sz w:val="20"/>
              </w:rPr>
            </w:pPr>
            <w:r w:rsidRPr="00B20992">
              <w:rPr>
                <w:rFonts w:hAnsi="標楷體" w:hint="eastAsia"/>
                <w:color w:val="000000" w:themeColor="text1"/>
                <w:sz w:val="20"/>
              </w:rPr>
              <w:t>主管機關</w:t>
            </w:r>
          </w:p>
        </w:tc>
        <w:tc>
          <w:tcPr>
            <w:tcW w:w="4536" w:type="dxa"/>
            <w:gridSpan w:val="2"/>
            <w:vAlign w:val="center"/>
          </w:tcPr>
          <w:p w14:paraId="1680AD68" w14:textId="77777777" w:rsidR="005810C2" w:rsidRPr="00B20992" w:rsidRDefault="005810C2" w:rsidP="00D500D7">
            <w:pPr>
              <w:ind w:leftChars="20" w:left="28" w:rightChars="50" w:right="70"/>
              <w:jc w:val="distribute"/>
              <w:rPr>
                <w:rFonts w:hAnsi="標楷體"/>
                <w:color w:val="000000" w:themeColor="text1"/>
                <w:sz w:val="20"/>
              </w:rPr>
            </w:pPr>
            <w:r w:rsidRPr="00B20992">
              <w:rPr>
                <w:rFonts w:hAnsi="標楷體" w:hint="eastAsia"/>
                <w:color w:val="000000" w:themeColor="text1"/>
                <w:sz w:val="20"/>
              </w:rPr>
              <w:t>動支金額</w:t>
            </w:r>
          </w:p>
        </w:tc>
        <w:tc>
          <w:tcPr>
            <w:tcW w:w="11618" w:type="dxa"/>
            <w:vAlign w:val="center"/>
          </w:tcPr>
          <w:p w14:paraId="61893C08" w14:textId="77777777" w:rsidR="005810C2" w:rsidRPr="00B20992" w:rsidRDefault="005810C2" w:rsidP="00D500D7">
            <w:pPr>
              <w:ind w:leftChars="20" w:left="28" w:rightChars="50" w:right="70"/>
              <w:jc w:val="distribute"/>
              <w:rPr>
                <w:rFonts w:hAnsi="標楷體"/>
                <w:color w:val="000000" w:themeColor="text1"/>
                <w:sz w:val="20"/>
              </w:rPr>
            </w:pPr>
            <w:r w:rsidRPr="00B20992">
              <w:rPr>
                <w:rFonts w:hAnsi="標楷體" w:hint="eastAsia"/>
                <w:color w:val="000000" w:themeColor="text1"/>
                <w:sz w:val="20"/>
              </w:rPr>
              <w:t>主要動支事由</w:t>
            </w:r>
          </w:p>
        </w:tc>
      </w:tr>
      <w:tr w:rsidR="00B20992" w:rsidRPr="00B20992" w14:paraId="32BF0BEC" w14:textId="77777777" w:rsidTr="009E3148">
        <w:trPr>
          <w:trHeight w:val="408"/>
          <w:jc w:val="right"/>
        </w:trPr>
        <w:tc>
          <w:tcPr>
            <w:tcW w:w="4531" w:type="dxa"/>
            <w:vAlign w:val="center"/>
          </w:tcPr>
          <w:p w14:paraId="30A77715" w14:textId="77777777" w:rsidR="005810C2" w:rsidRPr="00B20992" w:rsidRDefault="005810C2" w:rsidP="00D500D7">
            <w:pPr>
              <w:spacing w:line="240" w:lineRule="exact"/>
              <w:ind w:right="71"/>
              <w:jc w:val="distribute"/>
              <w:rPr>
                <w:rFonts w:hAnsi="標楷體"/>
                <w:b/>
                <w:color w:val="000000" w:themeColor="text1"/>
                <w:sz w:val="20"/>
              </w:rPr>
            </w:pPr>
            <w:r w:rsidRPr="00B20992">
              <w:rPr>
                <w:rFonts w:hAnsi="標楷體" w:hint="eastAsia"/>
                <w:b/>
                <w:color w:val="000000" w:themeColor="text1"/>
                <w:sz w:val="20"/>
              </w:rPr>
              <w:t>合計</w:t>
            </w:r>
          </w:p>
        </w:tc>
        <w:tc>
          <w:tcPr>
            <w:tcW w:w="4536" w:type="dxa"/>
            <w:gridSpan w:val="2"/>
            <w:tcBorders>
              <w:bottom w:val="single" w:sz="4" w:space="0" w:color="auto"/>
            </w:tcBorders>
            <w:vAlign w:val="center"/>
          </w:tcPr>
          <w:p w14:paraId="23903CA5" w14:textId="2E008D33" w:rsidR="005810C2" w:rsidRPr="00B20992" w:rsidRDefault="006C77F9" w:rsidP="00D500D7">
            <w:pPr>
              <w:spacing w:line="240" w:lineRule="atLeast"/>
              <w:rPr>
                <w:rFonts w:asciiTheme="minorEastAsia" w:eastAsiaTheme="minorEastAsia" w:hAnsiTheme="minorEastAsia" w:cs="Arial"/>
                <w:b/>
                <w:bCs/>
                <w:color w:val="000000" w:themeColor="text1"/>
                <w:spacing w:val="0"/>
                <w:kern w:val="0"/>
                <w:sz w:val="20"/>
              </w:rPr>
            </w:pPr>
            <w:r w:rsidRPr="00B20992">
              <w:rPr>
                <w:rFonts w:asciiTheme="minorEastAsia" w:eastAsiaTheme="minorEastAsia" w:hAnsiTheme="minorEastAsia" w:cs="Arial"/>
                <w:b/>
                <w:bCs/>
                <w:color w:val="000000" w:themeColor="text1"/>
                <w:spacing w:val="0"/>
                <w:kern w:val="0"/>
                <w:sz w:val="20"/>
              </w:rPr>
              <w:t>274</w:t>
            </w:r>
            <w:r w:rsidRPr="00B20992">
              <w:rPr>
                <w:rFonts w:asciiTheme="minorEastAsia" w:eastAsiaTheme="minorEastAsia" w:hAnsiTheme="minorEastAsia" w:cs="Arial" w:hint="eastAsia"/>
                <w:b/>
                <w:bCs/>
                <w:color w:val="000000" w:themeColor="text1"/>
                <w:spacing w:val="0"/>
                <w:kern w:val="0"/>
                <w:sz w:val="20"/>
              </w:rPr>
              <w:t>,</w:t>
            </w:r>
            <w:r w:rsidRPr="00B20992">
              <w:rPr>
                <w:rFonts w:asciiTheme="minorEastAsia" w:eastAsiaTheme="minorEastAsia" w:hAnsiTheme="minorEastAsia" w:cs="Arial"/>
                <w:b/>
                <w:bCs/>
                <w:color w:val="000000" w:themeColor="text1"/>
                <w:spacing w:val="0"/>
                <w:kern w:val="0"/>
                <w:sz w:val="20"/>
              </w:rPr>
              <w:t>890</w:t>
            </w:r>
            <w:r w:rsidR="00E9257F">
              <w:rPr>
                <w:rFonts w:asciiTheme="minorEastAsia" w:eastAsiaTheme="minorEastAsia" w:hAnsiTheme="minorEastAsia" w:cs="Arial"/>
                <w:b/>
                <w:bCs/>
                <w:color w:val="000000" w:themeColor="text1"/>
                <w:spacing w:val="0"/>
                <w:kern w:val="0"/>
                <w:sz w:val="20"/>
              </w:rPr>
              <w:t>,000</w:t>
            </w:r>
          </w:p>
        </w:tc>
        <w:tc>
          <w:tcPr>
            <w:tcW w:w="11618" w:type="dxa"/>
            <w:vAlign w:val="center"/>
          </w:tcPr>
          <w:p w14:paraId="6F733B83" w14:textId="77777777" w:rsidR="005810C2" w:rsidRPr="00B20992" w:rsidRDefault="005810C2" w:rsidP="00D500D7">
            <w:pPr>
              <w:spacing w:line="240" w:lineRule="atLeast"/>
              <w:jc w:val="both"/>
              <w:rPr>
                <w:rFonts w:hAnsi="標楷體" w:cs="Arial"/>
                <w:b/>
                <w:color w:val="000000" w:themeColor="text1"/>
                <w:sz w:val="20"/>
              </w:rPr>
            </w:pPr>
          </w:p>
        </w:tc>
      </w:tr>
      <w:tr w:rsidR="00B20992" w:rsidRPr="00B20992" w14:paraId="48D846C2" w14:textId="77777777" w:rsidTr="009E3148">
        <w:trPr>
          <w:trHeight w:val="408"/>
          <w:jc w:val="right"/>
        </w:trPr>
        <w:tc>
          <w:tcPr>
            <w:tcW w:w="4531" w:type="dxa"/>
            <w:vMerge w:val="restart"/>
            <w:vAlign w:val="center"/>
          </w:tcPr>
          <w:p w14:paraId="663935F9" w14:textId="35BAD52E" w:rsidR="005810C2" w:rsidRPr="00B20992" w:rsidRDefault="00944CAA" w:rsidP="00D500D7">
            <w:pPr>
              <w:widowControl/>
              <w:spacing w:line="240" w:lineRule="exact"/>
              <w:ind w:rightChars="20" w:right="28"/>
              <w:jc w:val="distribute"/>
              <w:rPr>
                <w:rFonts w:hAnsi="標楷體" w:cs="新細明體"/>
                <w:color w:val="000000" w:themeColor="text1"/>
                <w:kern w:val="0"/>
                <w:sz w:val="20"/>
              </w:rPr>
            </w:pPr>
            <w:r w:rsidRPr="00B20992">
              <w:rPr>
                <w:rFonts w:hAnsi="標楷體" w:cs="新細明體" w:hint="eastAsia"/>
                <w:color w:val="000000" w:themeColor="text1"/>
                <w:kern w:val="0"/>
                <w:sz w:val="20"/>
              </w:rPr>
              <w:t>市政府主管</w:t>
            </w:r>
          </w:p>
        </w:tc>
        <w:tc>
          <w:tcPr>
            <w:tcW w:w="2698" w:type="dxa"/>
            <w:tcBorders>
              <w:bottom w:val="single" w:sz="4" w:space="0" w:color="auto"/>
              <w:right w:val="nil"/>
            </w:tcBorders>
            <w:vAlign w:val="center"/>
          </w:tcPr>
          <w:p w14:paraId="3BD8781C" w14:textId="614D2913" w:rsidR="005810C2" w:rsidRPr="00B20992" w:rsidRDefault="005810C2" w:rsidP="003F3DDD">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left w:val="nil"/>
              <w:bottom w:val="single" w:sz="4" w:space="0" w:color="auto"/>
            </w:tcBorders>
            <w:vAlign w:val="center"/>
          </w:tcPr>
          <w:p w14:paraId="7A849E2A" w14:textId="64F1F1D1" w:rsidR="005810C2" w:rsidRPr="00B20992" w:rsidRDefault="006C77F9" w:rsidP="00D500D7">
            <w:pPr>
              <w:widowControl/>
              <w:spacing w:line="240" w:lineRule="atLeast"/>
              <w:rPr>
                <w:rFonts w:asciiTheme="minorEastAsia" w:eastAsiaTheme="minorEastAsia" w:hAnsiTheme="minorEastAsia" w:cs="Arial"/>
                <w:b/>
                <w:bCs/>
                <w:color w:val="000000" w:themeColor="text1"/>
                <w:spacing w:val="0"/>
                <w:kern w:val="0"/>
                <w:sz w:val="20"/>
              </w:rPr>
            </w:pPr>
            <w:r w:rsidRPr="00B20992">
              <w:rPr>
                <w:rFonts w:asciiTheme="minorEastAsia" w:eastAsiaTheme="minorEastAsia" w:hAnsiTheme="minorEastAsia" w:cs="Arial" w:hint="eastAsia"/>
                <w:b/>
                <w:bCs/>
                <w:color w:val="000000" w:themeColor="text1"/>
                <w:spacing w:val="0"/>
                <w:kern w:val="0"/>
                <w:sz w:val="20"/>
              </w:rPr>
              <w:t>2</w:t>
            </w:r>
            <w:r w:rsidRPr="00B20992">
              <w:rPr>
                <w:rFonts w:asciiTheme="minorEastAsia" w:eastAsiaTheme="minorEastAsia" w:hAnsiTheme="minorEastAsia" w:cs="Arial"/>
                <w:b/>
                <w:bCs/>
                <w:color w:val="000000" w:themeColor="text1"/>
                <w:spacing w:val="0"/>
                <w:kern w:val="0"/>
                <w:sz w:val="20"/>
              </w:rPr>
              <w:t>01,984</w:t>
            </w:r>
            <w:r w:rsidR="00E9257F">
              <w:rPr>
                <w:rFonts w:asciiTheme="minorEastAsia" w:eastAsiaTheme="minorEastAsia" w:hAnsiTheme="minorEastAsia" w:cs="Arial"/>
                <w:b/>
                <w:bCs/>
                <w:color w:val="000000" w:themeColor="text1"/>
                <w:spacing w:val="0"/>
                <w:kern w:val="0"/>
                <w:sz w:val="20"/>
              </w:rPr>
              <w:t>,000</w:t>
            </w:r>
          </w:p>
        </w:tc>
        <w:tc>
          <w:tcPr>
            <w:tcW w:w="11618" w:type="dxa"/>
            <w:tcBorders>
              <w:bottom w:val="single" w:sz="4" w:space="0" w:color="auto"/>
            </w:tcBorders>
            <w:vAlign w:val="center"/>
          </w:tcPr>
          <w:p w14:paraId="4CB4A2D9" w14:textId="77777777" w:rsidR="005810C2" w:rsidRPr="00B20992" w:rsidRDefault="005810C2" w:rsidP="00D500D7">
            <w:pPr>
              <w:spacing w:line="240" w:lineRule="atLeast"/>
              <w:ind w:left="160" w:rightChars="10" w:right="14" w:hanging="160"/>
              <w:jc w:val="both"/>
              <w:rPr>
                <w:rFonts w:hAnsi="標楷體" w:cs="Arial"/>
                <w:color w:val="000000" w:themeColor="text1"/>
                <w:kern w:val="0"/>
                <w:sz w:val="20"/>
              </w:rPr>
            </w:pPr>
          </w:p>
        </w:tc>
      </w:tr>
      <w:tr w:rsidR="00B20992" w:rsidRPr="00B20992" w14:paraId="0145F07F" w14:textId="77777777" w:rsidTr="009E3148">
        <w:trPr>
          <w:trHeight w:val="408"/>
          <w:jc w:val="right"/>
        </w:trPr>
        <w:tc>
          <w:tcPr>
            <w:tcW w:w="4531" w:type="dxa"/>
            <w:vMerge/>
            <w:vAlign w:val="center"/>
          </w:tcPr>
          <w:p w14:paraId="2C1F57D8"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79CB5D" w14:textId="46AF3ABA"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48,478</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07B9D14" w14:textId="068831BD"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新竹漁港漁產品直銷中心室</w:t>
            </w:r>
            <w:r w:rsidR="00B74746">
              <w:rPr>
                <w:rFonts w:hAnsi="標楷體" w:cs="Arial" w:hint="eastAsia"/>
                <w:color w:val="000000" w:themeColor="text1"/>
                <w:spacing w:val="0"/>
                <w:sz w:val="20"/>
              </w:rPr>
              <w:t>內</w:t>
            </w:r>
            <w:r w:rsidRPr="00B20992">
              <w:rPr>
                <w:rFonts w:hAnsi="標楷體" w:cs="Arial" w:hint="eastAsia"/>
                <w:color w:val="000000" w:themeColor="text1"/>
                <w:spacing w:val="0"/>
                <w:sz w:val="20"/>
              </w:rPr>
              <w:t>裝</w:t>
            </w:r>
            <w:r w:rsidR="00B74746">
              <w:rPr>
                <w:rFonts w:hAnsi="標楷體" w:cs="Arial" w:hint="eastAsia"/>
                <w:color w:val="000000" w:themeColor="text1"/>
                <w:spacing w:val="0"/>
                <w:sz w:val="20"/>
              </w:rPr>
              <w:t>修</w:t>
            </w:r>
            <w:r w:rsidRPr="00B20992">
              <w:rPr>
                <w:rFonts w:hAnsi="標楷體" w:cs="Arial" w:hint="eastAsia"/>
                <w:color w:val="000000" w:themeColor="text1"/>
                <w:spacing w:val="0"/>
                <w:sz w:val="20"/>
              </w:rPr>
              <w:t>及機電工程</w:t>
            </w:r>
            <w:r w:rsidR="00146188" w:rsidRPr="00B20992">
              <w:rPr>
                <w:rFonts w:hAnsi="標楷體" w:cs="Arial" w:hint="eastAsia"/>
                <w:color w:val="000000" w:themeColor="text1"/>
                <w:spacing w:val="0"/>
                <w:sz w:val="20"/>
              </w:rPr>
              <w:t>所需經費</w:t>
            </w:r>
            <w:r w:rsidR="00146188" w:rsidRPr="00B20992">
              <w:rPr>
                <w:rFonts w:ascii="新細明體" w:eastAsia="新細明體" w:hAnsi="新細明體" w:cs="Arial" w:hint="eastAsia"/>
                <w:color w:val="000000" w:themeColor="text1"/>
                <w:spacing w:val="0"/>
                <w:sz w:val="20"/>
              </w:rPr>
              <w:t>。</w:t>
            </w:r>
          </w:p>
        </w:tc>
      </w:tr>
      <w:tr w:rsidR="00B20992" w:rsidRPr="00B20992" w14:paraId="26940764" w14:textId="77777777" w:rsidTr="009E3148">
        <w:trPr>
          <w:trHeight w:val="408"/>
          <w:jc w:val="right"/>
        </w:trPr>
        <w:tc>
          <w:tcPr>
            <w:tcW w:w="4531" w:type="dxa"/>
            <w:vMerge/>
            <w:vAlign w:val="center"/>
          </w:tcPr>
          <w:p w14:paraId="51B98441"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38B27" w14:textId="2A1D11CA"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16,500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9CE3354" w14:textId="1D37126D"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北門公有零售市場拆除重建工程</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6A9EC8FB" w14:textId="77777777" w:rsidTr="009E3148">
        <w:trPr>
          <w:trHeight w:val="408"/>
          <w:jc w:val="right"/>
        </w:trPr>
        <w:tc>
          <w:tcPr>
            <w:tcW w:w="4531" w:type="dxa"/>
            <w:vMerge/>
            <w:vAlign w:val="center"/>
          </w:tcPr>
          <w:p w14:paraId="218BCB20"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FC59D4" w14:textId="38403A77"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14,844</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E0ED8C5" w14:textId="6EE1DF0E"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大坪頂永恆之丘工程及監造</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23F447CA" w14:textId="77777777" w:rsidTr="009E3148">
        <w:trPr>
          <w:trHeight w:val="408"/>
          <w:jc w:val="right"/>
        </w:trPr>
        <w:tc>
          <w:tcPr>
            <w:tcW w:w="4531" w:type="dxa"/>
            <w:vMerge/>
            <w:vAlign w:val="center"/>
          </w:tcPr>
          <w:p w14:paraId="4297DB21"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BE48B2" w14:textId="130FB708"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12,760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5CF7A7FC" w14:textId="3C8241ED"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市區汽車客運服務性路線營運虧損補貼</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69F41A82" w14:textId="77777777" w:rsidTr="009E3148">
        <w:trPr>
          <w:trHeight w:val="408"/>
          <w:jc w:val="right"/>
        </w:trPr>
        <w:tc>
          <w:tcPr>
            <w:tcW w:w="4531" w:type="dxa"/>
            <w:vMerge/>
            <w:vAlign w:val="center"/>
          </w:tcPr>
          <w:p w14:paraId="14BF6172"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9FF4D" w14:textId="5CED728A"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12,000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5393D8E1" w14:textId="6C27F983"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東門公有零售市場建築物整修工程</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1BC04B2C" w14:textId="77777777" w:rsidTr="009E3148">
        <w:trPr>
          <w:trHeight w:val="408"/>
          <w:jc w:val="right"/>
        </w:trPr>
        <w:tc>
          <w:tcPr>
            <w:tcW w:w="4531" w:type="dxa"/>
            <w:vMerge/>
            <w:vAlign w:val="center"/>
          </w:tcPr>
          <w:p w14:paraId="06E8CDEC"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3093E1" w14:textId="1C5000A9"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10,842</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5EA5DA9B" w14:textId="549BFD51"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新竹市租金補貼加碼計畫</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4475EA5F" w14:textId="77777777" w:rsidTr="009E3148">
        <w:trPr>
          <w:trHeight w:val="408"/>
          <w:jc w:val="right"/>
        </w:trPr>
        <w:tc>
          <w:tcPr>
            <w:tcW w:w="4531" w:type="dxa"/>
            <w:vMerge/>
            <w:vAlign w:val="center"/>
          </w:tcPr>
          <w:p w14:paraId="485F3B72"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7850EB" w14:textId="443615C8"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10,156</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AC50C4F" w14:textId="45424C11"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補助</w:t>
            </w:r>
            <w:r w:rsidR="007D760F">
              <w:rPr>
                <w:rFonts w:hAnsi="標楷體" w:cs="Arial" w:hint="eastAsia"/>
                <w:color w:val="000000" w:themeColor="text1"/>
                <w:spacing w:val="0"/>
                <w:sz w:val="20"/>
              </w:rPr>
              <w:t>新竹市</w:t>
            </w:r>
            <w:r w:rsidRPr="00B20992">
              <w:rPr>
                <w:rFonts w:hAnsi="標楷體" w:cs="Arial" w:hint="eastAsia"/>
                <w:color w:val="000000" w:themeColor="text1"/>
                <w:spacing w:val="0"/>
                <w:sz w:val="20"/>
              </w:rPr>
              <w:t>國</w:t>
            </w:r>
            <w:r w:rsidR="00B74746">
              <w:rPr>
                <w:rFonts w:hAnsi="標楷體" w:cs="Arial" w:hint="eastAsia"/>
                <w:color w:val="000000" w:themeColor="text1"/>
                <w:spacing w:val="0"/>
                <w:sz w:val="20"/>
              </w:rPr>
              <w:t>民</w:t>
            </w:r>
            <w:r w:rsidRPr="00B20992">
              <w:rPr>
                <w:rFonts w:hAnsi="標楷體" w:cs="Arial" w:hint="eastAsia"/>
                <w:color w:val="000000" w:themeColor="text1"/>
                <w:spacing w:val="0"/>
                <w:sz w:val="20"/>
              </w:rPr>
              <w:t>中小</w:t>
            </w:r>
            <w:r w:rsidR="00B74746">
              <w:rPr>
                <w:rFonts w:hAnsi="標楷體" w:cs="Arial" w:hint="eastAsia"/>
                <w:color w:val="000000" w:themeColor="text1"/>
                <w:spacing w:val="0"/>
                <w:sz w:val="20"/>
              </w:rPr>
              <w:t>學</w:t>
            </w:r>
            <w:r w:rsidRPr="00B20992">
              <w:rPr>
                <w:rFonts w:hAnsi="標楷體" w:cs="Arial" w:hint="eastAsia"/>
                <w:color w:val="000000" w:themeColor="text1"/>
                <w:spacing w:val="0"/>
                <w:sz w:val="20"/>
              </w:rPr>
              <w:t>112學年度第1學期教科圖書</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17357D1C" w14:textId="77777777" w:rsidTr="009E3148">
        <w:trPr>
          <w:trHeight w:val="408"/>
          <w:jc w:val="right"/>
        </w:trPr>
        <w:tc>
          <w:tcPr>
            <w:tcW w:w="4531" w:type="dxa"/>
            <w:vMerge/>
            <w:vAlign w:val="center"/>
          </w:tcPr>
          <w:p w14:paraId="7B8350F8"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C62550" w14:textId="69EE70F2"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9,387</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7926B92" w14:textId="04298E4F" w:rsidR="00146188" w:rsidRPr="00B20992" w:rsidRDefault="00E762CC"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新竹</w:t>
            </w:r>
            <w:r w:rsidR="006C77F9" w:rsidRPr="00B20992">
              <w:rPr>
                <w:rFonts w:hAnsi="標楷體" w:cs="Arial" w:hint="eastAsia"/>
                <w:color w:val="000000" w:themeColor="text1"/>
                <w:spacing w:val="0"/>
                <w:sz w:val="20"/>
              </w:rPr>
              <w:t>市全國運動會績優運動選手及教練獎勵金</w:t>
            </w:r>
            <w:r w:rsidRPr="00B20992">
              <w:rPr>
                <w:rFonts w:hAnsi="標楷體" w:cs="Arial" w:hint="eastAsia"/>
                <w:color w:val="000000" w:themeColor="text1"/>
                <w:spacing w:val="0"/>
                <w:sz w:val="20"/>
              </w:rPr>
              <w:t>所需經費</w:t>
            </w:r>
            <w:r w:rsidRPr="00B20992">
              <w:rPr>
                <w:rFonts w:ascii="新細明體" w:eastAsia="新細明體" w:hAnsi="新細明體" w:cs="Arial" w:hint="eastAsia"/>
                <w:color w:val="000000" w:themeColor="text1"/>
                <w:spacing w:val="0"/>
                <w:sz w:val="20"/>
              </w:rPr>
              <w:t>。</w:t>
            </w:r>
          </w:p>
        </w:tc>
      </w:tr>
      <w:tr w:rsidR="00B20992" w:rsidRPr="00B20992" w14:paraId="37BC00F7" w14:textId="77777777" w:rsidTr="009E3148">
        <w:trPr>
          <w:trHeight w:val="408"/>
          <w:jc w:val="right"/>
        </w:trPr>
        <w:tc>
          <w:tcPr>
            <w:tcW w:w="4531" w:type="dxa"/>
            <w:vMerge/>
            <w:vAlign w:val="center"/>
          </w:tcPr>
          <w:p w14:paraId="776048A3"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CF93FE" w14:textId="7B6FE534"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8,000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D6D5E01" w14:textId="49452AAA"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新竹魚市場整修工程</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224D5EFC" w14:textId="77777777" w:rsidTr="009E3148">
        <w:trPr>
          <w:trHeight w:val="408"/>
          <w:jc w:val="right"/>
        </w:trPr>
        <w:tc>
          <w:tcPr>
            <w:tcW w:w="4531" w:type="dxa"/>
            <w:vMerge/>
            <w:vAlign w:val="center"/>
          </w:tcPr>
          <w:p w14:paraId="368C4CD6"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6C7E97" w14:textId="0EB8EE4F"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6,836</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40414052" w14:textId="4C60D950"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111年城市行銷電視廣告託播案、全國性雜誌廣告宣導案、多螢媒體宣傳案等</w:t>
            </w:r>
            <w:r w:rsidR="00B74746">
              <w:rPr>
                <w:rFonts w:hAnsi="標楷體" w:cs="Arial" w:hint="eastAsia"/>
                <w:color w:val="000000" w:themeColor="text1"/>
                <w:spacing w:val="0"/>
                <w:sz w:val="20"/>
              </w:rPr>
              <w:t>案件</w:t>
            </w:r>
            <w:r w:rsidRPr="00B20992">
              <w:rPr>
                <w:rFonts w:hAnsi="標楷體" w:cs="Arial" w:hint="eastAsia"/>
                <w:color w:val="000000" w:themeColor="text1"/>
                <w:spacing w:val="0"/>
                <w:sz w:val="20"/>
              </w:rPr>
              <w:t>歸墊</w:t>
            </w:r>
            <w:r w:rsidR="00726549">
              <w:rPr>
                <w:rFonts w:hAnsi="標楷體" w:cs="Arial" w:hint="eastAsia"/>
                <w:color w:val="000000" w:themeColor="text1"/>
                <w:spacing w:val="0"/>
                <w:sz w:val="20"/>
              </w:rPr>
              <w:t>都市開發暨更新</w:t>
            </w:r>
            <w:r w:rsidRPr="00B20992">
              <w:rPr>
                <w:rFonts w:hAnsi="標楷體" w:cs="Arial" w:hint="eastAsia"/>
                <w:color w:val="000000" w:themeColor="text1"/>
                <w:spacing w:val="0"/>
                <w:sz w:val="20"/>
              </w:rPr>
              <w:t>基金</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77BC2761" w14:textId="77777777" w:rsidTr="009E3148">
        <w:trPr>
          <w:trHeight w:val="408"/>
          <w:jc w:val="right"/>
        </w:trPr>
        <w:tc>
          <w:tcPr>
            <w:tcW w:w="4531" w:type="dxa"/>
            <w:vMerge/>
            <w:vAlign w:val="center"/>
          </w:tcPr>
          <w:p w14:paraId="06444344"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D538DC" w14:textId="679B0E42"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3,631</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5F30965" w14:textId="70C45BF4" w:rsidR="00146188" w:rsidRPr="00B20992" w:rsidRDefault="00E762CC"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補助</w:t>
            </w:r>
            <w:r w:rsidR="006C77F9" w:rsidRPr="00B20992">
              <w:rPr>
                <w:rFonts w:hAnsi="標楷體" w:cs="Arial" w:hint="eastAsia"/>
                <w:color w:val="000000" w:themeColor="text1"/>
                <w:spacing w:val="0"/>
                <w:sz w:val="20"/>
              </w:rPr>
              <w:t>身心障礙者</w:t>
            </w:r>
            <w:r w:rsidR="007D760F">
              <w:rPr>
                <w:rFonts w:hAnsi="標楷體" w:cs="Arial" w:hint="eastAsia"/>
                <w:color w:val="000000" w:themeColor="text1"/>
                <w:spacing w:val="0"/>
                <w:sz w:val="20"/>
              </w:rPr>
              <w:t>社會</w:t>
            </w:r>
            <w:r w:rsidR="006C77F9" w:rsidRPr="00B20992">
              <w:rPr>
                <w:rFonts w:hAnsi="標楷體" w:cs="Arial" w:hint="eastAsia"/>
                <w:color w:val="000000" w:themeColor="text1"/>
                <w:spacing w:val="0"/>
                <w:sz w:val="20"/>
              </w:rPr>
              <w:t>保險</w:t>
            </w:r>
            <w:r w:rsidRPr="00B20992">
              <w:rPr>
                <w:rFonts w:hAnsi="標楷體" w:cs="Arial" w:hint="eastAsia"/>
                <w:color w:val="000000" w:themeColor="text1"/>
                <w:spacing w:val="0"/>
                <w:sz w:val="20"/>
              </w:rPr>
              <w:t>所需經費</w:t>
            </w:r>
            <w:r w:rsidRPr="00B20992">
              <w:rPr>
                <w:rFonts w:ascii="新細明體" w:eastAsia="新細明體" w:hAnsi="新細明體" w:cs="Arial" w:hint="eastAsia"/>
                <w:color w:val="000000" w:themeColor="text1"/>
                <w:spacing w:val="0"/>
                <w:sz w:val="20"/>
              </w:rPr>
              <w:t>。</w:t>
            </w:r>
          </w:p>
        </w:tc>
      </w:tr>
      <w:tr w:rsidR="00B20992" w:rsidRPr="00B20992" w14:paraId="44A20A4E" w14:textId="77777777" w:rsidTr="009E3148">
        <w:trPr>
          <w:trHeight w:val="408"/>
          <w:jc w:val="right"/>
        </w:trPr>
        <w:tc>
          <w:tcPr>
            <w:tcW w:w="4531" w:type="dxa"/>
            <w:vMerge/>
            <w:vAlign w:val="center"/>
          </w:tcPr>
          <w:p w14:paraId="396454D7"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1799C4" w14:textId="427EF7B5"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3,500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972CFFD" w14:textId="686CB575"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市政府管考系統建置</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1D59F817" w14:textId="77777777" w:rsidTr="009E3148">
        <w:trPr>
          <w:trHeight w:val="408"/>
          <w:jc w:val="right"/>
        </w:trPr>
        <w:tc>
          <w:tcPr>
            <w:tcW w:w="4531" w:type="dxa"/>
            <w:vMerge/>
            <w:vAlign w:val="center"/>
          </w:tcPr>
          <w:p w14:paraId="4CD194C1"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449B57" w14:textId="1BF1ACA7"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3,100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6080950" w14:textId="3A7D9DAA" w:rsidR="00146188" w:rsidRPr="00B20992" w:rsidRDefault="007D760F" w:rsidP="00B74746">
            <w:pPr>
              <w:jc w:val="both"/>
              <w:rPr>
                <w:rFonts w:hAnsi="標楷體" w:cs="Arial"/>
                <w:color w:val="000000" w:themeColor="text1"/>
                <w:spacing w:val="0"/>
                <w:sz w:val="20"/>
              </w:rPr>
            </w:pPr>
            <w:r>
              <w:rPr>
                <w:rFonts w:hAnsi="標楷體" w:cs="Arial" w:hint="eastAsia"/>
                <w:color w:val="000000" w:themeColor="text1"/>
                <w:spacing w:val="0"/>
                <w:sz w:val="20"/>
              </w:rPr>
              <w:t>111年</w:t>
            </w:r>
            <w:r w:rsidR="006C77F9" w:rsidRPr="00B20992">
              <w:rPr>
                <w:rFonts w:hAnsi="標楷體" w:cs="Arial" w:hint="eastAsia"/>
                <w:color w:val="000000" w:themeColor="text1"/>
                <w:spacing w:val="0"/>
                <w:sz w:val="20"/>
              </w:rPr>
              <w:t>青草湖策展委託專業服務案歸墊</w:t>
            </w:r>
            <w:r w:rsidR="00726549">
              <w:rPr>
                <w:rFonts w:hAnsi="標楷體" w:cs="Arial" w:hint="eastAsia"/>
                <w:color w:val="000000" w:themeColor="text1"/>
                <w:spacing w:val="0"/>
                <w:sz w:val="20"/>
              </w:rPr>
              <w:t>都市開發暨更新</w:t>
            </w:r>
            <w:r w:rsidR="00726549" w:rsidRPr="00B20992">
              <w:rPr>
                <w:rFonts w:hAnsi="標楷體" w:cs="Arial" w:hint="eastAsia"/>
                <w:color w:val="000000" w:themeColor="text1"/>
                <w:spacing w:val="0"/>
                <w:sz w:val="20"/>
              </w:rPr>
              <w:t>基金</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B20992" w:rsidRPr="00B20992" w14:paraId="4A724901" w14:textId="77777777" w:rsidTr="009E3148">
        <w:trPr>
          <w:trHeight w:val="408"/>
          <w:jc w:val="right"/>
        </w:trPr>
        <w:tc>
          <w:tcPr>
            <w:tcW w:w="4531" w:type="dxa"/>
            <w:vMerge/>
            <w:vAlign w:val="center"/>
          </w:tcPr>
          <w:p w14:paraId="102CE4E9"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5680A9" w14:textId="21794A9A" w:rsidR="00146188" w:rsidRPr="00B20992"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3,000</w:t>
            </w:r>
            <w:r w:rsidR="00E9257F">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29287D9" w14:textId="47C4CB75" w:rsidR="00146188" w:rsidRPr="00B20992" w:rsidRDefault="006C77F9" w:rsidP="00E762CC">
            <w:pPr>
              <w:jc w:val="both"/>
              <w:rPr>
                <w:rFonts w:hAnsi="標楷體" w:cs="Arial"/>
                <w:color w:val="000000" w:themeColor="text1"/>
                <w:spacing w:val="0"/>
                <w:sz w:val="20"/>
              </w:rPr>
            </w:pPr>
            <w:r w:rsidRPr="00B20992">
              <w:rPr>
                <w:rFonts w:hAnsi="標楷體" w:cs="Arial" w:hint="eastAsia"/>
                <w:color w:val="000000" w:themeColor="text1"/>
                <w:spacing w:val="0"/>
                <w:sz w:val="20"/>
              </w:rPr>
              <w:t>建置托育補助撥付系統</w:t>
            </w:r>
            <w:r w:rsidR="00E762CC" w:rsidRPr="00B20992">
              <w:rPr>
                <w:rFonts w:hAnsi="標楷體" w:cs="Arial" w:hint="eastAsia"/>
                <w:color w:val="000000" w:themeColor="text1"/>
                <w:spacing w:val="0"/>
                <w:sz w:val="20"/>
              </w:rPr>
              <w:t>所需經費</w:t>
            </w:r>
            <w:r w:rsidR="00E762CC" w:rsidRPr="00B20992">
              <w:rPr>
                <w:rFonts w:ascii="新細明體" w:eastAsia="新細明體" w:hAnsi="新細明體" w:cs="Arial" w:hint="eastAsia"/>
                <w:color w:val="000000" w:themeColor="text1"/>
                <w:spacing w:val="0"/>
                <w:sz w:val="20"/>
              </w:rPr>
              <w:t>。</w:t>
            </w:r>
          </w:p>
        </w:tc>
      </w:tr>
      <w:tr w:rsidR="0060238F" w:rsidRPr="00B20992" w14:paraId="07D655C8" w14:textId="77777777" w:rsidTr="009E3148">
        <w:trPr>
          <w:trHeight w:val="408"/>
          <w:jc w:val="right"/>
        </w:trPr>
        <w:tc>
          <w:tcPr>
            <w:tcW w:w="4531" w:type="dxa"/>
            <w:vMerge/>
            <w:vAlign w:val="center"/>
          </w:tcPr>
          <w:p w14:paraId="67A39E72" w14:textId="77777777" w:rsidR="0060238F" w:rsidRPr="00B20992" w:rsidRDefault="0060238F"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02672A" w14:textId="460D0DF7" w:rsidR="0060238F" w:rsidRPr="0033529F" w:rsidRDefault="0060238F" w:rsidP="00146188">
            <w:pPr>
              <w:widowControl/>
              <w:spacing w:line="240" w:lineRule="atLeast"/>
              <w:rPr>
                <w:rFonts w:asciiTheme="minorEastAsia" w:eastAsiaTheme="minorEastAsia" w:hAnsiTheme="minorEastAsia" w:cs="Arial"/>
                <w:color w:val="000000" w:themeColor="text1"/>
                <w:spacing w:val="0"/>
                <w:kern w:val="0"/>
                <w:sz w:val="20"/>
              </w:rPr>
            </w:pPr>
            <w:r w:rsidRPr="0033529F">
              <w:rPr>
                <w:rFonts w:asciiTheme="minorEastAsia" w:eastAsiaTheme="minorEastAsia" w:hAnsiTheme="minorEastAsia" w:cs="Arial"/>
                <w:color w:val="000000" w:themeColor="text1"/>
                <w:spacing w:val="0"/>
                <w:kern w:val="0"/>
                <w:sz w:val="20"/>
              </w:rPr>
              <w:t>2,</w:t>
            </w:r>
            <w:r w:rsidRPr="0033529F">
              <w:rPr>
                <w:rFonts w:asciiTheme="minorEastAsia" w:eastAsiaTheme="minorEastAsia" w:hAnsiTheme="minorEastAsia" w:cs="Arial" w:hint="eastAsia"/>
                <w:color w:val="000000" w:themeColor="text1"/>
                <w:spacing w:val="0"/>
                <w:kern w:val="0"/>
                <w:sz w:val="20"/>
              </w:rPr>
              <w:t>7</w:t>
            </w:r>
            <w:r w:rsidRPr="0033529F">
              <w:rPr>
                <w:rFonts w:asciiTheme="minorEastAsia" w:eastAsiaTheme="minorEastAsia" w:hAnsiTheme="minorEastAsia" w:cs="Arial"/>
                <w:color w:val="000000" w:themeColor="text1"/>
                <w:spacing w:val="0"/>
                <w:kern w:val="0"/>
                <w:sz w:val="20"/>
              </w:rPr>
              <w:t>00,000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63C7160" w14:textId="4FC714D2" w:rsidR="0060238F" w:rsidRPr="0033529F" w:rsidRDefault="0060238F" w:rsidP="00E762CC">
            <w:pPr>
              <w:jc w:val="both"/>
              <w:rPr>
                <w:rFonts w:hAnsi="標楷體" w:cs="Arial"/>
                <w:color w:val="000000" w:themeColor="text1"/>
                <w:spacing w:val="0"/>
                <w:sz w:val="20"/>
              </w:rPr>
            </w:pPr>
            <w:r w:rsidRPr="0033529F">
              <w:rPr>
                <w:rFonts w:hAnsi="標楷體" w:cs="Arial" w:hint="eastAsia"/>
                <w:color w:val="000000" w:themeColor="text1"/>
                <w:spacing w:val="0"/>
                <w:sz w:val="20"/>
              </w:rPr>
              <w:t>新竹漁港風箏賽場草皮復育工作所需經費</w:t>
            </w:r>
            <w:r w:rsidRPr="0033529F">
              <w:rPr>
                <w:rFonts w:ascii="新細明體" w:eastAsia="新細明體" w:hAnsi="新細明體" w:cs="Arial" w:hint="eastAsia"/>
                <w:color w:val="000000" w:themeColor="text1"/>
                <w:spacing w:val="0"/>
                <w:sz w:val="20"/>
              </w:rPr>
              <w:t>。</w:t>
            </w:r>
          </w:p>
        </w:tc>
      </w:tr>
      <w:tr w:rsidR="00B20992" w:rsidRPr="00B20992" w14:paraId="21DEA652" w14:textId="77777777" w:rsidTr="009E3148">
        <w:trPr>
          <w:trHeight w:val="408"/>
          <w:jc w:val="right"/>
        </w:trPr>
        <w:tc>
          <w:tcPr>
            <w:tcW w:w="4531" w:type="dxa"/>
            <w:vMerge/>
            <w:vAlign w:val="center"/>
          </w:tcPr>
          <w:p w14:paraId="1042F7AD"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245447" w14:textId="452FB7CF" w:rsidR="00146188" w:rsidRPr="0033529F"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33529F">
              <w:rPr>
                <w:rFonts w:asciiTheme="minorEastAsia" w:eastAsiaTheme="minorEastAsia" w:hAnsiTheme="minorEastAsia" w:cs="Arial"/>
                <w:color w:val="000000" w:themeColor="text1"/>
                <w:spacing w:val="0"/>
                <w:kern w:val="0"/>
                <w:sz w:val="20"/>
              </w:rPr>
              <w:t xml:space="preserve"> 2,600</w:t>
            </w:r>
            <w:r w:rsidR="00E9257F" w:rsidRPr="0033529F">
              <w:rPr>
                <w:rFonts w:asciiTheme="minorEastAsia" w:eastAsiaTheme="minorEastAsia" w:hAnsiTheme="minorEastAsia" w:cs="Arial"/>
                <w:color w:val="000000" w:themeColor="text1"/>
                <w:spacing w:val="0"/>
                <w:kern w:val="0"/>
                <w:sz w:val="20"/>
              </w:rPr>
              <w:t>,000</w:t>
            </w:r>
            <w:r w:rsidRPr="0033529F">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0C21CFB" w14:textId="7E752A5C" w:rsidR="00146188" w:rsidRPr="0033529F" w:rsidRDefault="006C77F9" w:rsidP="00E762CC">
            <w:pPr>
              <w:jc w:val="both"/>
              <w:rPr>
                <w:rFonts w:hAnsi="標楷體" w:cs="Arial"/>
                <w:color w:val="000000" w:themeColor="text1"/>
                <w:spacing w:val="0"/>
                <w:sz w:val="20"/>
              </w:rPr>
            </w:pPr>
            <w:r w:rsidRPr="0033529F">
              <w:rPr>
                <w:rFonts w:hAnsi="標楷體" w:cs="Arial" w:hint="eastAsia"/>
                <w:color w:val="000000" w:themeColor="text1"/>
                <w:spacing w:val="0"/>
                <w:sz w:val="20"/>
              </w:rPr>
              <w:t>補助東門國小</w:t>
            </w:r>
            <w:r w:rsidR="0033529F">
              <w:rPr>
                <w:rFonts w:hAnsi="標楷體" w:cs="Arial" w:hint="eastAsia"/>
                <w:color w:val="000000" w:themeColor="text1"/>
                <w:spacing w:val="0"/>
                <w:sz w:val="20"/>
              </w:rPr>
              <w:t>「</w:t>
            </w:r>
            <w:r w:rsidRPr="0033529F">
              <w:rPr>
                <w:rFonts w:hAnsi="標楷體" w:cs="Arial" w:hint="eastAsia"/>
                <w:color w:val="000000" w:themeColor="text1"/>
                <w:spacing w:val="0"/>
                <w:sz w:val="20"/>
              </w:rPr>
              <w:t>改善無障礙校園環境計畫-無障礙電梯更新</w:t>
            </w:r>
            <w:r w:rsidR="0033529F">
              <w:rPr>
                <w:rFonts w:hAnsi="標楷體" w:cs="Arial" w:hint="eastAsia"/>
                <w:color w:val="000000" w:themeColor="text1"/>
                <w:spacing w:val="0"/>
                <w:sz w:val="20"/>
              </w:rPr>
              <w:t>」</w:t>
            </w:r>
            <w:r w:rsidR="00E762CC" w:rsidRPr="0033529F">
              <w:rPr>
                <w:rFonts w:hAnsi="標楷體" w:cs="Arial" w:hint="eastAsia"/>
                <w:color w:val="000000" w:themeColor="text1"/>
                <w:spacing w:val="0"/>
                <w:sz w:val="20"/>
              </w:rPr>
              <w:t>所需經費</w:t>
            </w:r>
            <w:r w:rsidR="00E762CC" w:rsidRPr="0033529F">
              <w:rPr>
                <w:rFonts w:ascii="新細明體" w:eastAsia="新細明體" w:hAnsi="新細明體" w:cs="Arial" w:hint="eastAsia"/>
                <w:color w:val="000000" w:themeColor="text1"/>
                <w:spacing w:val="0"/>
                <w:sz w:val="20"/>
              </w:rPr>
              <w:t>。</w:t>
            </w:r>
          </w:p>
        </w:tc>
      </w:tr>
      <w:tr w:rsidR="00B20992" w:rsidRPr="00B20992" w14:paraId="3F214729" w14:textId="77777777" w:rsidTr="009E3148">
        <w:trPr>
          <w:trHeight w:val="408"/>
          <w:jc w:val="right"/>
        </w:trPr>
        <w:tc>
          <w:tcPr>
            <w:tcW w:w="4531" w:type="dxa"/>
            <w:vMerge/>
            <w:vAlign w:val="center"/>
          </w:tcPr>
          <w:p w14:paraId="7216B4C6"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221334" w14:textId="52AB4D13" w:rsidR="00146188" w:rsidRPr="0033529F"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33529F">
              <w:rPr>
                <w:rFonts w:asciiTheme="minorEastAsia" w:eastAsiaTheme="minorEastAsia" w:hAnsiTheme="minorEastAsia" w:cs="Arial"/>
                <w:color w:val="000000" w:themeColor="text1"/>
                <w:spacing w:val="0"/>
                <w:kern w:val="0"/>
                <w:sz w:val="20"/>
              </w:rPr>
              <w:t xml:space="preserve"> 2,500</w:t>
            </w:r>
            <w:r w:rsidR="00E9257F" w:rsidRPr="0033529F">
              <w:rPr>
                <w:rFonts w:asciiTheme="minorEastAsia" w:eastAsiaTheme="minorEastAsia" w:hAnsiTheme="minorEastAsia" w:cs="Arial"/>
                <w:color w:val="000000" w:themeColor="text1"/>
                <w:spacing w:val="0"/>
                <w:kern w:val="0"/>
                <w:sz w:val="20"/>
              </w:rPr>
              <w:t>,000</w:t>
            </w:r>
            <w:r w:rsidRPr="0033529F">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24794B8" w14:textId="7B43F9CE" w:rsidR="00146188" w:rsidRPr="0033529F" w:rsidRDefault="00383ACC" w:rsidP="00E762CC">
            <w:pPr>
              <w:jc w:val="both"/>
              <w:rPr>
                <w:rFonts w:hAnsi="標楷體" w:cs="Arial"/>
                <w:color w:val="000000" w:themeColor="text1"/>
                <w:spacing w:val="0"/>
                <w:sz w:val="20"/>
              </w:rPr>
            </w:pPr>
            <w:r>
              <w:rPr>
                <w:rFonts w:hAnsi="標楷體" w:cs="Arial" w:hint="eastAsia"/>
                <w:color w:val="000000" w:themeColor="text1"/>
                <w:spacing w:val="0"/>
                <w:sz w:val="20"/>
              </w:rPr>
              <w:t>辦理</w:t>
            </w:r>
            <w:r w:rsidR="0033529F">
              <w:rPr>
                <w:rFonts w:hAnsi="標楷體" w:cs="Arial" w:hint="eastAsia"/>
                <w:color w:val="000000" w:themeColor="text1"/>
                <w:spacing w:val="0"/>
                <w:sz w:val="20"/>
              </w:rPr>
              <w:t>「</w:t>
            </w:r>
            <w:r w:rsidR="006C77F9" w:rsidRPr="0033529F">
              <w:rPr>
                <w:rFonts w:hAnsi="標楷體" w:cs="Arial" w:hint="eastAsia"/>
                <w:color w:val="000000" w:themeColor="text1"/>
                <w:spacing w:val="0"/>
                <w:sz w:val="20"/>
              </w:rPr>
              <w:t>觀光旅遊手冊編製及觀光旅遊網功能及內容改善</w:t>
            </w:r>
            <w:r w:rsidR="0033529F">
              <w:rPr>
                <w:rFonts w:hAnsi="標楷體" w:cs="Arial" w:hint="eastAsia"/>
                <w:color w:val="000000" w:themeColor="text1"/>
                <w:spacing w:val="0"/>
                <w:sz w:val="20"/>
              </w:rPr>
              <w:t>」</w:t>
            </w:r>
            <w:r w:rsidR="00E762CC" w:rsidRPr="0033529F">
              <w:rPr>
                <w:rFonts w:hAnsi="標楷體" w:cs="Arial" w:hint="eastAsia"/>
                <w:color w:val="000000" w:themeColor="text1"/>
                <w:spacing w:val="0"/>
                <w:sz w:val="20"/>
              </w:rPr>
              <w:t>所需經費</w:t>
            </w:r>
            <w:r w:rsidR="00E762CC" w:rsidRPr="0033529F">
              <w:rPr>
                <w:rFonts w:ascii="新細明體" w:eastAsia="新細明體" w:hAnsi="新細明體" w:cs="Arial" w:hint="eastAsia"/>
                <w:color w:val="000000" w:themeColor="text1"/>
                <w:spacing w:val="0"/>
                <w:sz w:val="20"/>
              </w:rPr>
              <w:t>。</w:t>
            </w:r>
          </w:p>
        </w:tc>
      </w:tr>
      <w:tr w:rsidR="00B20992" w:rsidRPr="00B20992" w14:paraId="22E44096" w14:textId="77777777" w:rsidTr="009E3148">
        <w:trPr>
          <w:trHeight w:val="408"/>
          <w:jc w:val="right"/>
        </w:trPr>
        <w:tc>
          <w:tcPr>
            <w:tcW w:w="4531" w:type="dxa"/>
            <w:vMerge/>
            <w:vAlign w:val="center"/>
          </w:tcPr>
          <w:p w14:paraId="2231E937"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CC9E19" w14:textId="10B8B9AE" w:rsidR="00146188" w:rsidRPr="0033529F"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33529F">
              <w:rPr>
                <w:rFonts w:asciiTheme="minorEastAsia" w:eastAsiaTheme="minorEastAsia" w:hAnsiTheme="minorEastAsia" w:cs="Arial"/>
                <w:color w:val="000000" w:themeColor="text1"/>
                <w:spacing w:val="0"/>
                <w:kern w:val="0"/>
                <w:sz w:val="20"/>
              </w:rPr>
              <w:t xml:space="preserve"> 2,182</w:t>
            </w:r>
            <w:r w:rsidR="00E9257F" w:rsidRPr="0033529F">
              <w:rPr>
                <w:rFonts w:asciiTheme="minorEastAsia" w:eastAsiaTheme="minorEastAsia" w:hAnsiTheme="minorEastAsia" w:cs="Arial"/>
                <w:color w:val="000000" w:themeColor="text1"/>
                <w:spacing w:val="0"/>
                <w:kern w:val="0"/>
                <w:sz w:val="20"/>
              </w:rPr>
              <w:t>,000</w:t>
            </w:r>
            <w:r w:rsidRPr="0033529F">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7DA0AFD" w14:textId="1382E755" w:rsidR="00146188" w:rsidRPr="0033529F" w:rsidRDefault="006C77F9" w:rsidP="00E762CC">
            <w:pPr>
              <w:jc w:val="both"/>
              <w:rPr>
                <w:rFonts w:hAnsi="標楷體" w:cs="Arial"/>
                <w:color w:val="000000" w:themeColor="text1"/>
                <w:spacing w:val="0"/>
                <w:sz w:val="20"/>
              </w:rPr>
            </w:pPr>
            <w:r w:rsidRPr="0033529F">
              <w:rPr>
                <w:rFonts w:hAnsi="標楷體" w:cs="Arial" w:hint="eastAsia"/>
                <w:color w:val="000000" w:themeColor="text1"/>
                <w:spacing w:val="0"/>
                <w:sz w:val="20"/>
              </w:rPr>
              <w:t>新竹公園整合行銷專管執行委託專業服務案</w:t>
            </w:r>
            <w:r w:rsidR="00E762CC" w:rsidRPr="0033529F">
              <w:rPr>
                <w:rFonts w:hAnsi="標楷體" w:cs="Arial" w:hint="eastAsia"/>
                <w:color w:val="000000" w:themeColor="text1"/>
                <w:spacing w:val="0"/>
                <w:sz w:val="20"/>
              </w:rPr>
              <w:t>所需經費</w:t>
            </w:r>
            <w:r w:rsidR="00E762CC" w:rsidRPr="0033529F">
              <w:rPr>
                <w:rFonts w:ascii="新細明體" w:eastAsia="新細明體" w:hAnsi="新細明體" w:cs="Arial" w:hint="eastAsia"/>
                <w:color w:val="000000" w:themeColor="text1"/>
                <w:spacing w:val="0"/>
                <w:sz w:val="20"/>
              </w:rPr>
              <w:t>。</w:t>
            </w:r>
          </w:p>
        </w:tc>
      </w:tr>
      <w:tr w:rsidR="00B20992" w:rsidRPr="00B20992" w14:paraId="51FA2630" w14:textId="77777777" w:rsidTr="009E3148">
        <w:trPr>
          <w:trHeight w:val="408"/>
          <w:jc w:val="right"/>
        </w:trPr>
        <w:tc>
          <w:tcPr>
            <w:tcW w:w="4531" w:type="dxa"/>
            <w:vMerge/>
            <w:vAlign w:val="center"/>
          </w:tcPr>
          <w:p w14:paraId="421A596D" w14:textId="77777777" w:rsidR="00146188" w:rsidRPr="00B20992" w:rsidRDefault="00146188" w:rsidP="00146188">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E5863D" w14:textId="19B811A5" w:rsidR="00146188" w:rsidRPr="0033529F" w:rsidRDefault="00146188" w:rsidP="00146188">
            <w:pPr>
              <w:widowControl/>
              <w:spacing w:line="240" w:lineRule="atLeast"/>
              <w:rPr>
                <w:rFonts w:asciiTheme="minorEastAsia" w:eastAsiaTheme="minorEastAsia" w:hAnsiTheme="minorEastAsia" w:cs="Arial"/>
                <w:color w:val="000000" w:themeColor="text1"/>
                <w:spacing w:val="0"/>
                <w:kern w:val="0"/>
                <w:sz w:val="20"/>
              </w:rPr>
            </w:pPr>
            <w:r w:rsidRPr="0033529F">
              <w:rPr>
                <w:rFonts w:asciiTheme="minorEastAsia" w:eastAsiaTheme="minorEastAsia" w:hAnsiTheme="minorEastAsia" w:cs="Arial"/>
                <w:color w:val="000000" w:themeColor="text1"/>
                <w:spacing w:val="0"/>
                <w:kern w:val="0"/>
                <w:sz w:val="20"/>
              </w:rPr>
              <w:t xml:space="preserve"> 2,000</w:t>
            </w:r>
            <w:r w:rsidR="00E9257F" w:rsidRPr="0033529F">
              <w:rPr>
                <w:rFonts w:asciiTheme="minorEastAsia" w:eastAsiaTheme="minorEastAsia" w:hAnsiTheme="minorEastAsia" w:cs="Arial"/>
                <w:color w:val="000000" w:themeColor="text1"/>
                <w:spacing w:val="0"/>
                <w:kern w:val="0"/>
                <w:sz w:val="20"/>
              </w:rPr>
              <w:t>,000</w:t>
            </w:r>
            <w:r w:rsidRPr="0033529F">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B5B8B42" w14:textId="1FF1555D" w:rsidR="00146188" w:rsidRPr="0033529F" w:rsidRDefault="006C77F9" w:rsidP="00E762CC">
            <w:pPr>
              <w:jc w:val="both"/>
              <w:rPr>
                <w:rFonts w:hAnsi="標楷體" w:cs="Arial"/>
                <w:color w:val="000000" w:themeColor="text1"/>
                <w:spacing w:val="0"/>
                <w:sz w:val="20"/>
              </w:rPr>
            </w:pPr>
            <w:r w:rsidRPr="0033529F">
              <w:rPr>
                <w:rFonts w:hAnsi="標楷體" w:cs="Arial" w:hint="eastAsia"/>
                <w:color w:val="000000" w:themeColor="text1"/>
                <w:spacing w:val="0"/>
                <w:sz w:val="20"/>
              </w:rPr>
              <w:t>風景區設施修繕及相關維護管理</w:t>
            </w:r>
            <w:r w:rsidR="00E762CC" w:rsidRPr="0033529F">
              <w:rPr>
                <w:rFonts w:hAnsi="標楷體" w:cs="Arial" w:hint="eastAsia"/>
                <w:color w:val="000000" w:themeColor="text1"/>
                <w:spacing w:val="0"/>
                <w:sz w:val="20"/>
              </w:rPr>
              <w:t>所需經費</w:t>
            </w:r>
            <w:r w:rsidR="00E762CC" w:rsidRPr="0033529F">
              <w:rPr>
                <w:rFonts w:ascii="新細明體" w:eastAsia="新細明體" w:hAnsi="新細明體" w:cs="Arial" w:hint="eastAsia"/>
                <w:color w:val="000000" w:themeColor="text1"/>
                <w:spacing w:val="0"/>
                <w:sz w:val="20"/>
              </w:rPr>
              <w:t>。</w:t>
            </w:r>
          </w:p>
        </w:tc>
      </w:tr>
      <w:tr w:rsidR="0060238F" w:rsidRPr="00B20992" w14:paraId="64AB0510" w14:textId="77777777" w:rsidTr="009E3148">
        <w:trPr>
          <w:trHeight w:val="408"/>
          <w:jc w:val="right"/>
        </w:trPr>
        <w:tc>
          <w:tcPr>
            <w:tcW w:w="4531" w:type="dxa"/>
            <w:vMerge/>
            <w:vAlign w:val="center"/>
          </w:tcPr>
          <w:p w14:paraId="57927415"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7C26EB" w14:textId="06398D51" w:rsidR="0060238F" w:rsidRPr="0033529F"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33529F">
              <w:rPr>
                <w:rFonts w:asciiTheme="minorEastAsia" w:eastAsiaTheme="minorEastAsia" w:hAnsiTheme="minorEastAsia" w:cs="Arial"/>
                <w:color w:val="000000" w:themeColor="text1"/>
                <w:spacing w:val="0"/>
                <w:kern w:val="0"/>
                <w:sz w:val="20"/>
              </w:rPr>
              <w:t>1,</w:t>
            </w:r>
            <w:r w:rsidRPr="0033529F">
              <w:rPr>
                <w:rFonts w:asciiTheme="minorEastAsia" w:eastAsiaTheme="minorEastAsia" w:hAnsiTheme="minorEastAsia" w:cs="Arial" w:hint="eastAsia"/>
                <w:color w:val="000000" w:themeColor="text1"/>
                <w:spacing w:val="0"/>
                <w:kern w:val="0"/>
                <w:sz w:val="20"/>
              </w:rPr>
              <w:t>512</w:t>
            </w:r>
            <w:r w:rsidRPr="0033529F">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DEDBE51" w14:textId="77C87A76" w:rsidR="0060238F" w:rsidRPr="0033529F" w:rsidRDefault="0060238F" w:rsidP="0060238F">
            <w:pPr>
              <w:jc w:val="both"/>
              <w:rPr>
                <w:rFonts w:hAnsi="標楷體" w:cs="Arial"/>
                <w:color w:val="000000" w:themeColor="text1"/>
                <w:spacing w:val="0"/>
                <w:sz w:val="20"/>
              </w:rPr>
            </w:pPr>
            <w:r w:rsidRPr="0033529F">
              <w:rPr>
                <w:rFonts w:hAnsi="標楷體" w:cs="Arial" w:hint="eastAsia"/>
                <w:color w:val="000000" w:themeColor="text1"/>
                <w:spacing w:val="0"/>
                <w:sz w:val="20"/>
              </w:rPr>
              <w:t>112年度住宿式機構強化感染管制獎勵計畫所需經費</w:t>
            </w:r>
            <w:r w:rsidRPr="0033529F">
              <w:rPr>
                <w:rFonts w:ascii="新細明體" w:eastAsia="新細明體" w:hAnsi="新細明體" w:cs="Arial" w:hint="eastAsia"/>
                <w:color w:val="000000" w:themeColor="text1"/>
                <w:spacing w:val="0"/>
                <w:sz w:val="20"/>
              </w:rPr>
              <w:t>。</w:t>
            </w:r>
          </w:p>
        </w:tc>
      </w:tr>
      <w:tr w:rsidR="0060238F" w:rsidRPr="00B20992" w14:paraId="76642164" w14:textId="77777777" w:rsidTr="009E3148">
        <w:trPr>
          <w:trHeight w:val="408"/>
          <w:jc w:val="right"/>
        </w:trPr>
        <w:tc>
          <w:tcPr>
            <w:tcW w:w="4531" w:type="dxa"/>
            <w:vMerge/>
            <w:vAlign w:val="center"/>
          </w:tcPr>
          <w:p w14:paraId="47ADB31A"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BCB5CC" w14:textId="4B014C06"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1,500</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B974CA4" w14:textId="2B160703"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第16任總統副總統及第11屆立法委員反賄選宣導系列活動所需經費</w:t>
            </w:r>
            <w:r w:rsidRPr="00B20992">
              <w:rPr>
                <w:rFonts w:ascii="新細明體" w:eastAsia="新細明體" w:hAnsi="新細明體" w:cs="Arial" w:hint="eastAsia"/>
                <w:color w:val="000000" w:themeColor="text1"/>
                <w:spacing w:val="0"/>
                <w:sz w:val="20"/>
              </w:rPr>
              <w:t>。</w:t>
            </w:r>
          </w:p>
        </w:tc>
      </w:tr>
      <w:tr w:rsidR="0060238F" w:rsidRPr="00B20992" w14:paraId="2D031A7E" w14:textId="77777777" w:rsidTr="009E3148">
        <w:trPr>
          <w:trHeight w:val="408"/>
          <w:jc w:val="right"/>
        </w:trPr>
        <w:tc>
          <w:tcPr>
            <w:tcW w:w="4531" w:type="dxa"/>
            <w:vMerge/>
            <w:vAlign w:val="center"/>
          </w:tcPr>
          <w:p w14:paraId="52FAE5F4"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54B63A" w14:textId="0BCE7174"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1,439</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2DFC130" w14:textId="08AA1E0A"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再生能源發電設備認定與查核所需經費</w:t>
            </w:r>
            <w:r w:rsidRPr="00B20992">
              <w:rPr>
                <w:rFonts w:ascii="新細明體" w:eastAsia="新細明體" w:hAnsi="新細明體" w:cs="Arial" w:hint="eastAsia"/>
                <w:color w:val="000000" w:themeColor="text1"/>
                <w:spacing w:val="0"/>
                <w:sz w:val="20"/>
              </w:rPr>
              <w:t>。</w:t>
            </w:r>
          </w:p>
        </w:tc>
      </w:tr>
      <w:tr w:rsidR="0060238F" w:rsidRPr="00B20992" w14:paraId="1A7CF1C0" w14:textId="77777777" w:rsidTr="009E3148">
        <w:trPr>
          <w:trHeight w:val="408"/>
          <w:jc w:val="right"/>
        </w:trPr>
        <w:tc>
          <w:tcPr>
            <w:tcW w:w="4531" w:type="dxa"/>
            <w:vMerge/>
            <w:vAlign w:val="center"/>
          </w:tcPr>
          <w:p w14:paraId="35E4D5A4"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E4B5D8" w14:textId="09E31881"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1,420</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F20DAF7" w14:textId="02832611"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西大路地下道結構補強暨景觀改善工程鑑定採購</w:t>
            </w:r>
            <w:r>
              <w:rPr>
                <w:rFonts w:hAnsi="標楷體" w:cs="Arial" w:hint="eastAsia"/>
                <w:color w:val="000000" w:themeColor="text1"/>
                <w:spacing w:val="0"/>
                <w:sz w:val="20"/>
              </w:rPr>
              <w:t>案</w:t>
            </w:r>
            <w:r w:rsidRPr="00B20992">
              <w:rPr>
                <w:rFonts w:hAnsi="標楷體" w:cs="Arial" w:hint="eastAsia"/>
                <w:color w:val="000000" w:themeColor="text1"/>
                <w:spacing w:val="0"/>
                <w:sz w:val="20"/>
              </w:rPr>
              <w:t>所需經費</w:t>
            </w:r>
            <w:r w:rsidRPr="00B20992">
              <w:rPr>
                <w:rFonts w:ascii="新細明體" w:eastAsia="新細明體" w:hAnsi="新細明體" w:cs="Arial" w:hint="eastAsia"/>
                <w:color w:val="000000" w:themeColor="text1"/>
                <w:spacing w:val="0"/>
                <w:sz w:val="20"/>
              </w:rPr>
              <w:t>。</w:t>
            </w:r>
          </w:p>
        </w:tc>
      </w:tr>
      <w:tr w:rsidR="0060238F" w:rsidRPr="00B20992" w14:paraId="1D3A4B65" w14:textId="77777777" w:rsidTr="009E3148">
        <w:trPr>
          <w:trHeight w:val="408"/>
          <w:jc w:val="right"/>
        </w:trPr>
        <w:tc>
          <w:tcPr>
            <w:tcW w:w="4531" w:type="dxa"/>
            <w:vMerge/>
            <w:vAlign w:val="center"/>
          </w:tcPr>
          <w:p w14:paraId="2EE2EE2F"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D85225" w14:textId="682FCA87"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1,370</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4FD443CF" w14:textId="41C973BC"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支付大樓各項檢修及公共分攤費用所需經費</w:t>
            </w:r>
            <w:r w:rsidRPr="00B20992">
              <w:rPr>
                <w:rFonts w:ascii="新細明體" w:eastAsia="新細明體" w:hAnsi="新細明體" w:cs="Arial" w:hint="eastAsia"/>
                <w:color w:val="000000" w:themeColor="text1"/>
                <w:spacing w:val="0"/>
                <w:sz w:val="20"/>
              </w:rPr>
              <w:t>。</w:t>
            </w:r>
          </w:p>
        </w:tc>
      </w:tr>
      <w:tr w:rsidR="0060238F" w:rsidRPr="00B20992" w14:paraId="65DA152E" w14:textId="77777777" w:rsidTr="009E3148">
        <w:trPr>
          <w:trHeight w:val="408"/>
          <w:jc w:val="right"/>
        </w:trPr>
        <w:tc>
          <w:tcPr>
            <w:tcW w:w="4531" w:type="dxa"/>
            <w:vMerge/>
            <w:vAlign w:val="center"/>
          </w:tcPr>
          <w:p w14:paraId="7FE83706"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93D09A" w14:textId="0C7989B1"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1,364</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3B65B51" w14:textId="6869D7C6"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國際風箏節活動委託專業服務所需經費</w:t>
            </w:r>
            <w:r w:rsidRPr="00B20992">
              <w:rPr>
                <w:rFonts w:ascii="新細明體" w:eastAsia="新細明體" w:hAnsi="新細明體" w:cs="Arial" w:hint="eastAsia"/>
                <w:color w:val="000000" w:themeColor="text1"/>
                <w:spacing w:val="0"/>
                <w:sz w:val="20"/>
              </w:rPr>
              <w:t>。</w:t>
            </w:r>
          </w:p>
        </w:tc>
      </w:tr>
      <w:tr w:rsidR="0060238F" w:rsidRPr="00B20992" w14:paraId="1B99D68C" w14:textId="77777777" w:rsidTr="009E3148">
        <w:trPr>
          <w:trHeight w:val="408"/>
          <w:jc w:val="right"/>
        </w:trPr>
        <w:tc>
          <w:tcPr>
            <w:tcW w:w="4531" w:type="dxa"/>
            <w:vMerge/>
            <w:vAlign w:val="center"/>
          </w:tcPr>
          <w:p w14:paraId="7327DEA6"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B956E15" w14:textId="099F90E1"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1,223</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0EACF0AD" w14:textId="0FF3D042"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「2023竹塹媽祖文化祭」影片紀錄及行銷宣傳委託專業服務案所需經費</w:t>
            </w:r>
            <w:r w:rsidRPr="00B20992">
              <w:rPr>
                <w:rFonts w:ascii="新細明體" w:eastAsia="新細明體" w:hAnsi="新細明體" w:cs="Arial" w:hint="eastAsia"/>
                <w:color w:val="000000" w:themeColor="text1"/>
                <w:spacing w:val="0"/>
                <w:sz w:val="20"/>
              </w:rPr>
              <w:t>。</w:t>
            </w:r>
          </w:p>
        </w:tc>
      </w:tr>
      <w:tr w:rsidR="0060238F" w:rsidRPr="00B20992" w14:paraId="547720A0" w14:textId="77777777" w:rsidTr="009E3148">
        <w:trPr>
          <w:trHeight w:val="408"/>
          <w:jc w:val="right"/>
        </w:trPr>
        <w:tc>
          <w:tcPr>
            <w:tcW w:w="4531" w:type="dxa"/>
            <w:vMerge/>
            <w:vAlign w:val="center"/>
          </w:tcPr>
          <w:p w14:paraId="7841B775"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C27FFD1" w14:textId="4985C0E9"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1,003</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58D9AC3" w14:textId="78C85D5A"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老人福利機構老人獨立倡導及關懷服務實施計畫所需經費</w:t>
            </w:r>
            <w:r w:rsidRPr="00B20992">
              <w:rPr>
                <w:rFonts w:ascii="新細明體" w:eastAsia="新細明體" w:hAnsi="新細明體" w:cs="Arial" w:hint="eastAsia"/>
                <w:color w:val="000000" w:themeColor="text1"/>
                <w:spacing w:val="0"/>
                <w:sz w:val="20"/>
              </w:rPr>
              <w:t>。</w:t>
            </w:r>
          </w:p>
        </w:tc>
      </w:tr>
      <w:tr w:rsidR="0060238F" w:rsidRPr="00B20992" w14:paraId="223DE4BD" w14:textId="77777777" w:rsidTr="009E3148">
        <w:trPr>
          <w:trHeight w:val="408"/>
          <w:jc w:val="right"/>
        </w:trPr>
        <w:tc>
          <w:tcPr>
            <w:tcW w:w="4531" w:type="dxa"/>
            <w:vMerge/>
            <w:vAlign w:val="center"/>
          </w:tcPr>
          <w:p w14:paraId="5D80AF21"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CCB61FA" w14:textId="2B4674D3"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color w:val="000000" w:themeColor="text1"/>
                <w:spacing w:val="0"/>
                <w:kern w:val="0"/>
                <w:sz w:val="20"/>
              </w:rPr>
              <w:t xml:space="preserve"> 1,000</w:t>
            </w:r>
            <w:r>
              <w:rPr>
                <w:rFonts w:asciiTheme="minorEastAsia" w:eastAsiaTheme="minorEastAsia" w:hAnsiTheme="minorEastAsia" w:cs="Arial"/>
                <w:color w:val="000000" w:themeColor="text1"/>
                <w:spacing w:val="0"/>
                <w:kern w:val="0"/>
                <w:sz w:val="20"/>
              </w:rPr>
              <w:t>,000</w:t>
            </w:r>
            <w:r w:rsidRPr="00B20992">
              <w:rPr>
                <w:rFonts w:asciiTheme="minorEastAsia" w:eastAsiaTheme="minorEastAsia" w:hAnsiTheme="minorEastAsia" w:cs="Arial"/>
                <w:color w:val="000000" w:themeColor="text1"/>
                <w:spacing w:val="0"/>
                <w:kern w:val="0"/>
                <w:sz w:val="20"/>
              </w:rPr>
              <w:t xml:space="preserve">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17A7742" w14:textId="42545F5E"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新竹漁港、南寮舊港、貝殼公園、環保公園及周邊綠地設施</w:t>
            </w:r>
            <w:r>
              <w:rPr>
                <w:rFonts w:hAnsi="標楷體" w:cs="Arial" w:hint="eastAsia"/>
                <w:color w:val="000000" w:themeColor="text1"/>
                <w:spacing w:val="0"/>
                <w:sz w:val="20"/>
              </w:rPr>
              <w:t>，與</w:t>
            </w:r>
            <w:r w:rsidRPr="00B20992">
              <w:rPr>
                <w:rFonts w:hAnsi="標楷體" w:cs="Arial" w:hint="eastAsia"/>
                <w:color w:val="000000" w:themeColor="text1"/>
                <w:spacing w:val="0"/>
                <w:sz w:val="20"/>
              </w:rPr>
              <w:t>海山漁港設施維護工作所需經費</w:t>
            </w:r>
            <w:r w:rsidRPr="00B20992">
              <w:rPr>
                <w:rFonts w:ascii="新細明體" w:eastAsia="新細明體" w:hAnsi="新細明體" w:cs="Arial" w:hint="eastAsia"/>
                <w:color w:val="000000" w:themeColor="text1"/>
                <w:spacing w:val="0"/>
                <w:sz w:val="20"/>
              </w:rPr>
              <w:t>。</w:t>
            </w:r>
          </w:p>
        </w:tc>
      </w:tr>
      <w:tr w:rsidR="0060238F" w:rsidRPr="00B20992" w14:paraId="169FDCC7" w14:textId="77777777" w:rsidTr="009E3148">
        <w:trPr>
          <w:trHeight w:val="408"/>
          <w:jc w:val="right"/>
        </w:trPr>
        <w:tc>
          <w:tcPr>
            <w:tcW w:w="4531" w:type="dxa"/>
            <w:vMerge/>
            <w:vAlign w:val="center"/>
          </w:tcPr>
          <w:p w14:paraId="6A718FE6"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1AA4FA3" w14:textId="3265B5EC" w:rsidR="0060238F" w:rsidRPr="00B20992" w:rsidRDefault="0060238F" w:rsidP="0033529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1</w:t>
            </w:r>
            <w:r w:rsidR="0033529F">
              <w:rPr>
                <w:rFonts w:asciiTheme="minorEastAsia" w:eastAsiaTheme="minorEastAsia" w:hAnsiTheme="minorEastAsia" w:cs="Arial" w:hint="eastAsia"/>
                <w:color w:val="000000" w:themeColor="text1"/>
                <w:spacing w:val="0"/>
                <w:kern w:val="0"/>
                <w:sz w:val="20"/>
              </w:rPr>
              <w:t>5</w:t>
            </w:r>
            <w:r w:rsidRPr="00B20992">
              <w:rPr>
                <w:rFonts w:asciiTheme="minorEastAsia" w:eastAsiaTheme="minorEastAsia" w:hAnsiTheme="minorEastAsia" w:cs="Arial" w:hint="eastAsia"/>
                <w:color w:val="000000" w:themeColor="text1"/>
                <w:spacing w:val="0"/>
                <w:kern w:val="0"/>
                <w:sz w:val="20"/>
              </w:rPr>
              <w:t>,</w:t>
            </w:r>
            <w:r w:rsidR="0033529F">
              <w:rPr>
                <w:rFonts w:asciiTheme="minorEastAsia" w:eastAsiaTheme="minorEastAsia" w:hAnsiTheme="minorEastAsia" w:cs="Arial" w:hint="eastAsia"/>
                <w:color w:val="000000" w:themeColor="text1"/>
                <w:spacing w:val="0"/>
                <w:kern w:val="0"/>
                <w:sz w:val="20"/>
              </w:rPr>
              <w:t>137</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DBDD4F7" w14:textId="0717C0EE" w:rsidR="0060238F" w:rsidRPr="00B20992" w:rsidRDefault="0060238F" w:rsidP="00B74746">
            <w:pPr>
              <w:jc w:val="both"/>
              <w:rPr>
                <w:rFonts w:hAnsi="標楷體" w:cs="Arial"/>
                <w:color w:val="000000" w:themeColor="text1"/>
                <w:spacing w:val="0"/>
                <w:sz w:val="20"/>
              </w:rPr>
            </w:pPr>
            <w:r w:rsidRPr="00B20992">
              <w:rPr>
                <w:rFonts w:hAnsi="標楷體" w:cs="Arial" w:hint="eastAsia"/>
                <w:color w:val="000000" w:themeColor="text1"/>
                <w:spacing w:val="0"/>
                <w:sz w:val="20"/>
              </w:rPr>
              <w:t>主要係辦理</w:t>
            </w:r>
            <w:r>
              <w:rPr>
                <w:rFonts w:hAnsi="標楷體" w:cs="Arial" w:hint="eastAsia"/>
                <w:color w:val="000000" w:themeColor="text1"/>
                <w:spacing w:val="0"/>
                <w:sz w:val="20"/>
              </w:rPr>
              <w:t>永恆之丘改善工程委託申請相關執照許可技術服務案，與</w:t>
            </w:r>
            <w:r w:rsidRPr="00B20992">
              <w:rPr>
                <w:rFonts w:hAnsi="標楷體" w:cs="Arial" w:hint="eastAsia"/>
                <w:color w:val="000000" w:themeColor="text1"/>
                <w:spacing w:val="0"/>
                <w:sz w:val="20"/>
              </w:rPr>
              <w:t>新竹市施政成果廣告影片製作案及111年新竹米粉公園開幕暨產業推廣活動歸墊</w:t>
            </w:r>
            <w:r>
              <w:rPr>
                <w:rFonts w:hAnsi="標楷體" w:cs="Arial" w:hint="eastAsia"/>
                <w:color w:val="000000" w:themeColor="text1"/>
                <w:spacing w:val="0"/>
                <w:sz w:val="20"/>
              </w:rPr>
              <w:t>都市開發暨更新</w:t>
            </w:r>
            <w:r w:rsidRPr="00B20992">
              <w:rPr>
                <w:rFonts w:hAnsi="標楷體" w:cs="Arial" w:hint="eastAsia"/>
                <w:color w:val="000000" w:themeColor="text1"/>
                <w:spacing w:val="0"/>
                <w:sz w:val="20"/>
              </w:rPr>
              <w:t>基金等所需經費</w:t>
            </w:r>
            <w:r w:rsidRPr="00B20992">
              <w:rPr>
                <w:rFonts w:ascii="新細明體" w:eastAsia="新細明體" w:hAnsi="新細明體" w:cs="Arial" w:hint="eastAsia"/>
                <w:color w:val="000000" w:themeColor="text1"/>
                <w:spacing w:val="0"/>
                <w:sz w:val="20"/>
              </w:rPr>
              <w:t>。</w:t>
            </w:r>
          </w:p>
        </w:tc>
      </w:tr>
      <w:tr w:rsidR="0060238F" w:rsidRPr="00B20992" w14:paraId="79749BDF" w14:textId="77777777" w:rsidTr="009E3148">
        <w:trPr>
          <w:trHeight w:val="408"/>
          <w:jc w:val="right"/>
        </w:trPr>
        <w:tc>
          <w:tcPr>
            <w:tcW w:w="4531" w:type="dxa"/>
            <w:vMerge w:val="restart"/>
            <w:tcBorders>
              <w:right w:val="single" w:sz="4" w:space="0" w:color="auto"/>
            </w:tcBorders>
            <w:vAlign w:val="center"/>
          </w:tcPr>
          <w:p w14:paraId="2EF8A18C" w14:textId="62EBEAC8" w:rsidR="0060238F" w:rsidRPr="00B20992" w:rsidRDefault="0060238F" w:rsidP="0060238F">
            <w:pPr>
              <w:widowControl/>
              <w:spacing w:line="240" w:lineRule="exact"/>
              <w:ind w:rightChars="20" w:right="28"/>
              <w:jc w:val="distribute"/>
              <w:rPr>
                <w:rFonts w:hAnsi="標楷體" w:cs="Arial"/>
                <w:color w:val="000000" w:themeColor="text1"/>
                <w:spacing w:val="0"/>
                <w:sz w:val="20"/>
              </w:rPr>
            </w:pPr>
            <w:r w:rsidRPr="00B20992">
              <w:rPr>
                <w:rFonts w:hAnsi="標楷體" w:cs="Arial" w:hint="eastAsia"/>
                <w:color w:val="000000" w:themeColor="text1"/>
                <w:spacing w:val="0"/>
                <w:sz w:val="20"/>
              </w:rPr>
              <w:lastRenderedPageBreak/>
              <w:t>民政處主管</w:t>
            </w:r>
          </w:p>
        </w:tc>
        <w:tc>
          <w:tcPr>
            <w:tcW w:w="2698" w:type="dxa"/>
            <w:tcBorders>
              <w:top w:val="nil"/>
              <w:left w:val="single" w:sz="4" w:space="0" w:color="auto"/>
              <w:bottom w:val="single" w:sz="4" w:space="0" w:color="000000"/>
              <w:right w:val="nil"/>
            </w:tcBorders>
            <w:shd w:val="clear" w:color="000000" w:fill="FFFFFF"/>
            <w:vAlign w:val="center"/>
          </w:tcPr>
          <w:p w14:paraId="135A4BB5" w14:textId="1901E26C"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top w:val="nil"/>
              <w:left w:val="nil"/>
              <w:bottom w:val="single" w:sz="4" w:space="0" w:color="000000"/>
              <w:right w:val="single" w:sz="4" w:space="0" w:color="auto"/>
            </w:tcBorders>
            <w:shd w:val="clear" w:color="000000" w:fill="FFFFFF"/>
            <w:vAlign w:val="center"/>
          </w:tcPr>
          <w:p w14:paraId="0A171C0D" w14:textId="1D09AB16" w:rsidR="0060238F" w:rsidRPr="00E9257F" w:rsidRDefault="0060238F" w:rsidP="0060238F">
            <w:pPr>
              <w:widowControl/>
              <w:spacing w:line="240" w:lineRule="atLeast"/>
              <w:rPr>
                <w:rFonts w:asciiTheme="minorEastAsia" w:eastAsiaTheme="minorEastAsia" w:hAnsiTheme="minorEastAsia" w:cs="Arial"/>
                <w:b/>
                <w:bCs/>
                <w:color w:val="000000" w:themeColor="text1"/>
                <w:spacing w:val="0"/>
                <w:kern w:val="0"/>
                <w:sz w:val="20"/>
              </w:rPr>
            </w:pPr>
            <w:r w:rsidRPr="00E9257F">
              <w:rPr>
                <w:rFonts w:asciiTheme="minorEastAsia" w:eastAsiaTheme="minorEastAsia" w:hAnsiTheme="minorEastAsia" w:cs="Arial" w:hint="eastAsia"/>
                <w:b/>
                <w:bCs/>
                <w:color w:val="000000" w:themeColor="text1"/>
                <w:spacing w:val="0"/>
                <w:kern w:val="0"/>
                <w:sz w:val="20"/>
              </w:rPr>
              <w:t>3</w:t>
            </w:r>
            <w:r w:rsidRPr="00E9257F">
              <w:rPr>
                <w:rFonts w:asciiTheme="minorEastAsia" w:eastAsiaTheme="minorEastAsia" w:hAnsiTheme="minorEastAsia" w:cs="Arial"/>
                <w:b/>
                <w:bCs/>
                <w:color w:val="000000" w:themeColor="text1"/>
                <w:spacing w:val="0"/>
                <w:kern w:val="0"/>
                <w:sz w:val="20"/>
              </w:rPr>
              <w:t>,</w:t>
            </w:r>
            <w:r w:rsidRPr="00E9257F">
              <w:rPr>
                <w:rFonts w:asciiTheme="minorEastAsia" w:eastAsiaTheme="minorEastAsia" w:hAnsiTheme="minorEastAsia" w:cs="Arial" w:hint="eastAsia"/>
                <w:b/>
                <w:bCs/>
                <w:color w:val="000000" w:themeColor="text1"/>
                <w:spacing w:val="0"/>
                <w:kern w:val="0"/>
                <w:sz w:val="20"/>
              </w:rPr>
              <w:t>759</w:t>
            </w:r>
            <w:r w:rsidRPr="00E9257F">
              <w:rPr>
                <w:rFonts w:asciiTheme="minorEastAsia" w:eastAsiaTheme="minorEastAsia" w:hAnsiTheme="minorEastAsia" w:cs="Arial"/>
                <w:b/>
                <w:color w:val="000000" w:themeColor="text1"/>
                <w:spacing w:val="0"/>
                <w:kern w:val="0"/>
                <w:sz w:val="20"/>
              </w:rPr>
              <w:t>,000</w:t>
            </w:r>
          </w:p>
        </w:tc>
        <w:tc>
          <w:tcPr>
            <w:tcW w:w="11618" w:type="dxa"/>
            <w:tcBorders>
              <w:top w:val="single" w:sz="4" w:space="0" w:color="auto"/>
              <w:left w:val="single" w:sz="4" w:space="0" w:color="auto"/>
              <w:bottom w:val="single" w:sz="4" w:space="0" w:color="auto"/>
            </w:tcBorders>
            <w:vAlign w:val="center"/>
          </w:tcPr>
          <w:p w14:paraId="339BC22A" w14:textId="10EDCCBA" w:rsidR="0060238F" w:rsidRPr="00B20992" w:rsidRDefault="0060238F" w:rsidP="0060238F">
            <w:pPr>
              <w:spacing w:line="240" w:lineRule="atLeast"/>
              <w:ind w:rightChars="10" w:right="14"/>
              <w:jc w:val="both"/>
              <w:rPr>
                <w:rFonts w:hAnsi="標楷體" w:cs="Arial"/>
                <w:color w:val="000000" w:themeColor="text1"/>
                <w:spacing w:val="0"/>
                <w:sz w:val="20"/>
              </w:rPr>
            </w:pPr>
          </w:p>
        </w:tc>
      </w:tr>
      <w:tr w:rsidR="0060238F" w:rsidRPr="00B20992" w14:paraId="4D6F7E48" w14:textId="77777777" w:rsidTr="009E3148">
        <w:trPr>
          <w:trHeight w:val="408"/>
          <w:jc w:val="right"/>
        </w:trPr>
        <w:tc>
          <w:tcPr>
            <w:tcW w:w="4531" w:type="dxa"/>
            <w:vMerge/>
            <w:tcBorders>
              <w:right w:val="single" w:sz="4" w:space="0" w:color="auto"/>
            </w:tcBorders>
            <w:vAlign w:val="center"/>
          </w:tcPr>
          <w:p w14:paraId="098CB952"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6AE2347" w14:textId="16F537A6"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3</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500</w:t>
            </w:r>
            <w:r>
              <w:rPr>
                <w:rFonts w:asciiTheme="minorEastAsia" w:eastAsiaTheme="minorEastAsia" w:hAnsiTheme="minorEastAsia" w:cs="Arial"/>
                <w:color w:val="000000" w:themeColor="text1"/>
                <w:spacing w:val="0"/>
                <w:kern w:val="0"/>
                <w:sz w:val="20"/>
              </w:rPr>
              <w:t>,000</w:t>
            </w:r>
          </w:p>
        </w:tc>
        <w:tc>
          <w:tcPr>
            <w:tcW w:w="11618" w:type="dxa"/>
            <w:tcBorders>
              <w:top w:val="nil"/>
              <w:left w:val="single" w:sz="4" w:space="0" w:color="auto"/>
              <w:bottom w:val="single" w:sz="4" w:space="0" w:color="000000"/>
              <w:right w:val="single" w:sz="4" w:space="0" w:color="auto"/>
            </w:tcBorders>
            <w:vAlign w:val="center"/>
          </w:tcPr>
          <w:p w14:paraId="118C463E" w14:textId="508B91BE"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東區排水溝修繕工程所需經費</w:t>
            </w:r>
            <w:r w:rsidRPr="00B20992">
              <w:rPr>
                <w:rFonts w:ascii="新細明體" w:eastAsia="新細明體" w:hAnsi="新細明體" w:cs="Arial" w:hint="eastAsia"/>
                <w:color w:val="000000" w:themeColor="text1"/>
                <w:spacing w:val="0"/>
                <w:sz w:val="20"/>
              </w:rPr>
              <w:t>。</w:t>
            </w:r>
          </w:p>
        </w:tc>
      </w:tr>
      <w:tr w:rsidR="0060238F" w:rsidRPr="00B20992" w14:paraId="45558AE0" w14:textId="77777777" w:rsidTr="009E3148">
        <w:trPr>
          <w:trHeight w:val="408"/>
          <w:jc w:val="right"/>
        </w:trPr>
        <w:tc>
          <w:tcPr>
            <w:tcW w:w="4531" w:type="dxa"/>
            <w:vMerge/>
            <w:tcBorders>
              <w:right w:val="single" w:sz="4" w:space="0" w:color="auto"/>
            </w:tcBorders>
            <w:vAlign w:val="center"/>
          </w:tcPr>
          <w:p w14:paraId="4A4AB62D"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2F3BBA16" w14:textId="586487D0"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259</w:t>
            </w:r>
            <w:r>
              <w:rPr>
                <w:rFonts w:asciiTheme="minorEastAsia" w:eastAsiaTheme="minorEastAsia" w:hAnsiTheme="minorEastAsia" w:cs="Arial"/>
                <w:color w:val="000000" w:themeColor="text1"/>
                <w:spacing w:val="0"/>
                <w:kern w:val="0"/>
                <w:sz w:val="20"/>
              </w:rPr>
              <w:t>,000</w:t>
            </w:r>
          </w:p>
        </w:tc>
        <w:tc>
          <w:tcPr>
            <w:tcW w:w="11618" w:type="dxa"/>
            <w:tcBorders>
              <w:top w:val="nil"/>
              <w:left w:val="single" w:sz="4" w:space="0" w:color="auto"/>
              <w:bottom w:val="single" w:sz="4" w:space="0" w:color="auto"/>
              <w:right w:val="single" w:sz="4" w:space="0" w:color="auto"/>
            </w:tcBorders>
            <w:shd w:val="clear" w:color="000000" w:fill="FFFFFF"/>
            <w:vAlign w:val="center"/>
          </w:tcPr>
          <w:p w14:paraId="215E9A63" w14:textId="5FD6DA61"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埔前市民活動中心耐震能力詳細評估所需經費</w:t>
            </w:r>
            <w:r w:rsidRPr="00B20992">
              <w:rPr>
                <w:rFonts w:ascii="新細明體" w:eastAsia="新細明體" w:hAnsi="新細明體" w:cs="Arial" w:hint="eastAsia"/>
                <w:color w:val="000000" w:themeColor="text1"/>
                <w:spacing w:val="0"/>
                <w:sz w:val="20"/>
              </w:rPr>
              <w:t>。</w:t>
            </w:r>
          </w:p>
        </w:tc>
      </w:tr>
      <w:tr w:rsidR="0060238F" w:rsidRPr="00B20992" w14:paraId="6B69B9D6" w14:textId="77777777" w:rsidTr="009E3148">
        <w:trPr>
          <w:trHeight w:val="408"/>
          <w:jc w:val="right"/>
        </w:trPr>
        <w:tc>
          <w:tcPr>
            <w:tcW w:w="4531" w:type="dxa"/>
            <w:tcBorders>
              <w:right w:val="single" w:sz="4" w:space="0" w:color="auto"/>
            </w:tcBorders>
            <w:vAlign w:val="center"/>
          </w:tcPr>
          <w:p w14:paraId="69F8CB3E" w14:textId="636F0962"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新細明體" w:hint="eastAsia"/>
                <w:color w:val="000000" w:themeColor="text1"/>
                <w:kern w:val="0"/>
                <w:sz w:val="20"/>
              </w:rPr>
              <w:t>教育處主管</w:t>
            </w: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0899F3DA" w14:textId="23BB0C5C"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500</w:t>
            </w:r>
            <w:r>
              <w:rPr>
                <w:rFonts w:asciiTheme="minorEastAsia" w:eastAsiaTheme="minorEastAsia" w:hAnsiTheme="minorEastAsia" w:cs="Arial"/>
                <w:color w:val="000000" w:themeColor="text1"/>
                <w:spacing w:val="0"/>
                <w:kern w:val="0"/>
                <w:sz w:val="20"/>
              </w:rPr>
              <w:t>,000</w:t>
            </w:r>
          </w:p>
        </w:tc>
        <w:tc>
          <w:tcPr>
            <w:tcW w:w="11618" w:type="dxa"/>
            <w:tcBorders>
              <w:top w:val="nil"/>
              <w:left w:val="single" w:sz="4" w:space="0" w:color="auto"/>
              <w:bottom w:val="single" w:sz="4" w:space="0" w:color="auto"/>
              <w:right w:val="single" w:sz="4" w:space="0" w:color="auto"/>
            </w:tcBorders>
            <w:shd w:val="clear" w:color="000000" w:fill="FFFFFF"/>
            <w:vAlign w:val="center"/>
          </w:tcPr>
          <w:p w14:paraId="152C9C02" w14:textId="6BD1A337"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新竹市</w:t>
            </w:r>
            <w:r w:rsidR="00A95E45">
              <w:rPr>
                <w:rFonts w:hAnsi="標楷體" w:cs="Arial" w:hint="eastAsia"/>
                <w:color w:val="000000" w:themeColor="text1"/>
                <w:spacing w:val="0"/>
                <w:sz w:val="20"/>
              </w:rPr>
              <w:t>立</w:t>
            </w:r>
            <w:r w:rsidRPr="00B20992">
              <w:rPr>
                <w:rFonts w:hAnsi="標楷體" w:cs="Arial" w:hint="eastAsia"/>
                <w:color w:val="000000" w:themeColor="text1"/>
                <w:spacing w:val="0"/>
                <w:sz w:val="20"/>
              </w:rPr>
              <w:t>自由車場變更使用執照、耐震詳評、加強坡審、邊坡及既有擋土設施結構分析所需經費</w:t>
            </w:r>
            <w:r w:rsidRPr="00B20992">
              <w:rPr>
                <w:rFonts w:ascii="新細明體" w:eastAsia="新細明體" w:hAnsi="新細明體" w:cs="Arial" w:hint="eastAsia"/>
                <w:color w:val="000000" w:themeColor="text1"/>
                <w:spacing w:val="0"/>
                <w:sz w:val="20"/>
              </w:rPr>
              <w:t>。</w:t>
            </w:r>
          </w:p>
        </w:tc>
      </w:tr>
      <w:tr w:rsidR="0060238F" w:rsidRPr="00B20992" w14:paraId="1C87591C" w14:textId="77777777" w:rsidTr="009E3148">
        <w:trPr>
          <w:trHeight w:val="408"/>
          <w:jc w:val="right"/>
        </w:trPr>
        <w:tc>
          <w:tcPr>
            <w:tcW w:w="4531" w:type="dxa"/>
            <w:vMerge w:val="restart"/>
            <w:tcBorders>
              <w:right w:val="single" w:sz="4" w:space="0" w:color="auto"/>
            </w:tcBorders>
            <w:vAlign w:val="center"/>
          </w:tcPr>
          <w:p w14:paraId="7DBD9514" w14:textId="535920B1"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新細明體" w:hint="eastAsia"/>
                <w:color w:val="000000" w:themeColor="text1"/>
                <w:kern w:val="0"/>
                <w:sz w:val="20"/>
              </w:rPr>
              <w:t>文化局主管</w:t>
            </w:r>
          </w:p>
        </w:tc>
        <w:tc>
          <w:tcPr>
            <w:tcW w:w="2698" w:type="dxa"/>
            <w:tcBorders>
              <w:top w:val="single" w:sz="4" w:space="0" w:color="auto"/>
              <w:left w:val="single" w:sz="4" w:space="0" w:color="auto"/>
              <w:bottom w:val="single" w:sz="4" w:space="0" w:color="auto"/>
              <w:right w:val="nil"/>
            </w:tcBorders>
            <w:shd w:val="clear" w:color="auto" w:fill="auto"/>
            <w:vAlign w:val="center"/>
          </w:tcPr>
          <w:p w14:paraId="6D0D1B12" w14:textId="070F5DBB"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 xml:space="preserve">  小計</w:t>
            </w:r>
          </w:p>
        </w:tc>
        <w:tc>
          <w:tcPr>
            <w:tcW w:w="1838" w:type="dxa"/>
            <w:tcBorders>
              <w:top w:val="nil"/>
              <w:left w:val="nil"/>
              <w:bottom w:val="single" w:sz="4" w:space="0" w:color="auto"/>
              <w:right w:val="single" w:sz="4" w:space="0" w:color="auto"/>
            </w:tcBorders>
            <w:shd w:val="clear" w:color="000000" w:fill="FFFFFF"/>
            <w:vAlign w:val="center"/>
          </w:tcPr>
          <w:p w14:paraId="2AD476A7" w14:textId="59D5D812" w:rsidR="0060238F" w:rsidRPr="00E9257F" w:rsidRDefault="0060238F" w:rsidP="0060238F">
            <w:pPr>
              <w:widowControl/>
              <w:spacing w:line="240" w:lineRule="atLeast"/>
              <w:rPr>
                <w:rFonts w:asciiTheme="minorEastAsia" w:eastAsiaTheme="minorEastAsia" w:hAnsiTheme="minorEastAsia" w:cs="Arial"/>
                <w:b/>
                <w:bCs/>
                <w:color w:val="000000" w:themeColor="text1"/>
                <w:spacing w:val="0"/>
                <w:kern w:val="0"/>
                <w:sz w:val="20"/>
              </w:rPr>
            </w:pPr>
            <w:r w:rsidRPr="00E9257F">
              <w:rPr>
                <w:rFonts w:asciiTheme="minorEastAsia" w:eastAsiaTheme="minorEastAsia" w:hAnsiTheme="minorEastAsia" w:cs="Arial" w:hint="eastAsia"/>
                <w:b/>
                <w:bCs/>
                <w:color w:val="000000" w:themeColor="text1"/>
                <w:spacing w:val="0"/>
                <w:kern w:val="0"/>
                <w:sz w:val="20"/>
              </w:rPr>
              <w:t>18</w:t>
            </w:r>
            <w:r w:rsidRPr="00E9257F">
              <w:rPr>
                <w:rFonts w:asciiTheme="minorEastAsia" w:eastAsiaTheme="minorEastAsia" w:hAnsiTheme="minorEastAsia" w:cs="Arial"/>
                <w:b/>
                <w:bCs/>
                <w:color w:val="000000" w:themeColor="text1"/>
                <w:spacing w:val="0"/>
                <w:kern w:val="0"/>
                <w:sz w:val="20"/>
              </w:rPr>
              <w:t>,</w:t>
            </w:r>
            <w:r w:rsidRPr="00E9257F">
              <w:rPr>
                <w:rFonts w:asciiTheme="minorEastAsia" w:eastAsiaTheme="minorEastAsia" w:hAnsiTheme="minorEastAsia" w:cs="Arial" w:hint="eastAsia"/>
                <w:b/>
                <w:bCs/>
                <w:color w:val="000000" w:themeColor="text1"/>
                <w:spacing w:val="0"/>
                <w:kern w:val="0"/>
                <w:sz w:val="20"/>
              </w:rPr>
              <w:t>428</w:t>
            </w:r>
            <w:r w:rsidRPr="00E9257F">
              <w:rPr>
                <w:rFonts w:asciiTheme="minorEastAsia" w:eastAsiaTheme="minorEastAsia" w:hAnsiTheme="minorEastAsia" w:cs="Arial"/>
                <w:b/>
                <w:color w:val="000000" w:themeColor="text1"/>
                <w:spacing w:val="0"/>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33D8BAE9" w14:textId="77777777" w:rsidR="0060238F" w:rsidRPr="00B20992" w:rsidRDefault="0060238F" w:rsidP="0060238F">
            <w:pPr>
              <w:ind w:leftChars="20" w:left="28" w:rightChars="50" w:right="70"/>
              <w:jc w:val="both"/>
              <w:rPr>
                <w:rFonts w:hAnsi="標楷體" w:cs="Arial"/>
                <w:color w:val="000000" w:themeColor="text1"/>
                <w:spacing w:val="0"/>
                <w:sz w:val="20"/>
              </w:rPr>
            </w:pPr>
          </w:p>
        </w:tc>
      </w:tr>
      <w:tr w:rsidR="0060238F" w:rsidRPr="00B20992" w14:paraId="741B3FD8" w14:textId="77777777" w:rsidTr="009E3148">
        <w:trPr>
          <w:trHeight w:val="408"/>
          <w:jc w:val="right"/>
        </w:trPr>
        <w:tc>
          <w:tcPr>
            <w:tcW w:w="4531" w:type="dxa"/>
            <w:vMerge/>
            <w:tcBorders>
              <w:right w:val="single" w:sz="4" w:space="0" w:color="auto"/>
            </w:tcBorders>
            <w:vAlign w:val="center"/>
          </w:tcPr>
          <w:p w14:paraId="0F724032"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2D157A68" w14:textId="7BCF22A5"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14</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350</w:t>
            </w:r>
            <w:r>
              <w:rPr>
                <w:rFonts w:asciiTheme="minorEastAsia" w:eastAsiaTheme="minorEastAsia" w:hAnsiTheme="minorEastAsia" w:cs="Arial"/>
                <w:color w:val="000000" w:themeColor="text1"/>
                <w:spacing w:val="0"/>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2C05C31F" w14:textId="3180FBE3"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新竹市圖書館總館暨停車場興建工程追加工項所需經費</w:t>
            </w:r>
            <w:r w:rsidRPr="00B20992">
              <w:rPr>
                <w:rFonts w:ascii="新細明體" w:eastAsia="新細明體" w:hAnsi="新細明體" w:cs="Arial" w:hint="eastAsia"/>
                <w:color w:val="000000" w:themeColor="text1"/>
                <w:spacing w:val="0"/>
                <w:sz w:val="20"/>
              </w:rPr>
              <w:t>。</w:t>
            </w:r>
          </w:p>
        </w:tc>
      </w:tr>
      <w:tr w:rsidR="0060238F" w:rsidRPr="00B20992" w14:paraId="68369D39" w14:textId="77777777" w:rsidTr="009E3148">
        <w:trPr>
          <w:trHeight w:val="408"/>
          <w:jc w:val="right"/>
        </w:trPr>
        <w:tc>
          <w:tcPr>
            <w:tcW w:w="4531" w:type="dxa"/>
            <w:vMerge/>
            <w:tcBorders>
              <w:right w:val="single" w:sz="4" w:space="0" w:color="auto"/>
            </w:tcBorders>
            <w:vAlign w:val="center"/>
          </w:tcPr>
          <w:p w14:paraId="546D3B87"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7D917FD5" w14:textId="54711AA9"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3</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200</w:t>
            </w:r>
            <w:r>
              <w:rPr>
                <w:rFonts w:asciiTheme="minorEastAsia" w:eastAsiaTheme="minorEastAsia" w:hAnsiTheme="minorEastAsia" w:cs="Arial"/>
                <w:color w:val="000000" w:themeColor="text1"/>
                <w:spacing w:val="0"/>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51E20DC2" w14:textId="60804D03"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2023世界客家博覽會新竹展區移展執行計畫所需經費</w:t>
            </w:r>
            <w:r w:rsidRPr="00B20992">
              <w:rPr>
                <w:rFonts w:ascii="新細明體" w:eastAsia="新細明體" w:hAnsi="新細明體" w:cs="Arial" w:hint="eastAsia"/>
                <w:color w:val="000000" w:themeColor="text1"/>
                <w:spacing w:val="0"/>
                <w:sz w:val="20"/>
              </w:rPr>
              <w:t>。</w:t>
            </w:r>
          </w:p>
        </w:tc>
      </w:tr>
      <w:tr w:rsidR="0060238F" w:rsidRPr="00B20992" w14:paraId="19E69DF5" w14:textId="77777777" w:rsidTr="009E3148">
        <w:trPr>
          <w:trHeight w:val="408"/>
          <w:jc w:val="right"/>
        </w:trPr>
        <w:tc>
          <w:tcPr>
            <w:tcW w:w="4531" w:type="dxa"/>
            <w:vMerge/>
            <w:tcBorders>
              <w:right w:val="single" w:sz="4" w:space="0" w:color="auto"/>
            </w:tcBorders>
            <w:vAlign w:val="center"/>
          </w:tcPr>
          <w:p w14:paraId="0CEB5D70"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3C6C5799" w14:textId="1218B604"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878</w:t>
            </w:r>
            <w:r>
              <w:rPr>
                <w:rFonts w:asciiTheme="minorEastAsia" w:eastAsiaTheme="minorEastAsia" w:hAnsiTheme="minorEastAsia" w:cs="Arial"/>
                <w:color w:val="000000" w:themeColor="text1"/>
                <w:spacing w:val="0"/>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23694E1E" w14:textId="795C0F11"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新竹市鐵道藝術村屋頂整修工程施工區域鐵軌高壓電纜斷電案</w:t>
            </w:r>
            <w:r>
              <w:rPr>
                <w:rFonts w:hAnsi="標楷體" w:cs="Arial" w:hint="eastAsia"/>
                <w:color w:val="000000" w:themeColor="text1"/>
                <w:spacing w:val="0"/>
                <w:sz w:val="20"/>
              </w:rPr>
              <w:t>，及</w:t>
            </w:r>
            <w:r w:rsidRPr="00B20992">
              <w:rPr>
                <w:rFonts w:hAnsi="標楷體" w:cs="Arial" w:hint="eastAsia"/>
                <w:color w:val="000000" w:themeColor="text1"/>
                <w:spacing w:val="0"/>
                <w:sz w:val="20"/>
              </w:rPr>
              <w:t>推展客家文化力</w:t>
            </w:r>
            <w:r w:rsidR="00B74746">
              <w:rPr>
                <w:rFonts w:hAnsi="標楷體" w:cs="Arial" w:hint="eastAsia"/>
                <w:color w:val="000000" w:themeColor="text1"/>
                <w:spacing w:val="0"/>
                <w:sz w:val="20"/>
              </w:rPr>
              <w:t>與</w:t>
            </w:r>
            <w:r w:rsidRPr="00B20992">
              <w:rPr>
                <w:rFonts w:hAnsi="標楷體" w:cs="Arial" w:hint="eastAsia"/>
                <w:color w:val="000000" w:themeColor="text1"/>
                <w:spacing w:val="0"/>
                <w:sz w:val="20"/>
              </w:rPr>
              <w:t>文藝研習計畫所需經費</w:t>
            </w:r>
            <w:r w:rsidRPr="00B20992">
              <w:rPr>
                <w:rFonts w:ascii="新細明體" w:eastAsia="新細明體" w:hAnsi="新細明體" w:cs="Arial" w:hint="eastAsia"/>
                <w:color w:val="000000" w:themeColor="text1"/>
                <w:spacing w:val="0"/>
                <w:sz w:val="20"/>
              </w:rPr>
              <w:t>。</w:t>
            </w:r>
          </w:p>
        </w:tc>
      </w:tr>
      <w:tr w:rsidR="0060238F" w:rsidRPr="00B20992" w14:paraId="2830458E" w14:textId="77777777" w:rsidTr="009E3148">
        <w:trPr>
          <w:trHeight w:val="408"/>
          <w:jc w:val="right"/>
        </w:trPr>
        <w:tc>
          <w:tcPr>
            <w:tcW w:w="4531" w:type="dxa"/>
            <w:vMerge w:val="restart"/>
            <w:tcBorders>
              <w:top w:val="single" w:sz="4" w:space="0" w:color="auto"/>
              <w:right w:val="single" w:sz="4" w:space="0" w:color="auto"/>
            </w:tcBorders>
            <w:vAlign w:val="center"/>
          </w:tcPr>
          <w:p w14:paraId="18697D5D" w14:textId="4757B9B9"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Arial" w:hint="eastAsia"/>
                <w:color w:val="000000" w:themeColor="text1"/>
                <w:spacing w:val="0"/>
                <w:sz w:val="20"/>
              </w:rPr>
              <w:t>產業發展處主管</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1FB0811" w14:textId="57846717"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36713F41" w14:textId="590B6B27" w:rsidR="0060238F" w:rsidRPr="00E9257F" w:rsidRDefault="0060238F" w:rsidP="0060238F">
            <w:pPr>
              <w:widowControl/>
              <w:spacing w:line="240" w:lineRule="atLeast"/>
              <w:ind w:firstLineChars="63" w:firstLine="126"/>
              <w:rPr>
                <w:rFonts w:asciiTheme="minorEastAsia" w:eastAsiaTheme="minorEastAsia" w:hAnsiTheme="minorEastAsia" w:cs="Arial"/>
                <w:b/>
                <w:bCs/>
                <w:color w:val="000000" w:themeColor="text1"/>
                <w:spacing w:val="0"/>
                <w:sz w:val="20"/>
              </w:rPr>
            </w:pPr>
            <w:r w:rsidRPr="00E9257F">
              <w:rPr>
                <w:rFonts w:asciiTheme="minorEastAsia" w:eastAsiaTheme="minorEastAsia" w:hAnsiTheme="minorEastAsia" w:cs="Arial" w:hint="eastAsia"/>
                <w:b/>
                <w:bCs/>
                <w:color w:val="000000" w:themeColor="text1"/>
                <w:spacing w:val="0"/>
                <w:sz w:val="20"/>
              </w:rPr>
              <w:t>8</w:t>
            </w:r>
            <w:r w:rsidRPr="00E9257F">
              <w:rPr>
                <w:rFonts w:asciiTheme="minorEastAsia" w:eastAsiaTheme="minorEastAsia" w:hAnsiTheme="minorEastAsia" w:cs="Arial"/>
                <w:b/>
                <w:bCs/>
                <w:color w:val="000000" w:themeColor="text1"/>
                <w:spacing w:val="0"/>
                <w:sz w:val="20"/>
              </w:rPr>
              <w:t>,</w:t>
            </w:r>
            <w:r w:rsidRPr="00E9257F">
              <w:rPr>
                <w:rFonts w:asciiTheme="minorEastAsia" w:eastAsiaTheme="minorEastAsia" w:hAnsiTheme="minorEastAsia" w:cs="Arial" w:hint="eastAsia"/>
                <w:b/>
                <w:bCs/>
                <w:color w:val="000000" w:themeColor="text1"/>
                <w:spacing w:val="0"/>
                <w:sz w:val="20"/>
              </w:rPr>
              <w:t>680</w:t>
            </w:r>
            <w:r w:rsidRPr="00E9257F">
              <w:rPr>
                <w:rFonts w:asciiTheme="minorEastAsia" w:eastAsiaTheme="minorEastAsia" w:hAnsiTheme="minorEastAsia" w:cs="Arial"/>
                <w:b/>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1947A9A" w14:textId="77777777" w:rsidR="0060238F" w:rsidRPr="00B20992" w:rsidRDefault="0060238F" w:rsidP="0060238F">
            <w:pPr>
              <w:ind w:leftChars="20" w:left="28" w:rightChars="50" w:right="70"/>
              <w:jc w:val="both"/>
              <w:rPr>
                <w:rFonts w:hAnsi="標楷體" w:cs="Arial"/>
                <w:color w:val="000000" w:themeColor="text1"/>
                <w:spacing w:val="0"/>
                <w:sz w:val="20"/>
              </w:rPr>
            </w:pPr>
          </w:p>
        </w:tc>
      </w:tr>
      <w:tr w:rsidR="0060238F" w:rsidRPr="00B20992" w14:paraId="0D630836" w14:textId="77777777" w:rsidTr="009E3148">
        <w:trPr>
          <w:trHeight w:val="408"/>
          <w:jc w:val="right"/>
        </w:trPr>
        <w:tc>
          <w:tcPr>
            <w:tcW w:w="4531" w:type="dxa"/>
            <w:vMerge/>
            <w:tcBorders>
              <w:right w:val="single" w:sz="4" w:space="0" w:color="auto"/>
            </w:tcBorders>
            <w:vAlign w:val="center"/>
          </w:tcPr>
          <w:p w14:paraId="5EE929BB"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F2E046" w14:textId="261A9DBF"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3</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196</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D92A223" w14:textId="6BD9A879"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建構友善動物保護計畫所需經費</w:t>
            </w:r>
            <w:r w:rsidRPr="00B20992">
              <w:rPr>
                <w:rFonts w:ascii="新細明體" w:eastAsia="新細明體" w:hAnsi="新細明體" w:cs="Arial" w:hint="eastAsia"/>
                <w:color w:val="000000" w:themeColor="text1"/>
                <w:spacing w:val="0"/>
                <w:sz w:val="20"/>
              </w:rPr>
              <w:t>。</w:t>
            </w:r>
          </w:p>
        </w:tc>
      </w:tr>
      <w:tr w:rsidR="0060238F" w:rsidRPr="00B20992" w14:paraId="42069844" w14:textId="77777777" w:rsidTr="009E3148">
        <w:trPr>
          <w:trHeight w:val="408"/>
          <w:jc w:val="right"/>
        </w:trPr>
        <w:tc>
          <w:tcPr>
            <w:tcW w:w="4531" w:type="dxa"/>
            <w:vMerge/>
            <w:tcBorders>
              <w:right w:val="single" w:sz="4" w:space="0" w:color="auto"/>
            </w:tcBorders>
            <w:vAlign w:val="center"/>
          </w:tcPr>
          <w:p w14:paraId="2B3EBDE2"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75EC5" w14:textId="66227569" w:rsidR="0060238F" w:rsidRPr="00B20992" w:rsidRDefault="0060238F" w:rsidP="0060238F">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2</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053</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2CB72F9" w14:textId="010EF940"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寵物產業管理精進計畫所需經費</w:t>
            </w:r>
            <w:r w:rsidRPr="00B20992">
              <w:rPr>
                <w:rFonts w:ascii="新細明體" w:eastAsia="新細明體" w:hAnsi="新細明體" w:cs="Arial" w:hint="eastAsia"/>
                <w:color w:val="000000" w:themeColor="text1"/>
                <w:spacing w:val="0"/>
                <w:sz w:val="20"/>
              </w:rPr>
              <w:t>。</w:t>
            </w:r>
          </w:p>
        </w:tc>
      </w:tr>
      <w:tr w:rsidR="0060238F" w:rsidRPr="00B20992" w14:paraId="5C2A8B60" w14:textId="77777777" w:rsidTr="009E3148">
        <w:trPr>
          <w:trHeight w:val="408"/>
          <w:jc w:val="right"/>
        </w:trPr>
        <w:tc>
          <w:tcPr>
            <w:tcW w:w="4531" w:type="dxa"/>
            <w:vMerge/>
            <w:tcBorders>
              <w:right w:val="single" w:sz="4" w:space="0" w:color="auto"/>
            </w:tcBorders>
            <w:vAlign w:val="center"/>
          </w:tcPr>
          <w:p w14:paraId="120C526E"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C304BF" w14:textId="41739F32" w:rsidR="0060238F" w:rsidRPr="00B20992" w:rsidRDefault="00B74746" w:rsidP="00B74746">
            <w:pPr>
              <w:widowControl/>
              <w:spacing w:line="240" w:lineRule="atLeas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1</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796</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D9A1BD5" w14:textId="42E91288" w:rsidR="0060238F" w:rsidRPr="00B20992" w:rsidRDefault="00B74746" w:rsidP="00B74746">
            <w:pPr>
              <w:jc w:val="both"/>
              <w:rPr>
                <w:rFonts w:hAnsi="標楷體" w:cs="Arial"/>
                <w:color w:val="000000" w:themeColor="text1"/>
                <w:spacing w:val="0"/>
                <w:sz w:val="20"/>
              </w:rPr>
            </w:pPr>
            <w:r w:rsidRPr="00B20992">
              <w:rPr>
                <w:rFonts w:hAnsi="標楷體" w:cs="Arial" w:hint="eastAsia"/>
                <w:color w:val="000000" w:themeColor="text1"/>
                <w:spacing w:val="0"/>
                <w:sz w:val="20"/>
              </w:rPr>
              <w:t>主要係辦理防範非洲豬瘟國內防疫量能整備計畫、養豬場節水減廢及資源化利用計畫、</w:t>
            </w:r>
            <w:r>
              <w:rPr>
                <w:rFonts w:hAnsi="標楷體" w:cs="Arial" w:hint="eastAsia"/>
                <w:color w:val="000000" w:themeColor="text1"/>
                <w:spacing w:val="0"/>
                <w:sz w:val="20"/>
              </w:rPr>
              <w:t>家禽流行性感冒防疫計畫，及</w:t>
            </w:r>
            <w:r w:rsidRPr="00B20992">
              <w:rPr>
                <w:rFonts w:hAnsi="標楷體" w:cs="Arial" w:hint="eastAsia"/>
                <w:color w:val="000000" w:themeColor="text1"/>
                <w:spacing w:val="0"/>
                <w:sz w:val="20"/>
              </w:rPr>
              <w:t>重要境外動物疫病之預警及管制</w:t>
            </w:r>
            <w:r>
              <w:rPr>
                <w:rFonts w:hAnsi="標楷體" w:cs="Arial" w:hint="eastAsia"/>
                <w:color w:val="000000" w:themeColor="text1"/>
                <w:spacing w:val="0"/>
                <w:sz w:val="20"/>
              </w:rPr>
              <w:t>相關業務</w:t>
            </w:r>
            <w:r w:rsidRPr="00B20992">
              <w:rPr>
                <w:rFonts w:hAnsi="標楷體" w:cs="Arial" w:hint="eastAsia"/>
                <w:color w:val="000000" w:themeColor="text1"/>
                <w:spacing w:val="0"/>
                <w:sz w:val="20"/>
              </w:rPr>
              <w:t>等所需經費</w:t>
            </w:r>
            <w:r w:rsidRPr="00B20992">
              <w:rPr>
                <w:rFonts w:ascii="新細明體" w:eastAsia="新細明體" w:hAnsi="新細明體" w:cs="Arial" w:hint="eastAsia"/>
                <w:color w:val="000000" w:themeColor="text1"/>
                <w:spacing w:val="0"/>
                <w:sz w:val="20"/>
              </w:rPr>
              <w:t>。</w:t>
            </w:r>
          </w:p>
        </w:tc>
      </w:tr>
      <w:tr w:rsidR="0060238F" w:rsidRPr="00B20992" w14:paraId="55969306" w14:textId="77777777" w:rsidTr="009E3148">
        <w:trPr>
          <w:trHeight w:val="408"/>
          <w:jc w:val="right"/>
        </w:trPr>
        <w:tc>
          <w:tcPr>
            <w:tcW w:w="4531" w:type="dxa"/>
            <w:vMerge/>
            <w:tcBorders>
              <w:right w:val="single" w:sz="4" w:space="0" w:color="auto"/>
            </w:tcBorders>
            <w:vAlign w:val="center"/>
          </w:tcPr>
          <w:p w14:paraId="6731C946"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0375BE" w14:textId="0BAF23D9" w:rsidR="0060238F" w:rsidRPr="00B74746" w:rsidRDefault="00B74746" w:rsidP="0060238F">
            <w:pPr>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1</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635</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2BC8E8C5" w14:textId="0278C361" w:rsidR="0060238F" w:rsidRPr="00B20992" w:rsidRDefault="00B74746"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遊蕩犬管理精進措施計畫所需經費</w:t>
            </w:r>
            <w:r w:rsidRPr="00B20992">
              <w:rPr>
                <w:rFonts w:ascii="新細明體" w:eastAsia="新細明體" w:hAnsi="新細明體" w:cs="Arial" w:hint="eastAsia"/>
                <w:color w:val="000000" w:themeColor="text1"/>
                <w:spacing w:val="0"/>
                <w:sz w:val="20"/>
              </w:rPr>
              <w:t>。</w:t>
            </w:r>
          </w:p>
        </w:tc>
      </w:tr>
      <w:tr w:rsidR="0060238F" w:rsidRPr="00B20992" w14:paraId="0B1937A1" w14:textId="77777777" w:rsidTr="009E3148">
        <w:trPr>
          <w:trHeight w:val="408"/>
          <w:jc w:val="right"/>
        </w:trPr>
        <w:tc>
          <w:tcPr>
            <w:tcW w:w="4531" w:type="dxa"/>
            <w:vMerge w:val="restart"/>
            <w:tcBorders>
              <w:top w:val="single" w:sz="4" w:space="0" w:color="auto"/>
            </w:tcBorders>
            <w:vAlign w:val="center"/>
          </w:tcPr>
          <w:p w14:paraId="5B91E4B6" w14:textId="5EF52C61"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Arial" w:hint="eastAsia"/>
                <w:color w:val="000000" w:themeColor="text1"/>
                <w:spacing w:val="0"/>
                <w:sz w:val="20"/>
              </w:rPr>
              <w:t>警察局主管</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06FFFFE0" w14:textId="1252D509"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2607DB1D" w14:textId="246B8410" w:rsidR="0060238F" w:rsidRPr="00E9257F" w:rsidRDefault="0060238F" w:rsidP="0060238F">
            <w:pPr>
              <w:spacing w:line="240" w:lineRule="exact"/>
              <w:rPr>
                <w:rFonts w:asciiTheme="minorEastAsia" w:eastAsiaTheme="minorEastAsia" w:hAnsiTheme="minorEastAsia" w:cs="Arial"/>
                <w:b/>
                <w:bCs/>
                <w:color w:val="000000" w:themeColor="text1"/>
                <w:spacing w:val="0"/>
                <w:kern w:val="0"/>
                <w:sz w:val="20"/>
              </w:rPr>
            </w:pPr>
            <w:r w:rsidRPr="00E9257F">
              <w:rPr>
                <w:rFonts w:asciiTheme="minorEastAsia" w:eastAsiaTheme="minorEastAsia" w:hAnsiTheme="minorEastAsia" w:cs="Arial" w:hint="eastAsia"/>
                <w:b/>
                <w:bCs/>
                <w:color w:val="000000" w:themeColor="text1"/>
                <w:spacing w:val="0"/>
                <w:kern w:val="0"/>
                <w:sz w:val="20"/>
              </w:rPr>
              <w:t>11</w:t>
            </w:r>
            <w:r w:rsidRPr="00E9257F">
              <w:rPr>
                <w:rFonts w:asciiTheme="minorEastAsia" w:eastAsiaTheme="minorEastAsia" w:hAnsiTheme="minorEastAsia" w:cs="Arial"/>
                <w:b/>
                <w:bCs/>
                <w:color w:val="000000" w:themeColor="text1"/>
                <w:spacing w:val="0"/>
                <w:kern w:val="0"/>
                <w:sz w:val="20"/>
              </w:rPr>
              <w:t>,</w:t>
            </w:r>
            <w:r w:rsidRPr="00E9257F">
              <w:rPr>
                <w:rFonts w:asciiTheme="minorEastAsia" w:eastAsiaTheme="minorEastAsia" w:hAnsiTheme="minorEastAsia" w:cs="Arial" w:hint="eastAsia"/>
                <w:b/>
                <w:bCs/>
                <w:color w:val="000000" w:themeColor="text1"/>
                <w:spacing w:val="0"/>
                <w:kern w:val="0"/>
                <w:sz w:val="20"/>
              </w:rPr>
              <w:t>526</w:t>
            </w:r>
            <w:r w:rsidRPr="00E9257F">
              <w:rPr>
                <w:rFonts w:asciiTheme="minorEastAsia" w:eastAsiaTheme="minorEastAsia" w:hAnsiTheme="minorEastAsia" w:cs="Arial"/>
                <w:b/>
                <w:color w:val="000000" w:themeColor="text1"/>
                <w:spacing w:val="0"/>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000000" w:fill="FFFFFF"/>
            <w:vAlign w:val="center"/>
          </w:tcPr>
          <w:p w14:paraId="166DBDDB" w14:textId="77777777" w:rsidR="0060238F" w:rsidRPr="00B20992" w:rsidRDefault="0060238F" w:rsidP="0060238F">
            <w:pPr>
              <w:jc w:val="both"/>
              <w:rPr>
                <w:rFonts w:hAnsi="標楷體" w:cs="Arial"/>
                <w:color w:val="000000" w:themeColor="text1"/>
                <w:spacing w:val="0"/>
                <w:sz w:val="20"/>
              </w:rPr>
            </w:pPr>
          </w:p>
        </w:tc>
      </w:tr>
      <w:tr w:rsidR="0060238F" w:rsidRPr="00B20992" w14:paraId="3F743247" w14:textId="77777777" w:rsidTr="009E3148">
        <w:trPr>
          <w:trHeight w:val="408"/>
          <w:jc w:val="right"/>
        </w:trPr>
        <w:tc>
          <w:tcPr>
            <w:tcW w:w="4531" w:type="dxa"/>
            <w:vMerge/>
            <w:tcBorders>
              <w:top w:val="single" w:sz="4" w:space="0" w:color="auto"/>
            </w:tcBorders>
            <w:vAlign w:val="center"/>
          </w:tcPr>
          <w:p w14:paraId="6177D063"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8248F2" w14:textId="4BB619F3" w:rsidR="0060238F" w:rsidRPr="00B20992" w:rsidRDefault="0060238F" w:rsidP="0060238F">
            <w:pPr>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8</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500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D3543BB" w14:textId="431E8432"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第16任總統副總統及第11屆立法委員選舉反賄選系列活動計畫所需經費</w:t>
            </w:r>
            <w:r w:rsidRPr="00B20992">
              <w:rPr>
                <w:rFonts w:ascii="新細明體" w:eastAsia="新細明體" w:hAnsi="新細明體" w:cs="Arial" w:hint="eastAsia"/>
                <w:color w:val="000000" w:themeColor="text1"/>
                <w:spacing w:val="0"/>
                <w:sz w:val="20"/>
              </w:rPr>
              <w:t>。</w:t>
            </w:r>
          </w:p>
        </w:tc>
      </w:tr>
      <w:tr w:rsidR="0060238F" w:rsidRPr="00B20992" w14:paraId="6E4C3634" w14:textId="77777777" w:rsidTr="009E3148">
        <w:trPr>
          <w:trHeight w:val="408"/>
          <w:jc w:val="right"/>
        </w:trPr>
        <w:tc>
          <w:tcPr>
            <w:tcW w:w="4531" w:type="dxa"/>
            <w:vMerge/>
            <w:vAlign w:val="center"/>
          </w:tcPr>
          <w:p w14:paraId="67B9A35C"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BCEAE5" w14:textId="240E6BB3" w:rsidR="0060238F" w:rsidRPr="00B20992" w:rsidRDefault="0060238F" w:rsidP="0060238F">
            <w:pPr>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3</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026</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58C314E" w14:textId="130B2DD2"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交通警察隊辦公廳舍興建工程第1次變更設計所需經費</w:t>
            </w:r>
            <w:r w:rsidRPr="00B20992">
              <w:rPr>
                <w:rFonts w:ascii="新細明體" w:eastAsia="新細明體" w:hAnsi="新細明體" w:cs="Arial" w:hint="eastAsia"/>
                <w:color w:val="000000" w:themeColor="text1"/>
                <w:spacing w:val="0"/>
                <w:sz w:val="20"/>
              </w:rPr>
              <w:t>。</w:t>
            </w:r>
          </w:p>
        </w:tc>
      </w:tr>
      <w:tr w:rsidR="0060238F" w:rsidRPr="00B20992" w14:paraId="54222DDC" w14:textId="77777777" w:rsidTr="009E3148">
        <w:trPr>
          <w:trHeight w:val="408"/>
          <w:jc w:val="right"/>
        </w:trPr>
        <w:tc>
          <w:tcPr>
            <w:tcW w:w="4531" w:type="dxa"/>
            <w:vMerge w:val="restart"/>
            <w:tcBorders>
              <w:top w:val="single" w:sz="4" w:space="0" w:color="auto"/>
            </w:tcBorders>
            <w:vAlign w:val="center"/>
          </w:tcPr>
          <w:p w14:paraId="7F84F534" w14:textId="32F0330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新細明體" w:hint="eastAsia"/>
                <w:color w:val="000000" w:themeColor="text1"/>
                <w:kern w:val="0"/>
                <w:sz w:val="20"/>
              </w:rPr>
              <w:t>消防局主管</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ABFC6ED" w14:textId="015413AE"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000000" w:fill="FFFFFF"/>
            <w:vAlign w:val="center"/>
          </w:tcPr>
          <w:p w14:paraId="1A3F2F77" w14:textId="0F366445" w:rsidR="0060238F" w:rsidRPr="00E9257F" w:rsidRDefault="0060238F" w:rsidP="0060238F">
            <w:pPr>
              <w:spacing w:line="240" w:lineRule="exact"/>
              <w:rPr>
                <w:rFonts w:asciiTheme="minorEastAsia" w:eastAsiaTheme="minorEastAsia" w:hAnsiTheme="minorEastAsia" w:cs="Arial"/>
                <w:b/>
                <w:bCs/>
                <w:color w:val="000000" w:themeColor="text1"/>
                <w:spacing w:val="0"/>
                <w:sz w:val="20"/>
              </w:rPr>
            </w:pPr>
            <w:r w:rsidRPr="00E9257F">
              <w:rPr>
                <w:rFonts w:asciiTheme="minorEastAsia" w:eastAsiaTheme="minorEastAsia" w:hAnsiTheme="minorEastAsia" w:cs="Arial" w:hint="eastAsia"/>
                <w:b/>
                <w:bCs/>
                <w:color w:val="000000" w:themeColor="text1"/>
                <w:spacing w:val="0"/>
                <w:sz w:val="20"/>
              </w:rPr>
              <w:t>1</w:t>
            </w:r>
            <w:r w:rsidRPr="00E9257F">
              <w:rPr>
                <w:rFonts w:asciiTheme="minorEastAsia" w:eastAsiaTheme="minorEastAsia" w:hAnsiTheme="minorEastAsia" w:cs="Arial"/>
                <w:b/>
                <w:bCs/>
                <w:color w:val="000000" w:themeColor="text1"/>
                <w:spacing w:val="0"/>
                <w:sz w:val="20"/>
              </w:rPr>
              <w:t>6</w:t>
            </w:r>
            <w:r w:rsidRPr="00E9257F">
              <w:rPr>
                <w:rFonts w:asciiTheme="minorEastAsia" w:eastAsiaTheme="minorEastAsia" w:hAnsiTheme="minorEastAsia" w:cs="Arial" w:hint="eastAsia"/>
                <w:b/>
                <w:bCs/>
                <w:color w:val="000000" w:themeColor="text1"/>
                <w:spacing w:val="0"/>
                <w:sz w:val="20"/>
              </w:rPr>
              <w:t>,</w:t>
            </w:r>
            <w:r w:rsidRPr="00E9257F">
              <w:rPr>
                <w:rFonts w:asciiTheme="minorEastAsia" w:eastAsiaTheme="minorEastAsia" w:hAnsiTheme="minorEastAsia" w:cs="Arial"/>
                <w:b/>
                <w:bCs/>
                <w:color w:val="000000" w:themeColor="text1"/>
                <w:spacing w:val="0"/>
                <w:sz w:val="20"/>
              </w:rPr>
              <w:t>118</w:t>
            </w:r>
            <w:r w:rsidRPr="00E9257F">
              <w:rPr>
                <w:rFonts w:asciiTheme="minorEastAsia" w:eastAsiaTheme="minorEastAsia" w:hAnsiTheme="minorEastAsia" w:cs="Arial"/>
                <w:b/>
                <w:color w:val="000000" w:themeColor="text1"/>
                <w:spacing w:val="0"/>
                <w:kern w:val="0"/>
                <w:sz w:val="20"/>
              </w:rPr>
              <w:t>,000</w:t>
            </w:r>
          </w:p>
        </w:tc>
        <w:tc>
          <w:tcPr>
            <w:tcW w:w="11618" w:type="dxa"/>
            <w:tcBorders>
              <w:top w:val="single" w:sz="4" w:space="0" w:color="auto"/>
            </w:tcBorders>
            <w:vAlign w:val="center"/>
          </w:tcPr>
          <w:p w14:paraId="050CB902" w14:textId="77777777" w:rsidR="0060238F" w:rsidRPr="00B20992" w:rsidRDefault="0060238F" w:rsidP="0060238F">
            <w:pPr>
              <w:jc w:val="both"/>
              <w:rPr>
                <w:rFonts w:hAnsi="標楷體" w:cs="Arial"/>
                <w:color w:val="000000" w:themeColor="text1"/>
                <w:spacing w:val="0"/>
                <w:sz w:val="20"/>
              </w:rPr>
            </w:pPr>
          </w:p>
        </w:tc>
      </w:tr>
      <w:tr w:rsidR="0060238F" w:rsidRPr="00B20992" w14:paraId="2A9737FE" w14:textId="77777777" w:rsidTr="009E3148">
        <w:trPr>
          <w:trHeight w:val="408"/>
          <w:jc w:val="right"/>
        </w:trPr>
        <w:tc>
          <w:tcPr>
            <w:tcW w:w="4531" w:type="dxa"/>
            <w:vMerge/>
            <w:tcBorders>
              <w:top w:val="single" w:sz="4" w:space="0" w:color="auto"/>
            </w:tcBorders>
            <w:vAlign w:val="center"/>
          </w:tcPr>
          <w:p w14:paraId="3E462A3D"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CF2D6B" w14:textId="247C4051"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9</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800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3B0E31BF" w14:textId="6B205198"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119指揮中心整建所需經費</w:t>
            </w:r>
            <w:r w:rsidRPr="00B20992">
              <w:rPr>
                <w:rFonts w:ascii="新細明體" w:eastAsia="新細明體" w:hAnsi="新細明體" w:cs="Arial" w:hint="eastAsia"/>
                <w:color w:val="000000" w:themeColor="text1"/>
                <w:spacing w:val="0"/>
                <w:sz w:val="20"/>
              </w:rPr>
              <w:t>。</w:t>
            </w:r>
          </w:p>
        </w:tc>
      </w:tr>
      <w:tr w:rsidR="0060238F" w:rsidRPr="00B20992" w14:paraId="2BF621F1" w14:textId="77777777" w:rsidTr="009E3148">
        <w:trPr>
          <w:trHeight w:val="408"/>
          <w:jc w:val="right"/>
        </w:trPr>
        <w:tc>
          <w:tcPr>
            <w:tcW w:w="4531" w:type="dxa"/>
            <w:vMerge/>
            <w:tcBorders>
              <w:top w:val="single" w:sz="4" w:space="0" w:color="auto"/>
            </w:tcBorders>
            <w:vAlign w:val="center"/>
          </w:tcPr>
          <w:p w14:paraId="064BC951"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76EB30" w14:textId="4DBC1B79"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3</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820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01296436" w14:textId="3B41CCF6"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全國義消體技能交流活動個人獎勵金及獎勵團體出國旅遊所需經費</w:t>
            </w:r>
            <w:r w:rsidRPr="00B20992">
              <w:rPr>
                <w:rFonts w:ascii="新細明體" w:eastAsia="新細明體" w:hAnsi="新細明體" w:cs="Arial" w:hint="eastAsia"/>
                <w:color w:val="000000" w:themeColor="text1"/>
                <w:spacing w:val="0"/>
                <w:sz w:val="20"/>
              </w:rPr>
              <w:t>。</w:t>
            </w:r>
          </w:p>
        </w:tc>
      </w:tr>
      <w:tr w:rsidR="0060238F" w:rsidRPr="00B20992" w14:paraId="11A9925D" w14:textId="77777777" w:rsidTr="009E3148">
        <w:trPr>
          <w:trHeight w:val="408"/>
          <w:jc w:val="right"/>
        </w:trPr>
        <w:tc>
          <w:tcPr>
            <w:tcW w:w="4531" w:type="dxa"/>
            <w:vMerge/>
            <w:tcBorders>
              <w:top w:val="single" w:sz="4" w:space="0" w:color="auto"/>
            </w:tcBorders>
            <w:vAlign w:val="center"/>
          </w:tcPr>
          <w:p w14:paraId="3B3F8761"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396E3B" w14:textId="4476C5B3"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1</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798</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294686AE" w14:textId="7921BADD"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新舊任義消總隊交接工作暨採購新任義消工作外套所需經費</w:t>
            </w:r>
            <w:r w:rsidRPr="00B20992">
              <w:rPr>
                <w:rFonts w:ascii="新細明體" w:eastAsia="新細明體" w:hAnsi="新細明體" w:cs="Arial" w:hint="eastAsia"/>
                <w:color w:val="000000" w:themeColor="text1"/>
                <w:spacing w:val="0"/>
                <w:sz w:val="20"/>
              </w:rPr>
              <w:t>。</w:t>
            </w:r>
          </w:p>
        </w:tc>
      </w:tr>
      <w:tr w:rsidR="0060238F" w:rsidRPr="00B20992" w14:paraId="54DECF87" w14:textId="77777777" w:rsidTr="009E3148">
        <w:trPr>
          <w:trHeight w:val="408"/>
          <w:jc w:val="right"/>
        </w:trPr>
        <w:tc>
          <w:tcPr>
            <w:tcW w:w="4531" w:type="dxa"/>
            <w:vMerge/>
            <w:vAlign w:val="center"/>
          </w:tcPr>
          <w:p w14:paraId="1C80E87B"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8637211" w14:textId="1B8B4E94"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Pr>
                <w:rFonts w:asciiTheme="minorEastAsia" w:eastAsiaTheme="minorEastAsia" w:hAnsiTheme="minorEastAsia" w:cs="Arial"/>
                <w:color w:val="000000" w:themeColor="text1"/>
                <w:spacing w:val="0"/>
                <w:kern w:val="0"/>
                <w:sz w:val="20"/>
              </w:rPr>
              <w:t>700,000</w:t>
            </w:r>
          </w:p>
        </w:tc>
        <w:tc>
          <w:tcPr>
            <w:tcW w:w="11618" w:type="dxa"/>
            <w:tcBorders>
              <w:top w:val="single" w:sz="4" w:space="0" w:color="auto"/>
              <w:left w:val="single" w:sz="4" w:space="0" w:color="auto"/>
              <w:bottom w:val="single" w:sz="4" w:space="0" w:color="auto"/>
              <w:right w:val="single" w:sz="4" w:space="0" w:color="auto"/>
            </w:tcBorders>
            <w:vAlign w:val="center"/>
          </w:tcPr>
          <w:p w14:paraId="3A1BBAEC" w14:textId="368704C7" w:rsidR="0060238F" w:rsidRPr="00B20992" w:rsidRDefault="0060238F" w:rsidP="0060238F">
            <w:pPr>
              <w:jc w:val="both"/>
              <w:rPr>
                <w:rFonts w:hAnsi="標楷體" w:cs="Arial"/>
                <w:color w:val="000000" w:themeColor="text1"/>
                <w:spacing w:val="0"/>
                <w:sz w:val="20"/>
              </w:rPr>
            </w:pPr>
            <w:r w:rsidRPr="00E9257F">
              <w:rPr>
                <w:rFonts w:hAnsi="標楷體" w:cs="Arial" w:hint="eastAsia"/>
                <w:color w:val="000000" w:themeColor="text1"/>
                <w:spacing w:val="0"/>
                <w:sz w:val="20"/>
              </w:rPr>
              <w:t>「2024消防形象月曆」採購及推廣行銷記者會</w:t>
            </w:r>
            <w:r w:rsidRPr="00B20992">
              <w:rPr>
                <w:rFonts w:hAnsi="標楷體" w:cs="Arial" w:hint="eastAsia"/>
                <w:color w:val="000000" w:themeColor="text1"/>
                <w:spacing w:val="0"/>
                <w:sz w:val="20"/>
              </w:rPr>
              <w:t>所需經費</w:t>
            </w:r>
            <w:r w:rsidRPr="00B20992">
              <w:rPr>
                <w:rFonts w:ascii="新細明體" w:eastAsia="新細明體" w:hAnsi="新細明體" w:cs="Arial" w:hint="eastAsia"/>
                <w:color w:val="000000" w:themeColor="text1"/>
                <w:spacing w:val="0"/>
                <w:sz w:val="20"/>
              </w:rPr>
              <w:t>。</w:t>
            </w:r>
          </w:p>
        </w:tc>
      </w:tr>
      <w:tr w:rsidR="0060238F" w:rsidRPr="00B20992" w14:paraId="63161102" w14:textId="77777777" w:rsidTr="009E3148">
        <w:trPr>
          <w:trHeight w:val="408"/>
          <w:jc w:val="right"/>
        </w:trPr>
        <w:tc>
          <w:tcPr>
            <w:tcW w:w="4531" w:type="dxa"/>
            <w:vMerge w:val="restart"/>
            <w:tcBorders>
              <w:top w:val="single" w:sz="4" w:space="0" w:color="auto"/>
              <w:right w:val="single" w:sz="4" w:space="0" w:color="auto"/>
            </w:tcBorders>
            <w:vAlign w:val="center"/>
          </w:tcPr>
          <w:p w14:paraId="02CC63D6" w14:textId="23ED83EC"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Arial" w:hint="eastAsia"/>
                <w:color w:val="000000" w:themeColor="text1"/>
                <w:spacing w:val="0"/>
                <w:sz w:val="20"/>
              </w:rPr>
              <w:t>衛生局主管</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761EAA88" w14:textId="79E2023E"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right w:val="single" w:sz="4" w:space="0" w:color="auto"/>
            </w:tcBorders>
            <w:shd w:val="clear" w:color="auto" w:fill="auto"/>
            <w:vAlign w:val="center"/>
          </w:tcPr>
          <w:p w14:paraId="1181208B" w14:textId="4A52427B" w:rsidR="0060238F" w:rsidRPr="00E9257F" w:rsidRDefault="0060238F" w:rsidP="0060238F">
            <w:pPr>
              <w:spacing w:line="240" w:lineRule="exact"/>
              <w:rPr>
                <w:rFonts w:asciiTheme="minorEastAsia" w:eastAsiaTheme="minorEastAsia" w:hAnsiTheme="minorEastAsia" w:cs="Arial"/>
                <w:b/>
                <w:bCs/>
                <w:color w:val="000000" w:themeColor="text1"/>
                <w:spacing w:val="0"/>
                <w:sz w:val="20"/>
              </w:rPr>
            </w:pPr>
            <w:r w:rsidRPr="00E9257F">
              <w:rPr>
                <w:rFonts w:asciiTheme="minorEastAsia" w:eastAsiaTheme="minorEastAsia" w:hAnsiTheme="minorEastAsia" w:cs="Arial" w:hint="eastAsia"/>
                <w:b/>
                <w:bCs/>
                <w:color w:val="000000" w:themeColor="text1"/>
                <w:spacing w:val="0"/>
                <w:sz w:val="20"/>
              </w:rPr>
              <w:t>7</w:t>
            </w:r>
            <w:r w:rsidRPr="00E9257F">
              <w:rPr>
                <w:rFonts w:asciiTheme="minorEastAsia" w:eastAsiaTheme="minorEastAsia" w:hAnsiTheme="minorEastAsia" w:cs="Arial"/>
                <w:b/>
                <w:bCs/>
                <w:color w:val="000000" w:themeColor="text1"/>
                <w:spacing w:val="0"/>
                <w:sz w:val="20"/>
              </w:rPr>
              <w:t>,</w:t>
            </w:r>
            <w:r w:rsidRPr="00E9257F">
              <w:rPr>
                <w:rFonts w:asciiTheme="minorEastAsia" w:eastAsiaTheme="minorEastAsia" w:hAnsiTheme="minorEastAsia" w:cs="Arial" w:hint="eastAsia"/>
                <w:b/>
                <w:bCs/>
                <w:color w:val="000000" w:themeColor="text1"/>
                <w:spacing w:val="0"/>
                <w:sz w:val="20"/>
              </w:rPr>
              <w:t>310</w:t>
            </w:r>
            <w:r w:rsidRPr="00E9257F">
              <w:rPr>
                <w:rFonts w:asciiTheme="minorEastAsia" w:eastAsiaTheme="minorEastAsia" w:hAnsiTheme="minorEastAsia" w:cs="Arial"/>
                <w:b/>
                <w:color w:val="000000" w:themeColor="text1"/>
                <w:spacing w:val="0"/>
                <w:kern w:val="0"/>
                <w:sz w:val="20"/>
              </w:rPr>
              <w:t>,000</w:t>
            </w:r>
          </w:p>
        </w:tc>
        <w:tc>
          <w:tcPr>
            <w:tcW w:w="11618" w:type="dxa"/>
            <w:tcBorders>
              <w:top w:val="single" w:sz="4" w:space="0" w:color="auto"/>
              <w:left w:val="single" w:sz="4" w:space="0" w:color="auto"/>
            </w:tcBorders>
            <w:vAlign w:val="center"/>
          </w:tcPr>
          <w:p w14:paraId="21CA25BA" w14:textId="77777777" w:rsidR="0060238F" w:rsidRPr="00B20992" w:rsidRDefault="0060238F" w:rsidP="0060238F">
            <w:pPr>
              <w:jc w:val="both"/>
              <w:rPr>
                <w:rFonts w:hAnsi="標楷體" w:cs="Arial"/>
                <w:color w:val="000000" w:themeColor="text1"/>
                <w:spacing w:val="0"/>
                <w:sz w:val="20"/>
              </w:rPr>
            </w:pPr>
          </w:p>
        </w:tc>
      </w:tr>
      <w:tr w:rsidR="0060238F" w:rsidRPr="00B20992" w14:paraId="17E3EDE8" w14:textId="77777777" w:rsidTr="009E3148">
        <w:trPr>
          <w:trHeight w:val="408"/>
          <w:jc w:val="right"/>
        </w:trPr>
        <w:tc>
          <w:tcPr>
            <w:tcW w:w="4531" w:type="dxa"/>
            <w:vMerge/>
            <w:tcBorders>
              <w:top w:val="single" w:sz="4" w:space="0" w:color="auto"/>
              <w:right w:val="single" w:sz="4" w:space="0" w:color="auto"/>
            </w:tcBorders>
            <w:vAlign w:val="center"/>
          </w:tcPr>
          <w:p w14:paraId="1390711F"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50771F" w14:textId="50CD43CC" w:rsidR="0060238F" w:rsidRPr="00B20992" w:rsidRDefault="0060238F" w:rsidP="0060238F">
            <w:pPr>
              <w:rPr>
                <w:rFonts w:asciiTheme="minorEastAsia" w:eastAsiaTheme="minorEastAsia" w:hAnsiTheme="minorEastAsia" w:cs="Arial"/>
                <w:color w:val="000000" w:themeColor="text1"/>
                <w:spacing w:val="0"/>
                <w:kern w:val="0"/>
                <w:sz w:val="20"/>
              </w:rPr>
            </w:pPr>
            <w:r w:rsidRPr="00E9257F">
              <w:rPr>
                <w:rFonts w:asciiTheme="minorEastAsia" w:eastAsiaTheme="minorEastAsia" w:hAnsiTheme="minorEastAsia" w:cs="Arial"/>
                <w:color w:val="000000" w:themeColor="text1"/>
                <w:spacing w:val="0"/>
                <w:kern w:val="0"/>
                <w:sz w:val="20"/>
              </w:rPr>
              <w:t>4,300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auto" w:fill="auto"/>
            <w:vAlign w:val="center"/>
          </w:tcPr>
          <w:p w14:paraId="54F6B754" w14:textId="35DC7B9F" w:rsidR="0060238F" w:rsidRPr="00B20992" w:rsidRDefault="0060238F" w:rsidP="0060238F">
            <w:pPr>
              <w:jc w:val="both"/>
              <w:rPr>
                <w:rFonts w:hAnsi="標楷體" w:cs="Arial"/>
                <w:color w:val="000000" w:themeColor="text1"/>
                <w:spacing w:val="0"/>
                <w:sz w:val="20"/>
              </w:rPr>
            </w:pPr>
            <w:r w:rsidRPr="00E9257F">
              <w:rPr>
                <w:rFonts w:hAnsi="標楷體" w:cs="Arial" w:hint="eastAsia"/>
                <w:color w:val="000000" w:themeColor="text1"/>
                <w:spacing w:val="0"/>
                <w:sz w:val="20"/>
              </w:rPr>
              <w:t>新竹市祝妳好孕凍卵補助計畫</w:t>
            </w:r>
            <w:r w:rsidRPr="00B20992">
              <w:rPr>
                <w:rFonts w:hAnsi="標楷體" w:cs="Arial" w:hint="eastAsia"/>
                <w:color w:val="000000" w:themeColor="text1"/>
                <w:spacing w:val="0"/>
                <w:sz w:val="20"/>
              </w:rPr>
              <w:t>所需經費</w:t>
            </w:r>
            <w:r w:rsidRPr="00B20992">
              <w:rPr>
                <w:rFonts w:ascii="新細明體" w:eastAsia="新細明體" w:hAnsi="新細明體" w:cs="Arial" w:hint="eastAsia"/>
                <w:color w:val="000000" w:themeColor="text1"/>
                <w:spacing w:val="0"/>
                <w:sz w:val="20"/>
              </w:rPr>
              <w:t>。</w:t>
            </w:r>
          </w:p>
        </w:tc>
      </w:tr>
      <w:tr w:rsidR="0060238F" w:rsidRPr="00B20992" w14:paraId="031FFB56" w14:textId="77777777" w:rsidTr="009E3148">
        <w:trPr>
          <w:trHeight w:val="408"/>
          <w:jc w:val="right"/>
        </w:trPr>
        <w:tc>
          <w:tcPr>
            <w:tcW w:w="4531" w:type="dxa"/>
            <w:vMerge/>
            <w:tcBorders>
              <w:top w:val="single" w:sz="4" w:space="0" w:color="auto"/>
              <w:right w:val="single" w:sz="4" w:space="0" w:color="auto"/>
            </w:tcBorders>
            <w:vAlign w:val="center"/>
          </w:tcPr>
          <w:p w14:paraId="60975BA8"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A42562" w14:textId="6DAEBE27" w:rsidR="0060238F" w:rsidRPr="00B20992" w:rsidRDefault="0060238F" w:rsidP="0060238F">
            <w:pPr>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2</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860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auto" w:fill="auto"/>
            <w:vAlign w:val="center"/>
          </w:tcPr>
          <w:p w14:paraId="193AE2EA" w14:textId="3DF44C8E"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購置</w:t>
            </w:r>
            <w:r w:rsidR="002C47DE">
              <w:rPr>
                <w:rFonts w:hAnsi="標楷體" w:cs="Arial" w:hint="eastAsia"/>
                <w:color w:val="000000" w:themeColor="text1"/>
                <w:spacing w:val="0"/>
                <w:sz w:val="20"/>
              </w:rPr>
              <w:t>B型肝炎免疫球蛋白</w:t>
            </w:r>
            <w:r w:rsidRPr="00B20992">
              <w:rPr>
                <w:rFonts w:hAnsi="標楷體" w:cs="Arial" w:hint="eastAsia"/>
                <w:color w:val="000000" w:themeColor="text1"/>
                <w:spacing w:val="0"/>
                <w:sz w:val="20"/>
              </w:rPr>
              <w:t>、B型肝炎、日本腦炎、水痘、五合一、四合一、麻疹德國麻疹腮腺炎、13價及23價肺炎鏈球菌等嬰幼兒、學齡兒童及長者等</w:t>
            </w:r>
            <w:r>
              <w:rPr>
                <w:rFonts w:hAnsi="標楷體" w:cs="Arial" w:hint="eastAsia"/>
                <w:color w:val="000000" w:themeColor="text1"/>
                <w:spacing w:val="0"/>
                <w:sz w:val="20"/>
              </w:rPr>
              <w:t>各項</w:t>
            </w:r>
            <w:r w:rsidRPr="00B20992">
              <w:rPr>
                <w:rFonts w:hAnsi="標楷體" w:cs="Arial" w:hint="eastAsia"/>
                <w:color w:val="000000" w:themeColor="text1"/>
                <w:spacing w:val="0"/>
                <w:sz w:val="20"/>
              </w:rPr>
              <w:t>疫苗所需經費</w:t>
            </w:r>
            <w:r w:rsidRPr="00B20992">
              <w:rPr>
                <w:rFonts w:ascii="新細明體" w:eastAsia="新細明體" w:hAnsi="新細明體" w:cs="Arial" w:hint="eastAsia"/>
                <w:color w:val="000000" w:themeColor="text1"/>
                <w:spacing w:val="0"/>
                <w:sz w:val="20"/>
              </w:rPr>
              <w:t>。</w:t>
            </w:r>
          </w:p>
        </w:tc>
      </w:tr>
      <w:tr w:rsidR="0060238F" w:rsidRPr="00B20992" w14:paraId="28B6132A" w14:textId="77777777" w:rsidTr="009E3148">
        <w:trPr>
          <w:trHeight w:val="408"/>
          <w:jc w:val="right"/>
        </w:trPr>
        <w:tc>
          <w:tcPr>
            <w:tcW w:w="4531" w:type="dxa"/>
            <w:vMerge/>
            <w:tcBorders>
              <w:top w:val="single" w:sz="4" w:space="0" w:color="auto"/>
              <w:right w:val="single" w:sz="4" w:space="0" w:color="auto"/>
            </w:tcBorders>
            <w:vAlign w:val="center"/>
          </w:tcPr>
          <w:p w14:paraId="7CF9BAED" w14:textId="77777777"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850825" w14:textId="63C1BE39"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150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auto" w:fill="auto"/>
            <w:vAlign w:val="center"/>
          </w:tcPr>
          <w:p w14:paraId="7196292A" w14:textId="5EC0FB77"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護理之家機構改善公共安全設施設備補助計畫所需經費</w:t>
            </w:r>
            <w:r w:rsidRPr="00B20992">
              <w:rPr>
                <w:rFonts w:ascii="新細明體" w:eastAsia="新細明體" w:hAnsi="新細明體" w:cs="Arial" w:hint="eastAsia"/>
                <w:color w:val="000000" w:themeColor="text1"/>
                <w:spacing w:val="0"/>
                <w:sz w:val="20"/>
              </w:rPr>
              <w:t>。</w:t>
            </w:r>
          </w:p>
        </w:tc>
      </w:tr>
      <w:tr w:rsidR="0060238F" w:rsidRPr="00B20992" w14:paraId="4E9B945E" w14:textId="77777777" w:rsidTr="009E3148">
        <w:trPr>
          <w:trHeight w:val="408"/>
          <w:jc w:val="right"/>
        </w:trPr>
        <w:tc>
          <w:tcPr>
            <w:tcW w:w="4531" w:type="dxa"/>
            <w:vMerge w:val="restart"/>
            <w:tcBorders>
              <w:top w:val="single" w:sz="4" w:space="0" w:color="auto"/>
              <w:bottom w:val="single" w:sz="4" w:space="0" w:color="auto"/>
              <w:right w:val="single" w:sz="4" w:space="0" w:color="auto"/>
            </w:tcBorders>
            <w:vAlign w:val="center"/>
          </w:tcPr>
          <w:p w14:paraId="78895BFD" w14:textId="2DF5A6F0" w:rsidR="0060238F" w:rsidRPr="00B20992" w:rsidRDefault="0060238F" w:rsidP="0060238F">
            <w:pPr>
              <w:widowControl/>
              <w:spacing w:line="240" w:lineRule="exact"/>
              <w:ind w:rightChars="20" w:right="28"/>
              <w:jc w:val="distribute"/>
              <w:rPr>
                <w:rFonts w:hAnsi="標楷體" w:cs="新細明體"/>
                <w:color w:val="000000" w:themeColor="text1"/>
                <w:kern w:val="0"/>
                <w:sz w:val="20"/>
              </w:rPr>
            </w:pPr>
            <w:r w:rsidRPr="00B20992">
              <w:rPr>
                <w:rFonts w:hAnsi="標楷體" w:cs="Arial" w:hint="eastAsia"/>
                <w:color w:val="000000" w:themeColor="text1"/>
                <w:spacing w:val="0"/>
                <w:sz w:val="20"/>
              </w:rPr>
              <w:t>環境保護局主管</w:t>
            </w:r>
          </w:p>
        </w:tc>
        <w:tc>
          <w:tcPr>
            <w:tcW w:w="2698" w:type="dxa"/>
            <w:tcBorders>
              <w:top w:val="single" w:sz="4" w:space="0" w:color="auto"/>
              <w:left w:val="single" w:sz="4" w:space="0" w:color="auto"/>
              <w:bottom w:val="single" w:sz="4" w:space="0" w:color="auto"/>
              <w:right w:val="nil"/>
            </w:tcBorders>
            <w:vAlign w:val="center"/>
          </w:tcPr>
          <w:p w14:paraId="01F78A88" w14:textId="132DEE01" w:rsidR="0060238F" w:rsidRPr="00B20992" w:rsidRDefault="0060238F" w:rsidP="0060238F">
            <w:pPr>
              <w:widowControl/>
              <w:spacing w:line="240" w:lineRule="atLeast"/>
              <w:ind w:rightChars="100" w:right="140"/>
              <w:rPr>
                <w:rFonts w:hAnsi="標楷體" w:cs="Arial"/>
                <w:b/>
                <w:bCs/>
                <w:color w:val="000000" w:themeColor="text1"/>
                <w:spacing w:val="0"/>
                <w:kern w:val="0"/>
                <w:sz w:val="20"/>
              </w:rPr>
            </w:pPr>
            <w:r w:rsidRPr="00B20992">
              <w:rPr>
                <w:rFonts w:hAnsi="標楷體" w:cs="Arial" w:hint="eastAsia"/>
                <w:b/>
                <w:bCs/>
                <w:color w:val="000000" w:themeColor="text1"/>
                <w:spacing w:val="0"/>
                <w:kern w:val="0"/>
                <w:sz w:val="20"/>
              </w:rPr>
              <w:t>小計</w:t>
            </w:r>
          </w:p>
        </w:tc>
        <w:tc>
          <w:tcPr>
            <w:tcW w:w="1838" w:type="dxa"/>
            <w:tcBorders>
              <w:top w:val="single" w:sz="4" w:space="0" w:color="auto"/>
              <w:left w:val="nil"/>
              <w:bottom w:val="single" w:sz="4" w:space="0" w:color="auto"/>
            </w:tcBorders>
            <w:vAlign w:val="center"/>
          </w:tcPr>
          <w:p w14:paraId="489AF870" w14:textId="1AAB8BD1" w:rsidR="0060238F" w:rsidRPr="00E9257F" w:rsidRDefault="0060238F" w:rsidP="0060238F">
            <w:pPr>
              <w:spacing w:line="240" w:lineRule="exact"/>
              <w:rPr>
                <w:rFonts w:asciiTheme="minorEastAsia" w:eastAsiaTheme="minorEastAsia" w:hAnsiTheme="minorEastAsia" w:cs="Arial"/>
                <w:b/>
                <w:bCs/>
                <w:color w:val="000000" w:themeColor="text1"/>
                <w:spacing w:val="0"/>
                <w:sz w:val="20"/>
              </w:rPr>
            </w:pPr>
            <w:r w:rsidRPr="00E9257F">
              <w:rPr>
                <w:rFonts w:asciiTheme="minorEastAsia" w:eastAsiaTheme="minorEastAsia" w:hAnsiTheme="minorEastAsia" w:cs="Arial" w:hint="eastAsia"/>
                <w:b/>
                <w:bCs/>
                <w:color w:val="000000" w:themeColor="text1"/>
                <w:spacing w:val="0"/>
                <w:sz w:val="20"/>
              </w:rPr>
              <w:t>6</w:t>
            </w:r>
            <w:r w:rsidRPr="00E9257F">
              <w:rPr>
                <w:rFonts w:asciiTheme="minorEastAsia" w:eastAsiaTheme="minorEastAsia" w:hAnsiTheme="minorEastAsia" w:cs="Arial"/>
                <w:b/>
                <w:bCs/>
                <w:color w:val="000000" w:themeColor="text1"/>
                <w:spacing w:val="0"/>
                <w:sz w:val="20"/>
              </w:rPr>
              <w:t>,</w:t>
            </w:r>
            <w:r w:rsidRPr="00E9257F">
              <w:rPr>
                <w:rFonts w:asciiTheme="minorEastAsia" w:eastAsiaTheme="minorEastAsia" w:hAnsiTheme="minorEastAsia" w:cs="Arial" w:hint="eastAsia"/>
                <w:b/>
                <w:bCs/>
                <w:color w:val="000000" w:themeColor="text1"/>
                <w:spacing w:val="0"/>
                <w:sz w:val="20"/>
              </w:rPr>
              <w:t>585</w:t>
            </w:r>
            <w:r w:rsidRPr="00E9257F">
              <w:rPr>
                <w:rFonts w:asciiTheme="minorEastAsia" w:eastAsiaTheme="minorEastAsia" w:hAnsiTheme="minorEastAsia" w:cs="Arial"/>
                <w:b/>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7C39C084" w14:textId="372277A7" w:rsidR="0060238F" w:rsidRPr="00B20992" w:rsidRDefault="0060238F" w:rsidP="0060238F">
            <w:pPr>
              <w:jc w:val="both"/>
              <w:rPr>
                <w:rFonts w:hAnsi="標楷體" w:cs="Arial"/>
                <w:color w:val="000000" w:themeColor="text1"/>
                <w:spacing w:val="0"/>
                <w:sz w:val="20"/>
              </w:rPr>
            </w:pPr>
          </w:p>
        </w:tc>
      </w:tr>
      <w:tr w:rsidR="0060238F" w:rsidRPr="00B20992" w14:paraId="4BF4DF96" w14:textId="77777777" w:rsidTr="009E3148">
        <w:trPr>
          <w:trHeight w:val="408"/>
          <w:jc w:val="right"/>
        </w:trPr>
        <w:tc>
          <w:tcPr>
            <w:tcW w:w="4531" w:type="dxa"/>
            <w:vMerge/>
            <w:tcBorders>
              <w:top w:val="single" w:sz="4" w:space="0" w:color="auto"/>
              <w:bottom w:val="single" w:sz="4" w:space="0" w:color="auto"/>
              <w:right w:val="single" w:sz="4" w:space="0" w:color="auto"/>
            </w:tcBorders>
            <w:vAlign w:val="center"/>
          </w:tcPr>
          <w:p w14:paraId="65C8655C" w14:textId="77777777" w:rsidR="0060238F" w:rsidRPr="00B20992" w:rsidRDefault="0060238F" w:rsidP="0060238F">
            <w:pPr>
              <w:widowControl/>
              <w:spacing w:line="240" w:lineRule="exact"/>
              <w:ind w:rightChars="20" w:right="28"/>
              <w:jc w:val="distribute"/>
              <w:rPr>
                <w:rFonts w:hAnsi="標楷體" w:cs="Arial"/>
                <w:color w:val="000000" w:themeColor="text1"/>
                <w:spacing w:val="0"/>
                <w:sz w:val="20"/>
              </w:rPr>
            </w:pPr>
          </w:p>
        </w:tc>
        <w:tc>
          <w:tcPr>
            <w:tcW w:w="4536" w:type="dxa"/>
            <w:gridSpan w:val="2"/>
            <w:tcBorders>
              <w:top w:val="single" w:sz="4" w:space="0" w:color="auto"/>
              <w:left w:val="single" w:sz="4" w:space="0" w:color="auto"/>
              <w:bottom w:val="single" w:sz="4" w:space="0" w:color="auto"/>
            </w:tcBorders>
            <w:vAlign w:val="center"/>
          </w:tcPr>
          <w:p w14:paraId="53E57048" w14:textId="421F951C"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6</w:t>
            </w:r>
            <w:r w:rsidRPr="00B20992">
              <w:rPr>
                <w:rFonts w:asciiTheme="minorEastAsia" w:eastAsiaTheme="minorEastAsia" w:hAnsiTheme="minorEastAsia" w:cs="Arial"/>
                <w:color w:val="000000" w:themeColor="text1"/>
                <w:spacing w:val="0"/>
                <w:kern w:val="0"/>
                <w:sz w:val="20"/>
              </w:rPr>
              <w:t>,</w:t>
            </w:r>
            <w:r w:rsidRPr="00B20992">
              <w:rPr>
                <w:rFonts w:asciiTheme="minorEastAsia" w:eastAsiaTheme="minorEastAsia" w:hAnsiTheme="minorEastAsia" w:cs="Arial" w:hint="eastAsia"/>
                <w:color w:val="000000" w:themeColor="text1"/>
                <w:spacing w:val="0"/>
                <w:kern w:val="0"/>
                <w:sz w:val="20"/>
              </w:rPr>
              <w:t>200</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24116FA5" w14:textId="71A29585"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因應中型社區及金雅重劃區垃圾清運作業人力委外計畫所需經費。</w:t>
            </w:r>
          </w:p>
        </w:tc>
      </w:tr>
      <w:tr w:rsidR="0060238F" w:rsidRPr="00B20992" w14:paraId="5FF9EE7D" w14:textId="77777777" w:rsidTr="009E3148">
        <w:trPr>
          <w:trHeight w:val="408"/>
          <w:jc w:val="right"/>
        </w:trPr>
        <w:tc>
          <w:tcPr>
            <w:tcW w:w="4531" w:type="dxa"/>
            <w:vMerge/>
            <w:tcBorders>
              <w:top w:val="single" w:sz="4" w:space="0" w:color="auto"/>
              <w:bottom w:val="single" w:sz="4" w:space="0" w:color="auto"/>
              <w:right w:val="single" w:sz="4" w:space="0" w:color="auto"/>
            </w:tcBorders>
            <w:vAlign w:val="center"/>
          </w:tcPr>
          <w:p w14:paraId="4C53D58F" w14:textId="77777777" w:rsidR="0060238F" w:rsidRPr="00B20992" w:rsidRDefault="0060238F" w:rsidP="0060238F">
            <w:pPr>
              <w:widowControl/>
              <w:spacing w:line="240" w:lineRule="exact"/>
              <w:ind w:rightChars="20" w:right="28"/>
              <w:jc w:val="distribute"/>
              <w:rPr>
                <w:rFonts w:hAnsi="標楷體" w:cs="Arial"/>
                <w:color w:val="000000" w:themeColor="text1"/>
                <w:spacing w:val="0"/>
                <w:sz w:val="20"/>
              </w:rPr>
            </w:pPr>
          </w:p>
        </w:tc>
        <w:tc>
          <w:tcPr>
            <w:tcW w:w="4536" w:type="dxa"/>
            <w:gridSpan w:val="2"/>
            <w:tcBorders>
              <w:top w:val="single" w:sz="4" w:space="0" w:color="auto"/>
              <w:left w:val="single" w:sz="4" w:space="0" w:color="auto"/>
              <w:bottom w:val="single" w:sz="4" w:space="0" w:color="auto"/>
            </w:tcBorders>
            <w:vAlign w:val="center"/>
          </w:tcPr>
          <w:p w14:paraId="4734A976" w14:textId="50A83840" w:rsidR="0060238F" w:rsidRPr="00B20992" w:rsidRDefault="0060238F" w:rsidP="0060238F">
            <w:pPr>
              <w:widowControl/>
              <w:spacing w:line="240" w:lineRule="exact"/>
              <w:rPr>
                <w:rFonts w:asciiTheme="minorEastAsia" w:eastAsiaTheme="minorEastAsia" w:hAnsiTheme="minorEastAsia" w:cs="Arial"/>
                <w:color w:val="000000" w:themeColor="text1"/>
                <w:spacing w:val="0"/>
                <w:kern w:val="0"/>
                <w:sz w:val="20"/>
              </w:rPr>
            </w:pPr>
            <w:r w:rsidRPr="00B20992">
              <w:rPr>
                <w:rFonts w:asciiTheme="minorEastAsia" w:eastAsiaTheme="minorEastAsia" w:hAnsiTheme="minorEastAsia" w:cs="Arial" w:hint="eastAsia"/>
                <w:color w:val="000000" w:themeColor="text1"/>
                <w:spacing w:val="0"/>
                <w:kern w:val="0"/>
                <w:sz w:val="20"/>
              </w:rPr>
              <w:t>385</w:t>
            </w:r>
            <w:r>
              <w:rPr>
                <w:rFonts w:asciiTheme="minorEastAsia" w:eastAsiaTheme="minorEastAsia" w:hAnsiTheme="minorEastAsia" w:cs="Arial"/>
                <w:color w:val="000000" w:themeColor="text1"/>
                <w:spacing w:val="0"/>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14:paraId="4A55FDE4" w14:textId="44443C60" w:rsidR="0060238F" w:rsidRPr="00B20992" w:rsidRDefault="0060238F" w:rsidP="0060238F">
            <w:pPr>
              <w:jc w:val="both"/>
              <w:rPr>
                <w:rFonts w:hAnsi="標楷體" w:cs="Arial"/>
                <w:color w:val="000000" w:themeColor="text1"/>
                <w:spacing w:val="0"/>
                <w:sz w:val="20"/>
              </w:rPr>
            </w:pPr>
            <w:r w:rsidRPr="00B20992">
              <w:rPr>
                <w:rFonts w:hAnsi="標楷體" w:cs="Arial" w:hint="eastAsia"/>
                <w:color w:val="000000" w:themeColor="text1"/>
                <w:spacing w:val="0"/>
                <w:sz w:val="20"/>
              </w:rPr>
              <w:t>宣導淨零綠生活暨綠色辦公、環保餐廳及旅遊推廣計畫所需經費。</w:t>
            </w:r>
          </w:p>
        </w:tc>
      </w:tr>
    </w:tbl>
    <w:p w14:paraId="51E5F0F4" w14:textId="3140C05B" w:rsidR="00DE6ADA" w:rsidRPr="00A919F7" w:rsidRDefault="00DE6ADA" w:rsidP="00A919F7">
      <w:pPr>
        <w:adjustRightInd w:val="0"/>
        <w:snapToGrid w:val="0"/>
        <w:spacing w:line="240" w:lineRule="exact"/>
        <w:ind w:left="400" w:hangingChars="200" w:hanging="400"/>
        <w:jc w:val="left"/>
        <w:rPr>
          <w:rFonts w:hAnsi="標楷體"/>
          <w:color w:val="000000" w:themeColor="text1"/>
          <w:spacing w:val="0"/>
          <w:sz w:val="20"/>
        </w:rPr>
      </w:pPr>
    </w:p>
    <w:sectPr w:rsidR="00DE6ADA" w:rsidRPr="00A919F7" w:rsidSect="003F3DDD">
      <w:headerReference w:type="even" r:id="rId8"/>
      <w:pgSz w:w="23811" w:h="16838" w:orient="landscape" w:code="8"/>
      <w:pgMar w:top="851" w:right="1418" w:bottom="851" w:left="1418" w:header="0" w:footer="709"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A5819" w14:textId="77777777" w:rsidR="00754138" w:rsidRDefault="00754138">
      <w:r>
        <w:separator/>
      </w:r>
    </w:p>
  </w:endnote>
  <w:endnote w:type="continuationSeparator" w:id="0">
    <w:p w14:paraId="5E3C7D56" w14:textId="77777777" w:rsidR="00754138" w:rsidRDefault="0075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DFKai-SB"/>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Microsoft JhengHei Light"/>
    <w:charset w:val="88"/>
    <w:family w:val="script"/>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7DC94" w14:textId="77777777" w:rsidR="00754138" w:rsidRDefault="00754138">
      <w:r>
        <w:separator/>
      </w:r>
    </w:p>
  </w:footnote>
  <w:footnote w:type="continuationSeparator" w:id="0">
    <w:p w14:paraId="3477FCFF" w14:textId="77777777" w:rsidR="00754138" w:rsidRDefault="00754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188"/>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2D1"/>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7DE"/>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29F"/>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D35"/>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ACC"/>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D30"/>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5F70"/>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8F"/>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C77F9"/>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549"/>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138"/>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6BC7"/>
    <w:rsid w:val="007770B2"/>
    <w:rsid w:val="0077766F"/>
    <w:rsid w:val="0077792B"/>
    <w:rsid w:val="00777AB9"/>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0F"/>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3FB"/>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2F2B"/>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287"/>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CAA"/>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6C5"/>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148"/>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B18"/>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9F7"/>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5E4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E86"/>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992"/>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746"/>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983"/>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6A39"/>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703"/>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2CC"/>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257F"/>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A03"/>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rsid w:val="00630DF6"/>
    <w:pPr>
      <w:tabs>
        <w:tab w:val="center" w:pos="4153"/>
        <w:tab w:val="right" w:pos="8306"/>
      </w:tabs>
      <w:snapToGrid w:val="0"/>
    </w:pPr>
    <w:rPr>
      <w:sz w:val="20"/>
    </w:rPr>
  </w:style>
  <w:style w:type="character" w:customStyle="1" w:styleId="a6">
    <w:name w:val="頁尾 字元"/>
    <w:link w:val="a5"/>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06581-47BC-454D-9FFF-F1BB16B4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2000</Characters>
  <Application>Microsoft Office Word</Application>
  <DocSecurity>0</DocSecurity>
  <Lines>16</Lines>
  <Paragraphs>4</Paragraphs>
  <ScaleCrop>false</ScaleCrop>
  <Company>KHAD</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姜沛均</cp:lastModifiedBy>
  <cp:revision>2</cp:revision>
  <cp:lastPrinted>2024-06-12T08:42:00Z</cp:lastPrinted>
  <dcterms:created xsi:type="dcterms:W3CDTF">2024-07-10T06:29:00Z</dcterms:created>
  <dcterms:modified xsi:type="dcterms:W3CDTF">2024-07-10T06:29:00Z</dcterms:modified>
</cp:coreProperties>
</file>