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943" w:rsidRDefault="00456943" w:rsidP="00456943">
      <w:pPr>
        <w:pStyle w:val="2"/>
      </w:pPr>
      <w:r>
        <w:t>市議會主管</w:t>
      </w:r>
    </w:p>
    <w:p w:rsidR="00456943" w:rsidRDefault="00456943" w:rsidP="00456943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456943" w:rsidRDefault="00456943" w:rsidP="0045694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(一) 歲入部分</w:t>
      </w:r>
    </w:p>
    <w:p w:rsidR="00456943" w:rsidRPr="005D3F03" w:rsidRDefault="00456943" w:rsidP="0045694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:rsidR="00456943" w:rsidRPr="007F6E9A" w:rsidRDefault="00456943" w:rsidP="00456943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456943" w:rsidRPr="00FB2CDB" w:rsidTr="00FB2CDB">
        <w:trPr>
          <w:trHeight w:val="45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審定數與預算</w:t>
            </w:r>
            <w:r w:rsidR="001F3D14">
              <w:rPr>
                <w:rFonts w:hint="eastAsia"/>
              </w:rPr>
              <w:t>數</w:t>
            </w:r>
          </w:p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比較增減</w:t>
            </w:r>
          </w:p>
        </w:tc>
      </w:tr>
      <w:tr w:rsidR="00456943" w:rsidRPr="00FB2CDB" w:rsidTr="00636ABF">
        <w:trPr>
          <w:trHeight w:val="45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636ABF">
            <w:pPr>
              <w:pStyle w:val="a8"/>
              <w:ind w:leftChars="0" w:left="0" w:rightChars="20" w:right="32"/>
            </w:pPr>
            <w:r w:rsidRPr="00FB2CDB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Chars="0" w:left="0" w:rightChars="20" w:right="32"/>
            </w:pPr>
            <w:r w:rsidRPr="00FB2CDB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％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市議會主管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604,246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604,246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604,246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602,246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30,112.30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市議會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604,246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604,246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604,246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602,246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30,112.30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50,000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50,000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49,000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4,900.00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370,893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370,893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370,893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369,893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36,989.30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183,353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183,353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183,353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183,353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</w:tbl>
    <w:p w:rsidR="00456943" w:rsidRDefault="00456943" w:rsidP="00456943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456943" w:rsidRDefault="00E212F2" w:rsidP="00FB2CDB">
      <w:pPr>
        <w:ind w:leftChars="225" w:left="565" w:hangingChars="73" w:hanging="205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456943">
        <w:rPr>
          <w:rFonts w:hint="eastAsia"/>
          <w:b/>
          <w:bCs/>
          <w:sz w:val="28"/>
        </w:rPr>
        <w:t>(二) 歲出部分</w:t>
      </w:r>
    </w:p>
    <w:p w:rsidR="00456943" w:rsidRDefault="00456943" w:rsidP="00456943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:rsidR="00456943" w:rsidRPr="00175BF3" w:rsidRDefault="00456943" w:rsidP="00456943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456943" w:rsidRPr="00FB2CDB" w:rsidTr="00FB2CDB">
        <w:trPr>
          <w:trHeight w:val="45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審定數與預算</w:t>
            </w:r>
            <w:r w:rsidR="001F3D14">
              <w:rPr>
                <w:rFonts w:hint="eastAsia"/>
              </w:rPr>
              <w:t>數</w:t>
            </w:r>
          </w:p>
          <w:p w:rsidR="00456943" w:rsidRPr="00FB2CDB" w:rsidRDefault="00456943" w:rsidP="00A87F95">
            <w:pPr>
              <w:pStyle w:val="a8"/>
              <w:ind w:left="48" w:right="48"/>
            </w:pPr>
            <w:bookmarkStart w:id="0" w:name="_GoBack"/>
            <w:bookmarkEnd w:id="0"/>
            <w:r w:rsidRPr="00FB2CDB">
              <w:rPr>
                <w:rFonts w:hint="eastAsia"/>
              </w:rPr>
              <w:t>比較增減</w:t>
            </w:r>
          </w:p>
        </w:tc>
      </w:tr>
      <w:tr w:rsidR="00456943" w:rsidRPr="00FB2CDB" w:rsidTr="00FB2CDB">
        <w:trPr>
          <w:trHeight w:val="45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Chars="0" w:left="0" w:rightChars="20" w:right="32"/>
            </w:pPr>
            <w:r w:rsidRPr="00FB2CDB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％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市議會主管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212,599,000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197,499,916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197,113,916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386,000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197,499,916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- 15,099,084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- 7.10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市議會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212,599,000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197,499,916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197,113,916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386,000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197,499,916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- 15,099,084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w w:val="100"/>
                <w:sz w:val="20"/>
              </w:rPr>
              <w:t>- 7.10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93,967,000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86,623,798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86,623,798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86,623,798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- 7,343,202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- 7.81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議事業務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116,592,000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110,876,118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110,490,118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386,000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110,876,118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- 5,715,882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- 4.90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第一預備金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2,040,000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- 2,040,000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- 100.00</w:t>
            </w:r>
          </w:p>
        </w:tc>
      </w:tr>
    </w:tbl>
    <w:p w:rsidR="00456943" w:rsidRDefault="00456943" w:rsidP="00456943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456943" w:rsidRDefault="00456943" w:rsidP="00FB2CDB">
      <w:pPr>
        <w:pStyle w:val="a9"/>
        <w:tabs>
          <w:tab w:val="left" w:pos="1134"/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456943" w:rsidRPr="00C36879" w:rsidRDefault="00456943" w:rsidP="00456943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456943" w:rsidRPr="00FB2CDB" w:rsidTr="00FB2CDB">
        <w:trPr>
          <w:trHeight w:val="454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6943" w:rsidRPr="00FB2CDB" w:rsidRDefault="00456943" w:rsidP="00A87F95">
            <w:pPr>
              <w:pStyle w:val="a8"/>
              <w:ind w:left="48" w:right="48"/>
              <w:rPr>
                <w:rFonts w:ascii="標楷體" w:hAnsi="標楷體"/>
              </w:rPr>
            </w:pPr>
            <w:r w:rsidRPr="00FB2CDB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決算審定數</w:t>
            </w:r>
          </w:p>
        </w:tc>
      </w:tr>
      <w:tr w:rsidR="00456943" w:rsidRPr="00FB2CDB" w:rsidTr="00FB2CDB">
        <w:trPr>
          <w:trHeight w:val="454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減免</w:t>
            </w:r>
            <w:r w:rsidRPr="00FB2CDB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減免</w:t>
            </w:r>
            <w:r w:rsidRPr="00FB2CDB">
              <w:rPr>
                <w:rFonts w:hAnsi="標楷體" w:hint="eastAsia"/>
                <w:sz w:val="20"/>
              </w:rPr>
              <w:t>(</w:t>
            </w:r>
            <w:r w:rsidRPr="00FB2CDB">
              <w:rPr>
                <w:rFonts w:hAnsi="標楷體"/>
                <w:sz w:val="20"/>
              </w:rPr>
              <w:t>註銷</w:t>
            </w:r>
            <w:r w:rsidRPr="00FB2CDB">
              <w:rPr>
                <w:rFonts w:hAnsi="標楷體" w:hint="eastAsia"/>
                <w:sz w:val="20"/>
              </w:rPr>
              <w:t>)</w:t>
            </w:r>
            <w:r w:rsidRPr="00FB2CDB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應付保留數</w:t>
            </w:r>
          </w:p>
        </w:tc>
      </w:tr>
      <w:tr w:rsidR="00456943" w:rsidRPr="00FB2CDB" w:rsidTr="00FB2CDB">
        <w:trPr>
          <w:trHeight w:val="454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56943" w:rsidRPr="00FB2CDB" w:rsidRDefault="00456943" w:rsidP="00A87F95">
            <w:pPr>
              <w:jc w:val="center"/>
              <w:rPr>
                <w:rFonts w:hAnsi="標楷體"/>
                <w:sz w:val="20"/>
              </w:rPr>
            </w:pPr>
            <w:r w:rsidRPr="00FB2CDB">
              <w:rPr>
                <w:rFonts w:hAnsi="標楷體"/>
                <w:sz w:val="20"/>
              </w:rPr>
              <w:t>％</w:t>
            </w:r>
          </w:p>
        </w:tc>
      </w:tr>
      <w:tr w:rsidR="00456943" w:rsidRPr="00FB2CDB" w:rsidTr="00FB2CD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:rsidR="00456943" w:rsidRPr="00FB2CDB" w:rsidRDefault="00456943" w:rsidP="00A87F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456943" w:rsidRPr="00FB2CDB" w:rsidRDefault="00456943" w:rsidP="00A87F95">
            <w:pPr>
              <w:jc w:val="distribute"/>
              <w:rPr>
                <w:rFonts w:hAnsi="標楷體"/>
                <w:b/>
                <w:sz w:val="20"/>
              </w:rPr>
            </w:pPr>
            <w:r w:rsidRPr="00FB2CDB">
              <w:rPr>
                <w:rFonts w:hAnsi="標楷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sz w:val="20"/>
              </w:rPr>
              <w:t>955,000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sz w:val="20"/>
              </w:rPr>
              <w:t>955,000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56943" w:rsidRPr="00FB2CDB" w:rsidTr="00FB2CD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:rsidR="00456943" w:rsidRPr="00FB2CDB" w:rsidRDefault="00456943" w:rsidP="00A87F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456943" w:rsidRPr="00FB2CDB" w:rsidRDefault="00456943" w:rsidP="00A87F95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FB2CDB">
              <w:rPr>
                <w:rFonts w:hAnsi="標楷體" w:hint="eastAsia"/>
                <w:b/>
                <w:noProof/>
                <w:sz w:val="20"/>
              </w:rPr>
              <w:t>市議會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sz w:val="20"/>
              </w:rPr>
              <w:t>955,000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/>
                <w:b/>
                <w:noProof/>
                <w:sz w:val="20"/>
              </w:rPr>
              <w:t>955,000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FB2C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56943" w:rsidRPr="00FB2CDB" w:rsidTr="00FB2CD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jc w:val="center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FB2CD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FB2CD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456943" w:rsidRDefault="00456943" w:rsidP="00456943">
      <w:pPr>
        <w:ind w:rightChars="107" w:right="171"/>
      </w:pPr>
    </w:p>
    <w:p w:rsidR="00456943" w:rsidRDefault="00456943" w:rsidP="0045694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lastRenderedPageBreak/>
        <w:t>二、各項差異原因分析簡明表</w:t>
      </w:r>
    </w:p>
    <w:p w:rsidR="00456943" w:rsidRDefault="00456943" w:rsidP="0045694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歲出部分</w:t>
      </w:r>
    </w:p>
    <w:p w:rsidR="00456943" w:rsidRPr="00135D17" w:rsidRDefault="00456943" w:rsidP="00456943">
      <w:pPr>
        <w:pStyle w:val="10"/>
        <w:ind w:left="958" w:right="255"/>
      </w:pPr>
      <w:r>
        <w:rPr>
          <w:rFonts w:hint="eastAsia"/>
        </w:rPr>
        <w:t>112年度賸餘數簡明表</w:t>
      </w:r>
    </w:p>
    <w:p w:rsidR="00456943" w:rsidRPr="001D33A5" w:rsidRDefault="00456943" w:rsidP="0045694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456943" w:rsidRPr="00FB2CDB" w:rsidTr="00FB2CDB">
        <w:trPr>
          <w:trHeight w:val="45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原因分析</w:t>
            </w:r>
          </w:p>
        </w:tc>
      </w:tr>
      <w:tr w:rsidR="00456943" w:rsidRPr="00FB2CDB" w:rsidTr="00FB2CDB">
        <w:trPr>
          <w:trHeight w:val="45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a8"/>
              <w:ind w:left="48" w:right="48"/>
            </w:pPr>
            <w:r w:rsidRPr="00FB2CD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ind w:left="70" w:right="60"/>
              <w:jc w:val="center"/>
            </w:pP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4"/>
              <w:ind w:rightChars="10" w:right="16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456943" w:rsidRPr="00FB2CDB" w:rsidRDefault="00456943" w:rsidP="00A87F9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93,967,000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7,343,202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7.81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456943" w:rsidRPr="00FB2CDB" w:rsidRDefault="00456943" w:rsidP="00FB2CDB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FB2CDB">
              <w:rPr>
                <w:rFonts w:hAnsi="標楷體" w:hint="eastAsia"/>
                <w:noProof/>
                <w:w w:val="100"/>
                <w:sz w:val="20"/>
              </w:rPr>
              <w:t>主要係人事費賸餘、廳舍管理及財產保養等業務費結餘。</w:t>
            </w:r>
          </w:p>
        </w:tc>
      </w:tr>
      <w:tr w:rsidR="00456943" w:rsidRPr="00FB2CDB" w:rsidTr="00FB2C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A87F9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B2CDB">
              <w:rPr>
                <w:rFonts w:ascii="標楷體" w:hAnsi="標楷體" w:hint="eastAsia"/>
                <w:noProof/>
                <w:spacing w:val="0"/>
                <w:sz w:val="20"/>
              </w:rPr>
              <w:t>議事業務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116,592,000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5,715,882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FB2CDB">
              <w:rPr>
                <w:rFonts w:ascii="新細明體" w:hAnsi="新細明體"/>
                <w:noProof/>
                <w:w w:val="100"/>
                <w:sz w:val="20"/>
              </w:rPr>
              <w:t>4.90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6943" w:rsidRPr="00FB2CDB" w:rsidRDefault="00456943" w:rsidP="00FB2CDB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FB2CDB">
              <w:rPr>
                <w:rFonts w:hAnsi="標楷體" w:hint="eastAsia"/>
                <w:noProof/>
                <w:w w:val="100"/>
                <w:sz w:val="20"/>
              </w:rPr>
              <w:t>主要係人事費賸餘及業務費結餘。</w:t>
            </w:r>
          </w:p>
        </w:tc>
      </w:tr>
    </w:tbl>
    <w:p w:rsidR="00456943" w:rsidRDefault="00456943" w:rsidP="0045694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456943" w:rsidRPr="00075CBF" w:rsidRDefault="00456943" w:rsidP="00456943">
      <w:pPr>
        <w:spacing w:line="380" w:lineRule="exact"/>
        <w:ind w:firstLine="482"/>
        <w:rPr>
          <w:sz w:val="18"/>
          <w:szCs w:val="18"/>
        </w:rPr>
      </w:pPr>
    </w:p>
    <w:sectPr w:rsidR="00456943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43" w:rsidRDefault="00456943" w:rsidP="005F5750">
      <w:r>
        <w:separator/>
      </w:r>
    </w:p>
  </w:endnote>
  <w:endnote w:type="continuationSeparator" w:id="0">
    <w:p w:rsidR="00456943" w:rsidRDefault="0045694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43" w:rsidRDefault="00456943" w:rsidP="005F5750">
      <w:r>
        <w:separator/>
      </w:r>
    </w:p>
  </w:footnote>
  <w:footnote w:type="continuationSeparator" w:id="0">
    <w:p w:rsidR="00456943" w:rsidRDefault="0045694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750"/>
    <w:rsid w:val="00033886"/>
    <w:rsid w:val="001F3D14"/>
    <w:rsid w:val="002607B3"/>
    <w:rsid w:val="002668C2"/>
    <w:rsid w:val="00456943"/>
    <w:rsid w:val="005F5750"/>
    <w:rsid w:val="00636ABF"/>
    <w:rsid w:val="00836A18"/>
    <w:rsid w:val="00D072E6"/>
    <w:rsid w:val="00E212F2"/>
    <w:rsid w:val="00E45BF4"/>
    <w:rsid w:val="00E72021"/>
    <w:rsid w:val="00FB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AE8D781"/>
  <w15:chartTrackingRefBased/>
  <w15:docId w15:val="{E5E8E2E9-E296-4520-88D4-8E8822A23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5694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456943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456943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456943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45694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5694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456943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456943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456943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194</Words>
  <Characters>1107</Characters>
  <Application>Microsoft Office Word</Application>
  <DocSecurity>0</DocSecurity>
  <Lines>9</Lines>
  <Paragraphs>2</Paragraphs>
  <ScaleCrop>false</ScaleCrop>
  <Company>N.A.O.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談采庭</dc:creator>
  <cp:keywords/>
  <dc:description/>
  <cp:lastModifiedBy>談采庭</cp:lastModifiedBy>
  <cp:revision>5</cp:revision>
  <cp:lastPrinted>1899-12-31T16:00:00Z</cp:lastPrinted>
  <dcterms:created xsi:type="dcterms:W3CDTF">2024-06-06T04:47:00Z</dcterms:created>
  <dcterms:modified xsi:type="dcterms:W3CDTF">2024-06-07T06:13:00Z</dcterms:modified>
</cp:coreProperties>
</file>