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1FA" w:rsidRDefault="009971FA">
      <w:pPr>
        <w:jc w:val="right"/>
        <w:rPr>
          <w:rFonts w:ascii="標楷體" w:eastAsia="標楷體" w:hAnsi="標楷體"/>
          <w:sz w:val="20"/>
        </w:rPr>
      </w:pPr>
      <w:bookmarkStart w:id="0" w:name="_GoBack"/>
      <w:bookmarkEnd w:id="0"/>
      <w:r>
        <w:rPr>
          <w:rFonts w:ascii="標楷體" w:eastAsia="標楷體" w:hAnsi="標楷體" w:hint="eastAsia"/>
          <w:sz w:val="20"/>
        </w:rPr>
        <w:t>單位：新臺幣</w:t>
      </w:r>
      <w:r w:rsidR="00CD1CE1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239"/>
        <w:gridCol w:w="247"/>
        <w:gridCol w:w="283"/>
        <w:gridCol w:w="1985"/>
        <w:gridCol w:w="2971"/>
        <w:gridCol w:w="882"/>
        <w:gridCol w:w="961"/>
        <w:gridCol w:w="1221"/>
        <w:gridCol w:w="1024"/>
        <w:gridCol w:w="1009"/>
        <w:gridCol w:w="1017"/>
        <w:gridCol w:w="1017"/>
        <w:gridCol w:w="1022"/>
        <w:gridCol w:w="1017"/>
        <w:gridCol w:w="1041"/>
        <w:gridCol w:w="993"/>
        <w:gridCol w:w="1134"/>
        <w:gridCol w:w="992"/>
        <w:gridCol w:w="1134"/>
        <w:gridCol w:w="1172"/>
      </w:tblGrid>
      <w:tr w:rsidR="009971FA" w:rsidTr="00DA1974">
        <w:trPr>
          <w:cantSplit/>
          <w:tblHeader/>
        </w:trPr>
        <w:tc>
          <w:tcPr>
            <w:tcW w:w="3233" w:type="dxa"/>
            <w:gridSpan w:val="5"/>
            <w:vMerge w:val="restart"/>
            <w:tcBorders>
              <w:left w:val="nil"/>
            </w:tcBorders>
            <w:vAlign w:val="center"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971" w:type="dxa"/>
            <w:vMerge w:val="restart"/>
            <w:vAlign w:val="center"/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2338" w:type="dxa"/>
            <w:gridSpan w:val="12"/>
            <w:tcBorders>
              <w:right w:val="single" w:sz="12" w:space="0" w:color="auto"/>
            </w:tcBorders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</w:p>
          <w:p w:rsidR="009971FA" w:rsidRDefault="00CD1CE1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市</w:t>
            </w:r>
            <w:r w:rsidR="009971FA"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172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9971FA" w:rsidTr="00D061BA">
        <w:trPr>
          <w:cantSplit/>
          <w:tblHeader/>
        </w:trPr>
        <w:tc>
          <w:tcPr>
            <w:tcW w:w="3233" w:type="dxa"/>
            <w:gridSpan w:val="5"/>
            <w:vMerge/>
            <w:tcBorders>
              <w:left w:val="nil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71" w:type="dxa"/>
            <w:vMerge/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088" w:type="dxa"/>
            <w:gridSpan w:val="4"/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954A58" w:rsidRPr="005109D0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4065" w:type="dxa"/>
            <w:gridSpan w:val="4"/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4185" w:type="dxa"/>
            <w:gridSpan w:val="4"/>
            <w:tcBorders>
              <w:right w:val="single" w:sz="12" w:space="0" w:color="auto"/>
            </w:tcBorders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212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72" w:type="dxa"/>
            <w:vMerge/>
            <w:tcBorders>
              <w:left w:val="single" w:sz="12" w:space="0" w:color="auto"/>
              <w:right w:val="nil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9971FA" w:rsidTr="00D061BA">
        <w:trPr>
          <w:cantSplit/>
          <w:trHeight w:val="128"/>
          <w:tblHeader/>
        </w:trPr>
        <w:tc>
          <w:tcPr>
            <w:tcW w:w="479" w:type="dxa"/>
            <w:vMerge w:val="restart"/>
            <w:tcBorders>
              <w:left w:val="nil"/>
            </w:tcBorders>
            <w:vAlign w:val="center"/>
          </w:tcPr>
          <w:p w:rsidR="009971FA" w:rsidRDefault="009971FA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年度</w:t>
            </w:r>
          </w:p>
        </w:tc>
        <w:tc>
          <w:tcPr>
            <w:tcW w:w="239" w:type="dxa"/>
            <w:vMerge w:val="restart"/>
            <w:tcBorders>
              <w:left w:val="nil"/>
            </w:tcBorders>
            <w:vAlign w:val="center"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47" w:type="dxa"/>
            <w:vMerge w:val="restart"/>
            <w:vAlign w:val="center"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3" w:type="dxa"/>
            <w:vMerge w:val="restart"/>
            <w:vAlign w:val="center"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1985" w:type="dxa"/>
            <w:vMerge w:val="restart"/>
            <w:vAlign w:val="center"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971" w:type="dxa"/>
            <w:vMerge/>
          </w:tcPr>
          <w:p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245" w:type="dxa"/>
            <w:gridSpan w:val="2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026" w:type="dxa"/>
            <w:gridSpan w:val="2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039" w:type="dxa"/>
            <w:gridSpan w:val="2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058" w:type="dxa"/>
            <w:gridSpan w:val="2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12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72" w:type="dxa"/>
            <w:vMerge/>
            <w:tcBorders>
              <w:left w:val="single" w:sz="12" w:space="0" w:color="auto"/>
              <w:right w:val="nil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5B1FFA" w:rsidTr="00D061BA">
        <w:trPr>
          <w:cantSplit/>
          <w:trHeight w:val="127"/>
          <w:tblHeader/>
        </w:trPr>
        <w:tc>
          <w:tcPr>
            <w:tcW w:w="479" w:type="dxa"/>
            <w:vMerge/>
            <w:tcBorders>
              <w:left w:val="nil"/>
            </w:tcBorders>
          </w:tcPr>
          <w:p w:rsidR="009971FA" w:rsidRDefault="009971FA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239" w:type="dxa"/>
            <w:vMerge/>
            <w:tcBorders>
              <w:left w:val="nil"/>
            </w:tcBorders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7" w:type="dxa"/>
            <w:vMerge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3" w:type="dxa"/>
            <w:vMerge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5" w:type="dxa"/>
            <w:vMerge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71" w:type="dxa"/>
            <w:vMerge/>
          </w:tcPr>
          <w:p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82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6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22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24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09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17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17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22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17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4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3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2" w:type="dxa"/>
            <w:tcBorders>
              <w:left w:val="single" w:sz="12" w:space="0" w:color="auto"/>
              <w:right w:val="nil"/>
            </w:tcBorders>
          </w:tcPr>
          <w:p w:rsidR="009971FA" w:rsidRDefault="009971F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971FA" w:rsidRDefault="009971F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172" w:type="dxa"/>
            <w:tcBorders>
              <w:left w:val="single" w:sz="12" w:space="0" w:color="auto"/>
              <w:right w:val="nil"/>
            </w:tcBorders>
          </w:tcPr>
          <w:p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5B1FFA" w:rsidRPr="009229D5" w:rsidTr="00D061BA">
        <w:trPr>
          <w:cantSplit/>
          <w:trHeight w:val="510"/>
        </w:trPr>
        <w:tc>
          <w:tcPr>
            <w:tcW w:w="479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D1CE1" w:rsidRPr="00DA1974" w:rsidRDefault="00CD1CE1" w:rsidP="00B44EA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D1CE1" w:rsidRPr="00DA1974" w:rsidRDefault="00CD1CE1" w:rsidP="00B44EA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7" w:type="dxa"/>
            <w:tcBorders>
              <w:bottom w:val="nil"/>
            </w:tcBorders>
            <w:shd w:val="clear" w:color="auto" w:fill="auto"/>
            <w:vAlign w:val="center"/>
          </w:tcPr>
          <w:p w:rsidR="00CD1CE1" w:rsidRPr="00DA1974" w:rsidRDefault="00CD1CE1" w:rsidP="00B44EA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:rsidR="00CD1CE1" w:rsidRPr="00DA1974" w:rsidRDefault="00CD1CE1" w:rsidP="00B44EA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29D5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971" w:type="dxa"/>
            <w:tcBorders>
              <w:bottom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82" w:type="dxa"/>
            <w:tcBorders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61" w:type="dxa"/>
            <w:tcBorders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21" w:type="dxa"/>
            <w:tcBorders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19,751,457</w:t>
            </w: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19,751,457</w:t>
            </w:r>
          </w:p>
        </w:tc>
        <w:tc>
          <w:tcPr>
            <w:tcW w:w="992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19,751,457</w:t>
            </w:r>
          </w:p>
        </w:tc>
        <w:tc>
          <w:tcPr>
            <w:tcW w:w="1172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5B1FFA" w:rsidRPr="009229D5" w:rsidTr="00D061BA">
        <w:trPr>
          <w:cantSplit/>
          <w:trHeight w:val="624"/>
        </w:trPr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b/>
                <w:noProof/>
                <w:sz w:val="20"/>
              </w:rPr>
              <w:t>101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b/>
                <w:noProof/>
                <w:sz w:val="20"/>
              </w:rPr>
              <w:t>2</w:t>
            </w: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29D5">
              <w:rPr>
                <w:rFonts w:ascii="標楷體" w:eastAsia="標楷體" w:hAns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29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1,040,000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1,040,000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1,040,000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5B1FFA" w:rsidTr="00D061BA">
        <w:trPr>
          <w:cantSplit/>
          <w:trHeight w:val="510"/>
        </w:trPr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noProof/>
                <w:sz w:val="20"/>
              </w:rPr>
              <w:t>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60D27">
              <w:rPr>
                <w:rFonts w:ascii="標楷體" w:eastAsia="標楷體" w:hAnsi="標楷體" w:hint="eastAsia"/>
                <w:noProof/>
                <w:sz w:val="20"/>
              </w:rPr>
              <w:t>市政府</w:t>
            </w:r>
          </w:p>
        </w:tc>
        <w:tc>
          <w:tcPr>
            <w:tcW w:w="29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1,040,000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1,040,000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1,040,000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5B1FFA" w:rsidTr="00D061BA">
        <w:trPr>
          <w:cantSplit/>
          <w:trHeight w:val="510"/>
        </w:trPr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noProof/>
                <w:sz w:val="20"/>
              </w:rPr>
              <w:t>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60D27">
              <w:rPr>
                <w:rFonts w:ascii="標楷體" w:eastAsia="標楷體" w:hAnsi="標楷體" w:hint="eastAsia"/>
                <w:noProof/>
                <w:sz w:val="20"/>
              </w:rPr>
              <w:t>新竹市都市開發暨更新基金</w:t>
            </w:r>
          </w:p>
        </w:tc>
        <w:tc>
          <w:tcPr>
            <w:tcW w:w="29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Default="00DA1974" w:rsidP="00F10724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DA1974">
              <w:rPr>
                <w:rFonts w:ascii="標楷體" w:eastAsia="標楷體" w:hAnsi="標楷體" w:hint="eastAsia"/>
                <w:noProof/>
                <w:sz w:val="20"/>
              </w:rPr>
              <w:t>減列無須支用之超額保留</w:t>
            </w:r>
            <w:r w:rsidR="00F10724">
              <w:rPr>
                <w:rFonts w:ascii="標楷體" w:eastAsia="標楷體" w:hAnsi="標楷體" w:hint="eastAsia"/>
                <w:noProof/>
                <w:sz w:val="20"/>
              </w:rPr>
              <w:t>款</w:t>
            </w:r>
            <w:r w:rsidRPr="00DA1974">
              <w:rPr>
                <w:rFonts w:ascii="標楷體" w:eastAsia="標楷體" w:hAnsi="標楷體" w:hint="eastAsia"/>
                <w:noProof/>
                <w:sz w:val="20"/>
              </w:rPr>
              <w:t>，並同額</w:t>
            </w:r>
            <w:r w:rsidR="00C05D4E">
              <w:rPr>
                <w:rFonts w:ascii="標楷體" w:eastAsia="標楷體" w:hAnsi="標楷體" w:hint="eastAsia"/>
                <w:noProof/>
                <w:sz w:val="20"/>
              </w:rPr>
              <w:t>增</w:t>
            </w:r>
            <w:r w:rsidRPr="00DA1974">
              <w:rPr>
                <w:rFonts w:ascii="標楷體" w:eastAsia="標楷體" w:hAnsi="標楷體" w:hint="eastAsia"/>
                <w:noProof/>
                <w:sz w:val="20"/>
              </w:rPr>
              <w:t>列減免數。</w:t>
            </w: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1,040,000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1,040,000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1,040,000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Default="005B1FFA" w:rsidP="00B44EA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proofErr w:type="gramStart"/>
            <w:r w:rsidRPr="00DC1CBB">
              <w:rPr>
                <w:rFonts w:ascii="標楷體" w:eastAsia="標楷體" w:hAnsi="標楷體" w:hint="eastAsia"/>
                <w:sz w:val="20"/>
              </w:rPr>
              <w:t>市庫未撥款</w:t>
            </w:r>
            <w:proofErr w:type="gramEnd"/>
          </w:p>
        </w:tc>
      </w:tr>
      <w:tr w:rsidR="005B1FFA" w:rsidRPr="009229D5" w:rsidTr="00D061BA">
        <w:trPr>
          <w:cantSplit/>
          <w:trHeight w:val="624"/>
        </w:trPr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b/>
                <w:noProof/>
                <w:sz w:val="20"/>
              </w:rPr>
              <w:t>108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b/>
                <w:noProof/>
                <w:sz w:val="20"/>
              </w:rPr>
              <w:t>2</w:t>
            </w: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29D5">
              <w:rPr>
                <w:rFonts w:ascii="標楷體" w:eastAsia="標楷體" w:hAns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29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5,705,083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5,705,083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5,705,083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5B1FFA" w:rsidTr="00D061BA">
        <w:trPr>
          <w:cantSplit/>
          <w:trHeight w:val="510"/>
        </w:trPr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noProof/>
                <w:sz w:val="20"/>
              </w:rPr>
              <w:t>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60D27">
              <w:rPr>
                <w:rFonts w:ascii="標楷體" w:eastAsia="標楷體" w:hAnsi="標楷體" w:hint="eastAsia"/>
                <w:noProof/>
                <w:sz w:val="20"/>
              </w:rPr>
              <w:t>市政府</w:t>
            </w:r>
          </w:p>
        </w:tc>
        <w:tc>
          <w:tcPr>
            <w:tcW w:w="29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5,705,083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5,705,083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5,705,083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5B1FFA" w:rsidTr="00D061BA">
        <w:trPr>
          <w:cantSplit/>
          <w:trHeight w:val="510"/>
        </w:trPr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noProof/>
                <w:sz w:val="20"/>
              </w:rPr>
              <w:t>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60D27">
              <w:rPr>
                <w:rFonts w:ascii="標楷體" w:eastAsia="標楷體" w:hAnsi="標楷體" w:hint="eastAsia"/>
                <w:noProof/>
                <w:sz w:val="20"/>
              </w:rPr>
              <w:t>其他公共工程</w:t>
            </w:r>
          </w:p>
        </w:tc>
        <w:tc>
          <w:tcPr>
            <w:tcW w:w="29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Default="00CD1CE1" w:rsidP="00F10724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60D27">
              <w:rPr>
                <w:rFonts w:ascii="標楷體" w:eastAsia="標楷體" w:hAnsi="標楷體" w:hint="eastAsia"/>
                <w:noProof/>
                <w:sz w:val="20"/>
              </w:rPr>
              <w:t>減列無須</w:t>
            </w:r>
            <w:r w:rsidR="00F10724">
              <w:rPr>
                <w:rFonts w:ascii="標楷體" w:eastAsia="標楷體" w:hAnsi="標楷體" w:hint="eastAsia"/>
                <w:noProof/>
                <w:sz w:val="20"/>
              </w:rPr>
              <w:t>支用</w:t>
            </w:r>
            <w:r w:rsidRPr="00860D27">
              <w:rPr>
                <w:rFonts w:ascii="標楷體" w:eastAsia="標楷體" w:hAnsi="標楷體" w:hint="eastAsia"/>
                <w:noProof/>
                <w:sz w:val="20"/>
              </w:rPr>
              <w:t>之計畫經費結餘款</w:t>
            </w:r>
            <w:r w:rsidR="00F10724">
              <w:rPr>
                <w:rFonts w:ascii="標楷體" w:eastAsia="標楷體" w:hAnsi="標楷體" w:hint="eastAsia"/>
                <w:noProof/>
                <w:sz w:val="20"/>
              </w:rPr>
              <w:t>，</w:t>
            </w:r>
            <w:r w:rsidR="00F10724" w:rsidRPr="00DA1974">
              <w:rPr>
                <w:rFonts w:ascii="標楷體" w:eastAsia="標楷體" w:hAnsi="標楷體" w:hint="eastAsia"/>
                <w:noProof/>
                <w:sz w:val="20"/>
              </w:rPr>
              <w:t>並同額</w:t>
            </w:r>
            <w:r w:rsidR="00F10724">
              <w:rPr>
                <w:rFonts w:ascii="標楷體" w:eastAsia="標楷體" w:hAnsi="標楷體" w:hint="eastAsia"/>
                <w:noProof/>
                <w:sz w:val="20"/>
              </w:rPr>
              <w:t>增</w:t>
            </w:r>
            <w:r w:rsidR="00F10724" w:rsidRPr="00DA1974">
              <w:rPr>
                <w:rFonts w:ascii="標楷體" w:eastAsia="標楷體" w:hAnsi="標楷體" w:hint="eastAsia"/>
                <w:noProof/>
                <w:sz w:val="20"/>
              </w:rPr>
              <w:t>列減免數</w:t>
            </w:r>
            <w:r w:rsidRPr="00860D27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5,705,083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5,705,083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5,705,083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Default="005B1FFA" w:rsidP="00B44EA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proofErr w:type="gramStart"/>
            <w:r w:rsidRPr="00DC1CBB">
              <w:rPr>
                <w:rFonts w:ascii="標楷體" w:eastAsia="標楷體" w:hAnsi="標楷體" w:hint="eastAsia"/>
                <w:sz w:val="20"/>
              </w:rPr>
              <w:t>市庫未撥款</w:t>
            </w:r>
            <w:proofErr w:type="gramEnd"/>
          </w:p>
        </w:tc>
      </w:tr>
      <w:tr w:rsidR="005B1FFA" w:rsidRPr="009229D5" w:rsidTr="00D061BA">
        <w:trPr>
          <w:cantSplit/>
          <w:trHeight w:val="624"/>
        </w:trPr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b/>
                <w:noProof/>
                <w:sz w:val="20"/>
              </w:rPr>
              <w:t>109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b/>
                <w:noProof/>
                <w:sz w:val="20"/>
              </w:rPr>
              <w:t>2</w:t>
            </w: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29D5">
              <w:rPr>
                <w:rFonts w:ascii="標楷體" w:eastAsia="標楷體" w:hAns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29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10,000,000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10,000,000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10,000,000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5B1FFA" w:rsidTr="00D061BA">
        <w:trPr>
          <w:cantSplit/>
          <w:trHeight w:val="510"/>
        </w:trPr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noProof/>
                <w:sz w:val="20"/>
              </w:rPr>
              <w:t>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60D27">
              <w:rPr>
                <w:rFonts w:ascii="標楷體" w:eastAsia="標楷體" w:hAnsi="標楷體" w:hint="eastAsia"/>
                <w:noProof/>
                <w:sz w:val="20"/>
              </w:rPr>
              <w:t>市政府</w:t>
            </w:r>
          </w:p>
        </w:tc>
        <w:tc>
          <w:tcPr>
            <w:tcW w:w="29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10,000,000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10,000,000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10,000,000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5B1FFA" w:rsidTr="00D061BA">
        <w:trPr>
          <w:cantSplit/>
          <w:trHeight w:val="510"/>
        </w:trPr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noProof/>
                <w:sz w:val="20"/>
              </w:rPr>
              <w:t>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60D27">
              <w:rPr>
                <w:rFonts w:ascii="標楷體" w:eastAsia="標楷體" w:hAnsi="標楷體" w:hint="eastAsia"/>
                <w:noProof/>
                <w:sz w:val="20"/>
              </w:rPr>
              <w:t>建管行政</w:t>
            </w:r>
          </w:p>
        </w:tc>
        <w:tc>
          <w:tcPr>
            <w:tcW w:w="29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Default="00F10724" w:rsidP="00B44EAD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F10724">
              <w:rPr>
                <w:rFonts w:ascii="標楷體" w:eastAsia="標楷體" w:hAnsi="標楷體" w:hint="eastAsia"/>
                <w:noProof/>
                <w:sz w:val="20"/>
              </w:rPr>
              <w:t>減列無須支用之計畫經費結餘款，並同額增列減免數。</w:t>
            </w: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10,000,000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10,000,000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10,000,000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Default="005B1FFA" w:rsidP="00B44EA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proofErr w:type="gramStart"/>
            <w:r w:rsidRPr="00DC1CBB">
              <w:rPr>
                <w:rFonts w:ascii="標楷體" w:eastAsia="標楷體" w:hAnsi="標楷體" w:hint="eastAsia"/>
                <w:sz w:val="20"/>
              </w:rPr>
              <w:t>市庫未撥款</w:t>
            </w:r>
            <w:proofErr w:type="gramEnd"/>
          </w:p>
        </w:tc>
      </w:tr>
      <w:tr w:rsidR="005B1FFA" w:rsidRPr="009229D5" w:rsidTr="00D061BA">
        <w:trPr>
          <w:cantSplit/>
          <w:trHeight w:val="624"/>
        </w:trPr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b/>
                <w:noProof/>
                <w:sz w:val="20"/>
              </w:rPr>
              <w:t>110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b/>
                <w:noProof/>
                <w:sz w:val="20"/>
              </w:rPr>
              <w:t>2</w:t>
            </w: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29D5">
              <w:rPr>
                <w:rFonts w:ascii="標楷體" w:eastAsia="標楷體" w:hAns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29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3,006,374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3,006,374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643A8">
              <w:rPr>
                <w:rFonts w:ascii="新細明體" w:eastAsia="標楷體" w:hAnsi="新細明體"/>
                <w:b/>
                <w:noProof/>
                <w:sz w:val="20"/>
              </w:rPr>
              <w:t>3,006,374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9229D5" w:rsidRDefault="00CD1CE1" w:rsidP="00B44EA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5B1FFA" w:rsidTr="00D061BA">
        <w:trPr>
          <w:cantSplit/>
          <w:trHeight w:val="510"/>
        </w:trPr>
        <w:tc>
          <w:tcPr>
            <w:tcW w:w="4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noProof/>
                <w:sz w:val="20"/>
              </w:rPr>
              <w:t>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60D27">
              <w:rPr>
                <w:rFonts w:ascii="標楷體" w:eastAsia="標楷體" w:hAnsi="標楷體" w:hint="eastAsia"/>
                <w:noProof/>
                <w:sz w:val="20"/>
              </w:rPr>
              <w:t>市政府</w:t>
            </w:r>
          </w:p>
        </w:tc>
        <w:tc>
          <w:tcPr>
            <w:tcW w:w="29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3,006,374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3,006,374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3,006,374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5B1FFA" w:rsidTr="00D061BA">
        <w:trPr>
          <w:cantSplit/>
          <w:trHeight w:val="510"/>
        </w:trPr>
        <w:tc>
          <w:tcPr>
            <w:tcW w:w="479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9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7" w:type="dxa"/>
            <w:tcBorders>
              <w:top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center"/>
          </w:tcPr>
          <w:p w:rsidR="00CD1CE1" w:rsidRPr="00D37144" w:rsidRDefault="00CD1CE1" w:rsidP="00B44EAD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D37144">
              <w:rPr>
                <w:rFonts w:asciiTheme="minorEastAsia" w:eastAsiaTheme="minorEastAsia" w:hAnsiTheme="minorEastAsia"/>
                <w:noProof/>
                <w:sz w:val="20"/>
              </w:rPr>
              <w:t>2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center"/>
          </w:tcPr>
          <w:p w:rsidR="00CD1CE1" w:rsidRDefault="00CD1CE1" w:rsidP="00B44EA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60D27">
              <w:rPr>
                <w:rFonts w:ascii="標楷體" w:eastAsia="標楷體" w:hAnsi="標楷體" w:hint="eastAsia"/>
                <w:noProof/>
                <w:sz w:val="20"/>
              </w:rPr>
              <w:t>其他公共工程</w:t>
            </w:r>
          </w:p>
        </w:tc>
        <w:tc>
          <w:tcPr>
            <w:tcW w:w="2971" w:type="dxa"/>
            <w:tcBorders>
              <w:top w:val="nil"/>
            </w:tcBorders>
            <w:shd w:val="clear" w:color="auto" w:fill="auto"/>
            <w:vAlign w:val="center"/>
          </w:tcPr>
          <w:p w:rsidR="00CD1CE1" w:rsidRDefault="00F10724" w:rsidP="00B44EAD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F10724">
              <w:rPr>
                <w:rFonts w:ascii="標楷體" w:eastAsia="標楷體" w:hAnsi="標楷體" w:hint="eastAsia"/>
                <w:noProof/>
                <w:sz w:val="20"/>
              </w:rPr>
              <w:t>減列無須支用之超額保留款，並同額增列減免數。</w:t>
            </w:r>
          </w:p>
        </w:tc>
        <w:tc>
          <w:tcPr>
            <w:tcW w:w="882" w:type="dxa"/>
            <w:tcBorders>
              <w:top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61" w:type="dxa"/>
            <w:tcBorders>
              <w:top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21" w:type="dxa"/>
            <w:tcBorders>
              <w:top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3,006,374</w:t>
            </w: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22" w:type="dxa"/>
            <w:tcBorders>
              <w:top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17" w:type="dxa"/>
            <w:tcBorders>
              <w:top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41" w:type="dxa"/>
            <w:tcBorders>
              <w:top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3,006,374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1CE1" w:rsidRPr="000643A8" w:rsidRDefault="00CD1CE1" w:rsidP="00B44EAD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643A8">
              <w:rPr>
                <w:rFonts w:ascii="新細明體" w:eastAsia="標楷體" w:hAnsi="新細明體"/>
                <w:noProof/>
                <w:sz w:val="20"/>
              </w:rPr>
              <w:t>3,006,374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CD1CE1" w:rsidRDefault="005B1FFA" w:rsidP="00B44EA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proofErr w:type="gramStart"/>
            <w:r w:rsidRPr="00DC1CBB">
              <w:rPr>
                <w:rFonts w:ascii="標楷體" w:eastAsia="標楷體" w:hAnsi="標楷體" w:hint="eastAsia"/>
                <w:sz w:val="20"/>
              </w:rPr>
              <w:t>市庫未撥款</w:t>
            </w:r>
            <w:proofErr w:type="gramEnd"/>
          </w:p>
        </w:tc>
      </w:tr>
    </w:tbl>
    <w:p w:rsidR="009971FA" w:rsidRDefault="009971FA">
      <w:pPr>
        <w:ind w:right="414"/>
        <w:rPr>
          <w:rFonts w:eastAsia="標楷體"/>
          <w:sz w:val="22"/>
        </w:rPr>
      </w:pPr>
    </w:p>
    <w:sectPr w:rsidR="009971FA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CE1" w:rsidRDefault="00CD1CE1">
      <w:r>
        <w:separator/>
      </w:r>
    </w:p>
  </w:endnote>
  <w:endnote w:type="continuationSeparator" w:id="0">
    <w:p w:rsidR="00CD1CE1" w:rsidRDefault="00CD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CE1" w:rsidRDefault="00CD1CE1">
      <w:r>
        <w:separator/>
      </w:r>
    </w:p>
  </w:footnote>
  <w:footnote w:type="continuationSeparator" w:id="0">
    <w:p w:rsidR="00CD1CE1" w:rsidRDefault="00CD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1FA" w:rsidRDefault="009971FA">
    <w:pPr>
      <w:ind w:leftChars="32" w:left="77" w:right="79"/>
      <w:jc w:val="center"/>
    </w:pPr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A97217" w:rsidRPr="00A9721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A97217" w:rsidRPr="00A97217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總決算以前年度歲出</w:t>
    </w:r>
    <w:r w:rsidRPr="0008662F">
      <w:rPr>
        <w:rFonts w:eastAsia="標楷體" w:hint="eastAsia"/>
        <w:b/>
        <w:spacing w:val="60"/>
        <w:sz w:val="32"/>
        <w:szCs w:val="32"/>
        <w:u w:val="single"/>
      </w:rPr>
      <w:t>轉入數</w:t>
    </w:r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A97217" w:rsidRPr="00A97217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1FA" w:rsidRDefault="009971FA">
    <w:pPr>
      <w:ind w:leftChars="32" w:left="77" w:right="79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A97217" w:rsidRPr="00A97217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A97217" w:rsidRPr="00A97217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>
      <w:rPr>
        <w:rFonts w:ascii="標楷體" w:eastAsia="標楷體" w:hint="eastAsia"/>
        <w:b/>
        <w:spacing w:val="60"/>
        <w:sz w:val="32"/>
        <w:u w:val="single"/>
      </w:rPr>
      <w:t>總決算以前年度歲出</w:t>
    </w:r>
    <w:r>
      <w:rPr>
        <w:rFonts w:eastAsia="標楷體" w:hint="eastAsia"/>
        <w:b/>
        <w:spacing w:val="60"/>
        <w:sz w:val="32"/>
        <w:u w:val="single"/>
      </w:rPr>
      <w:t>轉入數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CE1"/>
    <w:rsid w:val="000643A8"/>
    <w:rsid w:val="0008662F"/>
    <w:rsid w:val="000E1C0D"/>
    <w:rsid w:val="005B1FFA"/>
    <w:rsid w:val="00694038"/>
    <w:rsid w:val="006E6612"/>
    <w:rsid w:val="00954A58"/>
    <w:rsid w:val="009834E1"/>
    <w:rsid w:val="009971FA"/>
    <w:rsid w:val="00A97217"/>
    <w:rsid w:val="00AC4686"/>
    <w:rsid w:val="00AD2489"/>
    <w:rsid w:val="00C05D4E"/>
    <w:rsid w:val="00C3751B"/>
    <w:rsid w:val="00C6456E"/>
    <w:rsid w:val="00C65672"/>
    <w:rsid w:val="00CD1CE1"/>
    <w:rsid w:val="00D061BA"/>
    <w:rsid w:val="00D37144"/>
    <w:rsid w:val="00D565FE"/>
    <w:rsid w:val="00DA1974"/>
    <w:rsid w:val="00EB18B2"/>
    <w:rsid w:val="00F10724"/>
    <w:rsid w:val="00FA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5B394EE8-A236-4445-B31F-B4A2DCA7F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5aLLXrCFASLngLH&#20197;&#21069;&#24180;&#24230;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5aLLXrCFASLngLH以前年度歲出決算修正數明細表.dot</Template>
  <TotalTime>21</TotalTime>
  <Pages>1</Pages>
  <Words>453</Words>
  <Characters>676</Characters>
  <Application>Microsoft Office Word</Application>
  <DocSecurity>0</DocSecurity>
  <Lines>5</Lines>
  <Paragraphs>2</Paragraphs>
  <ScaleCrop>false</ScaleCrop>
  <Company>N.A.O.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張茲寧</dc:creator>
  <cp:keywords/>
  <cp:lastModifiedBy>姜沛均</cp:lastModifiedBy>
  <cp:revision>16</cp:revision>
  <dcterms:created xsi:type="dcterms:W3CDTF">2024-06-03T07:25:00Z</dcterms:created>
  <dcterms:modified xsi:type="dcterms:W3CDTF">2024-07-09T02:07:00Z</dcterms:modified>
</cp:coreProperties>
</file>